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1F8" w:rsidRDefault="00DC71F8" w:rsidP="00DC7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3343" w:rsidRDefault="00725762" w:rsidP="00DC7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64C">
        <w:rPr>
          <w:rFonts w:ascii="Times New Roman" w:hAnsi="Times New Roman" w:cs="Times New Roman"/>
          <w:sz w:val="28"/>
          <w:szCs w:val="28"/>
        </w:rPr>
        <w:t>Администрация Могочинск</w:t>
      </w:r>
      <w:r w:rsidR="00483B1E">
        <w:rPr>
          <w:rFonts w:ascii="Times New Roman" w:hAnsi="Times New Roman" w:cs="Times New Roman"/>
          <w:sz w:val="28"/>
          <w:szCs w:val="28"/>
        </w:rPr>
        <w:t>ого муниципального округа</w:t>
      </w:r>
    </w:p>
    <w:p w:rsidR="00DC71F8" w:rsidRDefault="00DC71F8" w:rsidP="00DC7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1F8" w:rsidRDefault="00DC71F8" w:rsidP="00DC7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762" w:rsidRPr="00DC71F8" w:rsidRDefault="001A364C" w:rsidP="00DC71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71F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76907" w:rsidRDefault="00DC71F8" w:rsidP="00DC7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483B1E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725762" w:rsidRPr="00725762">
        <w:rPr>
          <w:rFonts w:ascii="Times New Roman" w:hAnsi="Times New Roman" w:cs="Times New Roman"/>
          <w:sz w:val="28"/>
          <w:szCs w:val="28"/>
        </w:rPr>
        <w:t xml:space="preserve"> 202</w:t>
      </w:r>
      <w:r w:rsidR="00483B1E">
        <w:rPr>
          <w:rFonts w:ascii="Times New Roman" w:hAnsi="Times New Roman" w:cs="Times New Roman"/>
          <w:sz w:val="28"/>
          <w:szCs w:val="28"/>
        </w:rPr>
        <w:t>4</w:t>
      </w:r>
      <w:r w:rsidR="00725762" w:rsidRPr="00725762">
        <w:rPr>
          <w:rFonts w:ascii="Times New Roman" w:hAnsi="Times New Roman" w:cs="Times New Roman"/>
          <w:sz w:val="28"/>
          <w:szCs w:val="28"/>
        </w:rPr>
        <w:t xml:space="preserve"> года         </w:t>
      </w:r>
      <w:r w:rsidR="007257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2576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57</w:t>
      </w:r>
      <w:r w:rsidR="004D61E8">
        <w:rPr>
          <w:rFonts w:ascii="Times New Roman" w:hAnsi="Times New Roman" w:cs="Times New Roman"/>
          <w:sz w:val="28"/>
          <w:szCs w:val="28"/>
        </w:rPr>
        <w:t xml:space="preserve"> </w:t>
      </w:r>
      <w:r w:rsidR="00EE75B5">
        <w:rPr>
          <w:rFonts w:ascii="Times New Roman" w:hAnsi="Times New Roman" w:cs="Times New Roman"/>
          <w:sz w:val="28"/>
          <w:szCs w:val="28"/>
        </w:rPr>
        <w:t xml:space="preserve"> </w:t>
      </w:r>
      <w:r w:rsidR="007257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762" w:rsidRDefault="00576907" w:rsidP="00DC7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Могоча</w:t>
      </w:r>
    </w:p>
    <w:p w:rsidR="00DC71F8" w:rsidRDefault="00DC71F8" w:rsidP="00DC7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71F8" w:rsidRPr="00725762" w:rsidRDefault="00DC71F8" w:rsidP="00DC7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762" w:rsidRDefault="00DC71F8" w:rsidP="00DC7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83B1E">
        <w:rPr>
          <w:rFonts w:ascii="Times New Roman" w:hAnsi="Times New Roman" w:cs="Times New Roman"/>
          <w:b/>
          <w:sz w:val="28"/>
          <w:szCs w:val="28"/>
        </w:rPr>
        <w:t xml:space="preserve">б утверждении Положения о комиссии по делам несовершеннолетних и защите их прав в Могочинском муниципальном округе </w:t>
      </w:r>
    </w:p>
    <w:p w:rsidR="00B71A18" w:rsidRDefault="00B71A18" w:rsidP="00DC7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1F8" w:rsidRDefault="00DC71F8" w:rsidP="00DC7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22A" w:rsidRPr="00DC71F8" w:rsidRDefault="00B1722C" w:rsidP="00DC71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483B1E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1C522A">
        <w:rPr>
          <w:rFonts w:ascii="Times New Roman" w:hAnsi="Times New Roman" w:cs="Times New Roman"/>
          <w:sz w:val="28"/>
          <w:szCs w:val="28"/>
        </w:rPr>
        <w:t>Закон</w:t>
      </w:r>
      <w:r w:rsidR="00483B1E">
        <w:rPr>
          <w:rFonts w:ascii="Times New Roman" w:hAnsi="Times New Roman" w:cs="Times New Roman"/>
          <w:sz w:val="28"/>
          <w:szCs w:val="28"/>
        </w:rPr>
        <w:t>а</w:t>
      </w:r>
      <w:r w:rsidR="001C522A">
        <w:rPr>
          <w:rFonts w:ascii="Times New Roman" w:hAnsi="Times New Roman" w:cs="Times New Roman"/>
          <w:sz w:val="28"/>
          <w:szCs w:val="28"/>
        </w:rPr>
        <w:t xml:space="preserve"> Забайкальского края </w:t>
      </w:r>
      <w:r w:rsidR="00F8271B">
        <w:rPr>
          <w:rFonts w:ascii="Times New Roman" w:hAnsi="Times New Roman" w:cs="Times New Roman"/>
          <w:sz w:val="28"/>
          <w:szCs w:val="28"/>
        </w:rPr>
        <w:t xml:space="preserve">от </w:t>
      </w:r>
      <w:r w:rsidR="00483B1E">
        <w:rPr>
          <w:rFonts w:ascii="Times New Roman" w:hAnsi="Times New Roman" w:cs="Times New Roman"/>
          <w:sz w:val="28"/>
          <w:szCs w:val="28"/>
        </w:rPr>
        <w:t>18.12.2009</w:t>
      </w:r>
      <w:r w:rsidR="00F8271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83B1E">
        <w:rPr>
          <w:rFonts w:ascii="Times New Roman" w:hAnsi="Times New Roman" w:cs="Times New Roman"/>
          <w:sz w:val="28"/>
          <w:szCs w:val="28"/>
        </w:rPr>
        <w:t xml:space="preserve">302-ЗЗК </w:t>
      </w:r>
      <w:r w:rsidR="001C522A">
        <w:rPr>
          <w:rFonts w:ascii="Times New Roman" w:hAnsi="Times New Roman" w:cs="Times New Roman"/>
          <w:sz w:val="28"/>
          <w:szCs w:val="28"/>
        </w:rPr>
        <w:t>«О наделении органов местного самоуправления муниципальных районов и городских округов Забайкальского края государственными полномочиями по созданию комиссий по делам несовершеннолетних  и защите их прав и организац</w:t>
      </w:r>
      <w:r w:rsidR="00F8271B">
        <w:rPr>
          <w:rFonts w:ascii="Times New Roman" w:hAnsi="Times New Roman" w:cs="Times New Roman"/>
          <w:sz w:val="28"/>
          <w:szCs w:val="28"/>
        </w:rPr>
        <w:t>ии деятельности таких комиссий»</w:t>
      </w:r>
      <w:r w:rsidR="001C522A">
        <w:rPr>
          <w:rFonts w:ascii="Times New Roman" w:hAnsi="Times New Roman" w:cs="Times New Roman"/>
          <w:sz w:val="28"/>
          <w:szCs w:val="28"/>
        </w:rPr>
        <w:t xml:space="preserve">, </w:t>
      </w:r>
      <w:r w:rsidR="00483B1E">
        <w:rPr>
          <w:rFonts w:ascii="Times New Roman" w:hAnsi="Times New Roman" w:cs="Times New Roman"/>
          <w:sz w:val="28"/>
          <w:szCs w:val="28"/>
        </w:rPr>
        <w:t xml:space="preserve">руководствуясь Законом  </w:t>
      </w:r>
      <w:r w:rsidR="001C522A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="00F8271B">
        <w:rPr>
          <w:rFonts w:ascii="Times New Roman" w:hAnsi="Times New Roman" w:cs="Times New Roman"/>
          <w:sz w:val="28"/>
          <w:szCs w:val="28"/>
        </w:rPr>
        <w:t xml:space="preserve">от 23.07.2014 года № 1023-ЗЗК </w:t>
      </w:r>
      <w:r w:rsidR="001C522A">
        <w:rPr>
          <w:rFonts w:ascii="Times New Roman" w:hAnsi="Times New Roman" w:cs="Times New Roman"/>
          <w:sz w:val="28"/>
          <w:szCs w:val="28"/>
        </w:rPr>
        <w:t xml:space="preserve">«О комиссиях по делам несовершеннолетних и защите их прав в </w:t>
      </w:r>
      <w:r w:rsidR="00F528A5">
        <w:rPr>
          <w:rFonts w:ascii="Times New Roman" w:hAnsi="Times New Roman" w:cs="Times New Roman"/>
          <w:sz w:val="28"/>
          <w:szCs w:val="28"/>
        </w:rPr>
        <w:t>З</w:t>
      </w:r>
      <w:r w:rsidR="001C522A">
        <w:rPr>
          <w:rFonts w:ascii="Times New Roman" w:hAnsi="Times New Roman" w:cs="Times New Roman"/>
          <w:sz w:val="28"/>
          <w:szCs w:val="28"/>
        </w:rPr>
        <w:t xml:space="preserve">абайкальском крае», </w:t>
      </w:r>
      <w:r w:rsidR="00466316">
        <w:rPr>
          <w:rFonts w:ascii="Times New Roman" w:hAnsi="Times New Roman" w:cs="Times New Roman"/>
          <w:sz w:val="28"/>
          <w:szCs w:val="28"/>
        </w:rPr>
        <w:t>руководствуясь Уставом</w:t>
      </w:r>
      <w:proofErr w:type="gramEnd"/>
      <w:r w:rsidR="00466316">
        <w:rPr>
          <w:rFonts w:ascii="Times New Roman" w:hAnsi="Times New Roman" w:cs="Times New Roman"/>
          <w:sz w:val="28"/>
          <w:szCs w:val="28"/>
        </w:rPr>
        <w:t xml:space="preserve"> </w:t>
      </w:r>
      <w:r w:rsidR="00483B1E">
        <w:rPr>
          <w:rFonts w:ascii="Times New Roman" w:hAnsi="Times New Roman" w:cs="Times New Roman"/>
          <w:sz w:val="28"/>
          <w:szCs w:val="28"/>
        </w:rPr>
        <w:t xml:space="preserve">Могочинского </w:t>
      </w:r>
      <w:r w:rsidR="0076469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83B1E">
        <w:rPr>
          <w:rFonts w:ascii="Times New Roman" w:hAnsi="Times New Roman" w:cs="Times New Roman"/>
          <w:sz w:val="28"/>
          <w:szCs w:val="28"/>
        </w:rPr>
        <w:t>округа,</w:t>
      </w:r>
      <w:r w:rsidR="00DC71F8">
        <w:rPr>
          <w:rFonts w:ascii="Times New Roman" w:hAnsi="Times New Roman" w:cs="Times New Roman"/>
          <w:sz w:val="28"/>
          <w:szCs w:val="28"/>
        </w:rPr>
        <w:t xml:space="preserve"> администрация Могочинского муниципального округа  </w:t>
      </w:r>
      <w:r w:rsidR="00483B1E">
        <w:rPr>
          <w:rFonts w:ascii="Times New Roman" w:hAnsi="Times New Roman" w:cs="Times New Roman"/>
          <w:sz w:val="28"/>
          <w:szCs w:val="28"/>
        </w:rPr>
        <w:t xml:space="preserve"> </w:t>
      </w:r>
      <w:r w:rsidR="001C522A" w:rsidRPr="00DC71F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83B1E" w:rsidRDefault="00483B1E" w:rsidP="00DC7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3C1C" w:rsidRDefault="00D86957" w:rsidP="00DC7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127B1">
        <w:rPr>
          <w:rFonts w:ascii="Times New Roman" w:hAnsi="Times New Roman" w:cs="Times New Roman"/>
          <w:sz w:val="28"/>
          <w:szCs w:val="28"/>
        </w:rPr>
        <w:t xml:space="preserve"> </w:t>
      </w:r>
      <w:r w:rsidR="00483B1E">
        <w:rPr>
          <w:rFonts w:ascii="Times New Roman" w:hAnsi="Times New Roman" w:cs="Times New Roman"/>
          <w:sz w:val="28"/>
          <w:szCs w:val="28"/>
        </w:rPr>
        <w:t>Утвердить прилагаемо</w:t>
      </w:r>
      <w:r w:rsidR="007D4F86">
        <w:rPr>
          <w:rFonts w:ascii="Times New Roman" w:hAnsi="Times New Roman" w:cs="Times New Roman"/>
          <w:sz w:val="28"/>
          <w:szCs w:val="28"/>
        </w:rPr>
        <w:t>е</w:t>
      </w:r>
      <w:r w:rsidR="00743FD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83B1E">
        <w:rPr>
          <w:rFonts w:ascii="Times New Roman" w:hAnsi="Times New Roman" w:cs="Times New Roman"/>
          <w:sz w:val="28"/>
          <w:szCs w:val="28"/>
        </w:rPr>
        <w:t>Положение о комиссии по делам несовершеннолетних и защите их прав в Могочинском муниципальном округе</w:t>
      </w:r>
      <w:r w:rsidR="00DC71F8">
        <w:rPr>
          <w:rFonts w:ascii="Times New Roman" w:hAnsi="Times New Roman" w:cs="Times New Roman"/>
          <w:sz w:val="28"/>
          <w:szCs w:val="28"/>
        </w:rPr>
        <w:t>.</w:t>
      </w:r>
    </w:p>
    <w:p w:rsidR="00483B1E" w:rsidRDefault="00B127B1" w:rsidP="00DC7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257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3B1E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муниципального района «Могочинский район» № 170 от 07.04.2021 года «Об</w:t>
      </w:r>
      <w:r w:rsidR="00483B1E" w:rsidRPr="00483B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B1E" w:rsidRPr="00483B1E">
        <w:rPr>
          <w:rFonts w:ascii="Times New Roman" w:hAnsi="Times New Roman" w:cs="Times New Roman"/>
          <w:sz w:val="28"/>
          <w:szCs w:val="28"/>
        </w:rPr>
        <w:t>утверждении Положения о комиссии по делам несовершеннолетних и защите их прав</w:t>
      </w:r>
      <w:r w:rsidR="00483B1E">
        <w:rPr>
          <w:rFonts w:ascii="Times New Roman" w:hAnsi="Times New Roman" w:cs="Times New Roman"/>
          <w:sz w:val="28"/>
          <w:szCs w:val="28"/>
        </w:rPr>
        <w:t xml:space="preserve"> в муниципальном районе «Могочинский район».</w:t>
      </w:r>
    </w:p>
    <w:p w:rsidR="0056026E" w:rsidRDefault="00483B1E" w:rsidP="00DC7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127B1">
        <w:rPr>
          <w:rFonts w:ascii="Times New Roman" w:hAnsi="Times New Roman" w:cs="Times New Roman"/>
          <w:sz w:val="28"/>
          <w:szCs w:val="28"/>
        </w:rPr>
        <w:t xml:space="preserve">Настоящее постановление официально обнародовать на специально оборудованном стенде, расположенном на первом этаже здания по адресу: Забайкальский край, г. Могоча, ул. Комсомольская, д. 13. Дополнительно настоящее </w:t>
      </w:r>
      <w:r w:rsidR="00B073EF">
        <w:rPr>
          <w:rFonts w:ascii="Times New Roman" w:hAnsi="Times New Roman" w:cs="Times New Roman"/>
          <w:sz w:val="28"/>
          <w:szCs w:val="28"/>
        </w:rPr>
        <w:t>постановление</w:t>
      </w:r>
      <w:r w:rsidR="00B127B1">
        <w:rPr>
          <w:rFonts w:ascii="Times New Roman" w:hAnsi="Times New Roman" w:cs="Times New Roman"/>
          <w:sz w:val="28"/>
          <w:szCs w:val="28"/>
        </w:rPr>
        <w:t xml:space="preserve"> официально обнародовать на </w:t>
      </w:r>
      <w:r w:rsidR="00B073EF">
        <w:rPr>
          <w:rFonts w:ascii="Times New Roman" w:hAnsi="Times New Roman" w:cs="Times New Roman"/>
          <w:sz w:val="28"/>
          <w:szCs w:val="28"/>
        </w:rPr>
        <w:t>сайте</w:t>
      </w:r>
      <w:r w:rsidR="00B127B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073EF">
        <w:rPr>
          <w:rFonts w:ascii="Times New Roman" w:hAnsi="Times New Roman" w:cs="Times New Roman"/>
          <w:sz w:val="28"/>
          <w:szCs w:val="28"/>
        </w:rPr>
        <w:t>Могочинск</w:t>
      </w:r>
      <w:r>
        <w:rPr>
          <w:rFonts w:ascii="Times New Roman" w:hAnsi="Times New Roman" w:cs="Times New Roman"/>
          <w:sz w:val="28"/>
          <w:szCs w:val="28"/>
        </w:rPr>
        <w:t xml:space="preserve">ого муниципального округа </w:t>
      </w:r>
      <w:r w:rsidR="00B073E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Интернет, размещенному по адресу «</w:t>
      </w:r>
      <w:r w:rsidR="00B073E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6026E">
        <w:rPr>
          <w:rFonts w:ascii="Times New Roman" w:hAnsi="Times New Roman" w:cs="Times New Roman"/>
          <w:sz w:val="28"/>
          <w:szCs w:val="28"/>
          <w:lang w:val="en-US"/>
        </w:rPr>
        <w:t>ttps</w:t>
      </w:r>
      <w:r w:rsidR="0056026E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56026E">
        <w:rPr>
          <w:rFonts w:ascii="Times New Roman" w:hAnsi="Times New Roman" w:cs="Times New Roman"/>
          <w:sz w:val="28"/>
          <w:szCs w:val="28"/>
          <w:lang w:val="en-US"/>
        </w:rPr>
        <w:t>mogocha</w:t>
      </w:r>
      <w:proofErr w:type="spellEnd"/>
      <w:r w:rsidR="0056026E" w:rsidRPr="0056026E">
        <w:rPr>
          <w:rFonts w:ascii="Times New Roman" w:hAnsi="Times New Roman" w:cs="Times New Roman"/>
          <w:sz w:val="28"/>
          <w:szCs w:val="28"/>
        </w:rPr>
        <w:t>.75.</w:t>
      </w:r>
      <w:proofErr w:type="spellStart"/>
      <w:r w:rsidR="0056026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6026E">
        <w:rPr>
          <w:rFonts w:ascii="Times New Roman" w:hAnsi="Times New Roman" w:cs="Times New Roman"/>
          <w:sz w:val="28"/>
          <w:szCs w:val="28"/>
        </w:rPr>
        <w:t>».</w:t>
      </w:r>
    </w:p>
    <w:p w:rsidR="00E94850" w:rsidRDefault="00B073EF" w:rsidP="00DC7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3B1E">
        <w:rPr>
          <w:rFonts w:ascii="Times New Roman" w:hAnsi="Times New Roman" w:cs="Times New Roman"/>
          <w:sz w:val="28"/>
          <w:szCs w:val="28"/>
        </w:rPr>
        <w:t>4</w:t>
      </w:r>
      <w:r w:rsidR="002C321E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483B1E"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="002C321E">
        <w:rPr>
          <w:rFonts w:ascii="Times New Roman" w:hAnsi="Times New Roman" w:cs="Times New Roman"/>
          <w:sz w:val="28"/>
          <w:szCs w:val="28"/>
        </w:rPr>
        <w:t>после его официального обнародования.</w:t>
      </w:r>
    </w:p>
    <w:p w:rsidR="008413AC" w:rsidRDefault="008413AC" w:rsidP="00DC7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3B1E" w:rsidRDefault="00483B1E" w:rsidP="00DC7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71F8" w:rsidRDefault="008413AC" w:rsidP="00DC7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</w:t>
      </w:r>
      <w:r w:rsidR="00483B1E">
        <w:rPr>
          <w:rFonts w:ascii="Times New Roman" w:hAnsi="Times New Roman" w:cs="Times New Roman"/>
          <w:sz w:val="28"/>
          <w:szCs w:val="28"/>
        </w:rPr>
        <w:t xml:space="preserve">огочинского </w:t>
      </w:r>
    </w:p>
    <w:p w:rsidR="00DC71F8" w:rsidRDefault="00DC71F8" w:rsidP="00DC7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83B1E" w:rsidRPr="00DC71F8">
        <w:rPr>
          <w:rFonts w:ascii="Times New Roman" w:hAnsi="Times New Roman" w:cs="Times New Roman"/>
          <w:sz w:val="28"/>
          <w:szCs w:val="28"/>
        </w:rPr>
        <w:t xml:space="preserve">униципального округа  </w:t>
      </w:r>
      <w:r w:rsidR="008413AC" w:rsidRPr="00DC71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А.А. Сорокотягин</w:t>
      </w:r>
      <w:r w:rsidRPr="00DC71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1F8" w:rsidRDefault="00DC71F8" w:rsidP="00DC7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1F8" w:rsidRDefault="00DC71F8" w:rsidP="00DC7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1F8" w:rsidRDefault="00DC71F8" w:rsidP="00DC71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DC71F8" w:rsidRDefault="00DC71F8" w:rsidP="00DC71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C71F8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 </w:t>
      </w:r>
    </w:p>
    <w:p w:rsidR="00DC71F8" w:rsidRPr="00DC71F8" w:rsidRDefault="00DC71F8" w:rsidP="00DC71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71F8">
        <w:rPr>
          <w:rFonts w:ascii="Times New Roman" w:hAnsi="Times New Roman" w:cs="Times New Roman"/>
          <w:sz w:val="28"/>
          <w:szCs w:val="28"/>
        </w:rPr>
        <w:t xml:space="preserve">Могочинского муниципального округа </w:t>
      </w:r>
    </w:p>
    <w:p w:rsidR="00DC71F8" w:rsidRPr="00DC71F8" w:rsidRDefault="00DC71F8" w:rsidP="00DC71F8">
      <w:pPr>
        <w:spacing w:after="0" w:line="240" w:lineRule="auto"/>
        <w:ind w:right="141"/>
        <w:jc w:val="right"/>
        <w:rPr>
          <w:rFonts w:ascii="Times New Roman" w:hAnsi="Times New Roman" w:cs="Times New Roman"/>
          <w:sz w:val="28"/>
          <w:szCs w:val="28"/>
        </w:rPr>
      </w:pPr>
      <w:r w:rsidRPr="00DC71F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57</w:t>
      </w:r>
      <w:r w:rsidRPr="00DC71F8">
        <w:rPr>
          <w:rFonts w:ascii="Times New Roman" w:hAnsi="Times New Roman" w:cs="Times New Roman"/>
          <w:sz w:val="28"/>
          <w:szCs w:val="28"/>
        </w:rPr>
        <w:t xml:space="preserve">  от</w:t>
      </w:r>
      <w:r>
        <w:rPr>
          <w:rFonts w:ascii="Times New Roman" w:hAnsi="Times New Roman" w:cs="Times New Roman"/>
          <w:sz w:val="28"/>
          <w:szCs w:val="28"/>
        </w:rPr>
        <w:t xml:space="preserve"> 24 января </w:t>
      </w:r>
      <w:r w:rsidRPr="00DC71F8">
        <w:rPr>
          <w:rFonts w:ascii="Times New Roman" w:hAnsi="Times New Roman" w:cs="Times New Roman"/>
          <w:sz w:val="28"/>
          <w:szCs w:val="28"/>
        </w:rPr>
        <w:t xml:space="preserve">2024 года    </w:t>
      </w:r>
    </w:p>
    <w:p w:rsidR="00DC71F8" w:rsidRDefault="00DC71F8" w:rsidP="00DC71F8">
      <w:pPr>
        <w:spacing w:after="0" w:line="240" w:lineRule="auto"/>
        <w:ind w:right="141"/>
        <w:jc w:val="right"/>
        <w:rPr>
          <w:rFonts w:ascii="Times New Roman" w:hAnsi="Times New Roman" w:cs="Times New Roman"/>
          <w:sz w:val="28"/>
          <w:szCs w:val="28"/>
        </w:rPr>
      </w:pPr>
    </w:p>
    <w:p w:rsidR="00DC71F8" w:rsidRPr="00DC71F8" w:rsidRDefault="00DC71F8" w:rsidP="00DC71F8">
      <w:pPr>
        <w:spacing w:after="0" w:line="240" w:lineRule="auto"/>
        <w:ind w:right="141"/>
        <w:jc w:val="right"/>
        <w:rPr>
          <w:rFonts w:ascii="Times New Roman" w:hAnsi="Times New Roman" w:cs="Times New Roman"/>
          <w:sz w:val="28"/>
          <w:szCs w:val="28"/>
        </w:rPr>
      </w:pPr>
    </w:p>
    <w:p w:rsidR="00DC71F8" w:rsidRPr="00DC71F8" w:rsidRDefault="00DC71F8" w:rsidP="00DC71F8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1F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C71F8" w:rsidRPr="00DC71F8" w:rsidRDefault="00DC71F8" w:rsidP="00DC71F8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1F8">
        <w:rPr>
          <w:rFonts w:ascii="Times New Roman" w:hAnsi="Times New Roman" w:cs="Times New Roman"/>
          <w:b/>
          <w:sz w:val="28"/>
          <w:szCs w:val="28"/>
        </w:rPr>
        <w:t>о комиссии по делам несовершеннолетних и защите их прав</w:t>
      </w:r>
    </w:p>
    <w:p w:rsidR="00DC71F8" w:rsidRPr="00DC71F8" w:rsidRDefault="00DC71F8" w:rsidP="00DC71F8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1F8">
        <w:rPr>
          <w:rFonts w:ascii="Times New Roman" w:hAnsi="Times New Roman" w:cs="Times New Roman"/>
          <w:b/>
          <w:sz w:val="28"/>
          <w:szCs w:val="28"/>
        </w:rPr>
        <w:t>в Могочинском муниципальном округе</w:t>
      </w:r>
    </w:p>
    <w:p w:rsidR="00DC71F8" w:rsidRPr="00DC71F8" w:rsidRDefault="00DC71F8" w:rsidP="00DC71F8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1F8" w:rsidRPr="00DC71F8" w:rsidRDefault="00DC71F8" w:rsidP="00DC71F8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F8">
        <w:rPr>
          <w:rFonts w:ascii="Times New Roman" w:hAnsi="Times New Roman" w:cs="Times New Roman"/>
          <w:sz w:val="28"/>
          <w:szCs w:val="28"/>
        </w:rPr>
        <w:t>1. Общие положения</w:t>
      </w:r>
    </w:p>
    <w:p w:rsidR="00DC71F8" w:rsidRPr="00DC71F8" w:rsidRDefault="00DC71F8" w:rsidP="00DC71F8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F8">
        <w:rPr>
          <w:rFonts w:ascii="Times New Roman" w:hAnsi="Times New Roman" w:cs="Times New Roman"/>
          <w:sz w:val="28"/>
          <w:szCs w:val="28"/>
        </w:rPr>
        <w:t xml:space="preserve">Комиссия по делам несовершеннолетних и защите их прав в Могочинском муниципальном округе </w:t>
      </w:r>
      <w:proofErr w:type="gramStart"/>
      <w:r w:rsidRPr="00DC71F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C71F8">
        <w:rPr>
          <w:rFonts w:ascii="Times New Roman" w:hAnsi="Times New Roman" w:cs="Times New Roman"/>
          <w:sz w:val="28"/>
          <w:szCs w:val="28"/>
        </w:rPr>
        <w:t>далее – Комиссия)  является постоянно действующим коллегиальным органом системы профилактики безнадзорности и правонарушений несовершеннолетних, образуемая в целях обеспечения единого подхода к решению проблем защиты прав и законных интересов несовершеннолетних в Могочинском муниципальном округе.</w:t>
      </w:r>
    </w:p>
    <w:p w:rsidR="00DC71F8" w:rsidRPr="00DC71F8" w:rsidRDefault="00DC71F8" w:rsidP="00DC71F8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F8">
        <w:rPr>
          <w:rFonts w:ascii="Times New Roman" w:hAnsi="Times New Roman" w:cs="Times New Roman"/>
          <w:sz w:val="28"/>
          <w:szCs w:val="28"/>
        </w:rPr>
        <w:t>Муниципальная комиссия образуется по решению руководителя администрации Могочинского муниципального округа в количестве 11-15 человек с утверждением персонального состава.</w:t>
      </w:r>
    </w:p>
    <w:p w:rsidR="00DC71F8" w:rsidRPr="00DC71F8" w:rsidRDefault="00DC71F8" w:rsidP="00DC71F8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F8">
        <w:rPr>
          <w:rFonts w:ascii="Times New Roman" w:hAnsi="Times New Roman" w:cs="Times New Roman"/>
          <w:sz w:val="28"/>
          <w:szCs w:val="28"/>
        </w:rPr>
        <w:t xml:space="preserve">Муниципальная комиссия состоит из председателя, его заместителя (заместителей), ответственного секретаря и иных членов. Функции председателя муниципальной комиссии возлагаются на заместителя руководителя администрации муниципального района по социальным вопросам. </w:t>
      </w:r>
    </w:p>
    <w:p w:rsidR="00DC71F8" w:rsidRPr="00DC71F8" w:rsidRDefault="00DC71F8" w:rsidP="00DC71F8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F8">
        <w:rPr>
          <w:rFonts w:ascii="Times New Roman" w:hAnsi="Times New Roman" w:cs="Times New Roman"/>
          <w:sz w:val="28"/>
          <w:szCs w:val="28"/>
        </w:rPr>
        <w:t>В качестве членов в состав муниципальной комиссии могут входить руководители (их заместители) органов и учреждений системы профилактики безнадзорности и правонарушений несовершеннолетних, по согласованию - депутаты представительного органа муниципального округа, представители иных государственных (муниципальных) органов и учреждений, общественных объединений, религиозных конфессий, граждане, имеющие опыт работы с несовершеннолетними.</w:t>
      </w:r>
    </w:p>
    <w:p w:rsidR="00DC71F8" w:rsidRPr="00DC71F8" w:rsidRDefault="00DC71F8" w:rsidP="00DC71F8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F8">
        <w:rPr>
          <w:rFonts w:ascii="Times New Roman" w:hAnsi="Times New Roman" w:cs="Times New Roman"/>
          <w:sz w:val="28"/>
          <w:szCs w:val="28"/>
        </w:rPr>
        <w:t>Организацию деятельности муниципальной комиссии обеспечивает ответственный секретарь, функции которого осуществляет муниципальный служащий.</w:t>
      </w:r>
    </w:p>
    <w:p w:rsidR="00DC71F8" w:rsidRPr="00DC71F8" w:rsidRDefault="00DC71F8" w:rsidP="00DC71F8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F8">
        <w:rPr>
          <w:rFonts w:ascii="Times New Roman" w:hAnsi="Times New Roman" w:cs="Times New Roman"/>
          <w:sz w:val="28"/>
          <w:szCs w:val="28"/>
        </w:rPr>
        <w:t>В муниципальную комиссию по решению руководителя администрации Могочинского муниципального округа в зависимости от численности несовершеннолетнего населения, проживающего на территории муниципального округа, в соответствии с законом Забайкальского края вводятся специалисты, осуществляющие работу по защите прав ребенка, являющиеся муниципальными служащими.</w:t>
      </w:r>
    </w:p>
    <w:p w:rsidR="00DC71F8" w:rsidRPr="00DC71F8" w:rsidRDefault="00DC71F8" w:rsidP="00DC71F8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F8">
        <w:rPr>
          <w:rFonts w:ascii="Times New Roman" w:hAnsi="Times New Roman" w:cs="Times New Roman"/>
          <w:sz w:val="28"/>
          <w:szCs w:val="28"/>
        </w:rPr>
        <w:t xml:space="preserve">По приглашению муниципальной комиссии в ее заседаниях принимают участие с правом совещательного голоса представители </w:t>
      </w:r>
      <w:r w:rsidRPr="00DC71F8">
        <w:rPr>
          <w:rFonts w:ascii="Times New Roman" w:hAnsi="Times New Roman" w:cs="Times New Roman"/>
          <w:sz w:val="28"/>
          <w:szCs w:val="28"/>
        </w:rPr>
        <w:lastRenderedPageBreak/>
        <w:t>организаций и общественных объединений, занимающихся проблемами несовершеннолетних, их родителей (законных представителей).</w:t>
      </w:r>
    </w:p>
    <w:p w:rsidR="00DC71F8" w:rsidRPr="00DC71F8" w:rsidRDefault="00DC71F8" w:rsidP="00DC71F8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1F8" w:rsidRPr="00DC71F8" w:rsidRDefault="00DC71F8" w:rsidP="00DC71F8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F8">
        <w:rPr>
          <w:rFonts w:ascii="Times New Roman" w:hAnsi="Times New Roman" w:cs="Times New Roman"/>
          <w:sz w:val="28"/>
          <w:szCs w:val="28"/>
        </w:rPr>
        <w:t>2. Полномочия Комиссии.</w:t>
      </w:r>
    </w:p>
    <w:p w:rsidR="00DC71F8" w:rsidRPr="00DC71F8" w:rsidRDefault="00DC71F8" w:rsidP="00DC71F8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F8">
        <w:rPr>
          <w:rFonts w:ascii="Times New Roman" w:hAnsi="Times New Roman" w:cs="Times New Roman"/>
          <w:sz w:val="28"/>
          <w:szCs w:val="28"/>
        </w:rPr>
        <w:t>1) Муниципальные комиссии осуществляют предусмотренные федеральными законами и законами Забайкальского края меры по координации деятельности органов и учреждений системы профилактики безнадзорности и правонарушений несовершеннолетних.</w:t>
      </w:r>
    </w:p>
    <w:p w:rsidR="00DC71F8" w:rsidRPr="00DC71F8" w:rsidRDefault="00DC71F8" w:rsidP="00DC71F8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71F8">
        <w:rPr>
          <w:rFonts w:ascii="Times New Roman" w:hAnsi="Times New Roman" w:cs="Times New Roman"/>
          <w:sz w:val="28"/>
          <w:szCs w:val="28"/>
        </w:rPr>
        <w:t>2) Муниципальные комиссии рассматривают дела об административных правонарушениях, совершенных несовершеннолетними, их родителями (законными представителями) либо иными лицами, отнесенные Кодексом Российской Федерации об административных правонарушениях и Законом Забайкальского края от 2 июля 2009 года № 198-ЗЗК "Об административных правонарушениях" к компетенции муниципальных комиссий, а также материалы (дела), не связанные с делами об административных правонарушениях.</w:t>
      </w:r>
      <w:proofErr w:type="gramEnd"/>
    </w:p>
    <w:p w:rsidR="00DC71F8" w:rsidRPr="00DC71F8" w:rsidRDefault="00DC71F8" w:rsidP="00DC71F8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1F8" w:rsidRPr="00DC71F8" w:rsidRDefault="00DC71F8" w:rsidP="00DC71F8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F8">
        <w:rPr>
          <w:rFonts w:ascii="Times New Roman" w:hAnsi="Times New Roman" w:cs="Times New Roman"/>
          <w:sz w:val="28"/>
          <w:szCs w:val="28"/>
        </w:rPr>
        <w:t xml:space="preserve">3. Порядок осуществления деятельности муниципальной комиссии </w:t>
      </w:r>
    </w:p>
    <w:p w:rsidR="00DC71F8" w:rsidRPr="00DC71F8" w:rsidRDefault="00DC71F8" w:rsidP="00DC71F8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F8">
        <w:rPr>
          <w:rFonts w:ascii="Times New Roman" w:hAnsi="Times New Roman" w:cs="Times New Roman"/>
          <w:sz w:val="28"/>
          <w:szCs w:val="28"/>
        </w:rPr>
        <w:t>1) обеспечивают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DC71F8" w:rsidRPr="00DC71F8" w:rsidRDefault="00DC71F8" w:rsidP="00DC71F8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F8">
        <w:rPr>
          <w:rFonts w:ascii="Times New Roman" w:hAnsi="Times New Roman" w:cs="Times New Roman"/>
          <w:sz w:val="28"/>
          <w:szCs w:val="28"/>
        </w:rPr>
        <w:t>2) выполняют функции специализированного государственного органа, которому суд передает под надзор несовершеннолетних, освобожденных судом от уголовной ответственности;</w:t>
      </w:r>
    </w:p>
    <w:p w:rsidR="00DC71F8" w:rsidRPr="00DC71F8" w:rsidRDefault="00DC71F8" w:rsidP="00DC71F8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F8">
        <w:rPr>
          <w:rFonts w:ascii="Times New Roman" w:hAnsi="Times New Roman" w:cs="Times New Roman"/>
          <w:sz w:val="28"/>
          <w:szCs w:val="28"/>
        </w:rPr>
        <w:t xml:space="preserve">3) осуществляют </w:t>
      </w:r>
      <w:proofErr w:type="gramStart"/>
      <w:r w:rsidRPr="00DC71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C71F8">
        <w:rPr>
          <w:rFonts w:ascii="Times New Roman" w:hAnsi="Times New Roman" w:cs="Times New Roman"/>
          <w:sz w:val="28"/>
          <w:szCs w:val="28"/>
        </w:rPr>
        <w:t xml:space="preserve"> исполнением назначенных несовершеннолетнему, освобожденному судом от уголовной ответственности, принудительных мер воспитательного воздействия и проводят индивидуальную профилактическую работу с несовершеннолетним, освобожденным судом от уголовной ответственности, переданным судом под надзор комиссии в случаях и порядке, установленных законодательством Российской Федерации;</w:t>
      </w:r>
    </w:p>
    <w:p w:rsidR="00DC71F8" w:rsidRPr="00DC71F8" w:rsidRDefault="00DC71F8" w:rsidP="00DC71F8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F8">
        <w:rPr>
          <w:rFonts w:ascii="Times New Roman" w:hAnsi="Times New Roman" w:cs="Times New Roman"/>
          <w:sz w:val="28"/>
          <w:szCs w:val="28"/>
        </w:rPr>
        <w:t>4) в случае систематического неисполнения несовершеннолетним, освобожденным судом от уголовной ответственности, принудительных мер воспитательного воздействия, назначенных судом, обращаются в суд с представлением об их отмене и направлении материалов для привлечения к уголовной ответственности несовершеннолетнего, освобожденного судом от уголовной ответственности;</w:t>
      </w:r>
    </w:p>
    <w:p w:rsidR="00DC71F8" w:rsidRPr="00DC71F8" w:rsidRDefault="00DC71F8" w:rsidP="00DC71F8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F8">
        <w:rPr>
          <w:rFonts w:ascii="Times New Roman" w:hAnsi="Times New Roman" w:cs="Times New Roman"/>
          <w:sz w:val="28"/>
          <w:szCs w:val="28"/>
        </w:rPr>
        <w:t>5) принимают постановления об отчислении несовершеннолетних из специальных учебно-воспитательных учреждений открытого типа;</w:t>
      </w:r>
    </w:p>
    <w:p w:rsidR="00DC71F8" w:rsidRPr="00DC71F8" w:rsidRDefault="00DC71F8" w:rsidP="00DC71F8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71F8">
        <w:rPr>
          <w:rFonts w:ascii="Times New Roman" w:hAnsi="Times New Roman" w:cs="Times New Roman"/>
          <w:sz w:val="28"/>
          <w:szCs w:val="28"/>
        </w:rPr>
        <w:t xml:space="preserve">6) рассматривают информацию (материалы) о фактах совершения несовершеннолетними, не подлежащими уголовной ответственности в связи </w:t>
      </w:r>
      <w:r w:rsidRPr="00DC71F8">
        <w:rPr>
          <w:rFonts w:ascii="Times New Roman" w:hAnsi="Times New Roman" w:cs="Times New Roman"/>
          <w:sz w:val="28"/>
          <w:szCs w:val="28"/>
        </w:rPr>
        <w:lastRenderedPageBreak/>
        <w:t xml:space="preserve">с </w:t>
      </w:r>
      <w:proofErr w:type="spellStart"/>
      <w:r w:rsidRPr="00DC71F8">
        <w:rPr>
          <w:rFonts w:ascii="Times New Roman" w:hAnsi="Times New Roman" w:cs="Times New Roman"/>
          <w:sz w:val="28"/>
          <w:szCs w:val="28"/>
        </w:rPr>
        <w:t>недостижением</w:t>
      </w:r>
      <w:proofErr w:type="spellEnd"/>
      <w:r w:rsidRPr="00DC71F8">
        <w:rPr>
          <w:rFonts w:ascii="Times New Roman" w:hAnsi="Times New Roman" w:cs="Times New Roman"/>
          <w:sz w:val="28"/>
          <w:szCs w:val="28"/>
        </w:rPr>
        <w:t xml:space="preserve"> возраста наступления уголовной ответственности, общественно опасных деяний и принимают решения о применении к ним мер воспитательного воздействия или о ходатайстве перед судом,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 или их родителей (законных</w:t>
      </w:r>
      <w:proofErr w:type="gramEnd"/>
      <w:r w:rsidRPr="00DC71F8">
        <w:rPr>
          <w:rFonts w:ascii="Times New Roman" w:hAnsi="Times New Roman" w:cs="Times New Roman"/>
          <w:sz w:val="28"/>
          <w:szCs w:val="28"/>
        </w:rPr>
        <w:t xml:space="preserve"> представителей), относящиеся к установленной сфере деятельности муниципальных комиссий; </w:t>
      </w:r>
    </w:p>
    <w:p w:rsidR="00DC71F8" w:rsidRPr="00DC71F8" w:rsidRDefault="00DC71F8" w:rsidP="00DC71F8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F8">
        <w:rPr>
          <w:rFonts w:ascii="Times New Roman" w:hAnsi="Times New Roman" w:cs="Times New Roman"/>
          <w:sz w:val="28"/>
          <w:szCs w:val="28"/>
        </w:rPr>
        <w:t xml:space="preserve">7)  применяют к несовершеннолетним, совершившим общественно опасное деяние, не подлежащим уголовной ответственности в связи с </w:t>
      </w:r>
      <w:proofErr w:type="spellStart"/>
      <w:r w:rsidRPr="00DC71F8">
        <w:rPr>
          <w:rFonts w:ascii="Times New Roman" w:hAnsi="Times New Roman" w:cs="Times New Roman"/>
          <w:sz w:val="28"/>
          <w:szCs w:val="28"/>
        </w:rPr>
        <w:t>недостижением</w:t>
      </w:r>
      <w:proofErr w:type="spellEnd"/>
      <w:r w:rsidRPr="00DC71F8">
        <w:rPr>
          <w:rFonts w:ascii="Times New Roman" w:hAnsi="Times New Roman" w:cs="Times New Roman"/>
          <w:sz w:val="28"/>
          <w:szCs w:val="28"/>
        </w:rPr>
        <w:t xml:space="preserve"> возраста наступления уголовной ответственности, меры воспитательного воздействия:</w:t>
      </w:r>
    </w:p>
    <w:p w:rsidR="00DC71F8" w:rsidRPr="00DC71F8" w:rsidRDefault="00DC71F8" w:rsidP="00DC71F8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F8">
        <w:rPr>
          <w:rFonts w:ascii="Times New Roman" w:hAnsi="Times New Roman" w:cs="Times New Roman"/>
          <w:sz w:val="28"/>
          <w:szCs w:val="28"/>
        </w:rPr>
        <w:t>обязывают их принести публичное извинение потерпевшему или извинение в иной форме; выносят предупреждение; объявляют выговор или строгий выговор;</w:t>
      </w:r>
    </w:p>
    <w:p w:rsidR="00DC71F8" w:rsidRPr="00DC71F8" w:rsidRDefault="00DC71F8" w:rsidP="00DC71F8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F8">
        <w:rPr>
          <w:rFonts w:ascii="Times New Roman" w:hAnsi="Times New Roman" w:cs="Times New Roman"/>
          <w:sz w:val="28"/>
          <w:szCs w:val="28"/>
        </w:rPr>
        <w:t>передают несовершеннолетнего под надзор родителей (законных представителей) или общественных воспитателей, а также под наблюдение трудового коллектива или общественной организации с согласия обеих сторон;</w:t>
      </w:r>
    </w:p>
    <w:p w:rsidR="00DC71F8" w:rsidRPr="00DC71F8" w:rsidRDefault="00DC71F8" w:rsidP="00DC71F8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F8">
        <w:rPr>
          <w:rFonts w:ascii="Times New Roman" w:hAnsi="Times New Roman" w:cs="Times New Roman"/>
          <w:sz w:val="28"/>
          <w:szCs w:val="28"/>
        </w:rPr>
        <w:t>8) применяют к родителям (законным представителям) несовершеннолетних в случае невыполнения ими обязанностей по воспитанию и обучению детей или в связи с совершением несовершеннолетними правонарушений следующие меры воздействия:</w:t>
      </w:r>
    </w:p>
    <w:p w:rsidR="00DC71F8" w:rsidRPr="00DC71F8" w:rsidRDefault="00DC71F8" w:rsidP="00DC71F8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F8">
        <w:rPr>
          <w:rFonts w:ascii="Times New Roman" w:hAnsi="Times New Roman" w:cs="Times New Roman"/>
          <w:sz w:val="28"/>
          <w:szCs w:val="28"/>
        </w:rPr>
        <w:t>выносят общественное порицание; выносят предупреждение;</w:t>
      </w:r>
    </w:p>
    <w:p w:rsidR="00DC71F8" w:rsidRPr="00DC71F8" w:rsidRDefault="00DC71F8" w:rsidP="00DC71F8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F8">
        <w:rPr>
          <w:rFonts w:ascii="Times New Roman" w:hAnsi="Times New Roman" w:cs="Times New Roman"/>
          <w:sz w:val="28"/>
          <w:szCs w:val="28"/>
        </w:rPr>
        <w:t xml:space="preserve">9) подготавливают совместно с соответствующими органами или учреждениями материалы, представляемые в суд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 </w:t>
      </w:r>
    </w:p>
    <w:p w:rsidR="00DC71F8" w:rsidRPr="00DC71F8" w:rsidRDefault="00DC71F8" w:rsidP="00DC71F8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F8">
        <w:rPr>
          <w:rFonts w:ascii="Times New Roman" w:hAnsi="Times New Roman" w:cs="Times New Roman"/>
          <w:sz w:val="28"/>
          <w:szCs w:val="28"/>
        </w:rPr>
        <w:t>10) дают согласие на отчисление несовершеннолетних обучающихся, достигших возраста 15 лет и не получивших основного общего образования, организациям, осуществляющим образовательную деятельность;</w:t>
      </w:r>
    </w:p>
    <w:p w:rsidR="00DC71F8" w:rsidRPr="00DC71F8" w:rsidRDefault="00DC71F8" w:rsidP="00DC71F8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F8">
        <w:rPr>
          <w:rFonts w:ascii="Times New Roman" w:hAnsi="Times New Roman" w:cs="Times New Roman"/>
          <w:sz w:val="28"/>
          <w:szCs w:val="28"/>
        </w:rPr>
        <w:t>11) дают при наличии согласия родителей (законных представителей) несовершеннолетнего обучающегося и органа местного самоуправления, осуществляющего управление в сфере образования, согласие на оставление несовершеннолетними, достигшими возраста 15 лет, общеобразовательных организаций до получения основного общего образования. Муниципальные комиссии не позднее чем в месячный срок принимают совместно с родителями (законными представителями) указанных несовершеннолетних и органами местного самоуправления, осуществляющими управление в сфере образования, меры по продолжению освоения несовершеннолетними образовательной программы основного общего образования в иной форме обучения и с согласия их родителей (законных представителей) - по трудоустройству таких несовершеннолетних;</w:t>
      </w:r>
    </w:p>
    <w:p w:rsidR="00DC71F8" w:rsidRPr="00DC71F8" w:rsidRDefault="00DC71F8" w:rsidP="00DC71F8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F8">
        <w:rPr>
          <w:rFonts w:ascii="Times New Roman" w:hAnsi="Times New Roman" w:cs="Times New Roman"/>
          <w:sz w:val="28"/>
          <w:szCs w:val="28"/>
        </w:rPr>
        <w:lastRenderedPageBreak/>
        <w:t xml:space="preserve">12) обеспечивают 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содействие в определении форм устройства других несовершеннолетних, нуждающихся в помощи государства; </w:t>
      </w:r>
    </w:p>
    <w:p w:rsidR="00DC71F8" w:rsidRPr="00DC71F8" w:rsidRDefault="00DC71F8" w:rsidP="00DC71F8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F8">
        <w:rPr>
          <w:rFonts w:ascii="Times New Roman" w:hAnsi="Times New Roman" w:cs="Times New Roman"/>
          <w:sz w:val="28"/>
          <w:szCs w:val="28"/>
        </w:rPr>
        <w:t xml:space="preserve">13) применяют меры воздействия в отношении несовершеннолетних, их родителей (законных представителей) в случаях и порядке, которые предусмотрены законодательством Российской Федерации и законодательством Забайкальского края; </w:t>
      </w:r>
    </w:p>
    <w:p w:rsidR="00DC71F8" w:rsidRPr="00DC71F8" w:rsidRDefault="00DC71F8" w:rsidP="00DC71F8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F8">
        <w:rPr>
          <w:rFonts w:ascii="Times New Roman" w:hAnsi="Times New Roman" w:cs="Times New Roman"/>
          <w:sz w:val="28"/>
          <w:szCs w:val="28"/>
        </w:rPr>
        <w:t>14) принимают на основании заключения психолого-медико-педагогической комиссии решения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(законных представителей), а также самих несовершеннолетних в случае достижения ими возраста 14 лет;</w:t>
      </w:r>
    </w:p>
    <w:p w:rsidR="00DC71F8" w:rsidRPr="00DC71F8" w:rsidRDefault="00DC71F8" w:rsidP="00DC71F8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F8">
        <w:rPr>
          <w:rFonts w:ascii="Times New Roman" w:hAnsi="Times New Roman" w:cs="Times New Roman"/>
          <w:sz w:val="28"/>
          <w:szCs w:val="28"/>
        </w:rPr>
        <w:t>15) обращаются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Федерации;</w:t>
      </w:r>
    </w:p>
    <w:p w:rsidR="00DC71F8" w:rsidRPr="00DC71F8" w:rsidRDefault="00DC71F8" w:rsidP="00DC71F8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F8">
        <w:rPr>
          <w:rFonts w:ascii="Times New Roman" w:hAnsi="Times New Roman" w:cs="Times New Roman"/>
          <w:sz w:val="28"/>
          <w:szCs w:val="28"/>
        </w:rPr>
        <w:t>16) вносят в суды по месту нахождения специальных учебно-воспитательных учреждений закрытого типа совместно с администрацией указанных учреждений представления:</w:t>
      </w:r>
    </w:p>
    <w:p w:rsidR="00DC71F8" w:rsidRPr="00DC71F8" w:rsidRDefault="00DC71F8" w:rsidP="00DC71F8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F8">
        <w:rPr>
          <w:rFonts w:ascii="Times New Roman" w:hAnsi="Times New Roman" w:cs="Times New Roman"/>
          <w:sz w:val="28"/>
          <w:szCs w:val="28"/>
        </w:rPr>
        <w:t>о продлении срока пребывания несовершеннолетнего в специальном учебно-воспитательном учреждении закрытого типа - не позднее, чем за один месяц до истечения, установленного судом срока пребывания несовершеннолетнего в указанном учреждении;</w:t>
      </w:r>
    </w:p>
    <w:p w:rsidR="00DC71F8" w:rsidRPr="00DC71F8" w:rsidRDefault="00DC71F8" w:rsidP="00DC71F8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71F8">
        <w:rPr>
          <w:rFonts w:ascii="Times New Roman" w:hAnsi="Times New Roman" w:cs="Times New Roman"/>
          <w:sz w:val="28"/>
          <w:szCs w:val="28"/>
        </w:rPr>
        <w:t>о прекращении пребывания несовершеннолетнего в специальном учебно-воспитательном учреждении закрытого типа на основании заключения психолого-медико-педагогической комиссии указанного учреждения до истечения установленного судом срока, если несовершеннолетний не нуждается в дальнейшем применении этой меры воздействия (не ранее шести месяцев со дня поступления несовершеннолетнего в специальное учебно-воспитательное учреждение закрытого типа) или в случае выявления у него заболеваний, препятствующих содержанию и обучению в специальном учебно-воспитательном</w:t>
      </w:r>
      <w:proofErr w:type="gramEnd"/>
      <w:r w:rsidRPr="00DC71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71F8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DC71F8">
        <w:rPr>
          <w:rFonts w:ascii="Times New Roman" w:hAnsi="Times New Roman" w:cs="Times New Roman"/>
          <w:sz w:val="28"/>
          <w:szCs w:val="28"/>
        </w:rPr>
        <w:t xml:space="preserve"> закрытого типа; </w:t>
      </w:r>
    </w:p>
    <w:p w:rsidR="00DC71F8" w:rsidRPr="00DC71F8" w:rsidRDefault="00DC71F8" w:rsidP="00DC71F8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F8">
        <w:rPr>
          <w:rFonts w:ascii="Times New Roman" w:hAnsi="Times New Roman" w:cs="Times New Roman"/>
          <w:sz w:val="28"/>
          <w:szCs w:val="28"/>
        </w:rPr>
        <w:t>о переводе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</w:r>
    </w:p>
    <w:p w:rsidR="00DC71F8" w:rsidRPr="00DC71F8" w:rsidRDefault="00DC71F8" w:rsidP="00DC71F8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F8">
        <w:rPr>
          <w:rFonts w:ascii="Times New Roman" w:hAnsi="Times New Roman" w:cs="Times New Roman"/>
          <w:sz w:val="28"/>
          <w:szCs w:val="28"/>
        </w:rPr>
        <w:t xml:space="preserve">о восстановлении срока пребывания несовершеннолетнего в специальном учебно-воспитательном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</w:t>
      </w:r>
      <w:r w:rsidRPr="00DC71F8">
        <w:rPr>
          <w:rFonts w:ascii="Times New Roman" w:hAnsi="Times New Roman" w:cs="Times New Roman"/>
          <w:sz w:val="28"/>
          <w:szCs w:val="28"/>
        </w:rPr>
        <w:lastRenderedPageBreak/>
        <w:t>несовершеннолетнего от пребывания в специальном учебно-воспитательном учреждении закрытого типа;</w:t>
      </w:r>
    </w:p>
    <w:p w:rsidR="00DC71F8" w:rsidRPr="00DC71F8" w:rsidRDefault="00DC71F8" w:rsidP="00DC71F8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71F8">
        <w:rPr>
          <w:rFonts w:ascii="Times New Roman" w:hAnsi="Times New Roman" w:cs="Times New Roman"/>
          <w:sz w:val="28"/>
          <w:szCs w:val="28"/>
        </w:rPr>
        <w:t>17) разрабатывают и утверждают индивидуальную программу реабилитации несовершеннолетнего, отбывшего наказание в виде лишения свободы или осужденного без лишения свободы, включающую в себя оценку (экспертизу) состояния несовершеннолетнего, в том числе проведенную медицинскими организациями оценку состояния здоровья несовершеннолетнего, психологические и иные антикризисные меры, а также долгосрочные меры по социальной реабилитации несовершеннолетнего, которые осуществляются муниципальными комиссиями совместно с образовательными организациями, медицинскими организациями и</w:t>
      </w:r>
      <w:proofErr w:type="gramEnd"/>
      <w:r w:rsidRPr="00DC71F8">
        <w:rPr>
          <w:rFonts w:ascii="Times New Roman" w:hAnsi="Times New Roman" w:cs="Times New Roman"/>
          <w:sz w:val="28"/>
          <w:szCs w:val="28"/>
        </w:rPr>
        <w:t xml:space="preserve"> другими учреждениями;</w:t>
      </w:r>
    </w:p>
    <w:p w:rsidR="00DC71F8" w:rsidRPr="00DC71F8" w:rsidRDefault="00DC71F8" w:rsidP="00DC71F8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F8">
        <w:rPr>
          <w:rFonts w:ascii="Times New Roman" w:hAnsi="Times New Roman" w:cs="Times New Roman"/>
          <w:sz w:val="28"/>
          <w:szCs w:val="28"/>
        </w:rPr>
        <w:t>18) выносят решение о поручении проведения индивидуальной профилактической работы в отношении несовершеннолетних, отбывших наказание в виде лишения свободы или осужденных без лишения свободы, их родителям (законным представителям), органам и учреждениям системы профилактики безнадзорности и правонарушений несовершеннолетних;</w:t>
      </w:r>
    </w:p>
    <w:p w:rsidR="00DC71F8" w:rsidRPr="00DC71F8" w:rsidRDefault="00DC71F8" w:rsidP="00DC71F8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F8">
        <w:rPr>
          <w:rFonts w:ascii="Times New Roman" w:hAnsi="Times New Roman" w:cs="Times New Roman"/>
          <w:sz w:val="28"/>
          <w:szCs w:val="28"/>
        </w:rPr>
        <w:t>19) дают совместно с Государственной инспекцией труда в Забайкальском крае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 w:rsidR="00DC71F8" w:rsidRPr="00DC71F8" w:rsidRDefault="00DC71F8" w:rsidP="00DC71F8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71F8">
        <w:rPr>
          <w:rFonts w:ascii="Times New Roman" w:hAnsi="Times New Roman" w:cs="Times New Roman"/>
          <w:sz w:val="28"/>
          <w:szCs w:val="28"/>
        </w:rPr>
        <w:t>20) принимают на основании полученной от органов и учреждений системы профилактики безнадзорности и правонарушений несовершеннолетних информации о выявленных случаях нарушения прав несовершеннолетних на образование, труд, отдых, охрану здоровья и медицинскую помощь, жилище и других прав, а также о недостатках в деятельности органов и учреждений, препятствующих предупреждению безнадзорности и правонарушений несовершеннолетних, меры к устранению выявленных нарушений и недостатков, обеспечивают конфиденциальность информации</w:t>
      </w:r>
      <w:proofErr w:type="gramEnd"/>
      <w:r w:rsidRPr="00DC71F8">
        <w:rPr>
          <w:rFonts w:ascii="Times New Roman" w:hAnsi="Times New Roman" w:cs="Times New Roman"/>
          <w:sz w:val="28"/>
          <w:szCs w:val="28"/>
        </w:rPr>
        <w:t xml:space="preserve"> при ее хранении и использовании;</w:t>
      </w:r>
    </w:p>
    <w:p w:rsidR="00DC71F8" w:rsidRPr="00DC71F8" w:rsidRDefault="00DC71F8" w:rsidP="00DC71F8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F8">
        <w:rPr>
          <w:rFonts w:ascii="Times New Roman" w:hAnsi="Times New Roman" w:cs="Times New Roman"/>
          <w:sz w:val="28"/>
          <w:szCs w:val="28"/>
        </w:rPr>
        <w:t>21) участвуют в разработке проектов нормативных правовых актов по вопросам защиты прав и законных интересов несовершеннолетних;</w:t>
      </w:r>
    </w:p>
    <w:p w:rsidR="00DC71F8" w:rsidRPr="00DC71F8" w:rsidRDefault="00DC71F8" w:rsidP="00DC71F8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F8">
        <w:rPr>
          <w:rFonts w:ascii="Times New Roman" w:hAnsi="Times New Roman" w:cs="Times New Roman"/>
          <w:sz w:val="28"/>
          <w:szCs w:val="28"/>
        </w:rPr>
        <w:t>22) осуществляют иные полномочия, установленные федеральными законами и законами Забайкальского края.</w:t>
      </w:r>
    </w:p>
    <w:p w:rsidR="00DC71F8" w:rsidRPr="00DC71F8" w:rsidRDefault="00DC71F8" w:rsidP="00DC71F8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1F8" w:rsidRPr="00DC71F8" w:rsidRDefault="00DC71F8" w:rsidP="00DC71F8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F8">
        <w:rPr>
          <w:rFonts w:ascii="Times New Roman" w:hAnsi="Times New Roman" w:cs="Times New Roman"/>
          <w:sz w:val="28"/>
          <w:szCs w:val="28"/>
        </w:rPr>
        <w:t>4.Муниципальные комиссии вправе:</w:t>
      </w:r>
    </w:p>
    <w:p w:rsidR="00DC71F8" w:rsidRPr="00DC71F8" w:rsidRDefault="00DC71F8" w:rsidP="00DC71F8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F8">
        <w:rPr>
          <w:rFonts w:ascii="Times New Roman" w:hAnsi="Times New Roman" w:cs="Times New Roman"/>
          <w:sz w:val="28"/>
          <w:szCs w:val="28"/>
        </w:rPr>
        <w:t>1) запрашивать информацию, необходимую для осуществления своих полномочий, от органов государственной власти, органов местного самоуправления, организаций независимо от их форм собственности, от органов и учреждений системы профилактики безнадзорности и правонарушений несовершеннолетних;</w:t>
      </w:r>
    </w:p>
    <w:p w:rsidR="00DC71F8" w:rsidRPr="00DC71F8" w:rsidRDefault="00DC71F8" w:rsidP="00DC71F8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F8">
        <w:rPr>
          <w:rFonts w:ascii="Times New Roman" w:hAnsi="Times New Roman" w:cs="Times New Roman"/>
          <w:sz w:val="28"/>
          <w:szCs w:val="28"/>
        </w:rPr>
        <w:t xml:space="preserve">2) привлекать в случае необходимости к своей работе должностных лиц, специалистов для оказания помощи при подготовке материалов по </w:t>
      </w:r>
      <w:r w:rsidRPr="00DC71F8">
        <w:rPr>
          <w:rFonts w:ascii="Times New Roman" w:hAnsi="Times New Roman" w:cs="Times New Roman"/>
          <w:sz w:val="28"/>
          <w:szCs w:val="28"/>
        </w:rPr>
        <w:lastRenderedPageBreak/>
        <w:t>рассматриваемым вопросам, относящимся к полномочиям муниципальной комиссии;</w:t>
      </w:r>
    </w:p>
    <w:p w:rsidR="00DC71F8" w:rsidRPr="00DC71F8" w:rsidRDefault="00DC71F8" w:rsidP="00DC71F8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F8">
        <w:rPr>
          <w:rFonts w:ascii="Times New Roman" w:hAnsi="Times New Roman" w:cs="Times New Roman"/>
          <w:sz w:val="28"/>
          <w:szCs w:val="28"/>
        </w:rPr>
        <w:t xml:space="preserve">3) проводить профилактическую работу с безнадзорными несовершеннолетними, употребляющими спиртные напитки, наркотические средства, психотропные вещества, </w:t>
      </w:r>
      <w:proofErr w:type="spellStart"/>
      <w:r w:rsidRPr="00DC71F8">
        <w:rPr>
          <w:rFonts w:ascii="Times New Roman" w:hAnsi="Times New Roman" w:cs="Times New Roman"/>
          <w:sz w:val="28"/>
          <w:szCs w:val="28"/>
        </w:rPr>
        <w:t>привлекавшимися</w:t>
      </w:r>
      <w:proofErr w:type="spellEnd"/>
      <w:r w:rsidRPr="00DC71F8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ответственности, вернувшимися из специальных учебно-воспитательных или лечебных учреждений закрытого типа (при наличии ходатайства администрации), освободившимися из мест лишения свободы.</w:t>
      </w:r>
    </w:p>
    <w:p w:rsidR="00DC71F8" w:rsidRPr="00DC71F8" w:rsidRDefault="00DC71F8" w:rsidP="00DC71F8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1F8" w:rsidRPr="00DC71F8" w:rsidRDefault="00DC71F8" w:rsidP="00DC71F8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F8">
        <w:rPr>
          <w:rFonts w:ascii="Times New Roman" w:hAnsi="Times New Roman" w:cs="Times New Roman"/>
          <w:sz w:val="28"/>
          <w:szCs w:val="28"/>
        </w:rPr>
        <w:t>5. Порядок организации деятельности комиссий</w:t>
      </w:r>
    </w:p>
    <w:p w:rsidR="00DC71F8" w:rsidRPr="00DC71F8" w:rsidRDefault="00DC71F8" w:rsidP="00DC71F8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F8">
        <w:rPr>
          <w:rFonts w:ascii="Times New Roman" w:hAnsi="Times New Roman" w:cs="Times New Roman"/>
          <w:sz w:val="28"/>
          <w:szCs w:val="28"/>
        </w:rPr>
        <w:t>1) Комиссии осуществляют деятельность в соответствии с планами работы, утвержденными на заседаниях.</w:t>
      </w:r>
    </w:p>
    <w:p w:rsidR="00DC71F8" w:rsidRPr="00DC71F8" w:rsidRDefault="00DC71F8" w:rsidP="00DC71F8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F8">
        <w:rPr>
          <w:rFonts w:ascii="Times New Roman" w:hAnsi="Times New Roman" w:cs="Times New Roman"/>
          <w:sz w:val="28"/>
          <w:szCs w:val="28"/>
        </w:rPr>
        <w:t>2) Заседания муниципальных комиссий проводятся - не реже двух раз в месяц.</w:t>
      </w:r>
    </w:p>
    <w:p w:rsidR="00DC71F8" w:rsidRPr="00DC71F8" w:rsidRDefault="00DC71F8" w:rsidP="00DC71F8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F8">
        <w:rPr>
          <w:rFonts w:ascii="Times New Roman" w:hAnsi="Times New Roman" w:cs="Times New Roman"/>
          <w:sz w:val="28"/>
          <w:szCs w:val="28"/>
        </w:rPr>
        <w:t>Комиссии вправе проводить внеочередные и выездные заседания.</w:t>
      </w:r>
    </w:p>
    <w:p w:rsidR="00DC71F8" w:rsidRPr="00DC71F8" w:rsidRDefault="00DC71F8" w:rsidP="00DC71F8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1F8" w:rsidRPr="00DC71F8" w:rsidRDefault="00DC71F8" w:rsidP="00DC71F8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F8">
        <w:rPr>
          <w:rFonts w:ascii="Times New Roman" w:hAnsi="Times New Roman" w:cs="Times New Roman"/>
          <w:sz w:val="28"/>
          <w:szCs w:val="28"/>
        </w:rPr>
        <w:t>6. Председатель комиссии:</w:t>
      </w:r>
    </w:p>
    <w:p w:rsidR="00DC71F8" w:rsidRPr="00DC71F8" w:rsidRDefault="00DC71F8" w:rsidP="00DC71F8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1F8">
        <w:rPr>
          <w:rFonts w:ascii="Times New Roman" w:hAnsi="Times New Roman" w:cs="Times New Roman"/>
          <w:sz w:val="28"/>
          <w:szCs w:val="28"/>
        </w:rPr>
        <w:t xml:space="preserve">1) осуществляет руководство деятельностью комиссии; </w:t>
      </w:r>
    </w:p>
    <w:p w:rsidR="00DC71F8" w:rsidRPr="00DC71F8" w:rsidRDefault="00DC71F8" w:rsidP="00DC71F8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1F8">
        <w:rPr>
          <w:rFonts w:ascii="Times New Roman" w:hAnsi="Times New Roman" w:cs="Times New Roman"/>
          <w:sz w:val="28"/>
          <w:szCs w:val="28"/>
        </w:rPr>
        <w:t>2) председательствует на заседании комиссии и организует ее работу;</w:t>
      </w:r>
    </w:p>
    <w:p w:rsidR="00DC71F8" w:rsidRPr="00DC71F8" w:rsidRDefault="00DC71F8" w:rsidP="00DC71F8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1F8">
        <w:rPr>
          <w:rFonts w:ascii="Times New Roman" w:hAnsi="Times New Roman" w:cs="Times New Roman"/>
          <w:sz w:val="28"/>
          <w:szCs w:val="28"/>
        </w:rPr>
        <w:t>3) имеет право решающего голоса при голосовании на заседании комиссии;</w:t>
      </w:r>
    </w:p>
    <w:p w:rsidR="00DC71F8" w:rsidRPr="00DC71F8" w:rsidRDefault="00DC71F8" w:rsidP="00DC71F8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1F8">
        <w:rPr>
          <w:rFonts w:ascii="Times New Roman" w:hAnsi="Times New Roman" w:cs="Times New Roman"/>
          <w:sz w:val="28"/>
          <w:szCs w:val="28"/>
        </w:rPr>
        <w:t>4) представляет комиссию в государственных органах, органах местного самоуправления и организациях;</w:t>
      </w:r>
    </w:p>
    <w:p w:rsidR="00DC71F8" w:rsidRPr="00DC71F8" w:rsidRDefault="00DC71F8" w:rsidP="00DC71F8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1F8">
        <w:rPr>
          <w:rFonts w:ascii="Times New Roman" w:hAnsi="Times New Roman" w:cs="Times New Roman"/>
          <w:sz w:val="28"/>
          <w:szCs w:val="28"/>
        </w:rPr>
        <w:t>5) утверждает повестку дня заседания комиссии;</w:t>
      </w:r>
    </w:p>
    <w:p w:rsidR="00DC71F8" w:rsidRPr="00DC71F8" w:rsidRDefault="00DC71F8" w:rsidP="00DC71F8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1F8">
        <w:rPr>
          <w:rFonts w:ascii="Times New Roman" w:hAnsi="Times New Roman" w:cs="Times New Roman"/>
          <w:sz w:val="28"/>
          <w:szCs w:val="28"/>
        </w:rPr>
        <w:t>6) назначает дату заседания комиссии;</w:t>
      </w:r>
    </w:p>
    <w:p w:rsidR="00DC71F8" w:rsidRPr="00DC71F8" w:rsidRDefault="00DC71F8" w:rsidP="00DC71F8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1F8">
        <w:rPr>
          <w:rFonts w:ascii="Times New Roman" w:hAnsi="Times New Roman" w:cs="Times New Roman"/>
          <w:sz w:val="28"/>
          <w:szCs w:val="28"/>
        </w:rPr>
        <w:t xml:space="preserve">7) дает заместителю председателя комиссии, ответственному секретарю комиссии, членам комиссии </w:t>
      </w:r>
      <w:proofErr w:type="gramStart"/>
      <w:r w:rsidRPr="00DC71F8">
        <w:rPr>
          <w:rFonts w:ascii="Times New Roman" w:hAnsi="Times New Roman" w:cs="Times New Roman"/>
          <w:sz w:val="28"/>
          <w:szCs w:val="28"/>
        </w:rPr>
        <w:t>обязательные к исполнению</w:t>
      </w:r>
      <w:proofErr w:type="gramEnd"/>
      <w:r w:rsidRPr="00DC71F8">
        <w:rPr>
          <w:rFonts w:ascii="Times New Roman" w:hAnsi="Times New Roman" w:cs="Times New Roman"/>
          <w:sz w:val="28"/>
          <w:szCs w:val="28"/>
        </w:rPr>
        <w:t xml:space="preserve"> поручения по вопросам, отнесенным к компетенции комиссии;</w:t>
      </w:r>
    </w:p>
    <w:p w:rsidR="00DC71F8" w:rsidRPr="00DC71F8" w:rsidRDefault="00DC71F8" w:rsidP="00DC71F8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1F8">
        <w:rPr>
          <w:rFonts w:ascii="Times New Roman" w:hAnsi="Times New Roman" w:cs="Times New Roman"/>
          <w:sz w:val="28"/>
          <w:szCs w:val="28"/>
        </w:rPr>
        <w:t>8) представляет уполномоченным органам (должностным лицам) предложения по формированию персонального состава комиссии;</w:t>
      </w:r>
    </w:p>
    <w:p w:rsidR="00DC71F8" w:rsidRPr="00DC71F8" w:rsidRDefault="00DC71F8" w:rsidP="00DC71F8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1F8">
        <w:rPr>
          <w:rFonts w:ascii="Times New Roman" w:hAnsi="Times New Roman" w:cs="Times New Roman"/>
          <w:sz w:val="28"/>
          <w:szCs w:val="28"/>
        </w:rPr>
        <w:t xml:space="preserve">9) осуществляет </w:t>
      </w:r>
      <w:proofErr w:type="gramStart"/>
      <w:r w:rsidRPr="00DC71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C71F8">
        <w:rPr>
          <w:rFonts w:ascii="Times New Roman" w:hAnsi="Times New Roman" w:cs="Times New Roman"/>
          <w:sz w:val="28"/>
          <w:szCs w:val="28"/>
        </w:rPr>
        <w:t xml:space="preserve"> исполнением плана работы комиссии, подписывает постановления комиссии;</w:t>
      </w:r>
    </w:p>
    <w:p w:rsidR="00DC71F8" w:rsidRPr="00DC71F8" w:rsidRDefault="00DC71F8" w:rsidP="00DC71F8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1F8">
        <w:rPr>
          <w:rFonts w:ascii="Times New Roman" w:hAnsi="Times New Roman" w:cs="Times New Roman"/>
          <w:sz w:val="28"/>
          <w:szCs w:val="28"/>
        </w:rPr>
        <w:t>10) обеспечивает представление отчетности о работе по профилактике безнадзорности и правонарушений несовершеннолетних в порядке, установленном статьей 8 настоящего Закона края.</w:t>
      </w:r>
    </w:p>
    <w:p w:rsidR="00DC71F8" w:rsidRPr="00DC71F8" w:rsidRDefault="00DC71F8" w:rsidP="00DC71F8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71F8" w:rsidRPr="00DC71F8" w:rsidRDefault="00DC71F8" w:rsidP="00DC71F8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F8">
        <w:rPr>
          <w:rFonts w:ascii="Times New Roman" w:hAnsi="Times New Roman" w:cs="Times New Roman"/>
          <w:sz w:val="28"/>
          <w:szCs w:val="28"/>
        </w:rPr>
        <w:t>7. Заместитель председателя комиссии:</w:t>
      </w:r>
    </w:p>
    <w:p w:rsidR="00DC71F8" w:rsidRPr="00DC71F8" w:rsidRDefault="00DC71F8" w:rsidP="00DC71F8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F8">
        <w:rPr>
          <w:rFonts w:ascii="Times New Roman" w:hAnsi="Times New Roman" w:cs="Times New Roman"/>
          <w:sz w:val="28"/>
          <w:szCs w:val="28"/>
        </w:rPr>
        <w:t>1) выполняет поручения председателя комиссии;</w:t>
      </w:r>
    </w:p>
    <w:p w:rsidR="00DC71F8" w:rsidRPr="00DC71F8" w:rsidRDefault="00DC71F8" w:rsidP="00DC71F8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F8">
        <w:rPr>
          <w:rFonts w:ascii="Times New Roman" w:hAnsi="Times New Roman" w:cs="Times New Roman"/>
          <w:sz w:val="28"/>
          <w:szCs w:val="28"/>
        </w:rPr>
        <w:t>2) исполняет обязанности председателя комиссии в его отсутствие;</w:t>
      </w:r>
    </w:p>
    <w:p w:rsidR="00DC71F8" w:rsidRPr="00DC71F8" w:rsidRDefault="00DC71F8" w:rsidP="00DC71F8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F8">
        <w:rPr>
          <w:rFonts w:ascii="Times New Roman" w:hAnsi="Times New Roman" w:cs="Times New Roman"/>
          <w:sz w:val="28"/>
          <w:szCs w:val="28"/>
        </w:rPr>
        <w:t xml:space="preserve">3) обеспечивает </w:t>
      </w:r>
      <w:proofErr w:type="gramStart"/>
      <w:r w:rsidRPr="00DC71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C71F8">
        <w:rPr>
          <w:rFonts w:ascii="Times New Roman" w:hAnsi="Times New Roman" w:cs="Times New Roman"/>
          <w:sz w:val="28"/>
          <w:szCs w:val="28"/>
        </w:rPr>
        <w:t xml:space="preserve"> исполнением решений комиссии;</w:t>
      </w:r>
    </w:p>
    <w:p w:rsidR="00DC71F8" w:rsidRPr="00DC71F8" w:rsidRDefault="00DC71F8" w:rsidP="00DC71F8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F8">
        <w:rPr>
          <w:rFonts w:ascii="Times New Roman" w:hAnsi="Times New Roman" w:cs="Times New Roman"/>
          <w:sz w:val="28"/>
          <w:szCs w:val="28"/>
        </w:rPr>
        <w:t xml:space="preserve">4) обеспечивает </w:t>
      </w:r>
      <w:proofErr w:type="gramStart"/>
      <w:r w:rsidRPr="00DC71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C71F8">
        <w:rPr>
          <w:rFonts w:ascii="Times New Roman" w:hAnsi="Times New Roman" w:cs="Times New Roman"/>
          <w:sz w:val="28"/>
          <w:szCs w:val="28"/>
        </w:rPr>
        <w:t xml:space="preserve"> своевременной подготовкой материалов для рассмотрения на заседании комиссии.</w:t>
      </w:r>
    </w:p>
    <w:p w:rsidR="00DC71F8" w:rsidRPr="00DC71F8" w:rsidRDefault="00DC71F8" w:rsidP="00DC71F8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1F8" w:rsidRPr="00DC71F8" w:rsidRDefault="00DC71F8" w:rsidP="00DC71F8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F8">
        <w:rPr>
          <w:rFonts w:ascii="Times New Roman" w:hAnsi="Times New Roman" w:cs="Times New Roman"/>
          <w:sz w:val="28"/>
          <w:szCs w:val="28"/>
        </w:rPr>
        <w:t>8. Ответственный секретарь комиссии:</w:t>
      </w:r>
    </w:p>
    <w:p w:rsidR="00DC71F8" w:rsidRPr="00DC71F8" w:rsidRDefault="00DC71F8" w:rsidP="00DC71F8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F8">
        <w:rPr>
          <w:rFonts w:ascii="Times New Roman" w:hAnsi="Times New Roman" w:cs="Times New Roman"/>
          <w:sz w:val="28"/>
          <w:szCs w:val="28"/>
        </w:rPr>
        <w:lastRenderedPageBreak/>
        <w:t>1) осуществляет подготовку материалов для рассмотрения на заседании комиссии;</w:t>
      </w:r>
    </w:p>
    <w:p w:rsidR="00DC71F8" w:rsidRPr="00DC71F8" w:rsidRDefault="00DC71F8" w:rsidP="00DC71F8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F8">
        <w:rPr>
          <w:rFonts w:ascii="Times New Roman" w:hAnsi="Times New Roman" w:cs="Times New Roman"/>
          <w:sz w:val="28"/>
          <w:szCs w:val="28"/>
        </w:rPr>
        <w:t>2) выполняет поручения председателя и заместителя председателя комиссии;</w:t>
      </w:r>
    </w:p>
    <w:p w:rsidR="00DC71F8" w:rsidRPr="00DC71F8" w:rsidRDefault="00DC71F8" w:rsidP="00DC71F8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F8">
        <w:rPr>
          <w:rFonts w:ascii="Times New Roman" w:hAnsi="Times New Roman" w:cs="Times New Roman"/>
          <w:sz w:val="28"/>
          <w:szCs w:val="28"/>
        </w:rPr>
        <w:t>3) отвечает за ведение делопроизводства комиссии;</w:t>
      </w:r>
    </w:p>
    <w:p w:rsidR="00DC71F8" w:rsidRPr="00DC71F8" w:rsidRDefault="00DC71F8" w:rsidP="00DC71F8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F8">
        <w:rPr>
          <w:rFonts w:ascii="Times New Roman" w:hAnsi="Times New Roman" w:cs="Times New Roman"/>
          <w:sz w:val="28"/>
          <w:szCs w:val="28"/>
        </w:rPr>
        <w:t>4) оповещает членов комиссии и лиц, участвующих в заседании комиссии, о времени и месте заседания, проверяет их явку, знакомит с материалами по вопросам, вынесенным на рассмотрение комиссии;</w:t>
      </w:r>
    </w:p>
    <w:p w:rsidR="00DC71F8" w:rsidRPr="00DC71F8" w:rsidRDefault="00DC71F8" w:rsidP="00DC71F8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F8">
        <w:rPr>
          <w:rFonts w:ascii="Times New Roman" w:hAnsi="Times New Roman" w:cs="Times New Roman"/>
          <w:sz w:val="28"/>
          <w:szCs w:val="28"/>
        </w:rPr>
        <w:t>5) осуществляет оформление решений, принимаемых комиссией по результатам рассмотрения соответствующих вопросов на заседании;</w:t>
      </w:r>
    </w:p>
    <w:p w:rsidR="00DC71F8" w:rsidRPr="00DC71F8" w:rsidRDefault="00DC71F8" w:rsidP="00DC71F8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F8">
        <w:rPr>
          <w:rFonts w:ascii="Times New Roman" w:hAnsi="Times New Roman" w:cs="Times New Roman"/>
          <w:sz w:val="28"/>
          <w:szCs w:val="28"/>
        </w:rPr>
        <w:t>6) обеспечивает вручение копий постановлений, а в случае необходимости - выписок из протоколов заседаний комиссии.</w:t>
      </w:r>
    </w:p>
    <w:p w:rsidR="00DC71F8" w:rsidRPr="00DC71F8" w:rsidRDefault="00DC71F8" w:rsidP="00DC71F8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1F8" w:rsidRPr="00DC71F8" w:rsidRDefault="00DC71F8" w:rsidP="00DC71F8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F8">
        <w:rPr>
          <w:rFonts w:ascii="Times New Roman" w:hAnsi="Times New Roman" w:cs="Times New Roman"/>
          <w:sz w:val="28"/>
          <w:szCs w:val="28"/>
        </w:rPr>
        <w:t>9. Члены комиссии обладают равными правами при рассмотрении и обсуждении вопросов (дел), отнесенных к компетенции комиссии, и осуществляют следующие функции:</w:t>
      </w:r>
    </w:p>
    <w:p w:rsidR="00DC71F8" w:rsidRPr="00DC71F8" w:rsidRDefault="00DC71F8" w:rsidP="00DC71F8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F8">
        <w:rPr>
          <w:rFonts w:ascii="Times New Roman" w:hAnsi="Times New Roman" w:cs="Times New Roman"/>
          <w:sz w:val="28"/>
          <w:szCs w:val="28"/>
        </w:rPr>
        <w:t>1) участвуют в заседании комиссии и его подготовке;</w:t>
      </w:r>
    </w:p>
    <w:p w:rsidR="00DC71F8" w:rsidRPr="00DC71F8" w:rsidRDefault="00DC71F8" w:rsidP="00DC71F8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F8">
        <w:rPr>
          <w:rFonts w:ascii="Times New Roman" w:hAnsi="Times New Roman" w:cs="Times New Roman"/>
          <w:sz w:val="28"/>
          <w:szCs w:val="28"/>
        </w:rPr>
        <w:t>2) предварительно (до заседания комиссии) знакомятся с материалами по вопросам, выносимым на рассмотрение;</w:t>
      </w:r>
    </w:p>
    <w:p w:rsidR="00DC71F8" w:rsidRPr="00DC71F8" w:rsidRDefault="00DC71F8" w:rsidP="00DC71F8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F8">
        <w:rPr>
          <w:rFonts w:ascii="Times New Roman" w:hAnsi="Times New Roman" w:cs="Times New Roman"/>
          <w:sz w:val="28"/>
          <w:szCs w:val="28"/>
        </w:rPr>
        <w:t>3) вносят предложения об отложении рассмотрения вопроса (дела) и о запросе дополнительных материалов по нему;</w:t>
      </w:r>
    </w:p>
    <w:p w:rsidR="00DC71F8" w:rsidRPr="00DC71F8" w:rsidRDefault="00DC71F8" w:rsidP="00DC71F8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F8">
        <w:rPr>
          <w:rFonts w:ascii="Times New Roman" w:hAnsi="Times New Roman" w:cs="Times New Roman"/>
          <w:sz w:val="28"/>
          <w:szCs w:val="28"/>
        </w:rPr>
        <w:t>4) 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DC71F8" w:rsidRPr="00DC71F8" w:rsidRDefault="00DC71F8" w:rsidP="00DC71F8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F8">
        <w:rPr>
          <w:rFonts w:ascii="Times New Roman" w:hAnsi="Times New Roman" w:cs="Times New Roman"/>
          <w:sz w:val="28"/>
          <w:szCs w:val="28"/>
        </w:rPr>
        <w:t>5) участвуют в обсуждении решений, принимаемых комиссией по рассматриваемым вопросам (делам), и голосуют при их принятии;</w:t>
      </w:r>
    </w:p>
    <w:p w:rsidR="00DC71F8" w:rsidRPr="00DC71F8" w:rsidRDefault="00DC71F8" w:rsidP="00DC71F8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F8">
        <w:rPr>
          <w:rFonts w:ascii="Times New Roman" w:hAnsi="Times New Roman" w:cs="Times New Roman"/>
          <w:sz w:val="28"/>
          <w:szCs w:val="28"/>
        </w:rPr>
        <w:t xml:space="preserve">6) составляют протоколы об административных правонарушениях в случаях и порядке, предусмотренных Кодексом Российской Федерации </w:t>
      </w:r>
    </w:p>
    <w:p w:rsidR="00DC71F8" w:rsidRPr="00DC71F8" w:rsidRDefault="00DC71F8" w:rsidP="00DC71F8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F8">
        <w:rPr>
          <w:rFonts w:ascii="Times New Roman" w:hAnsi="Times New Roman" w:cs="Times New Roman"/>
          <w:sz w:val="28"/>
          <w:szCs w:val="28"/>
        </w:rPr>
        <w:t>об административных правонарушениях;</w:t>
      </w:r>
    </w:p>
    <w:p w:rsidR="00DC71F8" w:rsidRPr="00DC71F8" w:rsidRDefault="00DC71F8" w:rsidP="00DC71F8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71F8">
        <w:rPr>
          <w:rFonts w:ascii="Times New Roman" w:hAnsi="Times New Roman" w:cs="Times New Roman"/>
          <w:sz w:val="28"/>
          <w:szCs w:val="28"/>
        </w:rPr>
        <w:t>7) 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</w:t>
      </w:r>
      <w:proofErr w:type="gramEnd"/>
      <w:r w:rsidRPr="00DC71F8">
        <w:rPr>
          <w:rFonts w:ascii="Times New Roman" w:hAnsi="Times New Roman" w:cs="Times New Roman"/>
          <w:sz w:val="28"/>
          <w:szCs w:val="28"/>
        </w:rPr>
        <w:t xml:space="preserve"> причин и условий, способствовавших нарушению прав и законных интересов несовершеннолетних, их безнадзорности и совершению правонарушений;  выполняют поручения председателя комиссии.</w:t>
      </w:r>
    </w:p>
    <w:p w:rsidR="00DC71F8" w:rsidRPr="00DC71F8" w:rsidRDefault="00DC71F8" w:rsidP="00DC71F8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1F8" w:rsidRPr="00DC71F8" w:rsidRDefault="00DC71F8" w:rsidP="00DC71F8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F8">
        <w:rPr>
          <w:rFonts w:ascii="Times New Roman" w:hAnsi="Times New Roman" w:cs="Times New Roman"/>
          <w:sz w:val="28"/>
          <w:szCs w:val="28"/>
        </w:rPr>
        <w:t xml:space="preserve">10.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</w:t>
      </w:r>
      <w:r w:rsidRPr="00DC71F8"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законодательством Российской Федерации и законодательством Забайкальского края.</w:t>
      </w:r>
    </w:p>
    <w:p w:rsidR="00DC71F8" w:rsidRPr="00DC71F8" w:rsidRDefault="00DC71F8" w:rsidP="00DC71F8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F8">
        <w:rPr>
          <w:rFonts w:ascii="Times New Roman" w:hAnsi="Times New Roman" w:cs="Times New Roman"/>
          <w:sz w:val="28"/>
          <w:szCs w:val="28"/>
        </w:rPr>
        <w:t>11. Все материалы (дела) в отношении несовершеннолетних на заседании муниципальной комиссии рассматриваются при участии несовершеннолетних и их родителей (законных представителей).</w:t>
      </w:r>
    </w:p>
    <w:p w:rsidR="00DC71F8" w:rsidRPr="00DC71F8" w:rsidRDefault="00DC71F8" w:rsidP="00DC71F8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F8">
        <w:rPr>
          <w:rFonts w:ascii="Times New Roman" w:hAnsi="Times New Roman" w:cs="Times New Roman"/>
          <w:sz w:val="28"/>
          <w:szCs w:val="28"/>
        </w:rPr>
        <w:t>12. Заседание комиссии считается правомочным, если на нем присутствует не менее половины ее членов. Члены комиссии участвуют в ее заседаниях без права замены.</w:t>
      </w:r>
    </w:p>
    <w:p w:rsidR="00DC71F8" w:rsidRPr="00DC71F8" w:rsidRDefault="00DC71F8" w:rsidP="00DC71F8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F8">
        <w:rPr>
          <w:rFonts w:ascii="Times New Roman" w:hAnsi="Times New Roman" w:cs="Times New Roman"/>
          <w:sz w:val="28"/>
          <w:szCs w:val="28"/>
        </w:rPr>
        <w:t>13. На заседании комиссии председательствует ее председатель либо заместитель председателя комиссии.</w:t>
      </w:r>
    </w:p>
    <w:p w:rsidR="00DC71F8" w:rsidRPr="00DC71F8" w:rsidRDefault="00DC71F8" w:rsidP="00DC71F8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F8">
        <w:rPr>
          <w:rFonts w:ascii="Times New Roman" w:hAnsi="Times New Roman" w:cs="Times New Roman"/>
          <w:sz w:val="28"/>
          <w:szCs w:val="28"/>
        </w:rPr>
        <w:t>14. Решения комиссии принимаются большинством голосов присутствующих на заседании членов комиссии. При равенстве голосов решающее значение имеет голос председательствующего.</w:t>
      </w:r>
    </w:p>
    <w:p w:rsidR="00DC71F8" w:rsidRPr="00DC71F8" w:rsidRDefault="00DC71F8" w:rsidP="00DC71F8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F8">
        <w:rPr>
          <w:rFonts w:ascii="Times New Roman" w:hAnsi="Times New Roman" w:cs="Times New Roman"/>
          <w:sz w:val="28"/>
          <w:szCs w:val="28"/>
        </w:rPr>
        <w:t>15. Протокол заседания комиссии подписывается председателем комиссии или его заместителем, председательствующим на заседании, и ответственным секретарем комиссии.</w:t>
      </w:r>
    </w:p>
    <w:p w:rsidR="00DC71F8" w:rsidRPr="00DC71F8" w:rsidRDefault="00DC71F8" w:rsidP="00DC71F8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F8">
        <w:rPr>
          <w:rFonts w:ascii="Times New Roman" w:hAnsi="Times New Roman" w:cs="Times New Roman"/>
          <w:sz w:val="28"/>
          <w:szCs w:val="28"/>
        </w:rPr>
        <w:t>16. Решения муниципальных комиссий оформляются в форме постановлений.</w:t>
      </w:r>
    </w:p>
    <w:p w:rsidR="00DC71F8" w:rsidRPr="00DC71F8" w:rsidRDefault="00DC71F8" w:rsidP="00DC71F8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F8">
        <w:rPr>
          <w:rFonts w:ascii="Times New Roman" w:hAnsi="Times New Roman" w:cs="Times New Roman"/>
          <w:sz w:val="28"/>
          <w:szCs w:val="28"/>
        </w:rPr>
        <w:t>В случаях, установленных Кодексом Российской Федерации об административных правонарушениях, для решения вопросов, необходимых для рассмотрения дела об административном правонарушении, муниципальные комиссии выносят определения.</w:t>
      </w:r>
    </w:p>
    <w:p w:rsidR="00DC71F8" w:rsidRPr="00DC71F8" w:rsidRDefault="00DC71F8" w:rsidP="00DC71F8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F8">
        <w:rPr>
          <w:rFonts w:ascii="Times New Roman" w:hAnsi="Times New Roman" w:cs="Times New Roman"/>
          <w:sz w:val="28"/>
          <w:szCs w:val="28"/>
        </w:rPr>
        <w:t>17. Постановления комиссии направляются членам комиссии, в органы и учреждения системы профилактики безнадзорности и правонарушений несовершеннолетних и иным заинтересованным лицам и организациям.</w:t>
      </w:r>
    </w:p>
    <w:p w:rsidR="00DC71F8" w:rsidRPr="00DC71F8" w:rsidRDefault="00DC71F8" w:rsidP="00DC71F8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1F8" w:rsidRPr="00DC71F8" w:rsidRDefault="00DC71F8" w:rsidP="00DC71F8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F8">
        <w:rPr>
          <w:rFonts w:ascii="Times New Roman" w:hAnsi="Times New Roman" w:cs="Times New Roman"/>
          <w:sz w:val="28"/>
          <w:szCs w:val="28"/>
        </w:rPr>
        <w:t>18. Решения комиссии содержат:</w:t>
      </w:r>
    </w:p>
    <w:p w:rsidR="00DC71F8" w:rsidRPr="00DC71F8" w:rsidRDefault="00DC71F8" w:rsidP="00DC71F8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F8">
        <w:rPr>
          <w:rFonts w:ascii="Times New Roman" w:hAnsi="Times New Roman" w:cs="Times New Roman"/>
          <w:sz w:val="28"/>
          <w:szCs w:val="28"/>
        </w:rPr>
        <w:t>1)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 безнадзорности и правонарушений несовершеннолетних;</w:t>
      </w:r>
    </w:p>
    <w:p w:rsidR="00DC71F8" w:rsidRPr="00DC71F8" w:rsidRDefault="00DC71F8" w:rsidP="00DC71F8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F8">
        <w:rPr>
          <w:rFonts w:ascii="Times New Roman" w:hAnsi="Times New Roman" w:cs="Times New Roman"/>
          <w:sz w:val="28"/>
          <w:szCs w:val="28"/>
        </w:rPr>
        <w:t>2)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DC71F8" w:rsidRPr="00DC71F8" w:rsidRDefault="00DC71F8" w:rsidP="00DC71F8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F8">
        <w:rPr>
          <w:rFonts w:ascii="Times New Roman" w:hAnsi="Times New Roman" w:cs="Times New Roman"/>
          <w:sz w:val="28"/>
          <w:szCs w:val="28"/>
        </w:rPr>
        <w:t>3) иные положения в соответствии с федеральным законодательством.</w:t>
      </w:r>
    </w:p>
    <w:p w:rsidR="00DC71F8" w:rsidRPr="00DC71F8" w:rsidRDefault="00DC71F8" w:rsidP="00DC71F8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1F8" w:rsidRPr="00DC71F8" w:rsidRDefault="00DC71F8" w:rsidP="00DC71F8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F8">
        <w:rPr>
          <w:rFonts w:ascii="Times New Roman" w:hAnsi="Times New Roman" w:cs="Times New Roman"/>
          <w:sz w:val="28"/>
          <w:szCs w:val="28"/>
        </w:rPr>
        <w:t>19. Решения комиссии, принятые в пределах ее полномочий, обязательны для исполнения органами и учреждениями системы профилактики безнадзорности и правонарушений несовершеннолетних. Неисполнение либо создание препятствий исполнению решений комиссии влечет административную ответственность, установленную законом Забайкальского края.</w:t>
      </w:r>
    </w:p>
    <w:p w:rsidR="00DC71F8" w:rsidRPr="00DC71F8" w:rsidRDefault="00DC71F8" w:rsidP="00DC71F8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F8">
        <w:rPr>
          <w:rFonts w:ascii="Times New Roman" w:hAnsi="Times New Roman" w:cs="Times New Roman"/>
          <w:sz w:val="28"/>
          <w:szCs w:val="28"/>
        </w:rPr>
        <w:lastRenderedPageBreak/>
        <w:t>20. Органы и учреждения системы профилактики безнадзорности и правонарушений несовершеннолетних обязаны сообщить комиссии о мерах, принятых по исполнению решений, в указанный в них срок.</w:t>
      </w:r>
    </w:p>
    <w:p w:rsidR="00DC71F8" w:rsidRPr="00DC71F8" w:rsidRDefault="00DC71F8" w:rsidP="00DC71F8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F8">
        <w:rPr>
          <w:rFonts w:ascii="Times New Roman" w:hAnsi="Times New Roman" w:cs="Times New Roman"/>
          <w:sz w:val="28"/>
          <w:szCs w:val="28"/>
        </w:rPr>
        <w:t>21. Решения комиссии могут быть обжалованы в порядке, установленном законодательством Российской Федерации.</w:t>
      </w:r>
    </w:p>
    <w:p w:rsidR="00DC71F8" w:rsidRPr="00DC71F8" w:rsidRDefault="00DC71F8" w:rsidP="00DC71F8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F8">
        <w:rPr>
          <w:rFonts w:ascii="Times New Roman" w:hAnsi="Times New Roman" w:cs="Times New Roman"/>
          <w:sz w:val="28"/>
          <w:szCs w:val="28"/>
        </w:rPr>
        <w:t>22. Порядок представления комиссиями отчетности</w:t>
      </w:r>
    </w:p>
    <w:p w:rsidR="00DC71F8" w:rsidRPr="00DC71F8" w:rsidRDefault="00DC71F8" w:rsidP="00DC71F8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F8">
        <w:rPr>
          <w:rFonts w:ascii="Times New Roman" w:hAnsi="Times New Roman" w:cs="Times New Roman"/>
          <w:sz w:val="28"/>
          <w:szCs w:val="28"/>
        </w:rPr>
        <w:t xml:space="preserve">1) Муниципальные комиссии подготавливают и направляют в краевую комиссию отчеты о работе по профилактике безнадзорности и правонарушений несовершеннолетних за год в срок до 15 января года, следующего за </w:t>
      </w:r>
      <w:proofErr w:type="gramStart"/>
      <w:r w:rsidRPr="00DC71F8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DC71F8">
        <w:rPr>
          <w:rFonts w:ascii="Times New Roman" w:hAnsi="Times New Roman" w:cs="Times New Roman"/>
          <w:sz w:val="28"/>
          <w:szCs w:val="28"/>
        </w:rPr>
        <w:t>, за полугодие - до 1 июля текущего года.</w:t>
      </w:r>
    </w:p>
    <w:p w:rsidR="00DC71F8" w:rsidRPr="00DC71F8" w:rsidRDefault="00DC71F8" w:rsidP="00DC71F8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F8">
        <w:rPr>
          <w:rFonts w:ascii="Times New Roman" w:hAnsi="Times New Roman" w:cs="Times New Roman"/>
          <w:sz w:val="28"/>
          <w:szCs w:val="28"/>
        </w:rPr>
        <w:t>2) Форма отчета, представляемого муниципальными комиссиями в краевую комиссию, утверждается на заседании краевой комиссии. В течение года краевая комиссия имеет право запрашивать у муниципальных комиссий дополнительную информацию по профилактике безнадзорности и правонарушений несовершеннолетних на территории Забайкальского края.</w:t>
      </w:r>
    </w:p>
    <w:p w:rsidR="00DC71F8" w:rsidRPr="00DC71F8" w:rsidRDefault="00DC71F8" w:rsidP="00DC71F8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F8">
        <w:rPr>
          <w:rFonts w:ascii="Times New Roman" w:hAnsi="Times New Roman" w:cs="Times New Roman"/>
          <w:sz w:val="28"/>
          <w:szCs w:val="28"/>
        </w:rPr>
        <w:t>23. Материально-техническое и организационное обеспечение комиссий</w:t>
      </w:r>
    </w:p>
    <w:p w:rsidR="00DC71F8" w:rsidRPr="00DC71F8" w:rsidRDefault="00DC71F8" w:rsidP="00DC71F8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F8">
        <w:rPr>
          <w:rFonts w:ascii="Times New Roman" w:hAnsi="Times New Roman" w:cs="Times New Roman"/>
          <w:sz w:val="28"/>
          <w:szCs w:val="28"/>
        </w:rPr>
        <w:t>1. Материально-техническое и организационное обеспечение муниципальных комиссий осуществляют соответствующие органы местного самоуправления муниципальных районов и городских округов.</w:t>
      </w:r>
    </w:p>
    <w:p w:rsidR="00DC71F8" w:rsidRPr="00DC71F8" w:rsidRDefault="00DC71F8" w:rsidP="00DC71F8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1F8" w:rsidRPr="00DC71F8" w:rsidRDefault="00DC71F8" w:rsidP="00DC71F8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1F8" w:rsidRPr="00DC71F8" w:rsidRDefault="00DC71F8" w:rsidP="00DC71F8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1F8" w:rsidRPr="00DC71F8" w:rsidRDefault="00DC71F8" w:rsidP="00DC71F8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</w:t>
      </w:r>
    </w:p>
    <w:p w:rsidR="00DC71F8" w:rsidRPr="00DC71F8" w:rsidRDefault="00DC71F8" w:rsidP="00DC7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3AC" w:rsidRPr="00DC71F8" w:rsidRDefault="008413AC" w:rsidP="00DC7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F67" w:rsidRPr="00DC71F8" w:rsidRDefault="003A4F67" w:rsidP="00DC7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C17" w:rsidRPr="00DC71F8" w:rsidRDefault="005C5C17" w:rsidP="00DC7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C17" w:rsidRPr="00DC71F8" w:rsidSect="001A3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227CC"/>
    <w:multiLevelType w:val="hybridMultilevel"/>
    <w:tmpl w:val="894C98F2"/>
    <w:lvl w:ilvl="0" w:tplc="0E74FF16">
      <w:start w:val="1"/>
      <w:numFmt w:val="decimal"/>
      <w:lvlText w:val="%1."/>
      <w:lvlJc w:val="left"/>
      <w:pPr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23360E"/>
    <w:multiLevelType w:val="hybridMultilevel"/>
    <w:tmpl w:val="E9E8F8D8"/>
    <w:lvl w:ilvl="0" w:tplc="3E8A9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311AB3"/>
    <w:multiLevelType w:val="hybridMultilevel"/>
    <w:tmpl w:val="A9441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B1B9E"/>
    <w:multiLevelType w:val="hybridMultilevel"/>
    <w:tmpl w:val="361C3E38"/>
    <w:lvl w:ilvl="0" w:tplc="3DF8B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762"/>
    <w:rsid w:val="0009374F"/>
    <w:rsid w:val="0013306C"/>
    <w:rsid w:val="00151674"/>
    <w:rsid w:val="00162454"/>
    <w:rsid w:val="00183766"/>
    <w:rsid w:val="001A364C"/>
    <w:rsid w:val="001B71C8"/>
    <w:rsid w:val="001C522A"/>
    <w:rsid w:val="002C321E"/>
    <w:rsid w:val="00353F5F"/>
    <w:rsid w:val="003562FA"/>
    <w:rsid w:val="00390774"/>
    <w:rsid w:val="003A2069"/>
    <w:rsid w:val="003A4F67"/>
    <w:rsid w:val="003C0622"/>
    <w:rsid w:val="00466316"/>
    <w:rsid w:val="00483B1E"/>
    <w:rsid w:val="004D61E8"/>
    <w:rsid w:val="004D7659"/>
    <w:rsid w:val="004F76CC"/>
    <w:rsid w:val="0056026E"/>
    <w:rsid w:val="00576907"/>
    <w:rsid w:val="00593C18"/>
    <w:rsid w:val="005973CE"/>
    <w:rsid w:val="005C2971"/>
    <w:rsid w:val="005C5C17"/>
    <w:rsid w:val="005E03CA"/>
    <w:rsid w:val="00637573"/>
    <w:rsid w:val="006532B8"/>
    <w:rsid w:val="00725762"/>
    <w:rsid w:val="00743FD9"/>
    <w:rsid w:val="00760C4C"/>
    <w:rsid w:val="00764694"/>
    <w:rsid w:val="007D4F86"/>
    <w:rsid w:val="008252E9"/>
    <w:rsid w:val="008413AC"/>
    <w:rsid w:val="008A5123"/>
    <w:rsid w:val="008C0BA2"/>
    <w:rsid w:val="008E6304"/>
    <w:rsid w:val="00942F4C"/>
    <w:rsid w:val="00950758"/>
    <w:rsid w:val="00970537"/>
    <w:rsid w:val="00973343"/>
    <w:rsid w:val="00A10DF5"/>
    <w:rsid w:val="00A6194B"/>
    <w:rsid w:val="00AB2627"/>
    <w:rsid w:val="00AE2315"/>
    <w:rsid w:val="00AE48D2"/>
    <w:rsid w:val="00B073EF"/>
    <w:rsid w:val="00B127B1"/>
    <w:rsid w:val="00B1722C"/>
    <w:rsid w:val="00B275D3"/>
    <w:rsid w:val="00B71A18"/>
    <w:rsid w:val="00BA030B"/>
    <w:rsid w:val="00BA268B"/>
    <w:rsid w:val="00BC0566"/>
    <w:rsid w:val="00C55F8C"/>
    <w:rsid w:val="00CD3F2C"/>
    <w:rsid w:val="00CE5A16"/>
    <w:rsid w:val="00CF2F17"/>
    <w:rsid w:val="00D33488"/>
    <w:rsid w:val="00D86957"/>
    <w:rsid w:val="00D961C0"/>
    <w:rsid w:val="00DC71F8"/>
    <w:rsid w:val="00E17DDB"/>
    <w:rsid w:val="00E53C1C"/>
    <w:rsid w:val="00E73150"/>
    <w:rsid w:val="00E94850"/>
    <w:rsid w:val="00EE75B5"/>
    <w:rsid w:val="00EF7556"/>
    <w:rsid w:val="00F03666"/>
    <w:rsid w:val="00F43076"/>
    <w:rsid w:val="00F528A5"/>
    <w:rsid w:val="00F76CE6"/>
    <w:rsid w:val="00F8271B"/>
    <w:rsid w:val="00F84D14"/>
    <w:rsid w:val="00FF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next w:val="a4"/>
    <w:qFormat/>
    <w:rsid w:val="00D961C0"/>
    <w:pPr>
      <w:ind w:firstLine="708"/>
      <w:jc w:val="both"/>
    </w:pPr>
    <w:rPr>
      <w:rFonts w:ascii="Times New Roman" w:hAnsi="Times New Roman"/>
      <w:sz w:val="28"/>
      <w:szCs w:val="28"/>
    </w:rPr>
  </w:style>
  <w:style w:type="paragraph" w:styleId="a3">
    <w:name w:val="Body Text"/>
    <w:basedOn w:val="a"/>
    <w:link w:val="a5"/>
    <w:uiPriority w:val="99"/>
    <w:semiHidden/>
    <w:unhideWhenUsed/>
    <w:rsid w:val="00D961C0"/>
    <w:pPr>
      <w:spacing w:after="120"/>
    </w:pPr>
  </w:style>
  <w:style w:type="character" w:customStyle="1" w:styleId="a5">
    <w:name w:val="Основной текст Знак"/>
    <w:basedOn w:val="a0"/>
    <w:link w:val="a3"/>
    <w:uiPriority w:val="99"/>
    <w:semiHidden/>
    <w:rsid w:val="00D961C0"/>
  </w:style>
  <w:style w:type="paragraph" w:styleId="a4">
    <w:name w:val="Normal Indent"/>
    <w:basedOn w:val="a"/>
    <w:uiPriority w:val="99"/>
    <w:semiHidden/>
    <w:unhideWhenUsed/>
    <w:rsid w:val="00D961C0"/>
    <w:pPr>
      <w:ind w:left="708"/>
    </w:pPr>
  </w:style>
  <w:style w:type="paragraph" w:styleId="a6">
    <w:name w:val="List Paragraph"/>
    <w:basedOn w:val="a"/>
    <w:uiPriority w:val="34"/>
    <w:qFormat/>
    <w:rsid w:val="0072576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51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16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next w:val="a4"/>
    <w:qFormat/>
    <w:rsid w:val="00D961C0"/>
    <w:pPr>
      <w:ind w:firstLine="708"/>
      <w:jc w:val="both"/>
    </w:pPr>
    <w:rPr>
      <w:rFonts w:ascii="Times New Roman" w:hAnsi="Times New Roman"/>
      <w:sz w:val="28"/>
      <w:szCs w:val="28"/>
    </w:rPr>
  </w:style>
  <w:style w:type="paragraph" w:styleId="a3">
    <w:name w:val="Body Text"/>
    <w:basedOn w:val="a"/>
    <w:link w:val="a5"/>
    <w:uiPriority w:val="99"/>
    <w:semiHidden/>
    <w:unhideWhenUsed/>
    <w:rsid w:val="00D961C0"/>
    <w:pPr>
      <w:spacing w:after="120"/>
    </w:pPr>
  </w:style>
  <w:style w:type="character" w:customStyle="1" w:styleId="a5">
    <w:name w:val="Основной текст Знак"/>
    <w:basedOn w:val="a0"/>
    <w:link w:val="a3"/>
    <w:uiPriority w:val="99"/>
    <w:semiHidden/>
    <w:rsid w:val="00D961C0"/>
  </w:style>
  <w:style w:type="paragraph" w:styleId="a4">
    <w:name w:val="Normal Indent"/>
    <w:basedOn w:val="a"/>
    <w:uiPriority w:val="99"/>
    <w:semiHidden/>
    <w:unhideWhenUsed/>
    <w:rsid w:val="00D961C0"/>
    <w:pPr>
      <w:ind w:left="708"/>
    </w:pPr>
  </w:style>
  <w:style w:type="paragraph" w:styleId="a6">
    <w:name w:val="List Paragraph"/>
    <w:basedOn w:val="a"/>
    <w:uiPriority w:val="34"/>
    <w:qFormat/>
    <w:rsid w:val="0072576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51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1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04E5A-70AD-40DD-BE4A-DE443FF89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3339</Words>
  <Characters>19037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ovchin Admin</dc:creator>
  <cp:lastModifiedBy>Елена Алексеевна</cp:lastModifiedBy>
  <cp:revision>5</cp:revision>
  <cp:lastPrinted>2024-01-25T23:40:00Z</cp:lastPrinted>
  <dcterms:created xsi:type="dcterms:W3CDTF">2024-01-24T07:52:00Z</dcterms:created>
  <dcterms:modified xsi:type="dcterms:W3CDTF">2024-01-25T23:44:00Z</dcterms:modified>
</cp:coreProperties>
</file>