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4C" w:rsidRDefault="00E27E4C" w:rsidP="00B06D8F">
      <w:pPr>
        <w:pStyle w:val="13"/>
        <w:shd w:val="clear" w:color="auto" w:fill="auto"/>
        <w:spacing w:after="0" w:line="240" w:lineRule="auto"/>
        <w:ind w:right="-1" w:firstLine="567"/>
        <w:rPr>
          <w:sz w:val="28"/>
          <w:szCs w:val="28"/>
        </w:rPr>
      </w:pPr>
    </w:p>
    <w:p w:rsidR="00836E9C" w:rsidRPr="00676EE4" w:rsidRDefault="00836E9C" w:rsidP="00B06D8F">
      <w:pPr>
        <w:pStyle w:val="13"/>
        <w:shd w:val="clear" w:color="auto" w:fill="auto"/>
        <w:spacing w:after="0" w:line="240" w:lineRule="auto"/>
        <w:ind w:right="-1" w:firstLine="567"/>
        <w:rPr>
          <w:sz w:val="28"/>
          <w:szCs w:val="28"/>
        </w:rPr>
      </w:pPr>
      <w:r w:rsidRPr="00676EE4">
        <w:rPr>
          <w:sz w:val="28"/>
          <w:szCs w:val="28"/>
        </w:rPr>
        <w:t>Администрация Могочинск</w:t>
      </w:r>
      <w:r w:rsidR="00257BA7" w:rsidRPr="00676EE4">
        <w:rPr>
          <w:sz w:val="28"/>
          <w:szCs w:val="28"/>
        </w:rPr>
        <w:t xml:space="preserve">ого муниципального округа  </w:t>
      </w:r>
    </w:p>
    <w:p w:rsidR="00257BA7" w:rsidRPr="00676EE4" w:rsidRDefault="00257BA7" w:rsidP="00B06D8F">
      <w:pPr>
        <w:pStyle w:val="13"/>
        <w:shd w:val="clear" w:color="auto" w:fill="auto"/>
        <w:spacing w:after="0" w:line="240" w:lineRule="auto"/>
        <w:ind w:right="-1" w:firstLine="567"/>
        <w:rPr>
          <w:sz w:val="28"/>
          <w:szCs w:val="28"/>
        </w:rPr>
      </w:pPr>
    </w:p>
    <w:p w:rsidR="00836E9C" w:rsidRPr="00676EE4" w:rsidRDefault="00836E9C" w:rsidP="00B06D8F">
      <w:pPr>
        <w:pStyle w:val="13"/>
        <w:shd w:val="clear" w:color="auto" w:fill="auto"/>
        <w:spacing w:after="0" w:line="240" w:lineRule="auto"/>
        <w:ind w:right="-1" w:firstLine="567"/>
        <w:rPr>
          <w:sz w:val="28"/>
          <w:szCs w:val="28"/>
        </w:rPr>
      </w:pPr>
    </w:p>
    <w:p w:rsidR="00836E9C" w:rsidRPr="00676EE4" w:rsidRDefault="00836E9C" w:rsidP="00B06D8F">
      <w:pPr>
        <w:pStyle w:val="15"/>
        <w:keepNext/>
        <w:keepLines/>
        <w:shd w:val="clear" w:color="auto" w:fill="auto"/>
        <w:spacing w:before="0" w:after="0" w:line="240" w:lineRule="auto"/>
        <w:ind w:right="-1" w:firstLine="567"/>
        <w:rPr>
          <w:b/>
          <w:spacing w:val="0"/>
          <w:szCs w:val="28"/>
        </w:rPr>
      </w:pPr>
      <w:bookmarkStart w:id="0" w:name="bookmark0"/>
      <w:r w:rsidRPr="00676EE4">
        <w:rPr>
          <w:b/>
          <w:spacing w:val="0"/>
          <w:szCs w:val="28"/>
        </w:rPr>
        <w:t>ПОСТАНОВЛЕНИЕ</w:t>
      </w:r>
      <w:bookmarkEnd w:id="0"/>
    </w:p>
    <w:p w:rsidR="00836E9C" w:rsidRPr="00676EE4" w:rsidRDefault="00E27E4C" w:rsidP="00E27E4C">
      <w:pPr>
        <w:pStyle w:val="13"/>
        <w:shd w:val="clear" w:color="auto" w:fill="auto"/>
        <w:tabs>
          <w:tab w:val="left" w:pos="8244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36E9C" w:rsidRPr="00676EE4">
        <w:rPr>
          <w:sz w:val="28"/>
          <w:szCs w:val="28"/>
        </w:rPr>
        <w:t xml:space="preserve"> </w:t>
      </w:r>
      <w:r w:rsidR="00257BA7" w:rsidRPr="00676EE4">
        <w:rPr>
          <w:sz w:val="28"/>
          <w:szCs w:val="28"/>
        </w:rPr>
        <w:t>февраля</w:t>
      </w:r>
      <w:r w:rsidR="00836E9C" w:rsidRPr="00676EE4">
        <w:rPr>
          <w:sz w:val="28"/>
          <w:szCs w:val="28"/>
        </w:rPr>
        <w:t xml:space="preserve"> 202</w:t>
      </w:r>
      <w:r w:rsidR="00257BA7" w:rsidRPr="00676EE4">
        <w:rPr>
          <w:sz w:val="28"/>
          <w:szCs w:val="28"/>
        </w:rPr>
        <w:t>4</w:t>
      </w:r>
      <w:r w:rsidR="00836E9C" w:rsidRPr="00676EE4">
        <w:rPr>
          <w:sz w:val="28"/>
          <w:szCs w:val="28"/>
        </w:rPr>
        <w:t xml:space="preserve"> года</w:t>
      </w:r>
      <w:r w:rsidR="00836E9C" w:rsidRPr="00676EE4">
        <w:rPr>
          <w:sz w:val="28"/>
          <w:szCs w:val="28"/>
        </w:rPr>
        <w:tab/>
        <w:t xml:space="preserve">  </w:t>
      </w:r>
      <w:r w:rsidR="00D9620E" w:rsidRPr="00676EE4">
        <w:rPr>
          <w:sz w:val="28"/>
          <w:szCs w:val="28"/>
        </w:rPr>
        <w:t xml:space="preserve"> </w:t>
      </w:r>
      <w:r w:rsidR="00836E9C" w:rsidRPr="00676EE4">
        <w:rPr>
          <w:sz w:val="28"/>
          <w:szCs w:val="28"/>
        </w:rPr>
        <w:t xml:space="preserve">№ </w:t>
      </w:r>
      <w:r>
        <w:rPr>
          <w:sz w:val="28"/>
          <w:szCs w:val="28"/>
        </w:rPr>
        <w:t>180</w:t>
      </w:r>
    </w:p>
    <w:p w:rsidR="00836E9C" w:rsidRPr="00676EE4" w:rsidRDefault="00836E9C" w:rsidP="00B06D8F">
      <w:pPr>
        <w:pStyle w:val="13"/>
        <w:shd w:val="clear" w:color="auto" w:fill="auto"/>
        <w:tabs>
          <w:tab w:val="left" w:pos="8244"/>
        </w:tabs>
        <w:spacing w:after="0" w:line="240" w:lineRule="auto"/>
        <w:ind w:right="-1" w:firstLine="567"/>
        <w:rPr>
          <w:sz w:val="28"/>
          <w:szCs w:val="28"/>
        </w:rPr>
      </w:pPr>
      <w:r w:rsidRPr="00676EE4">
        <w:rPr>
          <w:sz w:val="28"/>
          <w:szCs w:val="28"/>
        </w:rPr>
        <w:t>г. Могоча</w:t>
      </w:r>
    </w:p>
    <w:p w:rsidR="00836E9C" w:rsidRPr="00676EE4" w:rsidRDefault="00836E9C" w:rsidP="00B06D8F">
      <w:pPr>
        <w:pStyle w:val="13"/>
        <w:shd w:val="clear" w:color="auto" w:fill="auto"/>
        <w:tabs>
          <w:tab w:val="left" w:pos="8244"/>
        </w:tabs>
        <w:spacing w:after="0" w:line="240" w:lineRule="auto"/>
        <w:ind w:right="-1" w:firstLine="567"/>
        <w:rPr>
          <w:sz w:val="28"/>
          <w:szCs w:val="28"/>
        </w:rPr>
      </w:pPr>
    </w:p>
    <w:p w:rsidR="00836E9C" w:rsidRPr="00676EE4" w:rsidRDefault="00836E9C" w:rsidP="00B06D8F">
      <w:pPr>
        <w:pStyle w:val="13"/>
        <w:shd w:val="clear" w:color="auto" w:fill="auto"/>
        <w:tabs>
          <w:tab w:val="left" w:pos="8244"/>
        </w:tabs>
        <w:spacing w:after="0" w:line="240" w:lineRule="auto"/>
        <w:ind w:right="-1" w:firstLine="567"/>
        <w:rPr>
          <w:sz w:val="28"/>
          <w:szCs w:val="28"/>
        </w:rPr>
      </w:pPr>
    </w:p>
    <w:p w:rsidR="00836E9C" w:rsidRPr="00676EE4" w:rsidRDefault="00836E9C" w:rsidP="00B06D8F">
      <w:pPr>
        <w:pStyle w:val="26"/>
        <w:shd w:val="clear" w:color="auto" w:fill="auto"/>
        <w:spacing w:before="0" w:after="0" w:line="240" w:lineRule="auto"/>
        <w:ind w:right="-1" w:firstLine="567"/>
        <w:rPr>
          <w:b/>
          <w:sz w:val="28"/>
          <w:szCs w:val="28"/>
        </w:rPr>
      </w:pPr>
      <w:bookmarkStart w:id="1" w:name="bookmark1"/>
      <w:r w:rsidRPr="00676EE4">
        <w:rPr>
          <w:b/>
          <w:sz w:val="28"/>
          <w:szCs w:val="28"/>
        </w:rPr>
        <w:t xml:space="preserve">Об утверждении Регламента работы </w:t>
      </w:r>
      <w:r w:rsidR="00BA468D" w:rsidRPr="00676EE4">
        <w:rPr>
          <w:b/>
          <w:sz w:val="28"/>
          <w:szCs w:val="28"/>
        </w:rPr>
        <w:t>Администрации Могочинского муниципального округа</w:t>
      </w:r>
      <w:r w:rsidRPr="00676EE4">
        <w:rPr>
          <w:b/>
          <w:sz w:val="28"/>
          <w:szCs w:val="28"/>
        </w:rPr>
        <w:t xml:space="preserve"> </w:t>
      </w:r>
      <w:bookmarkEnd w:id="1"/>
    </w:p>
    <w:p w:rsidR="00836E9C" w:rsidRDefault="00836E9C" w:rsidP="00B06D8F">
      <w:pPr>
        <w:pStyle w:val="26"/>
        <w:shd w:val="clear" w:color="auto" w:fill="auto"/>
        <w:spacing w:before="0" w:after="0" w:line="240" w:lineRule="auto"/>
        <w:ind w:right="-1" w:firstLine="567"/>
        <w:jc w:val="left"/>
        <w:rPr>
          <w:b/>
          <w:sz w:val="28"/>
          <w:szCs w:val="28"/>
        </w:rPr>
      </w:pPr>
    </w:p>
    <w:p w:rsidR="00E27E4C" w:rsidRPr="00676EE4" w:rsidRDefault="00E27E4C" w:rsidP="00B06D8F">
      <w:pPr>
        <w:pStyle w:val="26"/>
        <w:shd w:val="clear" w:color="auto" w:fill="auto"/>
        <w:spacing w:before="0" w:after="0" w:line="240" w:lineRule="auto"/>
        <w:ind w:right="-1" w:firstLine="567"/>
        <w:jc w:val="left"/>
        <w:rPr>
          <w:b/>
          <w:sz w:val="28"/>
          <w:szCs w:val="28"/>
        </w:rPr>
      </w:pPr>
    </w:p>
    <w:p w:rsidR="00836E9C" w:rsidRPr="00676EE4" w:rsidRDefault="00836E9C" w:rsidP="00B06D8F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676EE4">
        <w:rPr>
          <w:bCs/>
          <w:sz w:val="28"/>
          <w:szCs w:val="28"/>
        </w:rPr>
        <w:t xml:space="preserve">В целях приведения нормативных правовых актов </w:t>
      </w:r>
      <w:r w:rsidR="00BA468D" w:rsidRPr="00676EE4">
        <w:rPr>
          <w:sz w:val="28"/>
          <w:szCs w:val="28"/>
        </w:rPr>
        <w:t>Администрации Могочинского муниципального округа</w:t>
      </w:r>
      <w:r w:rsidRPr="00676EE4">
        <w:rPr>
          <w:sz w:val="28"/>
          <w:szCs w:val="28"/>
        </w:rPr>
        <w:t xml:space="preserve"> в соответствие с Уставом муниципального района «Могочинский район», руководствуясь Уставом муниципального района «Могочинского района», администрация муниципального района, постановляет:</w:t>
      </w:r>
    </w:p>
    <w:p w:rsidR="00836E9C" w:rsidRPr="00676EE4" w:rsidRDefault="00836E9C" w:rsidP="00B06D8F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</w:p>
    <w:p w:rsidR="00836E9C" w:rsidRPr="00676EE4" w:rsidRDefault="00836E9C" w:rsidP="00B06D8F">
      <w:pPr>
        <w:pStyle w:val="13"/>
        <w:numPr>
          <w:ilvl w:val="0"/>
          <w:numId w:val="10"/>
        </w:numPr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676EE4">
        <w:rPr>
          <w:sz w:val="28"/>
          <w:szCs w:val="28"/>
        </w:rPr>
        <w:t>Утвердить</w:t>
      </w:r>
      <w:r w:rsidRPr="00676EE4">
        <w:rPr>
          <w:sz w:val="28"/>
          <w:szCs w:val="28"/>
        </w:rPr>
        <w:tab/>
        <w:t xml:space="preserve">Регламент работы </w:t>
      </w:r>
      <w:r w:rsidR="00BA468D" w:rsidRPr="00676EE4">
        <w:rPr>
          <w:sz w:val="28"/>
          <w:szCs w:val="28"/>
        </w:rPr>
        <w:t>Администрации Могочинского муниципального округа</w:t>
      </w:r>
      <w:r w:rsidRPr="00676EE4">
        <w:rPr>
          <w:sz w:val="28"/>
          <w:szCs w:val="28"/>
        </w:rPr>
        <w:t xml:space="preserve"> согласно </w:t>
      </w:r>
      <w:r w:rsidR="00410076" w:rsidRPr="00676EE4">
        <w:rPr>
          <w:sz w:val="28"/>
          <w:szCs w:val="28"/>
        </w:rPr>
        <w:t>приложению,</w:t>
      </w:r>
      <w:r w:rsidRPr="00676EE4">
        <w:rPr>
          <w:sz w:val="28"/>
          <w:szCs w:val="28"/>
        </w:rPr>
        <w:t xml:space="preserve"> к настоящему постановлению.</w:t>
      </w:r>
    </w:p>
    <w:p w:rsidR="00BA468D" w:rsidRPr="00676EE4" w:rsidRDefault="00BA468D" w:rsidP="00BA468D">
      <w:pPr>
        <w:pStyle w:val="13"/>
        <w:numPr>
          <w:ilvl w:val="0"/>
          <w:numId w:val="10"/>
        </w:numPr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676EE4">
        <w:rPr>
          <w:sz w:val="28"/>
          <w:szCs w:val="28"/>
        </w:rPr>
        <w:t xml:space="preserve">Признать утратившими силу: </w:t>
      </w:r>
    </w:p>
    <w:p w:rsidR="00BA468D" w:rsidRPr="00676EE4" w:rsidRDefault="00BA468D" w:rsidP="00BA468D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676EE4">
        <w:rPr>
          <w:sz w:val="28"/>
          <w:szCs w:val="28"/>
        </w:rPr>
        <w:t xml:space="preserve">- постановление администрации муниципального района «Могочинский район» от </w:t>
      </w:r>
      <w:r w:rsidR="009B0FF8" w:rsidRPr="00676EE4">
        <w:rPr>
          <w:sz w:val="28"/>
          <w:szCs w:val="28"/>
        </w:rPr>
        <w:t>09</w:t>
      </w:r>
      <w:r w:rsidRPr="00676EE4">
        <w:rPr>
          <w:sz w:val="28"/>
          <w:szCs w:val="28"/>
        </w:rPr>
        <w:t>.</w:t>
      </w:r>
      <w:r w:rsidR="009B0FF8" w:rsidRPr="00676EE4">
        <w:rPr>
          <w:sz w:val="28"/>
          <w:szCs w:val="28"/>
        </w:rPr>
        <w:t>01</w:t>
      </w:r>
      <w:r w:rsidRPr="00676EE4">
        <w:rPr>
          <w:sz w:val="28"/>
          <w:szCs w:val="28"/>
        </w:rPr>
        <w:t>.20</w:t>
      </w:r>
      <w:r w:rsidR="009B0FF8" w:rsidRPr="00676EE4">
        <w:rPr>
          <w:sz w:val="28"/>
          <w:szCs w:val="28"/>
        </w:rPr>
        <w:t>23</w:t>
      </w:r>
      <w:r w:rsidRPr="00676EE4">
        <w:rPr>
          <w:sz w:val="28"/>
          <w:szCs w:val="28"/>
        </w:rPr>
        <w:t xml:space="preserve"> № </w:t>
      </w:r>
      <w:r w:rsidR="009B0FF8" w:rsidRPr="00676EE4">
        <w:rPr>
          <w:sz w:val="28"/>
          <w:szCs w:val="28"/>
        </w:rPr>
        <w:t>0</w:t>
      </w:r>
      <w:r w:rsidRPr="00676EE4">
        <w:rPr>
          <w:sz w:val="28"/>
          <w:szCs w:val="28"/>
        </w:rPr>
        <w:t>1 "Об утверждении Регламента</w:t>
      </w:r>
      <w:r w:rsidR="009B0FF8" w:rsidRPr="00676EE4">
        <w:rPr>
          <w:sz w:val="28"/>
          <w:szCs w:val="28"/>
        </w:rPr>
        <w:t xml:space="preserve"> работы</w:t>
      </w:r>
      <w:r w:rsidRPr="00676EE4">
        <w:rPr>
          <w:sz w:val="28"/>
          <w:szCs w:val="28"/>
        </w:rPr>
        <w:t xml:space="preserve"> администрации муниципального района «Могочинский район»;</w:t>
      </w:r>
    </w:p>
    <w:p w:rsidR="00BA468D" w:rsidRPr="00676EE4" w:rsidRDefault="00BA468D" w:rsidP="00BA468D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676EE4">
        <w:rPr>
          <w:sz w:val="28"/>
          <w:szCs w:val="28"/>
        </w:rPr>
        <w:t xml:space="preserve">- постановление администрации муниципального района «Могочинский район» от </w:t>
      </w:r>
      <w:r w:rsidR="009B0FF8" w:rsidRPr="00676EE4">
        <w:rPr>
          <w:sz w:val="28"/>
          <w:szCs w:val="28"/>
        </w:rPr>
        <w:t>01</w:t>
      </w:r>
      <w:r w:rsidRPr="00676EE4">
        <w:rPr>
          <w:sz w:val="28"/>
          <w:szCs w:val="28"/>
        </w:rPr>
        <w:t>.0</w:t>
      </w:r>
      <w:r w:rsidR="009B0FF8" w:rsidRPr="00676EE4">
        <w:rPr>
          <w:sz w:val="28"/>
          <w:szCs w:val="28"/>
        </w:rPr>
        <w:t>8</w:t>
      </w:r>
      <w:r w:rsidRPr="00676EE4">
        <w:rPr>
          <w:sz w:val="28"/>
          <w:szCs w:val="28"/>
        </w:rPr>
        <w:t>.202</w:t>
      </w:r>
      <w:r w:rsidR="009B0FF8" w:rsidRPr="00676EE4">
        <w:rPr>
          <w:sz w:val="28"/>
          <w:szCs w:val="28"/>
        </w:rPr>
        <w:t>3</w:t>
      </w:r>
      <w:r w:rsidRPr="00676EE4">
        <w:rPr>
          <w:sz w:val="28"/>
          <w:szCs w:val="28"/>
        </w:rPr>
        <w:t xml:space="preserve"> № </w:t>
      </w:r>
      <w:r w:rsidR="009B0FF8" w:rsidRPr="00676EE4">
        <w:rPr>
          <w:sz w:val="28"/>
          <w:szCs w:val="28"/>
        </w:rPr>
        <w:t>409</w:t>
      </w:r>
      <w:r w:rsidRPr="00676EE4">
        <w:rPr>
          <w:sz w:val="28"/>
          <w:szCs w:val="28"/>
        </w:rPr>
        <w:t xml:space="preserve"> «О внесении </w:t>
      </w:r>
      <w:r w:rsidR="009B0FF8" w:rsidRPr="00676EE4">
        <w:rPr>
          <w:sz w:val="28"/>
          <w:szCs w:val="28"/>
        </w:rPr>
        <w:t>дополнений</w:t>
      </w:r>
      <w:r w:rsidRPr="00676EE4">
        <w:rPr>
          <w:sz w:val="28"/>
          <w:szCs w:val="28"/>
        </w:rPr>
        <w:t xml:space="preserve"> в Регламент </w:t>
      </w:r>
      <w:r w:rsidR="009B0FF8" w:rsidRPr="00676EE4">
        <w:rPr>
          <w:sz w:val="28"/>
          <w:szCs w:val="28"/>
        </w:rPr>
        <w:t xml:space="preserve">работы </w:t>
      </w:r>
      <w:r w:rsidRPr="00676EE4">
        <w:rPr>
          <w:sz w:val="28"/>
          <w:szCs w:val="28"/>
        </w:rPr>
        <w:t xml:space="preserve">администрации муниципального района «Могочинский район» утвержденный постановлением администрации муниципального района «Могочинский район» от </w:t>
      </w:r>
      <w:r w:rsidR="009B0FF8" w:rsidRPr="00676EE4">
        <w:rPr>
          <w:sz w:val="28"/>
          <w:szCs w:val="28"/>
        </w:rPr>
        <w:t>09</w:t>
      </w:r>
      <w:r w:rsidRPr="00676EE4">
        <w:rPr>
          <w:sz w:val="28"/>
          <w:szCs w:val="28"/>
        </w:rPr>
        <w:t>.</w:t>
      </w:r>
      <w:r w:rsidR="009B0FF8" w:rsidRPr="00676EE4">
        <w:rPr>
          <w:sz w:val="28"/>
          <w:szCs w:val="28"/>
        </w:rPr>
        <w:t>01</w:t>
      </w:r>
      <w:r w:rsidRPr="00676EE4">
        <w:rPr>
          <w:sz w:val="28"/>
          <w:szCs w:val="28"/>
        </w:rPr>
        <w:t>.20</w:t>
      </w:r>
      <w:r w:rsidR="009B0FF8" w:rsidRPr="00676EE4">
        <w:rPr>
          <w:sz w:val="28"/>
          <w:szCs w:val="28"/>
        </w:rPr>
        <w:t>23</w:t>
      </w:r>
      <w:r w:rsidRPr="00676EE4">
        <w:rPr>
          <w:sz w:val="28"/>
          <w:szCs w:val="28"/>
        </w:rPr>
        <w:t xml:space="preserve"> № </w:t>
      </w:r>
      <w:r w:rsidR="009B0FF8" w:rsidRPr="00676EE4">
        <w:rPr>
          <w:sz w:val="28"/>
          <w:szCs w:val="28"/>
        </w:rPr>
        <w:t>01</w:t>
      </w:r>
      <w:r w:rsidRPr="00676EE4">
        <w:rPr>
          <w:sz w:val="28"/>
          <w:szCs w:val="28"/>
        </w:rPr>
        <w:t xml:space="preserve">. </w:t>
      </w:r>
    </w:p>
    <w:p w:rsidR="009B0FF8" w:rsidRPr="00676EE4" w:rsidRDefault="009B0FF8" w:rsidP="00BA468D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676EE4">
        <w:rPr>
          <w:sz w:val="28"/>
          <w:szCs w:val="28"/>
        </w:rPr>
        <w:t xml:space="preserve">3. </w:t>
      </w:r>
      <w:r w:rsidR="00376889" w:rsidRPr="00676EE4">
        <w:rPr>
          <w:sz w:val="28"/>
          <w:szCs w:val="28"/>
        </w:rPr>
        <w:t xml:space="preserve">Управлению делами администрации Могочинского муниципального округа ознакомить с настоящим Регламентом работы Администрации Могочинского муниципального работников структурных подразделений и территориальных органов администрации Могочинского муниципального округа. </w:t>
      </w:r>
    </w:p>
    <w:p w:rsidR="00BA468D" w:rsidRPr="00676EE4" w:rsidRDefault="00376889" w:rsidP="00BA46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E4">
        <w:rPr>
          <w:rFonts w:ascii="Times New Roman" w:hAnsi="Times New Roman" w:cs="Times New Roman"/>
          <w:sz w:val="28"/>
          <w:szCs w:val="28"/>
        </w:rPr>
        <w:t>4</w:t>
      </w:r>
      <w:r w:rsidR="00BA468D" w:rsidRPr="00676EE4">
        <w:rPr>
          <w:rFonts w:ascii="Times New Roman" w:hAnsi="Times New Roman" w:cs="Times New Roman"/>
          <w:sz w:val="28"/>
          <w:szCs w:val="28"/>
        </w:rPr>
        <w:t xml:space="preserve"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="009B0FF8" w:rsidRPr="00676EE4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proofErr w:type="gramStart"/>
      <w:r w:rsidR="00BA468D" w:rsidRPr="00676E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A468D" w:rsidRPr="0067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F8" w:rsidRPr="00676EE4">
        <w:rPr>
          <w:rFonts w:ascii="Times New Roman" w:hAnsi="Times New Roman" w:cs="Times New Roman"/>
          <w:sz w:val="28"/>
          <w:szCs w:val="28"/>
        </w:rPr>
        <w:t>окуга</w:t>
      </w:r>
      <w:proofErr w:type="spellEnd"/>
      <w:r w:rsidR="00BA468D" w:rsidRPr="00676EE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BA468D" w:rsidRPr="00676EE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A468D" w:rsidRPr="00676EE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A468D" w:rsidRPr="00676EE4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BA468D" w:rsidRPr="00676EE4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BA468D" w:rsidRPr="00676E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A468D" w:rsidRPr="00676EE4">
        <w:rPr>
          <w:rFonts w:ascii="Times New Roman" w:hAnsi="Times New Roman" w:cs="Times New Roman"/>
          <w:sz w:val="28"/>
          <w:szCs w:val="28"/>
        </w:rPr>
        <w:t>.</w:t>
      </w:r>
    </w:p>
    <w:p w:rsidR="00BA468D" w:rsidRPr="00676EE4" w:rsidRDefault="00376889" w:rsidP="00BA468D">
      <w:pPr>
        <w:widowControl w:val="0"/>
        <w:ind w:firstLine="567"/>
        <w:jc w:val="both"/>
        <w:rPr>
          <w:sz w:val="28"/>
          <w:szCs w:val="28"/>
        </w:rPr>
      </w:pPr>
      <w:r w:rsidRPr="00676EE4">
        <w:rPr>
          <w:sz w:val="28"/>
          <w:szCs w:val="28"/>
        </w:rPr>
        <w:lastRenderedPageBreak/>
        <w:t>5</w:t>
      </w:r>
      <w:r w:rsidR="00BA468D" w:rsidRPr="00676EE4">
        <w:rPr>
          <w:sz w:val="28"/>
          <w:szCs w:val="28"/>
        </w:rPr>
        <w:t>. Настоящее постановление вступает в силу после его подписания.</w:t>
      </w:r>
    </w:p>
    <w:p w:rsidR="00836E9C" w:rsidRDefault="00836E9C" w:rsidP="00B06D8F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</w:p>
    <w:p w:rsidR="00E27E4C" w:rsidRDefault="00E27E4C" w:rsidP="00B06D8F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</w:p>
    <w:p w:rsidR="00E27E4C" w:rsidRDefault="00E27E4C" w:rsidP="00B06D8F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</w:p>
    <w:p w:rsidR="00E27E4C" w:rsidRPr="00676EE4" w:rsidRDefault="00E27E4C" w:rsidP="00B06D8F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</w:p>
    <w:p w:rsidR="00836E9C" w:rsidRPr="00676EE4" w:rsidRDefault="00836E9C" w:rsidP="00A4699E">
      <w:pPr>
        <w:pStyle w:val="13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 w:rsidRPr="00676EE4">
        <w:rPr>
          <w:sz w:val="28"/>
          <w:szCs w:val="28"/>
        </w:rPr>
        <w:t xml:space="preserve">Глава </w:t>
      </w:r>
      <w:r w:rsidR="00376889" w:rsidRPr="00676EE4">
        <w:rPr>
          <w:sz w:val="28"/>
          <w:szCs w:val="28"/>
        </w:rPr>
        <w:t>Могочинского</w:t>
      </w:r>
    </w:p>
    <w:p w:rsidR="00836E9C" w:rsidRPr="00676EE4" w:rsidRDefault="00376889" w:rsidP="00A4699E">
      <w:pPr>
        <w:pStyle w:val="13"/>
        <w:shd w:val="clear" w:color="auto" w:fill="auto"/>
        <w:tabs>
          <w:tab w:val="left" w:pos="5114"/>
          <w:tab w:val="left" w:pos="7514"/>
        </w:tabs>
        <w:spacing w:after="0" w:line="240" w:lineRule="auto"/>
        <w:ind w:right="-1"/>
        <w:jc w:val="both"/>
        <w:rPr>
          <w:sz w:val="28"/>
          <w:szCs w:val="28"/>
        </w:rPr>
      </w:pPr>
      <w:r w:rsidRPr="00676EE4">
        <w:rPr>
          <w:sz w:val="28"/>
          <w:szCs w:val="28"/>
        </w:rPr>
        <w:t>муниципального округа</w:t>
      </w:r>
      <w:r w:rsidR="00836E9C" w:rsidRPr="00676EE4">
        <w:rPr>
          <w:sz w:val="28"/>
          <w:szCs w:val="28"/>
        </w:rPr>
        <w:tab/>
        <w:t xml:space="preserve">                             А.А. Сорокотягин</w:t>
      </w:r>
    </w:p>
    <w:p w:rsidR="00376889" w:rsidRDefault="00376889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E27E4C">
      <w:pPr>
        <w:tabs>
          <w:tab w:val="left" w:pos="2490"/>
        </w:tabs>
        <w:ind w:firstLine="567"/>
        <w:rPr>
          <w:color w:val="000000" w:themeColor="text1"/>
        </w:rPr>
      </w:pPr>
      <w:r>
        <w:rPr>
          <w:color w:val="000000" w:themeColor="text1"/>
        </w:rPr>
        <w:tab/>
      </w: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E27E4C" w:rsidRDefault="00E27E4C" w:rsidP="00B06D8F">
      <w:pPr>
        <w:ind w:firstLine="567"/>
        <w:jc w:val="right"/>
        <w:rPr>
          <w:color w:val="000000" w:themeColor="text1"/>
        </w:rPr>
      </w:pPr>
    </w:p>
    <w:p w:rsidR="008E39FF" w:rsidRPr="00E27E4C" w:rsidRDefault="00410076" w:rsidP="00B06D8F">
      <w:pPr>
        <w:ind w:firstLine="567"/>
        <w:jc w:val="right"/>
        <w:rPr>
          <w:color w:val="000000" w:themeColor="text1"/>
          <w:sz w:val="28"/>
          <w:szCs w:val="28"/>
        </w:rPr>
      </w:pPr>
      <w:r w:rsidRPr="00E27E4C">
        <w:rPr>
          <w:color w:val="000000" w:themeColor="text1"/>
          <w:sz w:val="28"/>
          <w:szCs w:val="28"/>
        </w:rPr>
        <w:lastRenderedPageBreak/>
        <w:t>У</w:t>
      </w:r>
      <w:r w:rsidR="00B06D8F" w:rsidRPr="00E27E4C">
        <w:rPr>
          <w:color w:val="000000" w:themeColor="text1"/>
          <w:sz w:val="28"/>
          <w:szCs w:val="28"/>
        </w:rPr>
        <w:t>ТВЕРЖДЕН</w:t>
      </w:r>
    </w:p>
    <w:p w:rsidR="00DB6D90" w:rsidRPr="00E27E4C" w:rsidRDefault="00410076" w:rsidP="00B06D8F">
      <w:pPr>
        <w:ind w:firstLine="567"/>
        <w:jc w:val="right"/>
        <w:rPr>
          <w:color w:val="000000" w:themeColor="text1"/>
          <w:sz w:val="28"/>
          <w:szCs w:val="28"/>
        </w:rPr>
      </w:pPr>
      <w:r w:rsidRPr="00E27E4C">
        <w:rPr>
          <w:color w:val="000000" w:themeColor="text1"/>
          <w:sz w:val="28"/>
          <w:szCs w:val="28"/>
        </w:rPr>
        <w:t>постановлением администрации</w:t>
      </w:r>
    </w:p>
    <w:p w:rsidR="00DB6D90" w:rsidRPr="00E27E4C" w:rsidRDefault="00BA468D" w:rsidP="00B06D8F">
      <w:pPr>
        <w:ind w:firstLine="567"/>
        <w:jc w:val="right"/>
        <w:rPr>
          <w:color w:val="000000" w:themeColor="text1"/>
          <w:sz w:val="28"/>
          <w:szCs w:val="28"/>
        </w:rPr>
      </w:pPr>
      <w:r w:rsidRPr="00E27E4C">
        <w:rPr>
          <w:color w:val="000000" w:themeColor="text1"/>
          <w:sz w:val="28"/>
          <w:szCs w:val="28"/>
        </w:rPr>
        <w:t xml:space="preserve">Могочинского </w:t>
      </w:r>
      <w:r w:rsidR="00DB6D90" w:rsidRPr="00E27E4C">
        <w:rPr>
          <w:color w:val="000000" w:themeColor="text1"/>
          <w:sz w:val="28"/>
          <w:szCs w:val="28"/>
        </w:rPr>
        <w:t>муниципального</w:t>
      </w:r>
      <w:r w:rsidRPr="00E27E4C">
        <w:rPr>
          <w:color w:val="000000" w:themeColor="text1"/>
          <w:sz w:val="28"/>
          <w:szCs w:val="28"/>
        </w:rPr>
        <w:t xml:space="preserve"> округа</w:t>
      </w:r>
    </w:p>
    <w:p w:rsidR="00DB6D90" w:rsidRPr="00E27E4C" w:rsidRDefault="00E27E4C" w:rsidP="00B06D8F">
      <w:pPr>
        <w:ind w:firstLine="567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№ 180 от 14 февраля </w:t>
      </w:r>
      <w:r w:rsidR="001C12AA" w:rsidRPr="00E27E4C">
        <w:rPr>
          <w:bCs/>
          <w:color w:val="000000" w:themeColor="text1"/>
          <w:sz w:val="28"/>
          <w:szCs w:val="28"/>
        </w:rPr>
        <w:t xml:space="preserve"> 202</w:t>
      </w:r>
      <w:r w:rsidR="00BA468D" w:rsidRPr="00E27E4C">
        <w:rPr>
          <w:bCs/>
          <w:color w:val="000000" w:themeColor="text1"/>
          <w:sz w:val="28"/>
          <w:szCs w:val="28"/>
        </w:rPr>
        <w:t>4</w:t>
      </w:r>
      <w:r w:rsidR="001C12AA" w:rsidRPr="00E27E4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года</w:t>
      </w:r>
    </w:p>
    <w:p w:rsidR="001C12AA" w:rsidRDefault="00E27E4C" w:rsidP="00E27E4C">
      <w:pPr>
        <w:tabs>
          <w:tab w:val="left" w:pos="5610"/>
        </w:tabs>
        <w:ind w:firstLine="567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EB2472" w:rsidRPr="00B06D8F" w:rsidRDefault="00EB2472" w:rsidP="00E27E4C">
      <w:pPr>
        <w:tabs>
          <w:tab w:val="left" w:pos="5610"/>
        </w:tabs>
        <w:ind w:firstLine="567"/>
        <w:rPr>
          <w:bCs/>
          <w:color w:val="000000" w:themeColor="text1"/>
          <w:sz w:val="28"/>
          <w:szCs w:val="28"/>
        </w:rPr>
      </w:pPr>
      <w:bookmarkStart w:id="2" w:name="_GoBack"/>
      <w:bookmarkEnd w:id="2"/>
    </w:p>
    <w:p w:rsidR="00EE2517" w:rsidRPr="00B06D8F" w:rsidRDefault="00DB6D90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</w:rPr>
        <w:t>Регламент работы Администрации</w:t>
      </w:r>
    </w:p>
    <w:p w:rsidR="00DB6D90" w:rsidRDefault="00376889" w:rsidP="00B06D8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376889">
        <w:rPr>
          <w:b/>
          <w:color w:val="000000" w:themeColor="text1"/>
          <w:sz w:val="28"/>
          <w:szCs w:val="28"/>
        </w:rPr>
        <w:t>Могочинского муниципального округа</w:t>
      </w:r>
    </w:p>
    <w:p w:rsidR="00376889" w:rsidRPr="00376889" w:rsidRDefault="00376889" w:rsidP="00B06D8F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DB6D90" w:rsidRPr="00B06D8F" w:rsidRDefault="00DB6D90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B06D8F">
        <w:rPr>
          <w:b/>
          <w:bCs/>
          <w:color w:val="000000" w:themeColor="text1"/>
          <w:sz w:val="28"/>
          <w:szCs w:val="28"/>
        </w:rPr>
        <w:t>.</w:t>
      </w:r>
      <w:r w:rsidR="00EE2517" w:rsidRPr="00B06D8F">
        <w:rPr>
          <w:b/>
          <w:bCs/>
          <w:color w:val="000000" w:themeColor="text1"/>
          <w:sz w:val="28"/>
          <w:szCs w:val="28"/>
        </w:rPr>
        <w:t xml:space="preserve"> </w:t>
      </w:r>
      <w:r w:rsidRPr="00B06D8F"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DB6D90" w:rsidRPr="00B06D8F" w:rsidRDefault="00DB6D90" w:rsidP="00B06D8F">
      <w:pPr>
        <w:ind w:firstLine="567"/>
        <w:jc w:val="center"/>
        <w:rPr>
          <w:b/>
          <w:bCs/>
          <w:color w:val="000000" w:themeColor="text1"/>
        </w:rPr>
      </w:pPr>
    </w:p>
    <w:p w:rsidR="00DB6D90" w:rsidRPr="00B06D8F" w:rsidRDefault="00DB6D9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1.1. Регламент </w:t>
      </w:r>
      <w:r w:rsidR="00AA0ECB" w:rsidRPr="00B06D8F">
        <w:rPr>
          <w:color w:val="000000" w:themeColor="text1"/>
          <w:sz w:val="28"/>
          <w:szCs w:val="28"/>
        </w:rPr>
        <w:t xml:space="preserve">работы </w:t>
      </w:r>
      <w:r w:rsidR="00BA468D">
        <w:rPr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</w:rPr>
        <w:t xml:space="preserve"> (далее Регламент) устанавливает основные правила организации деятельности </w:t>
      </w:r>
      <w:r w:rsidR="00BA468D">
        <w:rPr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BA468D">
        <w:rPr>
          <w:color w:val="000000" w:themeColor="text1"/>
          <w:sz w:val="28"/>
          <w:szCs w:val="28"/>
        </w:rPr>
        <w:t xml:space="preserve"> и </w:t>
      </w:r>
      <w:r w:rsidR="00F62F09">
        <w:rPr>
          <w:color w:val="000000" w:themeColor="text1"/>
          <w:sz w:val="28"/>
          <w:szCs w:val="28"/>
        </w:rPr>
        <w:t>ее территориальных органов</w:t>
      </w:r>
      <w:r w:rsidR="00BA468D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>(далее Администрация).</w:t>
      </w:r>
    </w:p>
    <w:p w:rsidR="001C12AA" w:rsidRPr="00B06D8F" w:rsidRDefault="00DB6D90" w:rsidP="00B06D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D8F">
        <w:rPr>
          <w:color w:val="000000" w:themeColor="text1"/>
        </w:rPr>
        <w:tab/>
      </w:r>
      <w:r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>1.2. Регламент, а также все вносимые в него изменения</w:t>
      </w:r>
      <w:r w:rsidR="00EE2517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официальному </w:t>
      </w:r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обнародованию на специально оборудованном стенде, расположенном на первом этаже здания по адресу: </w:t>
      </w:r>
      <w:proofErr w:type="gramStart"/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Забайкальский край, г. Могоча, ул. Комсомольская, д. 13 и дополнительно обнарод</w:t>
      </w:r>
      <w:r w:rsidR="00722C88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</w:t>
      </w:r>
      <w:r w:rsidR="00BA46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</w:t>
      </w:r>
      <w:r w:rsidR="00410076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>размещённому</w:t>
      </w:r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«</w:t>
      </w:r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C12AA" w:rsidRPr="00B06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22C88" w:rsidRPr="00B06D8F" w:rsidRDefault="00DB6D90" w:rsidP="00B06D8F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1.3</w:t>
      </w:r>
      <w:r w:rsidR="00722C88" w:rsidRPr="00B06D8F">
        <w:rPr>
          <w:color w:val="000000" w:themeColor="text1"/>
          <w:sz w:val="28"/>
          <w:szCs w:val="28"/>
        </w:rPr>
        <w:t xml:space="preserve">. Администрация </w:t>
      </w:r>
      <w:proofErr w:type="gramStart"/>
      <w:r w:rsidR="00722C88" w:rsidRPr="00B06D8F">
        <w:rPr>
          <w:color w:val="000000" w:themeColor="text1"/>
          <w:sz w:val="28"/>
          <w:szCs w:val="28"/>
        </w:rPr>
        <w:t xml:space="preserve">является исполнительно-распорядительным органом </w:t>
      </w:r>
      <w:bookmarkStart w:id="3" w:name="_Hlk158027120"/>
      <w:r w:rsidR="00BA468D">
        <w:rPr>
          <w:color w:val="000000" w:themeColor="text1"/>
          <w:sz w:val="28"/>
          <w:szCs w:val="28"/>
        </w:rPr>
        <w:t xml:space="preserve">Могочинского </w:t>
      </w:r>
      <w:r w:rsidR="00722C88" w:rsidRPr="00B06D8F">
        <w:rPr>
          <w:color w:val="000000" w:themeColor="text1"/>
          <w:sz w:val="28"/>
          <w:szCs w:val="28"/>
        </w:rPr>
        <w:t>муниципального</w:t>
      </w:r>
      <w:r w:rsidR="00BA468D">
        <w:rPr>
          <w:color w:val="000000" w:themeColor="text1"/>
          <w:sz w:val="28"/>
          <w:szCs w:val="28"/>
        </w:rPr>
        <w:t xml:space="preserve"> округа</w:t>
      </w:r>
      <w:r w:rsidR="00722C88" w:rsidRPr="00B06D8F">
        <w:rPr>
          <w:color w:val="000000" w:themeColor="text1"/>
          <w:sz w:val="28"/>
          <w:szCs w:val="28"/>
        </w:rPr>
        <w:t xml:space="preserve"> </w:t>
      </w:r>
      <w:bookmarkEnd w:id="3"/>
      <w:r w:rsidR="00722C88" w:rsidRPr="00B06D8F">
        <w:rPr>
          <w:color w:val="000000" w:themeColor="text1"/>
          <w:sz w:val="28"/>
          <w:szCs w:val="28"/>
        </w:rPr>
        <w:t>наделяется</w:t>
      </w:r>
      <w:proofErr w:type="gramEnd"/>
      <w:r w:rsidR="00722C88" w:rsidRPr="00B06D8F">
        <w:rPr>
          <w:color w:val="000000" w:themeColor="text1"/>
          <w:sz w:val="28"/>
          <w:szCs w:val="28"/>
        </w:rPr>
        <w:t xml:space="preserve"> Уставом </w:t>
      </w:r>
      <w:r w:rsidR="00BA468D" w:rsidRPr="00BA468D">
        <w:rPr>
          <w:color w:val="000000"/>
          <w:sz w:val="28"/>
          <w:szCs w:val="28"/>
        </w:rPr>
        <w:t xml:space="preserve">Могочинского муниципального округа </w:t>
      </w:r>
      <w:r w:rsidR="00410076" w:rsidRPr="00B06D8F">
        <w:rPr>
          <w:color w:val="000000" w:themeColor="text1"/>
          <w:sz w:val="28"/>
          <w:szCs w:val="28"/>
        </w:rPr>
        <w:t xml:space="preserve"> полномочиями</w:t>
      </w:r>
      <w:r w:rsidR="00722C88" w:rsidRPr="00B06D8F">
        <w:rPr>
          <w:color w:val="000000" w:themeColor="text1"/>
          <w:sz w:val="28"/>
          <w:szCs w:val="28"/>
        </w:rPr>
        <w:t xml:space="preserve"> по решению вопросов местного значения </w:t>
      </w:r>
      <w:r w:rsidR="00BA468D" w:rsidRPr="00BA468D">
        <w:rPr>
          <w:color w:val="000000"/>
          <w:sz w:val="28"/>
          <w:szCs w:val="28"/>
        </w:rPr>
        <w:t xml:space="preserve">Могочинского муниципального округа </w:t>
      </w:r>
      <w:r w:rsidR="00722C88" w:rsidRPr="00B06D8F">
        <w:rPr>
          <w:color w:val="000000" w:themeColor="text1"/>
          <w:sz w:val="28"/>
          <w:szCs w:val="28"/>
        </w:rPr>
        <w:t xml:space="preserve"> и полномочиями для осуществления отдельных государственных полномочий, переданных органам местного самоуправления федеральными законами, законами Забайкальского края.</w:t>
      </w:r>
    </w:p>
    <w:p w:rsidR="00DB6D90" w:rsidRPr="00B06D8F" w:rsidRDefault="00DB6D9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1.4. Администрация обеспечивает исполнение Конституции Российской Федерации, федеральных</w:t>
      </w:r>
      <w:r w:rsidR="00722C88" w:rsidRPr="00B06D8F">
        <w:rPr>
          <w:color w:val="000000" w:themeColor="text1"/>
          <w:sz w:val="28"/>
          <w:szCs w:val="28"/>
        </w:rPr>
        <w:t xml:space="preserve"> </w:t>
      </w:r>
      <w:r w:rsidR="00410076" w:rsidRPr="00B06D8F">
        <w:rPr>
          <w:color w:val="000000" w:themeColor="text1"/>
          <w:sz w:val="28"/>
          <w:szCs w:val="28"/>
        </w:rPr>
        <w:t>законов, законов</w:t>
      </w:r>
      <w:r w:rsidR="00722C88" w:rsidRPr="00B06D8F">
        <w:rPr>
          <w:color w:val="000000" w:themeColor="text1"/>
          <w:sz w:val="28"/>
          <w:szCs w:val="28"/>
        </w:rPr>
        <w:t xml:space="preserve"> Забайкальского края</w:t>
      </w:r>
      <w:r w:rsidRPr="00B06D8F">
        <w:rPr>
          <w:color w:val="000000" w:themeColor="text1"/>
          <w:sz w:val="28"/>
          <w:szCs w:val="28"/>
        </w:rPr>
        <w:t xml:space="preserve">, иных нормативных правовых актов Российской Федерации и </w:t>
      </w:r>
      <w:r w:rsidR="00722C88" w:rsidRPr="00B06D8F">
        <w:rPr>
          <w:color w:val="000000" w:themeColor="text1"/>
          <w:sz w:val="28"/>
          <w:szCs w:val="28"/>
        </w:rPr>
        <w:t>Забайкальского края</w:t>
      </w:r>
      <w:r w:rsidRPr="00B06D8F">
        <w:rPr>
          <w:color w:val="000000" w:themeColor="text1"/>
          <w:sz w:val="28"/>
          <w:szCs w:val="28"/>
        </w:rPr>
        <w:t xml:space="preserve">, Устава </w:t>
      </w:r>
      <w:r w:rsidR="00BA468D" w:rsidRPr="00BA468D">
        <w:rPr>
          <w:color w:val="000000"/>
          <w:sz w:val="28"/>
          <w:szCs w:val="28"/>
        </w:rPr>
        <w:t>Могочинского муниципального округа</w:t>
      </w:r>
      <w:r w:rsidRPr="00B06D8F">
        <w:rPr>
          <w:color w:val="000000" w:themeColor="text1"/>
          <w:sz w:val="28"/>
          <w:szCs w:val="28"/>
        </w:rPr>
        <w:t>.</w:t>
      </w:r>
    </w:p>
    <w:p w:rsidR="00DB6D90" w:rsidRPr="00B06D8F" w:rsidRDefault="00DB6D9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1.5. Деятельностью Администрации руководит на принципах единоначалия глава </w:t>
      </w:r>
      <w:r w:rsidR="00BA468D" w:rsidRPr="00BA468D">
        <w:rPr>
          <w:color w:val="000000"/>
          <w:sz w:val="28"/>
          <w:szCs w:val="28"/>
        </w:rPr>
        <w:t xml:space="preserve">Могочинского муниципального округа </w:t>
      </w:r>
      <w:r w:rsidRPr="00B06D8F">
        <w:rPr>
          <w:color w:val="000000" w:themeColor="text1"/>
          <w:sz w:val="28"/>
          <w:szCs w:val="28"/>
        </w:rPr>
        <w:t xml:space="preserve"> (далее </w:t>
      </w:r>
      <w:r w:rsidR="00722C88" w:rsidRPr="00B06D8F">
        <w:rPr>
          <w:color w:val="000000" w:themeColor="text1"/>
          <w:sz w:val="28"/>
          <w:szCs w:val="28"/>
        </w:rPr>
        <w:t>Г</w:t>
      </w:r>
      <w:r w:rsidRPr="00B06D8F">
        <w:rPr>
          <w:color w:val="000000" w:themeColor="text1"/>
          <w:sz w:val="28"/>
          <w:szCs w:val="28"/>
        </w:rPr>
        <w:t xml:space="preserve">лава </w:t>
      </w:r>
      <w:r w:rsidR="00BA468D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>).</w:t>
      </w:r>
    </w:p>
    <w:p w:rsidR="00DB6D90" w:rsidRPr="00B06D8F" w:rsidRDefault="00DB6D9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1.6. Глава </w:t>
      </w:r>
      <w:r w:rsidR="00B95C3C">
        <w:rPr>
          <w:color w:val="000000" w:themeColor="text1"/>
          <w:sz w:val="28"/>
          <w:szCs w:val="28"/>
        </w:rPr>
        <w:t>округа</w:t>
      </w:r>
      <w:r w:rsidR="00722C88" w:rsidRPr="00B06D8F">
        <w:rPr>
          <w:color w:val="000000" w:themeColor="text1"/>
          <w:sz w:val="28"/>
          <w:szCs w:val="28"/>
        </w:rPr>
        <w:t xml:space="preserve"> в</w:t>
      </w:r>
      <w:r w:rsidRPr="00B06D8F">
        <w:rPr>
          <w:color w:val="000000" w:themeColor="text1"/>
          <w:sz w:val="28"/>
          <w:szCs w:val="28"/>
        </w:rPr>
        <w:t xml:space="preserve">озглавляет и формирует Администрацию в соответствии с системой органов исполнительной власти </w:t>
      </w:r>
      <w:r w:rsidR="00722C88" w:rsidRPr="00B06D8F">
        <w:rPr>
          <w:color w:val="000000" w:themeColor="text1"/>
          <w:sz w:val="28"/>
          <w:szCs w:val="28"/>
        </w:rPr>
        <w:t>Забайкальского края</w:t>
      </w:r>
      <w:r w:rsidRPr="00B06D8F">
        <w:rPr>
          <w:color w:val="000000" w:themeColor="text1"/>
          <w:sz w:val="28"/>
          <w:szCs w:val="28"/>
        </w:rPr>
        <w:t>, назначает на должность и освобождает от должности в порядке, предусмотренном законодательством,</w:t>
      </w:r>
      <w:r w:rsidR="000040E6">
        <w:rPr>
          <w:color w:val="000000" w:themeColor="text1"/>
          <w:sz w:val="28"/>
          <w:szCs w:val="28"/>
        </w:rPr>
        <w:t xml:space="preserve"> </w:t>
      </w:r>
      <w:r w:rsidR="000040E6" w:rsidRPr="00F62F09">
        <w:rPr>
          <w:sz w:val="28"/>
          <w:szCs w:val="28"/>
        </w:rPr>
        <w:t>глав администраций</w:t>
      </w:r>
      <w:r w:rsidR="000040E6">
        <w:rPr>
          <w:color w:val="000000" w:themeColor="text1"/>
          <w:sz w:val="28"/>
          <w:szCs w:val="28"/>
        </w:rPr>
        <w:t>,</w:t>
      </w:r>
      <w:r w:rsidRPr="00B06D8F">
        <w:rPr>
          <w:color w:val="000000" w:themeColor="text1"/>
          <w:sz w:val="28"/>
          <w:szCs w:val="28"/>
        </w:rPr>
        <w:t xml:space="preserve"> заместителей главы, </w:t>
      </w:r>
      <w:r w:rsidR="008E39FF" w:rsidRPr="00B06D8F">
        <w:rPr>
          <w:color w:val="000000" w:themeColor="text1"/>
          <w:sz w:val="28"/>
          <w:szCs w:val="28"/>
        </w:rPr>
        <w:t xml:space="preserve">управляющего Делами Администрации, </w:t>
      </w:r>
      <w:r w:rsidRPr="00B06D8F">
        <w:rPr>
          <w:color w:val="000000" w:themeColor="text1"/>
          <w:sz w:val="28"/>
          <w:szCs w:val="28"/>
        </w:rPr>
        <w:t>руководителей структурных подразделений, иных работников Администрации, а также решает вопросы применения к ним поощрения и дисциплинарной ответственности.</w:t>
      </w:r>
    </w:p>
    <w:p w:rsidR="00DB6D90" w:rsidRPr="00B06D8F" w:rsidRDefault="00DB6D9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lastRenderedPageBreak/>
        <w:tab/>
        <w:t xml:space="preserve">1.7. </w:t>
      </w:r>
      <w:r w:rsidR="0045485E" w:rsidRPr="00B06D8F">
        <w:rPr>
          <w:color w:val="000000" w:themeColor="text1"/>
          <w:sz w:val="28"/>
          <w:szCs w:val="28"/>
        </w:rPr>
        <w:t xml:space="preserve"> Структура </w:t>
      </w:r>
      <w:r w:rsidRPr="00B06D8F">
        <w:rPr>
          <w:color w:val="000000" w:themeColor="text1"/>
          <w:sz w:val="28"/>
          <w:szCs w:val="28"/>
        </w:rPr>
        <w:t>Администраци</w:t>
      </w:r>
      <w:r w:rsidR="0045485E" w:rsidRPr="00B06D8F">
        <w:rPr>
          <w:color w:val="000000" w:themeColor="text1"/>
          <w:sz w:val="28"/>
          <w:szCs w:val="28"/>
        </w:rPr>
        <w:t>и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45485E" w:rsidRPr="00B06D8F">
        <w:rPr>
          <w:color w:val="000000" w:themeColor="text1"/>
          <w:sz w:val="28"/>
          <w:szCs w:val="28"/>
        </w:rPr>
        <w:t xml:space="preserve">утверждается решением Совета </w:t>
      </w:r>
      <w:r w:rsidR="00B95C3C" w:rsidRPr="00B95C3C">
        <w:rPr>
          <w:color w:val="000000"/>
          <w:sz w:val="28"/>
          <w:szCs w:val="28"/>
        </w:rPr>
        <w:t>Могочинского муниципального округа</w:t>
      </w:r>
      <w:r w:rsidR="0045485E" w:rsidRPr="00B06D8F">
        <w:rPr>
          <w:color w:val="000000" w:themeColor="text1"/>
          <w:sz w:val="28"/>
          <w:szCs w:val="28"/>
        </w:rPr>
        <w:t xml:space="preserve">. </w:t>
      </w:r>
    </w:p>
    <w:p w:rsidR="00D232DE" w:rsidRPr="00B06D8F" w:rsidRDefault="00DB6D90" w:rsidP="00B06D8F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1.</w:t>
      </w:r>
      <w:r w:rsidR="0045485E" w:rsidRPr="00B06D8F">
        <w:rPr>
          <w:color w:val="000000" w:themeColor="text1"/>
          <w:sz w:val="28"/>
          <w:szCs w:val="28"/>
        </w:rPr>
        <w:t>8</w:t>
      </w:r>
      <w:r w:rsidRPr="00B06D8F">
        <w:rPr>
          <w:color w:val="000000" w:themeColor="text1"/>
          <w:sz w:val="28"/>
          <w:szCs w:val="28"/>
        </w:rPr>
        <w:t>.</w:t>
      </w:r>
      <w:r w:rsidR="00D232DE" w:rsidRPr="00B06D8F">
        <w:rPr>
          <w:color w:val="000000" w:themeColor="text1"/>
          <w:sz w:val="28"/>
          <w:szCs w:val="28"/>
        </w:rPr>
        <w:t xml:space="preserve"> Структура </w:t>
      </w:r>
      <w:r w:rsidR="00BA468D">
        <w:rPr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="00D232DE" w:rsidRPr="00B06D8F">
        <w:rPr>
          <w:color w:val="000000" w:themeColor="text1"/>
          <w:sz w:val="28"/>
          <w:szCs w:val="28"/>
        </w:rPr>
        <w:t xml:space="preserve"> утверждается Советом </w:t>
      </w:r>
      <w:r w:rsidR="00B95C3C" w:rsidRPr="00B95C3C">
        <w:rPr>
          <w:color w:val="000000"/>
          <w:sz w:val="28"/>
          <w:szCs w:val="28"/>
        </w:rPr>
        <w:t>Могочинского муниципального округа</w:t>
      </w:r>
      <w:r w:rsidR="00D232DE" w:rsidRPr="00B06D8F">
        <w:rPr>
          <w:color w:val="000000" w:themeColor="text1"/>
          <w:sz w:val="28"/>
          <w:szCs w:val="28"/>
        </w:rPr>
        <w:t xml:space="preserve"> по представлению Главы </w:t>
      </w:r>
      <w:r w:rsidR="00B95C3C">
        <w:rPr>
          <w:color w:val="000000" w:themeColor="text1"/>
          <w:sz w:val="28"/>
          <w:szCs w:val="28"/>
        </w:rPr>
        <w:t>округа</w:t>
      </w:r>
      <w:r w:rsidR="00D232DE" w:rsidRPr="00B06D8F">
        <w:rPr>
          <w:color w:val="000000" w:themeColor="text1"/>
          <w:sz w:val="28"/>
          <w:szCs w:val="28"/>
        </w:rPr>
        <w:t xml:space="preserve">. В структуру </w:t>
      </w:r>
      <w:r w:rsidR="00BA468D">
        <w:rPr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="00D232DE" w:rsidRPr="00B06D8F">
        <w:rPr>
          <w:color w:val="000000" w:themeColor="text1"/>
          <w:sz w:val="28"/>
          <w:szCs w:val="28"/>
        </w:rPr>
        <w:t xml:space="preserve"> могут входить отраслевые (функциональные) и территориальные органы </w:t>
      </w:r>
      <w:r w:rsidR="00BA468D">
        <w:rPr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="00D232DE" w:rsidRPr="00B06D8F">
        <w:rPr>
          <w:color w:val="000000" w:themeColor="text1"/>
          <w:sz w:val="28"/>
          <w:szCs w:val="28"/>
        </w:rPr>
        <w:t>.</w:t>
      </w:r>
    </w:p>
    <w:p w:rsidR="00DB6D90" w:rsidRPr="00B06D8F" w:rsidRDefault="00DB6D9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Место нахождения Администрации: </w:t>
      </w:r>
      <w:r w:rsidR="00D232DE" w:rsidRPr="00B06D8F">
        <w:rPr>
          <w:color w:val="000000" w:themeColor="text1"/>
          <w:sz w:val="28"/>
          <w:szCs w:val="28"/>
        </w:rPr>
        <w:t xml:space="preserve">Забайкальский край, г. </w:t>
      </w:r>
      <w:r w:rsidR="0049231C" w:rsidRPr="00B06D8F">
        <w:rPr>
          <w:color w:val="000000" w:themeColor="text1"/>
          <w:sz w:val="28"/>
          <w:szCs w:val="28"/>
        </w:rPr>
        <w:t xml:space="preserve">Могоча, </w:t>
      </w:r>
      <w:r w:rsidRPr="00B06D8F">
        <w:rPr>
          <w:color w:val="000000" w:themeColor="text1"/>
          <w:sz w:val="28"/>
          <w:szCs w:val="28"/>
        </w:rPr>
        <w:t xml:space="preserve">ул. </w:t>
      </w:r>
      <w:r w:rsidR="00D232DE" w:rsidRPr="00B06D8F">
        <w:rPr>
          <w:color w:val="000000" w:themeColor="text1"/>
          <w:sz w:val="28"/>
          <w:szCs w:val="28"/>
        </w:rPr>
        <w:t>Комсомольская, 13</w:t>
      </w:r>
      <w:r w:rsidRPr="00B06D8F">
        <w:rPr>
          <w:color w:val="000000" w:themeColor="text1"/>
          <w:sz w:val="28"/>
          <w:szCs w:val="28"/>
        </w:rPr>
        <w:t>.</w:t>
      </w:r>
    </w:p>
    <w:p w:rsidR="00EE0650" w:rsidRPr="00B06D8F" w:rsidRDefault="00DB6D9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1.</w:t>
      </w:r>
      <w:r w:rsidR="00E92B17" w:rsidRPr="00B06D8F">
        <w:rPr>
          <w:color w:val="000000" w:themeColor="text1"/>
          <w:sz w:val="28"/>
          <w:szCs w:val="28"/>
        </w:rPr>
        <w:t>9</w:t>
      </w:r>
      <w:r w:rsidRPr="00B06D8F">
        <w:rPr>
          <w:color w:val="000000" w:themeColor="text1"/>
          <w:sz w:val="28"/>
          <w:szCs w:val="28"/>
        </w:rPr>
        <w:t xml:space="preserve">. </w:t>
      </w:r>
      <w:r w:rsidR="00B95C3C" w:rsidRPr="00F62F09">
        <w:rPr>
          <w:sz w:val="28"/>
          <w:szCs w:val="28"/>
        </w:rPr>
        <w:t>Главы городских и сельских администраций</w:t>
      </w:r>
      <w:r w:rsidR="00B95C3C">
        <w:rPr>
          <w:color w:val="000000" w:themeColor="text1"/>
          <w:sz w:val="28"/>
          <w:szCs w:val="28"/>
        </w:rPr>
        <w:t>, п</w:t>
      </w:r>
      <w:r w:rsidRPr="00B06D8F">
        <w:rPr>
          <w:color w:val="000000" w:themeColor="text1"/>
          <w:sz w:val="28"/>
          <w:szCs w:val="28"/>
        </w:rPr>
        <w:t xml:space="preserve">ервый заместитель </w:t>
      </w:r>
      <w:r w:rsidR="00D232DE" w:rsidRPr="00B06D8F">
        <w:rPr>
          <w:color w:val="000000" w:themeColor="text1"/>
          <w:sz w:val="28"/>
          <w:szCs w:val="28"/>
        </w:rPr>
        <w:t>Г</w:t>
      </w:r>
      <w:r w:rsidRPr="00B06D8F">
        <w:rPr>
          <w:color w:val="000000" w:themeColor="text1"/>
          <w:sz w:val="28"/>
          <w:szCs w:val="28"/>
        </w:rPr>
        <w:t xml:space="preserve">лавы </w:t>
      </w:r>
      <w:r w:rsidR="00B95C3C">
        <w:rPr>
          <w:color w:val="000000" w:themeColor="text1"/>
          <w:sz w:val="28"/>
          <w:szCs w:val="28"/>
        </w:rPr>
        <w:t>округа</w:t>
      </w:r>
      <w:r w:rsidR="00D232DE" w:rsidRPr="00B06D8F">
        <w:rPr>
          <w:color w:val="000000" w:themeColor="text1"/>
          <w:sz w:val="28"/>
          <w:szCs w:val="28"/>
        </w:rPr>
        <w:t xml:space="preserve"> и </w:t>
      </w:r>
      <w:r w:rsidRPr="00B06D8F">
        <w:rPr>
          <w:color w:val="000000" w:themeColor="text1"/>
          <w:sz w:val="28"/>
          <w:szCs w:val="28"/>
        </w:rPr>
        <w:t xml:space="preserve">заместители </w:t>
      </w:r>
      <w:r w:rsidR="00D232DE" w:rsidRPr="00B06D8F">
        <w:rPr>
          <w:color w:val="000000" w:themeColor="text1"/>
          <w:sz w:val="28"/>
          <w:szCs w:val="28"/>
        </w:rPr>
        <w:t>Г</w:t>
      </w:r>
      <w:r w:rsidRPr="00B06D8F">
        <w:rPr>
          <w:color w:val="000000" w:themeColor="text1"/>
          <w:sz w:val="28"/>
          <w:szCs w:val="28"/>
        </w:rPr>
        <w:t xml:space="preserve">лавы </w:t>
      </w:r>
      <w:r w:rsidR="00B95C3C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 выполняют свои обязанности в соответствии с распределением обязанностей, </w:t>
      </w:r>
      <w:r w:rsidR="0049231C" w:rsidRPr="00B06D8F">
        <w:rPr>
          <w:color w:val="000000" w:themeColor="text1"/>
          <w:sz w:val="28"/>
          <w:szCs w:val="28"/>
        </w:rPr>
        <w:t>утверждённым</w:t>
      </w:r>
      <w:r w:rsidRPr="00B06D8F">
        <w:rPr>
          <w:color w:val="000000" w:themeColor="text1"/>
          <w:sz w:val="28"/>
          <w:szCs w:val="28"/>
        </w:rPr>
        <w:t xml:space="preserve"> распоряжением Администрации.</w:t>
      </w:r>
      <w:r w:rsidR="00EE0650" w:rsidRPr="00B06D8F">
        <w:rPr>
          <w:color w:val="000000" w:themeColor="text1"/>
          <w:sz w:val="28"/>
          <w:szCs w:val="28"/>
        </w:rPr>
        <w:t xml:space="preserve"> </w:t>
      </w:r>
    </w:p>
    <w:p w:rsidR="00DB6D90" w:rsidRPr="00B06D8F" w:rsidRDefault="00DB6D9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1.1</w:t>
      </w:r>
      <w:r w:rsidR="00E92B17" w:rsidRPr="00B06D8F">
        <w:rPr>
          <w:color w:val="000000" w:themeColor="text1"/>
          <w:sz w:val="28"/>
          <w:szCs w:val="28"/>
        </w:rPr>
        <w:t>0</w:t>
      </w:r>
      <w:r w:rsidRPr="00B06D8F">
        <w:rPr>
          <w:color w:val="000000" w:themeColor="text1"/>
          <w:sz w:val="28"/>
          <w:szCs w:val="28"/>
        </w:rPr>
        <w:t>. Права</w:t>
      </w:r>
      <w:r w:rsidR="00E92B17" w:rsidRPr="00B06D8F">
        <w:rPr>
          <w:color w:val="000000" w:themeColor="text1"/>
          <w:sz w:val="28"/>
          <w:szCs w:val="28"/>
        </w:rPr>
        <w:t>,</w:t>
      </w:r>
      <w:r w:rsidRPr="00B06D8F">
        <w:rPr>
          <w:color w:val="000000" w:themeColor="text1"/>
          <w:sz w:val="28"/>
          <w:szCs w:val="28"/>
        </w:rPr>
        <w:t xml:space="preserve"> обязанности</w:t>
      </w:r>
      <w:r w:rsidR="00E92B17" w:rsidRPr="00B06D8F">
        <w:rPr>
          <w:color w:val="000000" w:themeColor="text1"/>
          <w:sz w:val="28"/>
          <w:szCs w:val="28"/>
        </w:rPr>
        <w:t xml:space="preserve"> и </w:t>
      </w:r>
      <w:r w:rsidR="0049231C" w:rsidRPr="00B06D8F">
        <w:rPr>
          <w:color w:val="000000" w:themeColor="text1"/>
          <w:sz w:val="28"/>
          <w:szCs w:val="28"/>
        </w:rPr>
        <w:t>ответственность работников</w:t>
      </w:r>
      <w:r w:rsidRPr="00B06D8F">
        <w:rPr>
          <w:color w:val="000000" w:themeColor="text1"/>
          <w:sz w:val="28"/>
          <w:szCs w:val="28"/>
        </w:rPr>
        <w:t xml:space="preserve"> Администрации определяются федеральными</w:t>
      </w:r>
      <w:r w:rsidR="00E92B17" w:rsidRPr="00B06D8F">
        <w:rPr>
          <w:color w:val="000000" w:themeColor="text1"/>
          <w:sz w:val="28"/>
          <w:szCs w:val="28"/>
        </w:rPr>
        <w:t xml:space="preserve"> законами, законами Забайкальского края</w:t>
      </w:r>
      <w:r w:rsidRPr="00B06D8F">
        <w:rPr>
          <w:color w:val="000000" w:themeColor="text1"/>
          <w:sz w:val="28"/>
          <w:szCs w:val="28"/>
        </w:rPr>
        <w:t xml:space="preserve"> и </w:t>
      </w:r>
      <w:r w:rsidR="00E92B17" w:rsidRPr="00B06D8F">
        <w:rPr>
          <w:color w:val="000000" w:themeColor="text1"/>
          <w:sz w:val="28"/>
          <w:szCs w:val="28"/>
        </w:rPr>
        <w:t>иными</w:t>
      </w:r>
      <w:r w:rsidRPr="00B06D8F">
        <w:rPr>
          <w:color w:val="000000" w:themeColor="text1"/>
          <w:sz w:val="28"/>
          <w:szCs w:val="28"/>
        </w:rPr>
        <w:t xml:space="preserve"> нормативными правовыми актами, положениями о структурных подразделениях, должностными </w:t>
      </w:r>
      <w:r w:rsidR="001B07B4" w:rsidRPr="00B06D8F">
        <w:rPr>
          <w:color w:val="000000" w:themeColor="text1"/>
          <w:sz w:val="28"/>
          <w:szCs w:val="28"/>
        </w:rPr>
        <w:t>инструкциями,</w:t>
      </w:r>
      <w:r w:rsidRPr="00B06D8F">
        <w:rPr>
          <w:color w:val="000000" w:themeColor="text1"/>
          <w:sz w:val="28"/>
          <w:szCs w:val="28"/>
        </w:rPr>
        <w:t xml:space="preserve"> трудовыми договорами и служебным распорядком Администрации.</w:t>
      </w:r>
    </w:p>
    <w:p w:rsidR="00DB6D90" w:rsidRPr="00B06D8F" w:rsidRDefault="00DB6D90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DB6D90" w:rsidRPr="00B06D8F" w:rsidRDefault="00DB6D90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B06D8F">
        <w:rPr>
          <w:b/>
          <w:bCs/>
          <w:color w:val="000000" w:themeColor="text1"/>
          <w:sz w:val="28"/>
          <w:szCs w:val="28"/>
        </w:rPr>
        <w:t>. Планирование работы Администрации</w:t>
      </w:r>
    </w:p>
    <w:p w:rsidR="00D77F7E" w:rsidRPr="00B06D8F" w:rsidRDefault="00D77F7E" w:rsidP="00B06D8F">
      <w:pPr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D77F7E" w:rsidRPr="00B06D8F" w:rsidRDefault="00D77F7E" w:rsidP="00B06D8F">
      <w:pPr>
        <w:pStyle w:val="13"/>
        <w:shd w:val="clear" w:color="auto" w:fill="auto"/>
        <w:tabs>
          <w:tab w:val="left" w:pos="0"/>
        </w:tabs>
        <w:spacing w:after="0" w:line="240" w:lineRule="auto"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ab/>
        <w:t xml:space="preserve">2.1. 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В целях координации деятельности </w:t>
      </w:r>
      <w:r w:rsidR="0049231C" w:rsidRPr="00B06D8F">
        <w:rPr>
          <w:color w:val="000000" w:themeColor="text1"/>
          <w:sz w:val="28"/>
          <w:szCs w:val="28"/>
          <w:lang w:val="x-none" w:eastAsia="x-none"/>
        </w:rPr>
        <w:t>администрации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, обеспечения организаторской работы по выполнению возложенных на </w:t>
      </w:r>
      <w:r w:rsidR="0049231C" w:rsidRPr="00B06D8F">
        <w:rPr>
          <w:color w:val="000000" w:themeColor="text1"/>
          <w:sz w:val="28"/>
          <w:szCs w:val="28"/>
          <w:lang w:eastAsia="x-none"/>
        </w:rPr>
        <w:t xml:space="preserve">Администрацию </w:t>
      </w:r>
      <w:r w:rsidRPr="00B06D8F">
        <w:rPr>
          <w:color w:val="000000" w:themeColor="text1"/>
          <w:sz w:val="28"/>
          <w:szCs w:val="28"/>
          <w:lang w:val="x-none" w:eastAsia="x-none"/>
        </w:rPr>
        <w:t>задач разрабатывается перспективный план работы на квартал.</w:t>
      </w:r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</w:p>
    <w:p w:rsidR="00D77F7E" w:rsidRPr="00F62F09" w:rsidRDefault="00D77F7E" w:rsidP="00B06D8F">
      <w:pPr>
        <w:pStyle w:val="13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  <w:lang w:val="x-none" w:eastAsia="x-none"/>
        </w:rPr>
      </w:pPr>
      <w:r w:rsidRPr="00F62F09">
        <w:rPr>
          <w:sz w:val="28"/>
          <w:szCs w:val="28"/>
          <w:lang w:eastAsia="x-none"/>
        </w:rPr>
        <w:tab/>
        <w:t xml:space="preserve">2.2. </w:t>
      </w:r>
      <w:r w:rsidRPr="00F62F09">
        <w:rPr>
          <w:sz w:val="28"/>
          <w:szCs w:val="28"/>
          <w:lang w:val="x-none" w:eastAsia="x-none"/>
        </w:rPr>
        <w:t xml:space="preserve">Планы работы </w:t>
      </w:r>
      <w:r w:rsidRPr="00F62F09">
        <w:rPr>
          <w:sz w:val="28"/>
          <w:szCs w:val="28"/>
          <w:lang w:eastAsia="x-none"/>
        </w:rPr>
        <w:t>структурных подразделений</w:t>
      </w:r>
      <w:r w:rsidR="001B4C20" w:rsidRPr="00F62F09">
        <w:rPr>
          <w:sz w:val="28"/>
          <w:szCs w:val="28"/>
          <w:lang w:eastAsia="x-none"/>
        </w:rPr>
        <w:t>, территориальных органов</w:t>
      </w:r>
      <w:r w:rsidRPr="00F62F09">
        <w:rPr>
          <w:sz w:val="28"/>
          <w:szCs w:val="28"/>
          <w:lang w:val="x-none" w:eastAsia="x-none"/>
        </w:rPr>
        <w:t xml:space="preserve"> </w:t>
      </w:r>
      <w:r w:rsidR="0049231C" w:rsidRPr="00F62F09">
        <w:rPr>
          <w:sz w:val="28"/>
          <w:szCs w:val="28"/>
          <w:lang w:eastAsia="x-none"/>
        </w:rPr>
        <w:t>Администрации</w:t>
      </w:r>
      <w:r w:rsidRPr="00F62F09">
        <w:rPr>
          <w:sz w:val="28"/>
          <w:szCs w:val="28"/>
          <w:lang w:val="x-none" w:eastAsia="x-none"/>
        </w:rPr>
        <w:t xml:space="preserve"> разрабатываются на квартал с </w:t>
      </w:r>
      <w:r w:rsidR="0049231C" w:rsidRPr="00F62F09">
        <w:rPr>
          <w:sz w:val="28"/>
          <w:szCs w:val="28"/>
          <w:lang w:val="x-none" w:eastAsia="x-none"/>
        </w:rPr>
        <w:t>учётом</w:t>
      </w:r>
      <w:r w:rsidRPr="00F62F09">
        <w:rPr>
          <w:sz w:val="28"/>
          <w:szCs w:val="28"/>
          <w:lang w:val="x-none" w:eastAsia="x-none"/>
        </w:rPr>
        <w:t xml:space="preserve"> комплексного решения проблем жизнедеятельности </w:t>
      </w:r>
      <w:r w:rsidR="00B95C3C" w:rsidRPr="00F62F09">
        <w:rPr>
          <w:sz w:val="28"/>
          <w:szCs w:val="28"/>
        </w:rPr>
        <w:t>Могочинского муниципального округа</w:t>
      </w:r>
      <w:r w:rsidRPr="00F62F09">
        <w:rPr>
          <w:sz w:val="28"/>
          <w:szCs w:val="28"/>
          <w:lang w:val="x-none" w:eastAsia="x-none"/>
        </w:rPr>
        <w:t>.</w:t>
      </w:r>
    </w:p>
    <w:p w:rsidR="00D77F7E" w:rsidRPr="00F62F09" w:rsidRDefault="00D77F7E" w:rsidP="00B06D8F">
      <w:pPr>
        <w:tabs>
          <w:tab w:val="left" w:pos="0"/>
        </w:tabs>
        <w:autoSpaceDE/>
        <w:autoSpaceDN/>
        <w:ind w:right="-1" w:firstLine="567"/>
        <w:jc w:val="both"/>
        <w:rPr>
          <w:sz w:val="28"/>
          <w:szCs w:val="28"/>
          <w:lang w:val="x-none" w:eastAsia="x-none"/>
        </w:rPr>
      </w:pPr>
      <w:r w:rsidRPr="00F62F09">
        <w:rPr>
          <w:sz w:val="28"/>
          <w:szCs w:val="28"/>
          <w:lang w:eastAsia="x-none"/>
        </w:rPr>
        <w:tab/>
        <w:t xml:space="preserve">2.3. </w:t>
      </w:r>
      <w:r w:rsidRPr="00F62F09">
        <w:rPr>
          <w:sz w:val="28"/>
          <w:szCs w:val="28"/>
          <w:lang w:val="x-none" w:eastAsia="x-none"/>
        </w:rPr>
        <w:t xml:space="preserve">Предложения </w:t>
      </w:r>
      <w:r w:rsidRPr="00F62F09">
        <w:rPr>
          <w:sz w:val="28"/>
          <w:szCs w:val="28"/>
          <w:lang w:eastAsia="x-none"/>
        </w:rPr>
        <w:t>структурных подразделений</w:t>
      </w:r>
      <w:bookmarkStart w:id="4" w:name="_Hlk158032876"/>
      <w:r w:rsidR="001B4C20" w:rsidRPr="00F62F09">
        <w:rPr>
          <w:sz w:val="28"/>
          <w:szCs w:val="28"/>
          <w:lang w:eastAsia="x-none"/>
        </w:rPr>
        <w:t>, территориальных органов</w:t>
      </w:r>
      <w:r w:rsidRPr="00F62F09">
        <w:rPr>
          <w:sz w:val="28"/>
          <w:szCs w:val="28"/>
          <w:lang w:eastAsia="x-none"/>
        </w:rPr>
        <w:t xml:space="preserve"> </w:t>
      </w:r>
      <w:bookmarkEnd w:id="4"/>
      <w:r w:rsidR="0049231C" w:rsidRPr="00F62F09">
        <w:rPr>
          <w:sz w:val="28"/>
          <w:szCs w:val="28"/>
          <w:lang w:eastAsia="x-none"/>
        </w:rPr>
        <w:t>Администрации</w:t>
      </w:r>
      <w:r w:rsidRPr="00F62F09">
        <w:rPr>
          <w:sz w:val="28"/>
          <w:szCs w:val="28"/>
          <w:lang w:val="x-none" w:eastAsia="x-none"/>
        </w:rPr>
        <w:t xml:space="preserve"> в </w:t>
      </w:r>
      <w:r w:rsidR="0049231C" w:rsidRPr="00F62F09">
        <w:rPr>
          <w:sz w:val="28"/>
          <w:szCs w:val="28"/>
          <w:lang w:eastAsia="x-none"/>
        </w:rPr>
        <w:t>ежемесячный</w:t>
      </w:r>
      <w:r w:rsidRPr="00F62F09">
        <w:rPr>
          <w:sz w:val="28"/>
          <w:szCs w:val="28"/>
          <w:lang w:val="x-none" w:eastAsia="x-none"/>
        </w:rPr>
        <w:t xml:space="preserve"> план </w:t>
      </w:r>
      <w:r w:rsidR="0049231C" w:rsidRPr="00F62F09">
        <w:rPr>
          <w:sz w:val="28"/>
          <w:szCs w:val="28"/>
          <w:lang w:eastAsia="x-none"/>
        </w:rPr>
        <w:t>Администрации</w:t>
      </w:r>
      <w:r w:rsidRPr="00F62F09">
        <w:rPr>
          <w:sz w:val="28"/>
          <w:szCs w:val="28"/>
          <w:lang w:val="x-none" w:eastAsia="x-none"/>
        </w:rPr>
        <w:t xml:space="preserve"> представляются в </w:t>
      </w:r>
      <w:r w:rsidRPr="00F62F09">
        <w:rPr>
          <w:sz w:val="28"/>
          <w:szCs w:val="28"/>
          <w:lang w:eastAsia="x-none"/>
        </w:rPr>
        <w:t>У</w:t>
      </w:r>
      <w:r w:rsidRPr="00F62F09">
        <w:rPr>
          <w:sz w:val="28"/>
          <w:szCs w:val="28"/>
          <w:lang w:val="x-none" w:eastAsia="x-none"/>
        </w:rPr>
        <w:t xml:space="preserve">правление делами </w:t>
      </w:r>
      <w:r w:rsidR="0049231C" w:rsidRPr="00F62F09">
        <w:rPr>
          <w:sz w:val="28"/>
          <w:szCs w:val="28"/>
          <w:lang w:eastAsia="x-none"/>
        </w:rPr>
        <w:t>Администрации</w:t>
      </w:r>
      <w:r w:rsidRPr="00F62F09">
        <w:rPr>
          <w:sz w:val="28"/>
          <w:szCs w:val="28"/>
          <w:lang w:val="x-none" w:eastAsia="x-none"/>
        </w:rPr>
        <w:t xml:space="preserve"> не позднее 1</w:t>
      </w:r>
      <w:r w:rsidR="0049231C" w:rsidRPr="00F62F09">
        <w:rPr>
          <w:sz w:val="28"/>
          <w:szCs w:val="28"/>
          <w:lang w:eastAsia="x-none"/>
        </w:rPr>
        <w:t>5</w:t>
      </w:r>
      <w:r w:rsidRPr="00F62F09">
        <w:rPr>
          <w:sz w:val="28"/>
          <w:szCs w:val="28"/>
          <w:lang w:val="x-none" w:eastAsia="x-none"/>
        </w:rPr>
        <w:t>-го числа месяца, предшествующего планируемому периоду.</w:t>
      </w:r>
    </w:p>
    <w:p w:rsidR="00D77F7E" w:rsidRPr="00F62F09" w:rsidRDefault="00D77F7E" w:rsidP="00B06D8F">
      <w:pPr>
        <w:tabs>
          <w:tab w:val="left" w:pos="0"/>
        </w:tabs>
        <w:autoSpaceDE/>
        <w:autoSpaceDN/>
        <w:ind w:right="-1" w:firstLine="567"/>
        <w:jc w:val="both"/>
        <w:rPr>
          <w:sz w:val="28"/>
          <w:szCs w:val="28"/>
          <w:lang w:eastAsia="x-none"/>
        </w:rPr>
      </w:pPr>
      <w:r w:rsidRPr="00F62F09">
        <w:rPr>
          <w:sz w:val="28"/>
          <w:szCs w:val="28"/>
          <w:lang w:eastAsia="x-none"/>
        </w:rPr>
        <w:tab/>
        <w:t xml:space="preserve">2.4. </w:t>
      </w:r>
      <w:r w:rsidRPr="00F62F09">
        <w:rPr>
          <w:sz w:val="28"/>
          <w:szCs w:val="28"/>
          <w:lang w:val="x-none" w:eastAsia="x-none"/>
        </w:rPr>
        <w:t xml:space="preserve">В течение </w:t>
      </w:r>
      <w:r w:rsidR="0049231C" w:rsidRPr="00F62F09">
        <w:rPr>
          <w:sz w:val="28"/>
          <w:szCs w:val="28"/>
          <w:lang w:eastAsia="x-none"/>
        </w:rPr>
        <w:t>трёх</w:t>
      </w:r>
      <w:r w:rsidRPr="00F62F09">
        <w:rPr>
          <w:sz w:val="28"/>
          <w:szCs w:val="28"/>
          <w:lang w:val="x-none" w:eastAsia="x-none"/>
        </w:rPr>
        <w:t xml:space="preserve"> </w:t>
      </w:r>
      <w:r w:rsidR="008806E2" w:rsidRPr="00F62F09">
        <w:rPr>
          <w:sz w:val="28"/>
          <w:szCs w:val="28"/>
          <w:lang w:eastAsia="x-none"/>
        </w:rPr>
        <w:t xml:space="preserve">рабочих </w:t>
      </w:r>
      <w:r w:rsidRPr="00F62F09">
        <w:rPr>
          <w:sz w:val="28"/>
          <w:szCs w:val="28"/>
          <w:lang w:val="x-none" w:eastAsia="x-none"/>
        </w:rPr>
        <w:t xml:space="preserve">дней после получения планов </w:t>
      </w:r>
      <w:r w:rsidR="008806E2" w:rsidRPr="00F62F09">
        <w:rPr>
          <w:sz w:val="28"/>
          <w:szCs w:val="28"/>
          <w:lang w:eastAsia="x-none"/>
        </w:rPr>
        <w:t>структурных подразделений</w:t>
      </w:r>
      <w:r w:rsidR="001B4C20" w:rsidRPr="00F62F09">
        <w:rPr>
          <w:sz w:val="28"/>
          <w:szCs w:val="28"/>
          <w:lang w:eastAsia="x-none"/>
        </w:rPr>
        <w:t>, территориальных органов</w:t>
      </w:r>
      <w:r w:rsidR="008806E2" w:rsidRPr="00F62F09">
        <w:rPr>
          <w:sz w:val="28"/>
          <w:szCs w:val="28"/>
          <w:lang w:eastAsia="x-none"/>
        </w:rPr>
        <w:t xml:space="preserve"> </w:t>
      </w:r>
      <w:r w:rsidR="0049231C" w:rsidRPr="00F62F09">
        <w:rPr>
          <w:sz w:val="28"/>
          <w:szCs w:val="28"/>
          <w:lang w:eastAsia="x-none"/>
        </w:rPr>
        <w:t>Администрации</w:t>
      </w:r>
      <w:r w:rsidRPr="00F62F09">
        <w:rPr>
          <w:sz w:val="28"/>
          <w:szCs w:val="28"/>
          <w:lang w:val="x-none" w:eastAsia="x-none"/>
        </w:rPr>
        <w:t xml:space="preserve"> </w:t>
      </w:r>
      <w:r w:rsidR="008806E2" w:rsidRPr="00F62F09">
        <w:rPr>
          <w:sz w:val="28"/>
          <w:szCs w:val="28"/>
          <w:lang w:eastAsia="x-none"/>
        </w:rPr>
        <w:t>У</w:t>
      </w:r>
      <w:r w:rsidRPr="00F62F09">
        <w:rPr>
          <w:sz w:val="28"/>
          <w:szCs w:val="28"/>
          <w:lang w:val="x-none" w:eastAsia="x-none"/>
        </w:rPr>
        <w:t xml:space="preserve">правление делами </w:t>
      </w:r>
      <w:r w:rsidR="00BA468D" w:rsidRPr="00F62F09">
        <w:rPr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F62F09">
        <w:rPr>
          <w:sz w:val="28"/>
          <w:szCs w:val="28"/>
          <w:lang w:val="x-none" w:eastAsia="x-none"/>
        </w:rPr>
        <w:t xml:space="preserve"> разрабатывает сводный проект </w:t>
      </w:r>
      <w:r w:rsidR="0049231C" w:rsidRPr="00F62F09">
        <w:rPr>
          <w:sz w:val="28"/>
          <w:szCs w:val="28"/>
          <w:lang w:eastAsia="x-none"/>
        </w:rPr>
        <w:t>ежемесячного</w:t>
      </w:r>
      <w:r w:rsidRPr="00F62F09">
        <w:rPr>
          <w:sz w:val="28"/>
          <w:szCs w:val="28"/>
          <w:lang w:val="x-none" w:eastAsia="x-none"/>
        </w:rPr>
        <w:t xml:space="preserve"> плана </w:t>
      </w:r>
      <w:r w:rsidR="0049231C" w:rsidRPr="00F62F09">
        <w:rPr>
          <w:sz w:val="28"/>
          <w:szCs w:val="28"/>
          <w:lang w:eastAsia="x-none"/>
        </w:rPr>
        <w:t>Администрации.</w:t>
      </w:r>
    </w:p>
    <w:p w:rsidR="00D77F7E" w:rsidRPr="00F62F09" w:rsidRDefault="00D77F7E" w:rsidP="00B06D8F">
      <w:pPr>
        <w:tabs>
          <w:tab w:val="left" w:pos="601"/>
        </w:tabs>
        <w:autoSpaceDE/>
        <w:autoSpaceDN/>
        <w:ind w:right="-1" w:firstLine="567"/>
        <w:jc w:val="both"/>
        <w:rPr>
          <w:sz w:val="28"/>
          <w:szCs w:val="28"/>
          <w:lang w:eastAsia="x-none"/>
        </w:rPr>
      </w:pPr>
      <w:r w:rsidRPr="00F62F09">
        <w:rPr>
          <w:sz w:val="28"/>
          <w:szCs w:val="28"/>
          <w:lang w:eastAsia="x-none"/>
        </w:rPr>
        <w:tab/>
        <w:t xml:space="preserve">2.5. </w:t>
      </w:r>
      <w:r w:rsidRPr="00F62F09">
        <w:rPr>
          <w:sz w:val="28"/>
          <w:szCs w:val="28"/>
          <w:lang w:val="x-none" w:eastAsia="x-none"/>
        </w:rPr>
        <w:t xml:space="preserve">Проект квартального плана </w:t>
      </w:r>
      <w:r w:rsidR="0049231C" w:rsidRPr="00F62F09">
        <w:rPr>
          <w:sz w:val="28"/>
          <w:szCs w:val="28"/>
          <w:lang w:eastAsia="x-none"/>
        </w:rPr>
        <w:t>Администрации</w:t>
      </w:r>
      <w:r w:rsidRPr="00F62F09">
        <w:rPr>
          <w:sz w:val="28"/>
          <w:szCs w:val="28"/>
          <w:lang w:val="x-none" w:eastAsia="x-none"/>
        </w:rPr>
        <w:t xml:space="preserve"> за </w:t>
      </w:r>
      <w:r w:rsidR="0049231C" w:rsidRPr="00F62F09">
        <w:rPr>
          <w:sz w:val="28"/>
          <w:szCs w:val="28"/>
          <w:lang w:eastAsia="x-none"/>
        </w:rPr>
        <w:t>два</w:t>
      </w:r>
      <w:r w:rsidRPr="00F62F09">
        <w:rPr>
          <w:sz w:val="28"/>
          <w:szCs w:val="28"/>
          <w:lang w:val="x-none" w:eastAsia="x-none"/>
        </w:rPr>
        <w:t xml:space="preserve"> дн</w:t>
      </w:r>
      <w:r w:rsidR="0049231C" w:rsidRPr="00F62F09">
        <w:rPr>
          <w:sz w:val="28"/>
          <w:szCs w:val="28"/>
          <w:lang w:eastAsia="x-none"/>
        </w:rPr>
        <w:t>я</w:t>
      </w:r>
      <w:r w:rsidRPr="00F62F09">
        <w:rPr>
          <w:sz w:val="28"/>
          <w:szCs w:val="28"/>
          <w:lang w:val="x-none" w:eastAsia="x-none"/>
        </w:rPr>
        <w:t xml:space="preserve"> до </w:t>
      </w:r>
      <w:r w:rsidR="0049231C" w:rsidRPr="00F62F09">
        <w:rPr>
          <w:sz w:val="28"/>
          <w:szCs w:val="28"/>
          <w:lang w:eastAsia="x-none"/>
        </w:rPr>
        <w:t xml:space="preserve">отправки в Администрацию Губернатора Забайкальского края </w:t>
      </w:r>
      <w:r w:rsidR="0049231C" w:rsidRPr="00F62F09">
        <w:rPr>
          <w:sz w:val="28"/>
          <w:szCs w:val="28"/>
          <w:lang w:val="x-none" w:eastAsia="x-none"/>
        </w:rPr>
        <w:t>направляется</w:t>
      </w:r>
      <w:r w:rsidRPr="00F62F09">
        <w:rPr>
          <w:sz w:val="28"/>
          <w:szCs w:val="28"/>
          <w:lang w:val="x-none" w:eastAsia="x-none"/>
        </w:rPr>
        <w:t xml:space="preserve"> на согласование </w:t>
      </w:r>
      <w:r w:rsidR="0049231C" w:rsidRPr="00F62F09">
        <w:rPr>
          <w:sz w:val="28"/>
          <w:szCs w:val="28"/>
          <w:lang w:eastAsia="x-none"/>
        </w:rPr>
        <w:t xml:space="preserve">Главе </w:t>
      </w:r>
      <w:r w:rsidR="00B95C3C" w:rsidRPr="00F62F09">
        <w:rPr>
          <w:sz w:val="28"/>
          <w:szCs w:val="28"/>
        </w:rPr>
        <w:t>Могочинского муниципального округа</w:t>
      </w:r>
      <w:r w:rsidR="0049231C" w:rsidRPr="00F62F09">
        <w:rPr>
          <w:sz w:val="28"/>
          <w:szCs w:val="28"/>
          <w:lang w:eastAsia="x-none"/>
        </w:rPr>
        <w:t>.</w:t>
      </w:r>
    </w:p>
    <w:p w:rsidR="00D77F7E" w:rsidRPr="00F62F09" w:rsidRDefault="00D77F7E" w:rsidP="00B06D8F">
      <w:pPr>
        <w:tabs>
          <w:tab w:val="left" w:pos="601"/>
        </w:tabs>
        <w:autoSpaceDE/>
        <w:autoSpaceDN/>
        <w:ind w:right="-1" w:firstLine="567"/>
        <w:jc w:val="both"/>
        <w:rPr>
          <w:sz w:val="28"/>
          <w:szCs w:val="28"/>
          <w:lang w:val="x-none" w:eastAsia="x-none"/>
        </w:rPr>
      </w:pPr>
      <w:r w:rsidRPr="00F62F09">
        <w:rPr>
          <w:sz w:val="28"/>
          <w:szCs w:val="28"/>
          <w:lang w:eastAsia="x-none"/>
        </w:rPr>
        <w:tab/>
        <w:t>2.6.</w:t>
      </w:r>
      <w:r w:rsidRPr="00F62F09">
        <w:rPr>
          <w:sz w:val="28"/>
          <w:szCs w:val="28"/>
          <w:lang w:eastAsia="x-none"/>
        </w:rPr>
        <w:tab/>
      </w:r>
      <w:r w:rsidRPr="00F62F09">
        <w:rPr>
          <w:sz w:val="28"/>
          <w:szCs w:val="28"/>
          <w:lang w:val="x-none" w:eastAsia="x-none"/>
        </w:rPr>
        <w:t xml:space="preserve">Срок согласования проекта </w:t>
      </w:r>
      <w:r w:rsidR="0049231C" w:rsidRPr="00F62F09">
        <w:rPr>
          <w:sz w:val="28"/>
          <w:szCs w:val="28"/>
          <w:lang w:eastAsia="x-none"/>
        </w:rPr>
        <w:t>ежемесячного</w:t>
      </w:r>
      <w:r w:rsidRPr="00F62F09">
        <w:rPr>
          <w:sz w:val="28"/>
          <w:szCs w:val="28"/>
          <w:lang w:val="x-none" w:eastAsia="x-none"/>
        </w:rPr>
        <w:t xml:space="preserve"> плана мероприятий </w:t>
      </w:r>
      <w:r w:rsidR="0049231C" w:rsidRPr="00F62F09">
        <w:rPr>
          <w:sz w:val="28"/>
          <w:szCs w:val="28"/>
          <w:lang w:eastAsia="x-none"/>
        </w:rPr>
        <w:t>Главой</w:t>
      </w:r>
      <w:r w:rsidR="00B95C3C" w:rsidRPr="00F62F09">
        <w:rPr>
          <w:sz w:val="28"/>
          <w:szCs w:val="28"/>
        </w:rPr>
        <w:t xml:space="preserve"> Могочинского муниципального округа</w:t>
      </w:r>
      <w:r w:rsidRPr="00F62F09">
        <w:rPr>
          <w:sz w:val="28"/>
          <w:szCs w:val="28"/>
          <w:lang w:val="x-none" w:eastAsia="x-none"/>
        </w:rPr>
        <w:t xml:space="preserve"> не должен превышать </w:t>
      </w:r>
      <w:r w:rsidR="004F3C97" w:rsidRPr="00F62F09">
        <w:rPr>
          <w:sz w:val="28"/>
          <w:szCs w:val="28"/>
          <w:lang w:eastAsia="x-none"/>
        </w:rPr>
        <w:t>двух</w:t>
      </w:r>
      <w:r w:rsidRPr="00F62F09">
        <w:rPr>
          <w:sz w:val="28"/>
          <w:szCs w:val="28"/>
          <w:lang w:val="x-none" w:eastAsia="x-none"/>
        </w:rPr>
        <w:t xml:space="preserve"> рабочих дней со дня поступления</w:t>
      </w:r>
      <w:r w:rsidR="008806E2" w:rsidRPr="00F62F09">
        <w:rPr>
          <w:sz w:val="28"/>
          <w:szCs w:val="28"/>
          <w:lang w:eastAsia="x-none"/>
        </w:rPr>
        <w:t xml:space="preserve"> плана</w:t>
      </w:r>
      <w:r w:rsidRPr="00F62F09">
        <w:rPr>
          <w:sz w:val="28"/>
          <w:szCs w:val="28"/>
          <w:lang w:val="x-none" w:eastAsia="x-none"/>
        </w:rPr>
        <w:t>.</w:t>
      </w:r>
    </w:p>
    <w:p w:rsidR="00D77F7E" w:rsidRPr="00F62F09" w:rsidRDefault="00D77F7E" w:rsidP="00B06D8F">
      <w:pPr>
        <w:tabs>
          <w:tab w:val="left" w:pos="601"/>
        </w:tabs>
        <w:autoSpaceDE/>
        <w:autoSpaceDN/>
        <w:ind w:right="-1" w:firstLine="567"/>
        <w:jc w:val="both"/>
        <w:rPr>
          <w:sz w:val="28"/>
          <w:szCs w:val="28"/>
          <w:lang w:val="x-none" w:eastAsia="x-none"/>
        </w:rPr>
      </w:pPr>
      <w:r w:rsidRPr="00F62F09">
        <w:rPr>
          <w:sz w:val="28"/>
          <w:szCs w:val="28"/>
          <w:lang w:eastAsia="x-none"/>
        </w:rPr>
        <w:lastRenderedPageBreak/>
        <w:tab/>
        <w:t xml:space="preserve">2.7. </w:t>
      </w:r>
      <w:r w:rsidRPr="00F62F09">
        <w:rPr>
          <w:sz w:val="28"/>
          <w:szCs w:val="28"/>
          <w:lang w:val="x-none" w:eastAsia="x-none"/>
        </w:rPr>
        <w:t xml:space="preserve">Согласованный проект </w:t>
      </w:r>
      <w:r w:rsidR="004F3C97" w:rsidRPr="00F62F09">
        <w:rPr>
          <w:sz w:val="28"/>
          <w:szCs w:val="28"/>
          <w:lang w:eastAsia="x-none"/>
        </w:rPr>
        <w:t>ежемесячного</w:t>
      </w:r>
      <w:r w:rsidRPr="00F62F09">
        <w:rPr>
          <w:sz w:val="28"/>
          <w:szCs w:val="28"/>
          <w:lang w:val="x-none" w:eastAsia="x-none"/>
        </w:rPr>
        <w:t xml:space="preserve"> плана </w:t>
      </w:r>
      <w:r w:rsidR="004F3C97" w:rsidRPr="00F62F09">
        <w:rPr>
          <w:sz w:val="28"/>
          <w:szCs w:val="28"/>
          <w:lang w:eastAsia="x-none"/>
        </w:rPr>
        <w:t>Администрации</w:t>
      </w:r>
      <w:r w:rsidRPr="00F62F09">
        <w:rPr>
          <w:sz w:val="28"/>
          <w:szCs w:val="28"/>
          <w:lang w:val="x-none" w:eastAsia="x-none"/>
        </w:rPr>
        <w:t xml:space="preserve"> с замечаниями </w:t>
      </w:r>
      <w:r w:rsidR="008806E2" w:rsidRPr="00F62F09">
        <w:rPr>
          <w:sz w:val="28"/>
          <w:szCs w:val="28"/>
          <w:lang w:eastAsia="x-none"/>
        </w:rPr>
        <w:t>Г</w:t>
      </w:r>
      <w:r w:rsidR="004F3C97" w:rsidRPr="00F62F09">
        <w:rPr>
          <w:sz w:val="28"/>
          <w:szCs w:val="28"/>
          <w:lang w:val="x-none" w:eastAsia="x-none"/>
        </w:rPr>
        <w:t xml:space="preserve">лавы </w:t>
      </w:r>
      <w:r w:rsidR="00B95C3C" w:rsidRPr="00F62F09">
        <w:rPr>
          <w:sz w:val="28"/>
          <w:szCs w:val="28"/>
        </w:rPr>
        <w:t xml:space="preserve">Могочинского муниципального округа </w:t>
      </w:r>
      <w:r w:rsidRPr="00F62F09">
        <w:rPr>
          <w:sz w:val="28"/>
          <w:szCs w:val="28"/>
          <w:lang w:val="x-none" w:eastAsia="x-none"/>
        </w:rPr>
        <w:t xml:space="preserve">поступает в </w:t>
      </w:r>
      <w:r w:rsidR="008806E2" w:rsidRPr="00F62F09">
        <w:rPr>
          <w:sz w:val="28"/>
          <w:szCs w:val="28"/>
          <w:lang w:eastAsia="x-none"/>
        </w:rPr>
        <w:t>У</w:t>
      </w:r>
      <w:r w:rsidRPr="00F62F09">
        <w:rPr>
          <w:sz w:val="28"/>
          <w:szCs w:val="28"/>
          <w:lang w:val="x-none" w:eastAsia="x-none"/>
        </w:rPr>
        <w:t xml:space="preserve">правление делами </w:t>
      </w:r>
      <w:r w:rsidR="00BA468D" w:rsidRPr="00F62F09">
        <w:rPr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F62F09">
        <w:rPr>
          <w:sz w:val="28"/>
          <w:szCs w:val="28"/>
          <w:lang w:val="x-none" w:eastAsia="x-none"/>
        </w:rPr>
        <w:t>, где он до 2</w:t>
      </w:r>
      <w:r w:rsidR="004F3C97" w:rsidRPr="00F62F09">
        <w:rPr>
          <w:sz w:val="28"/>
          <w:szCs w:val="28"/>
          <w:lang w:eastAsia="x-none"/>
        </w:rPr>
        <w:t>3</w:t>
      </w:r>
      <w:r w:rsidRPr="00F62F09">
        <w:rPr>
          <w:sz w:val="28"/>
          <w:szCs w:val="28"/>
          <w:lang w:val="x-none" w:eastAsia="x-none"/>
        </w:rPr>
        <w:t xml:space="preserve"> числа месяца, предшествующего планируемому периоду, дорабатывается.</w:t>
      </w:r>
    </w:p>
    <w:p w:rsidR="00D77F7E" w:rsidRPr="00B06D8F" w:rsidRDefault="00D77F7E" w:rsidP="00B06D8F">
      <w:pPr>
        <w:tabs>
          <w:tab w:val="left" w:pos="596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ab/>
        <w:t xml:space="preserve">2.8. 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Доработанный проект </w:t>
      </w:r>
      <w:r w:rsidR="004F3C97" w:rsidRPr="00B06D8F">
        <w:rPr>
          <w:color w:val="000000" w:themeColor="text1"/>
          <w:sz w:val="28"/>
          <w:szCs w:val="28"/>
          <w:lang w:eastAsia="x-none"/>
        </w:rPr>
        <w:t>ежемесячного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плана </w:t>
      </w:r>
      <w:r w:rsidR="004F3C97" w:rsidRPr="00B06D8F">
        <w:rPr>
          <w:color w:val="000000" w:themeColor="text1"/>
          <w:sz w:val="28"/>
          <w:szCs w:val="28"/>
          <w:lang w:eastAsia="x-none"/>
        </w:rPr>
        <w:t>Администрации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, с </w:t>
      </w:r>
      <w:r w:rsidR="004F3C97" w:rsidRPr="00B06D8F">
        <w:rPr>
          <w:color w:val="000000" w:themeColor="text1"/>
          <w:sz w:val="28"/>
          <w:szCs w:val="28"/>
          <w:lang w:val="x-none" w:eastAsia="x-none"/>
        </w:rPr>
        <w:t>учётом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замечаний </w:t>
      </w:r>
      <w:r w:rsidR="008806E2" w:rsidRPr="00B06D8F">
        <w:rPr>
          <w:color w:val="000000" w:themeColor="text1"/>
          <w:sz w:val="28"/>
          <w:szCs w:val="28"/>
          <w:lang w:eastAsia="x-none"/>
        </w:rPr>
        <w:t>Г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лавы </w:t>
      </w:r>
      <w:r w:rsidR="009947A9" w:rsidRPr="009947A9">
        <w:rPr>
          <w:color w:val="000000"/>
          <w:sz w:val="28"/>
          <w:szCs w:val="28"/>
        </w:rPr>
        <w:t>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, представляется </w:t>
      </w:r>
      <w:r w:rsidR="004F3C97" w:rsidRPr="00B06D8F">
        <w:rPr>
          <w:color w:val="000000" w:themeColor="text1"/>
          <w:sz w:val="28"/>
          <w:szCs w:val="28"/>
          <w:lang w:eastAsia="x-none"/>
        </w:rPr>
        <w:t>24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числа месяца, предшествующего планируемому периоду, на утверждение </w:t>
      </w:r>
      <w:r w:rsidR="008806E2" w:rsidRPr="00B06D8F">
        <w:rPr>
          <w:color w:val="000000" w:themeColor="text1"/>
          <w:sz w:val="28"/>
          <w:szCs w:val="28"/>
          <w:lang w:eastAsia="x-none"/>
        </w:rPr>
        <w:t>Г</w:t>
      </w:r>
      <w:r w:rsidRPr="00B06D8F">
        <w:rPr>
          <w:color w:val="000000" w:themeColor="text1"/>
          <w:sz w:val="28"/>
          <w:szCs w:val="28"/>
          <w:lang w:val="x-none" w:eastAsia="x-none"/>
        </w:rPr>
        <w:t>лаве</w:t>
      </w:r>
      <w:r w:rsidR="009947A9" w:rsidRPr="009947A9">
        <w:rPr>
          <w:color w:val="000000" w:themeColor="text1"/>
          <w:sz w:val="28"/>
          <w:szCs w:val="28"/>
        </w:rPr>
        <w:t xml:space="preserve"> </w:t>
      </w:r>
      <w:r w:rsidR="009947A9" w:rsidRPr="009947A9">
        <w:rPr>
          <w:color w:val="000000"/>
          <w:sz w:val="28"/>
          <w:szCs w:val="28"/>
        </w:rPr>
        <w:t>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D77F7E" w:rsidRPr="00B06D8F" w:rsidRDefault="00D77F7E" w:rsidP="00B06D8F">
      <w:pPr>
        <w:tabs>
          <w:tab w:val="left" w:pos="596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ab/>
        <w:t>2.</w:t>
      </w:r>
      <w:r w:rsidR="004F3C97" w:rsidRPr="00B06D8F">
        <w:rPr>
          <w:color w:val="000000" w:themeColor="text1"/>
          <w:sz w:val="28"/>
          <w:szCs w:val="28"/>
          <w:lang w:eastAsia="x-none"/>
        </w:rPr>
        <w:t>9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Контроль за исполнением </w:t>
      </w:r>
      <w:r w:rsidR="004F3C97" w:rsidRPr="00B06D8F">
        <w:rPr>
          <w:color w:val="000000" w:themeColor="text1"/>
          <w:sz w:val="28"/>
          <w:szCs w:val="28"/>
          <w:lang w:eastAsia="x-none"/>
        </w:rPr>
        <w:t>ежемесячных</w:t>
      </w:r>
      <w:r w:rsidR="008806E2"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планов </w:t>
      </w:r>
      <w:r w:rsidR="004F3C97" w:rsidRPr="00B06D8F">
        <w:rPr>
          <w:color w:val="000000" w:themeColor="text1"/>
          <w:sz w:val="28"/>
          <w:szCs w:val="28"/>
          <w:lang w:eastAsia="x-none"/>
        </w:rPr>
        <w:t>Администрации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осуществляет </w:t>
      </w:r>
      <w:r w:rsidR="008806E2" w:rsidRPr="00B06D8F">
        <w:rPr>
          <w:color w:val="000000" w:themeColor="text1"/>
          <w:sz w:val="28"/>
          <w:szCs w:val="28"/>
          <w:lang w:eastAsia="x-none"/>
        </w:rPr>
        <w:t>У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правление делами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D77F7E" w:rsidRPr="00B06D8F" w:rsidRDefault="00D77F7E" w:rsidP="00B06D8F">
      <w:pPr>
        <w:tabs>
          <w:tab w:val="left" w:pos="596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ab/>
        <w:t>2.</w:t>
      </w:r>
      <w:r w:rsidR="004F3C97" w:rsidRPr="00B06D8F">
        <w:rPr>
          <w:color w:val="000000" w:themeColor="text1"/>
          <w:sz w:val="28"/>
          <w:szCs w:val="28"/>
          <w:lang w:eastAsia="x-none"/>
        </w:rPr>
        <w:t>10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="008806E2" w:rsidRPr="00B06D8F">
        <w:rPr>
          <w:color w:val="000000" w:themeColor="text1"/>
          <w:sz w:val="28"/>
          <w:szCs w:val="28"/>
          <w:lang w:eastAsia="x-none"/>
        </w:rPr>
        <w:t>Структурные подразделения</w:t>
      </w:r>
      <w:r w:rsidR="001B4C20" w:rsidRPr="001B4C20">
        <w:rPr>
          <w:color w:val="000000"/>
          <w:sz w:val="28"/>
          <w:szCs w:val="28"/>
          <w:lang w:eastAsia="x-none"/>
        </w:rPr>
        <w:t xml:space="preserve">, </w:t>
      </w:r>
      <w:r w:rsidR="001B4C20" w:rsidRPr="00F62F09">
        <w:rPr>
          <w:sz w:val="28"/>
          <w:szCs w:val="28"/>
          <w:lang w:eastAsia="x-none"/>
        </w:rPr>
        <w:t>территориальных органов</w:t>
      </w:r>
      <w:r w:rsidR="008806E2" w:rsidRPr="00F62F09">
        <w:rPr>
          <w:sz w:val="28"/>
          <w:szCs w:val="28"/>
          <w:lang w:eastAsia="x-none"/>
        </w:rPr>
        <w:t xml:space="preserve"> Администрации</w:t>
      </w:r>
      <w:r w:rsidRPr="00F62F09">
        <w:rPr>
          <w:sz w:val="28"/>
          <w:szCs w:val="28"/>
          <w:lang w:val="x-none" w:eastAsia="x-none"/>
        </w:rPr>
        <w:t xml:space="preserve"> представляют </w:t>
      </w:r>
      <w:r w:rsidR="004F3C97" w:rsidRPr="00F62F09">
        <w:rPr>
          <w:sz w:val="28"/>
          <w:szCs w:val="28"/>
          <w:lang w:val="x-none" w:eastAsia="x-none"/>
        </w:rPr>
        <w:t>отчёты</w:t>
      </w:r>
      <w:r w:rsidRPr="00F62F09">
        <w:rPr>
          <w:sz w:val="28"/>
          <w:szCs w:val="28"/>
          <w:lang w:val="x-none" w:eastAsia="x-none"/>
        </w:rPr>
        <w:t xml:space="preserve"> об исполнении </w:t>
      </w:r>
      <w:r w:rsidR="004F3C97" w:rsidRPr="00F62F09">
        <w:rPr>
          <w:sz w:val="28"/>
          <w:szCs w:val="28"/>
          <w:lang w:eastAsia="x-none"/>
        </w:rPr>
        <w:t>ежемесячного</w:t>
      </w:r>
      <w:r w:rsidRPr="00F62F09">
        <w:rPr>
          <w:sz w:val="28"/>
          <w:szCs w:val="28"/>
          <w:lang w:val="x-none" w:eastAsia="x-none"/>
        </w:rPr>
        <w:t xml:space="preserve"> план</w:t>
      </w:r>
      <w:r w:rsidR="004F3C97" w:rsidRPr="00F62F09">
        <w:rPr>
          <w:sz w:val="28"/>
          <w:szCs w:val="28"/>
          <w:lang w:eastAsia="x-none"/>
        </w:rPr>
        <w:t>а</w:t>
      </w:r>
      <w:r w:rsidR="00F62F09" w:rsidRPr="00F62F09">
        <w:rPr>
          <w:sz w:val="28"/>
          <w:szCs w:val="28"/>
          <w:lang w:eastAsia="x-none"/>
        </w:rPr>
        <w:t xml:space="preserve"> </w:t>
      </w:r>
      <w:r w:rsidRPr="00F62F09">
        <w:rPr>
          <w:sz w:val="28"/>
          <w:szCs w:val="28"/>
          <w:lang w:val="x-none" w:eastAsia="x-none"/>
        </w:rPr>
        <w:t xml:space="preserve">в </w:t>
      </w:r>
      <w:r w:rsidR="008806E2" w:rsidRPr="00F62F09">
        <w:rPr>
          <w:sz w:val="28"/>
          <w:szCs w:val="28"/>
          <w:lang w:eastAsia="x-none"/>
        </w:rPr>
        <w:t>У</w:t>
      </w:r>
      <w:r w:rsidRPr="00F62F09">
        <w:rPr>
          <w:sz w:val="28"/>
          <w:szCs w:val="28"/>
          <w:lang w:val="x-none" w:eastAsia="x-none"/>
        </w:rPr>
        <w:t xml:space="preserve">правление делами </w:t>
      </w:r>
      <w:r w:rsidR="00BA468D" w:rsidRPr="00F62F09">
        <w:rPr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F62F09">
        <w:rPr>
          <w:sz w:val="28"/>
          <w:szCs w:val="28"/>
          <w:lang w:val="x-none" w:eastAsia="x-none"/>
        </w:rPr>
        <w:t xml:space="preserve"> </w:t>
      </w:r>
      <w:r w:rsidR="004F3C97" w:rsidRPr="00F62F09">
        <w:rPr>
          <w:sz w:val="28"/>
          <w:szCs w:val="28"/>
          <w:lang w:eastAsia="x-none"/>
        </w:rPr>
        <w:t>каждый понедельник по итогам деятельности за прошедшую</w:t>
      </w:r>
      <w:r w:rsidR="004F3C97" w:rsidRPr="00B06D8F">
        <w:rPr>
          <w:color w:val="000000" w:themeColor="text1"/>
          <w:sz w:val="28"/>
          <w:szCs w:val="28"/>
          <w:lang w:eastAsia="x-none"/>
        </w:rPr>
        <w:t xml:space="preserve"> неделю. </w:t>
      </w:r>
    </w:p>
    <w:p w:rsidR="00D77F7E" w:rsidRPr="00B06D8F" w:rsidRDefault="00D77F7E" w:rsidP="00B06D8F">
      <w:pPr>
        <w:tabs>
          <w:tab w:val="left" w:pos="596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ab/>
        <w:t>2.</w:t>
      </w:r>
      <w:r w:rsidR="004F3C97" w:rsidRPr="00B06D8F">
        <w:rPr>
          <w:color w:val="000000" w:themeColor="text1"/>
          <w:sz w:val="28"/>
          <w:szCs w:val="28"/>
          <w:lang w:eastAsia="x-none"/>
        </w:rPr>
        <w:t>11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Организация работы и контроль за выполнением данного раздела Регламента возлагается на </w:t>
      </w:r>
      <w:r w:rsidR="008806E2" w:rsidRPr="00B06D8F">
        <w:rPr>
          <w:color w:val="000000" w:themeColor="text1"/>
          <w:sz w:val="28"/>
          <w:szCs w:val="28"/>
          <w:lang w:eastAsia="x-none"/>
        </w:rPr>
        <w:t>У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правление делами администрации </w:t>
      </w:r>
      <w:r w:rsidR="009947A9" w:rsidRPr="009947A9">
        <w:rPr>
          <w:color w:val="000000"/>
          <w:sz w:val="28"/>
          <w:szCs w:val="28"/>
        </w:rPr>
        <w:t>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A5623E" w:rsidRPr="00B06D8F" w:rsidRDefault="00A5623E" w:rsidP="00B06D8F">
      <w:pPr>
        <w:tabs>
          <w:tab w:val="left" w:pos="596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</w:p>
    <w:p w:rsidR="00A5623E" w:rsidRPr="00B06D8F" w:rsidRDefault="00A5623E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B06D8F">
        <w:rPr>
          <w:b/>
          <w:bCs/>
          <w:color w:val="000000" w:themeColor="text1"/>
          <w:sz w:val="28"/>
          <w:szCs w:val="28"/>
        </w:rPr>
        <w:t xml:space="preserve">. Порядок подготовки и принятия нормативных правовых </w:t>
      </w:r>
    </w:p>
    <w:p w:rsidR="00A5623E" w:rsidRPr="00B06D8F" w:rsidRDefault="00A5623E" w:rsidP="00B06D8F">
      <w:pPr>
        <w:ind w:firstLine="567"/>
        <w:jc w:val="center"/>
        <w:rPr>
          <w:b/>
          <w:color w:val="000000" w:themeColor="text1"/>
        </w:rPr>
      </w:pPr>
      <w:r w:rsidRPr="00B06D8F">
        <w:rPr>
          <w:b/>
          <w:bCs/>
          <w:color w:val="000000" w:themeColor="text1"/>
          <w:sz w:val="28"/>
          <w:szCs w:val="28"/>
        </w:rPr>
        <w:t>и организационно-распорядительных актов в</w:t>
      </w:r>
      <w:r w:rsidRPr="00B06D8F">
        <w:rPr>
          <w:b/>
          <w:color w:val="000000" w:themeColor="text1"/>
        </w:rPr>
        <w:t xml:space="preserve"> </w:t>
      </w:r>
      <w:r w:rsidRPr="00B06D8F">
        <w:rPr>
          <w:b/>
          <w:bCs/>
          <w:color w:val="000000" w:themeColor="text1"/>
          <w:sz w:val="28"/>
          <w:szCs w:val="28"/>
        </w:rPr>
        <w:t>Администрации</w:t>
      </w:r>
      <w:r w:rsidRPr="00B06D8F">
        <w:rPr>
          <w:b/>
          <w:color w:val="000000" w:themeColor="text1"/>
        </w:rPr>
        <w:t xml:space="preserve"> </w:t>
      </w:r>
    </w:p>
    <w:p w:rsidR="00A5623E" w:rsidRPr="00B06D8F" w:rsidRDefault="00A5623E" w:rsidP="00B06D8F">
      <w:pPr>
        <w:ind w:firstLine="567"/>
        <w:jc w:val="center"/>
        <w:rPr>
          <w:color w:val="000000" w:themeColor="text1"/>
        </w:rPr>
      </w:pPr>
    </w:p>
    <w:p w:rsidR="00A5623E" w:rsidRPr="000227CD" w:rsidRDefault="00A5623E" w:rsidP="00B06D8F">
      <w:pPr>
        <w:ind w:firstLine="567"/>
        <w:jc w:val="both"/>
        <w:rPr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3.1. Проекты постановлений и распоряжений Администрации готовятся структурными подразделениями</w:t>
      </w:r>
      <w:r w:rsidR="00315345" w:rsidRPr="00315345">
        <w:rPr>
          <w:color w:val="000000"/>
          <w:sz w:val="28"/>
          <w:szCs w:val="28"/>
          <w:lang w:eastAsia="x-none"/>
        </w:rPr>
        <w:t xml:space="preserve">, </w:t>
      </w:r>
      <w:r w:rsidR="00315345" w:rsidRPr="000227CD">
        <w:rPr>
          <w:sz w:val="28"/>
          <w:szCs w:val="28"/>
          <w:lang w:eastAsia="x-none"/>
        </w:rPr>
        <w:t>территориальными органами</w:t>
      </w:r>
      <w:r w:rsidRPr="000227CD">
        <w:rPr>
          <w:sz w:val="28"/>
          <w:szCs w:val="28"/>
        </w:rPr>
        <w:t xml:space="preserve"> Администрации</w:t>
      </w:r>
      <w:r w:rsidR="00DA71DD" w:rsidRPr="000227CD">
        <w:rPr>
          <w:sz w:val="28"/>
          <w:szCs w:val="28"/>
        </w:rPr>
        <w:t xml:space="preserve"> </w:t>
      </w:r>
      <w:r w:rsidRPr="000227CD">
        <w:rPr>
          <w:sz w:val="28"/>
          <w:szCs w:val="28"/>
        </w:rPr>
        <w:t>в соответствии с законодательством Российской Федерации</w:t>
      </w:r>
      <w:r w:rsidR="003300F3" w:rsidRPr="000227CD">
        <w:rPr>
          <w:sz w:val="28"/>
          <w:szCs w:val="28"/>
        </w:rPr>
        <w:t>, законодательством Забайкальского края</w:t>
      </w:r>
      <w:r w:rsidRPr="000227CD">
        <w:rPr>
          <w:sz w:val="28"/>
          <w:szCs w:val="28"/>
        </w:rPr>
        <w:t xml:space="preserve">, решениями органов государственной власти Российской Федерации, </w:t>
      </w:r>
      <w:r w:rsidR="003300F3" w:rsidRPr="000227CD">
        <w:rPr>
          <w:sz w:val="28"/>
          <w:szCs w:val="28"/>
        </w:rPr>
        <w:t>Забайкальского края</w:t>
      </w:r>
      <w:r w:rsidRPr="000227CD">
        <w:rPr>
          <w:sz w:val="28"/>
          <w:szCs w:val="28"/>
        </w:rPr>
        <w:t xml:space="preserve">, решениями Совета </w:t>
      </w:r>
      <w:r w:rsidR="009947A9" w:rsidRPr="000227CD">
        <w:rPr>
          <w:sz w:val="28"/>
          <w:szCs w:val="28"/>
        </w:rPr>
        <w:t>Могочинского муниципального округа</w:t>
      </w:r>
      <w:r w:rsidRPr="000227CD">
        <w:rPr>
          <w:sz w:val="28"/>
          <w:szCs w:val="28"/>
        </w:rPr>
        <w:t xml:space="preserve">, поручениями </w:t>
      </w:r>
      <w:r w:rsidR="003300F3" w:rsidRPr="000227CD">
        <w:rPr>
          <w:sz w:val="28"/>
          <w:szCs w:val="28"/>
        </w:rPr>
        <w:t>Г</w:t>
      </w:r>
      <w:r w:rsidRPr="000227CD">
        <w:rPr>
          <w:sz w:val="28"/>
          <w:szCs w:val="28"/>
        </w:rPr>
        <w:t>лавы</w:t>
      </w:r>
      <w:r w:rsidR="00DA71DD" w:rsidRPr="000227CD">
        <w:rPr>
          <w:sz w:val="28"/>
          <w:szCs w:val="28"/>
        </w:rPr>
        <w:t xml:space="preserve"> округа</w:t>
      </w:r>
      <w:r w:rsidRPr="000227CD">
        <w:rPr>
          <w:sz w:val="28"/>
          <w:szCs w:val="28"/>
        </w:rPr>
        <w:t xml:space="preserve">, </w:t>
      </w:r>
      <w:r w:rsidR="003300F3" w:rsidRPr="000227CD">
        <w:rPr>
          <w:sz w:val="28"/>
          <w:szCs w:val="28"/>
        </w:rPr>
        <w:t>его заместителей</w:t>
      </w:r>
      <w:r w:rsidRPr="000227CD">
        <w:rPr>
          <w:sz w:val="28"/>
          <w:szCs w:val="28"/>
        </w:rPr>
        <w:t xml:space="preserve"> или по собственной инициативе</w:t>
      </w:r>
      <w:r w:rsidR="003300F3" w:rsidRPr="000227CD">
        <w:rPr>
          <w:sz w:val="28"/>
          <w:szCs w:val="28"/>
        </w:rPr>
        <w:t xml:space="preserve"> структурных подразделений</w:t>
      </w:r>
      <w:r w:rsidR="00315345" w:rsidRPr="000227CD">
        <w:rPr>
          <w:sz w:val="28"/>
          <w:szCs w:val="28"/>
          <w:lang w:eastAsia="x-none"/>
        </w:rPr>
        <w:t>, территориальных органов.</w:t>
      </w:r>
    </w:p>
    <w:p w:rsidR="003300F3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</w:r>
      <w:r w:rsidR="003300F3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 xml:space="preserve">.2. Правом подписи постановлений и распоряжений Администрации района обладает </w:t>
      </w:r>
      <w:r w:rsidR="003300F3" w:rsidRPr="00B06D8F">
        <w:rPr>
          <w:color w:val="000000" w:themeColor="text1"/>
          <w:sz w:val="28"/>
          <w:szCs w:val="28"/>
        </w:rPr>
        <w:t>Г</w:t>
      </w:r>
      <w:r w:rsidRPr="00B06D8F">
        <w:rPr>
          <w:color w:val="000000" w:themeColor="text1"/>
          <w:sz w:val="28"/>
          <w:szCs w:val="28"/>
        </w:rPr>
        <w:t xml:space="preserve">лава </w:t>
      </w:r>
      <w:r w:rsidR="00DA71DD">
        <w:rPr>
          <w:color w:val="000000" w:themeColor="text1"/>
          <w:sz w:val="28"/>
          <w:szCs w:val="28"/>
        </w:rPr>
        <w:t>округа</w:t>
      </w:r>
      <w:r w:rsidR="003300F3" w:rsidRPr="00B06D8F">
        <w:rPr>
          <w:color w:val="000000" w:themeColor="text1"/>
          <w:sz w:val="28"/>
          <w:szCs w:val="28"/>
        </w:rPr>
        <w:t xml:space="preserve">. </w:t>
      </w:r>
      <w:proofErr w:type="gramStart"/>
      <w:r w:rsidR="003300F3" w:rsidRPr="00B06D8F">
        <w:rPr>
          <w:color w:val="000000" w:themeColor="text1"/>
          <w:sz w:val="28"/>
          <w:szCs w:val="28"/>
        </w:rPr>
        <w:t xml:space="preserve">В случае временного отсутствия Главы </w:t>
      </w:r>
      <w:r w:rsidR="00DA71DD">
        <w:rPr>
          <w:color w:val="000000" w:themeColor="text1"/>
          <w:sz w:val="28"/>
          <w:szCs w:val="28"/>
        </w:rPr>
        <w:t>округа</w:t>
      </w:r>
      <w:r w:rsidR="003300F3" w:rsidRPr="00B06D8F">
        <w:rPr>
          <w:color w:val="000000" w:themeColor="text1"/>
          <w:sz w:val="28"/>
          <w:szCs w:val="28"/>
        </w:rPr>
        <w:t xml:space="preserve"> (отпуск, временная нетрудоспособность, командировка и т.п.) правом подписи постановлений и распоряжений обладает лицо, назначенного исполняющим обязанности Главы</w:t>
      </w:r>
      <w:r w:rsidR="00DA71DD">
        <w:rPr>
          <w:color w:val="000000" w:themeColor="text1"/>
          <w:sz w:val="28"/>
          <w:szCs w:val="28"/>
        </w:rPr>
        <w:t xml:space="preserve"> округа</w:t>
      </w:r>
      <w:r w:rsidR="003300F3" w:rsidRPr="00B06D8F">
        <w:rPr>
          <w:color w:val="000000" w:themeColor="text1"/>
          <w:sz w:val="28"/>
          <w:szCs w:val="28"/>
        </w:rPr>
        <w:t>.</w:t>
      </w:r>
      <w:proofErr w:type="gramEnd"/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</w:r>
      <w:r w:rsidR="003300F3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>.3. Проекты постановлений и распоряжений Администрации (далее проекты) готовятся: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</w:r>
      <w:r w:rsidR="003300F3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 xml:space="preserve">.3.1. На основе или во исполнение Конституции Российской </w:t>
      </w:r>
      <w:r w:rsidR="004F3C97" w:rsidRPr="00B06D8F">
        <w:rPr>
          <w:color w:val="000000" w:themeColor="text1"/>
          <w:sz w:val="28"/>
          <w:szCs w:val="28"/>
        </w:rPr>
        <w:t>Федерации, федеральных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3300F3" w:rsidRPr="00B06D8F">
        <w:rPr>
          <w:color w:val="000000" w:themeColor="text1"/>
          <w:sz w:val="28"/>
          <w:szCs w:val="28"/>
        </w:rPr>
        <w:t>законов, законов Забайкальского края</w:t>
      </w:r>
      <w:r w:rsidRPr="00B06D8F">
        <w:rPr>
          <w:color w:val="000000" w:themeColor="text1"/>
          <w:sz w:val="28"/>
          <w:szCs w:val="28"/>
        </w:rPr>
        <w:t xml:space="preserve">, правовых актов Правительства Российской Федерации, </w:t>
      </w:r>
      <w:r w:rsidR="003300F3" w:rsidRPr="00B06D8F">
        <w:rPr>
          <w:color w:val="000000" w:themeColor="text1"/>
          <w:sz w:val="28"/>
          <w:szCs w:val="28"/>
        </w:rPr>
        <w:t>Забайкальского края</w:t>
      </w:r>
      <w:r w:rsidRPr="00B06D8F">
        <w:rPr>
          <w:color w:val="000000" w:themeColor="text1"/>
          <w:sz w:val="28"/>
          <w:szCs w:val="28"/>
        </w:rPr>
        <w:t xml:space="preserve">, иных правовых актов, Устава </w:t>
      </w:r>
      <w:r w:rsidR="00DA71DD" w:rsidRPr="00DA71DD">
        <w:rPr>
          <w:color w:val="000000"/>
          <w:sz w:val="28"/>
          <w:szCs w:val="28"/>
        </w:rPr>
        <w:t>Могочинского муниципального округа</w:t>
      </w:r>
      <w:r w:rsidRPr="00B06D8F">
        <w:rPr>
          <w:color w:val="000000" w:themeColor="text1"/>
          <w:sz w:val="28"/>
          <w:szCs w:val="28"/>
        </w:rPr>
        <w:t xml:space="preserve">, решений Совета </w:t>
      </w:r>
      <w:r w:rsidR="00DA71DD" w:rsidRPr="00DA71DD">
        <w:rPr>
          <w:color w:val="000000"/>
          <w:sz w:val="28"/>
          <w:szCs w:val="28"/>
        </w:rPr>
        <w:t>Могочинского муниципального округа</w:t>
      </w:r>
      <w:r w:rsidRPr="00B06D8F">
        <w:rPr>
          <w:color w:val="000000" w:themeColor="text1"/>
          <w:sz w:val="28"/>
          <w:szCs w:val="28"/>
        </w:rPr>
        <w:t>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lastRenderedPageBreak/>
        <w:tab/>
      </w:r>
      <w:r w:rsidR="003300F3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>.3.2. В целях: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- нормативного регулирования различных сторон экономической и социальной жизни района;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- реализации </w:t>
      </w:r>
      <w:r w:rsidR="004F3C97" w:rsidRPr="00B06D8F">
        <w:rPr>
          <w:color w:val="000000" w:themeColor="text1"/>
          <w:sz w:val="28"/>
          <w:szCs w:val="28"/>
        </w:rPr>
        <w:t>федеральных законов</w:t>
      </w:r>
      <w:r w:rsidR="003300F3" w:rsidRPr="00B06D8F">
        <w:rPr>
          <w:color w:val="000000" w:themeColor="text1"/>
          <w:sz w:val="28"/>
          <w:szCs w:val="28"/>
        </w:rPr>
        <w:t>, законов Забайкальского края</w:t>
      </w:r>
      <w:r w:rsidRPr="00B06D8F">
        <w:rPr>
          <w:color w:val="000000" w:themeColor="text1"/>
          <w:sz w:val="28"/>
          <w:szCs w:val="28"/>
        </w:rPr>
        <w:t xml:space="preserve"> и иных правовых актов федеральных и </w:t>
      </w:r>
      <w:r w:rsidR="003300F3" w:rsidRPr="00B06D8F">
        <w:rPr>
          <w:color w:val="000000" w:themeColor="text1"/>
          <w:sz w:val="28"/>
          <w:szCs w:val="28"/>
        </w:rPr>
        <w:t>краевых</w:t>
      </w:r>
      <w:r w:rsidRPr="00B06D8F">
        <w:rPr>
          <w:color w:val="000000" w:themeColor="text1"/>
          <w:sz w:val="28"/>
          <w:szCs w:val="28"/>
        </w:rPr>
        <w:t xml:space="preserve"> органов государственной власти, иных правовых актов, положений Устава муниципального района, решений Совета муниципального района;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</w:r>
      <w:r w:rsidR="003300F3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>.3.3. По инициативе:</w:t>
      </w:r>
    </w:p>
    <w:p w:rsidR="00A5623E" w:rsidRPr="000227CD" w:rsidRDefault="00A5623E" w:rsidP="00B06D8F">
      <w:pPr>
        <w:ind w:firstLine="567"/>
        <w:jc w:val="both"/>
        <w:rPr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- </w:t>
      </w:r>
      <w:r w:rsidR="003300F3" w:rsidRPr="000227CD">
        <w:rPr>
          <w:sz w:val="28"/>
          <w:szCs w:val="28"/>
        </w:rPr>
        <w:t>Г</w:t>
      </w:r>
      <w:r w:rsidRPr="000227CD">
        <w:rPr>
          <w:sz w:val="28"/>
          <w:szCs w:val="28"/>
        </w:rPr>
        <w:t xml:space="preserve">лавы </w:t>
      </w:r>
      <w:r w:rsidR="00DA71DD" w:rsidRPr="000227CD">
        <w:rPr>
          <w:sz w:val="28"/>
          <w:szCs w:val="28"/>
        </w:rPr>
        <w:t>округа</w:t>
      </w:r>
      <w:r w:rsidRPr="000227CD">
        <w:rPr>
          <w:sz w:val="28"/>
          <w:szCs w:val="28"/>
        </w:rPr>
        <w:t>, заместител</w:t>
      </w:r>
      <w:r w:rsidR="003300F3" w:rsidRPr="000227CD">
        <w:rPr>
          <w:sz w:val="28"/>
          <w:szCs w:val="28"/>
        </w:rPr>
        <w:t>ей</w:t>
      </w:r>
      <w:r w:rsidRPr="000227CD">
        <w:rPr>
          <w:sz w:val="28"/>
          <w:szCs w:val="28"/>
        </w:rPr>
        <w:t xml:space="preserve"> главы </w:t>
      </w:r>
      <w:r w:rsidR="00DA71DD" w:rsidRPr="000227CD">
        <w:rPr>
          <w:sz w:val="28"/>
          <w:szCs w:val="28"/>
        </w:rPr>
        <w:t>округа</w:t>
      </w:r>
      <w:r w:rsidRPr="000227CD">
        <w:rPr>
          <w:sz w:val="28"/>
          <w:szCs w:val="28"/>
        </w:rPr>
        <w:t>; руководителей</w:t>
      </w:r>
      <w:r w:rsidR="003300F3" w:rsidRPr="000227CD">
        <w:rPr>
          <w:sz w:val="28"/>
          <w:szCs w:val="28"/>
        </w:rPr>
        <w:t xml:space="preserve"> и работников</w:t>
      </w:r>
      <w:r w:rsidRPr="000227CD">
        <w:rPr>
          <w:sz w:val="28"/>
          <w:szCs w:val="28"/>
        </w:rPr>
        <w:t xml:space="preserve"> структурных подразделений</w:t>
      </w:r>
      <w:r w:rsidR="00315345" w:rsidRPr="000227CD">
        <w:rPr>
          <w:sz w:val="28"/>
          <w:szCs w:val="28"/>
          <w:lang w:eastAsia="x-none"/>
        </w:rPr>
        <w:t>, территориальных органов</w:t>
      </w:r>
      <w:r w:rsidRPr="000227CD">
        <w:rPr>
          <w:sz w:val="28"/>
          <w:szCs w:val="28"/>
        </w:rPr>
        <w:t xml:space="preserve"> Администрации.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</w:r>
      <w:r w:rsidR="003300F3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>.4. Инициаторы подготовки проектов должны: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- чётко определить существо вопроса, который предполагается решить разрабатываемым проектом;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- изучить федеральные </w:t>
      </w:r>
      <w:r w:rsidR="003300F3" w:rsidRPr="00B06D8F">
        <w:rPr>
          <w:color w:val="000000" w:themeColor="text1"/>
          <w:sz w:val="28"/>
          <w:szCs w:val="28"/>
        </w:rPr>
        <w:t xml:space="preserve">правовые акты </w:t>
      </w:r>
      <w:r w:rsidR="004F3C97" w:rsidRPr="00B06D8F">
        <w:rPr>
          <w:color w:val="000000" w:themeColor="text1"/>
          <w:sz w:val="28"/>
          <w:szCs w:val="28"/>
        </w:rPr>
        <w:t>и правовые</w:t>
      </w:r>
      <w:r w:rsidRPr="00B06D8F">
        <w:rPr>
          <w:color w:val="000000" w:themeColor="text1"/>
          <w:sz w:val="28"/>
          <w:szCs w:val="28"/>
        </w:rPr>
        <w:t xml:space="preserve"> акты </w:t>
      </w:r>
      <w:r w:rsidR="003300F3" w:rsidRPr="00B06D8F">
        <w:rPr>
          <w:color w:val="000000" w:themeColor="text1"/>
          <w:sz w:val="28"/>
          <w:szCs w:val="28"/>
        </w:rPr>
        <w:t xml:space="preserve">Забайкальского края </w:t>
      </w:r>
      <w:r w:rsidRPr="00B06D8F">
        <w:rPr>
          <w:color w:val="000000" w:themeColor="text1"/>
          <w:sz w:val="28"/>
          <w:szCs w:val="28"/>
        </w:rPr>
        <w:t>по соответствующему вопросу и практику их применения, убедиться в том, что решение вопроса входит в компетенцию Администрации;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- определить размер материальных, финансовых и других затрат, необходимых для реализации проекта, и их целесообразность</w:t>
      </w:r>
      <w:r w:rsidR="003300F3" w:rsidRPr="00B06D8F">
        <w:rPr>
          <w:color w:val="000000" w:themeColor="text1"/>
          <w:sz w:val="28"/>
          <w:szCs w:val="28"/>
        </w:rPr>
        <w:t xml:space="preserve"> (в случае необходимости)</w:t>
      </w:r>
      <w:r w:rsidRPr="00B06D8F">
        <w:rPr>
          <w:color w:val="000000" w:themeColor="text1"/>
          <w:sz w:val="28"/>
          <w:szCs w:val="28"/>
        </w:rPr>
        <w:t>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- определить возможные последствия принятия разрабатываемого проекта и перечень органов местного самоуправления </w:t>
      </w:r>
      <w:r w:rsidR="00315345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>, предприятий, организаций, учреждений, интересы которых он затрагивает;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 xml:space="preserve">- определить необходимость внесения изменений в действующие правовые акты либо их отмены полностью или частично. </w:t>
      </w:r>
    </w:p>
    <w:p w:rsidR="002462F3" w:rsidRPr="000227CD" w:rsidRDefault="00A5623E" w:rsidP="00B06D8F">
      <w:pPr>
        <w:ind w:firstLine="567"/>
        <w:jc w:val="both"/>
        <w:rPr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</w:r>
      <w:r w:rsidR="002462F3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>.</w:t>
      </w:r>
      <w:r w:rsidR="002462F3" w:rsidRPr="00B06D8F">
        <w:rPr>
          <w:color w:val="000000" w:themeColor="text1"/>
          <w:sz w:val="28"/>
          <w:szCs w:val="28"/>
        </w:rPr>
        <w:t>5. Проекты, имеющие нормативно-правовой</w:t>
      </w:r>
      <w:r w:rsidRPr="00B06D8F">
        <w:rPr>
          <w:color w:val="000000" w:themeColor="text1"/>
          <w:sz w:val="28"/>
          <w:szCs w:val="28"/>
        </w:rPr>
        <w:t xml:space="preserve"> характер, должны быть </w:t>
      </w:r>
      <w:r w:rsidR="000227CD">
        <w:rPr>
          <w:color w:val="000000" w:themeColor="text1"/>
          <w:sz w:val="28"/>
          <w:szCs w:val="28"/>
        </w:rPr>
        <w:t xml:space="preserve">предварительно направлены на </w:t>
      </w:r>
      <w:r w:rsidRPr="00B06D8F">
        <w:rPr>
          <w:color w:val="000000" w:themeColor="text1"/>
          <w:sz w:val="28"/>
          <w:szCs w:val="28"/>
        </w:rPr>
        <w:t>рассмотрен</w:t>
      </w:r>
      <w:r w:rsidR="000227CD">
        <w:rPr>
          <w:color w:val="000000" w:themeColor="text1"/>
          <w:sz w:val="28"/>
          <w:szCs w:val="28"/>
        </w:rPr>
        <w:t xml:space="preserve">ие в </w:t>
      </w:r>
      <w:proofErr w:type="spellStart"/>
      <w:r w:rsidR="000227CD">
        <w:rPr>
          <w:color w:val="000000" w:themeColor="text1"/>
          <w:sz w:val="28"/>
          <w:szCs w:val="28"/>
        </w:rPr>
        <w:t>Могочинскую</w:t>
      </w:r>
      <w:proofErr w:type="spellEnd"/>
      <w:r w:rsidR="000227CD">
        <w:rPr>
          <w:color w:val="000000" w:themeColor="text1"/>
          <w:sz w:val="28"/>
          <w:szCs w:val="28"/>
        </w:rPr>
        <w:t xml:space="preserve"> </w:t>
      </w:r>
      <w:proofErr w:type="spellStart"/>
      <w:r w:rsidR="000227CD" w:rsidRPr="000227CD">
        <w:rPr>
          <w:sz w:val="28"/>
          <w:szCs w:val="28"/>
        </w:rPr>
        <w:t>меж</w:t>
      </w:r>
      <w:r w:rsidRPr="000227CD">
        <w:rPr>
          <w:sz w:val="28"/>
          <w:szCs w:val="28"/>
        </w:rPr>
        <w:t>район</w:t>
      </w:r>
      <w:r w:rsidR="000227CD" w:rsidRPr="000227CD">
        <w:rPr>
          <w:sz w:val="28"/>
          <w:szCs w:val="28"/>
        </w:rPr>
        <w:t>нную</w:t>
      </w:r>
      <w:proofErr w:type="spellEnd"/>
      <w:r w:rsidR="000227CD" w:rsidRPr="000227CD">
        <w:rPr>
          <w:sz w:val="28"/>
          <w:szCs w:val="28"/>
        </w:rPr>
        <w:t xml:space="preserve"> прокуратуру</w:t>
      </w:r>
      <w:r w:rsidRPr="000227CD">
        <w:rPr>
          <w:sz w:val="28"/>
          <w:szCs w:val="28"/>
        </w:rPr>
        <w:t xml:space="preserve"> и получить соответствующее заключение.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</w:r>
      <w:r w:rsidR="002462F3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>.</w:t>
      </w:r>
      <w:r w:rsidR="002462F3" w:rsidRPr="00B06D8F">
        <w:rPr>
          <w:color w:val="000000" w:themeColor="text1"/>
          <w:sz w:val="28"/>
          <w:szCs w:val="28"/>
        </w:rPr>
        <w:t>6</w:t>
      </w:r>
      <w:r w:rsidRPr="00B06D8F">
        <w:rPr>
          <w:color w:val="000000" w:themeColor="text1"/>
          <w:sz w:val="28"/>
          <w:szCs w:val="28"/>
        </w:rPr>
        <w:t>. Проект должен: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- содержать положения, относящиеся к одному общему вопросу или нескольким вопросам, тесно связанным между собой;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- предусматривать признание утратившими силу постановлений и распоряжений Администрации, ранее принятых по аналогичному вопросу, либо содержащих противоречащие нормам проекта положения, дублирующих содержание проекта, фактически утративших значение;</w:t>
      </w:r>
    </w:p>
    <w:p w:rsidR="00A5623E" w:rsidRPr="00B06D8F" w:rsidRDefault="00A5623E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ab/>
        <w:t>- оформляться в случае внесения изменений в ранее принятые правовые акты Администрации района в соответствии с установленным порядком их внесения</w:t>
      </w:r>
      <w:r w:rsidR="001664FB">
        <w:rPr>
          <w:color w:val="000000" w:themeColor="text1"/>
          <w:sz w:val="28"/>
          <w:szCs w:val="28"/>
        </w:rPr>
        <w:t>.</w:t>
      </w:r>
    </w:p>
    <w:p w:rsidR="003B5156" w:rsidRPr="008D7F79" w:rsidRDefault="002462F3" w:rsidP="00B06D8F">
      <w:pPr>
        <w:ind w:firstLine="567"/>
        <w:jc w:val="both"/>
        <w:rPr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</w:rPr>
        <w:t>3</w:t>
      </w:r>
      <w:r w:rsidR="00A5623E" w:rsidRPr="00B06D8F">
        <w:rPr>
          <w:color w:val="000000" w:themeColor="text1"/>
          <w:sz w:val="28"/>
          <w:szCs w:val="28"/>
        </w:rPr>
        <w:t>.</w:t>
      </w:r>
      <w:r w:rsidRPr="00B06D8F">
        <w:rPr>
          <w:color w:val="000000" w:themeColor="text1"/>
          <w:sz w:val="28"/>
          <w:szCs w:val="28"/>
        </w:rPr>
        <w:t>7</w:t>
      </w:r>
      <w:r w:rsidR="00A5623E" w:rsidRPr="00B06D8F">
        <w:rPr>
          <w:color w:val="000000" w:themeColor="text1"/>
          <w:sz w:val="28"/>
          <w:szCs w:val="28"/>
        </w:rPr>
        <w:t xml:space="preserve">. </w:t>
      </w:r>
      <w:r w:rsidR="00E163F9" w:rsidRPr="008D7F79">
        <w:rPr>
          <w:sz w:val="28"/>
          <w:szCs w:val="28"/>
        </w:rPr>
        <w:t xml:space="preserve">Проекты </w:t>
      </w:r>
      <w:r w:rsidR="000227CD" w:rsidRPr="008D7F79">
        <w:rPr>
          <w:sz w:val="28"/>
          <w:szCs w:val="28"/>
        </w:rPr>
        <w:t xml:space="preserve">распоряжений, постановлений (далее – проекты) подготовленные </w:t>
      </w:r>
      <w:r w:rsidR="00E163F9" w:rsidRPr="008D7F79">
        <w:rPr>
          <w:sz w:val="28"/>
          <w:szCs w:val="28"/>
        </w:rPr>
        <w:t>территориальны</w:t>
      </w:r>
      <w:r w:rsidR="000227CD" w:rsidRPr="008D7F79">
        <w:rPr>
          <w:sz w:val="28"/>
          <w:szCs w:val="28"/>
        </w:rPr>
        <w:t>ми</w:t>
      </w:r>
      <w:r w:rsidR="00E163F9" w:rsidRPr="008D7F79">
        <w:rPr>
          <w:sz w:val="28"/>
          <w:szCs w:val="28"/>
        </w:rPr>
        <w:t xml:space="preserve"> </w:t>
      </w:r>
      <w:r w:rsidR="00E163F9" w:rsidRPr="008D7F79">
        <w:rPr>
          <w:sz w:val="28"/>
          <w:szCs w:val="28"/>
          <w:lang w:eastAsia="x-none"/>
        </w:rPr>
        <w:t>орган</w:t>
      </w:r>
      <w:r w:rsidR="000227CD" w:rsidRPr="008D7F79">
        <w:rPr>
          <w:sz w:val="28"/>
          <w:szCs w:val="28"/>
          <w:lang w:eastAsia="x-none"/>
        </w:rPr>
        <w:t>ами</w:t>
      </w:r>
      <w:r w:rsidR="00F87B3A" w:rsidRPr="008D7F79">
        <w:rPr>
          <w:sz w:val="28"/>
          <w:szCs w:val="28"/>
          <w:lang w:eastAsia="x-none"/>
        </w:rPr>
        <w:t xml:space="preserve"> направляются</w:t>
      </w:r>
      <w:r w:rsidR="006C01F4" w:rsidRPr="008D7F79">
        <w:rPr>
          <w:sz w:val="28"/>
          <w:szCs w:val="28"/>
          <w:lang w:eastAsia="x-none"/>
        </w:rPr>
        <w:t xml:space="preserve"> в Управление делами администрации на электронную почту</w:t>
      </w:r>
      <w:r w:rsidR="0089453C" w:rsidRPr="008D7F79">
        <w:rPr>
          <w:sz w:val="28"/>
          <w:szCs w:val="28"/>
          <w:lang w:eastAsia="x-none"/>
        </w:rPr>
        <w:t>:</w:t>
      </w:r>
      <w:r w:rsidR="006C01F4" w:rsidRPr="008D7F79">
        <w:rPr>
          <w:sz w:val="28"/>
          <w:szCs w:val="28"/>
          <w:lang w:eastAsia="x-none"/>
        </w:rPr>
        <w:t xml:space="preserve"> </w:t>
      </w:r>
      <w:hyperlink r:id="rId9" w:history="1">
        <w:r w:rsidR="0089453C" w:rsidRPr="008D7F79">
          <w:rPr>
            <w:rStyle w:val="af6"/>
            <w:color w:val="auto"/>
            <w:sz w:val="28"/>
            <w:szCs w:val="28"/>
            <w:lang w:eastAsia="x-none"/>
          </w:rPr>
          <w:t>ud-mr@mail.ru</w:t>
        </w:r>
      </w:hyperlink>
    </w:p>
    <w:p w:rsidR="0089453C" w:rsidRPr="008D7F79" w:rsidRDefault="0089453C" w:rsidP="00B06D8F">
      <w:pPr>
        <w:ind w:firstLine="567"/>
        <w:jc w:val="both"/>
        <w:rPr>
          <w:sz w:val="28"/>
          <w:szCs w:val="28"/>
          <w:lang w:eastAsia="x-none"/>
        </w:rPr>
      </w:pPr>
      <w:r w:rsidRPr="008D7F79">
        <w:rPr>
          <w:sz w:val="28"/>
          <w:szCs w:val="28"/>
          <w:lang w:eastAsia="x-none"/>
        </w:rPr>
        <w:lastRenderedPageBreak/>
        <w:t xml:space="preserve">Управление делами администрации после получения проекта от территориальных органов направляет </w:t>
      </w:r>
      <w:r w:rsidR="000227CD" w:rsidRPr="008D7F79">
        <w:rPr>
          <w:sz w:val="28"/>
          <w:szCs w:val="28"/>
          <w:lang w:eastAsia="x-none"/>
        </w:rPr>
        <w:t xml:space="preserve">этот </w:t>
      </w:r>
      <w:r w:rsidRPr="008D7F79">
        <w:rPr>
          <w:sz w:val="28"/>
          <w:szCs w:val="28"/>
          <w:lang w:eastAsia="x-none"/>
        </w:rPr>
        <w:t xml:space="preserve">проект на согласование в структурное </w:t>
      </w:r>
      <w:proofErr w:type="gramStart"/>
      <w:r w:rsidRPr="008D7F79">
        <w:rPr>
          <w:sz w:val="28"/>
          <w:szCs w:val="28"/>
          <w:lang w:eastAsia="x-none"/>
        </w:rPr>
        <w:t>подразделение</w:t>
      </w:r>
      <w:proofErr w:type="gramEnd"/>
      <w:r w:rsidRPr="008D7F79">
        <w:rPr>
          <w:sz w:val="28"/>
          <w:szCs w:val="28"/>
          <w:lang w:eastAsia="x-none"/>
        </w:rPr>
        <w:t xml:space="preserve"> курирующ</w:t>
      </w:r>
      <w:r w:rsidR="000227CD" w:rsidRPr="008D7F79">
        <w:rPr>
          <w:sz w:val="28"/>
          <w:szCs w:val="28"/>
          <w:lang w:eastAsia="x-none"/>
        </w:rPr>
        <w:t>ее</w:t>
      </w:r>
      <w:r w:rsidR="00BC6794" w:rsidRPr="008D7F79">
        <w:rPr>
          <w:sz w:val="28"/>
          <w:szCs w:val="28"/>
          <w:lang w:eastAsia="x-none"/>
        </w:rPr>
        <w:t xml:space="preserve"> соответствующий </w:t>
      </w:r>
      <w:r w:rsidRPr="008D7F79">
        <w:rPr>
          <w:sz w:val="28"/>
          <w:szCs w:val="28"/>
          <w:lang w:eastAsia="x-none"/>
        </w:rPr>
        <w:t xml:space="preserve"> вопрос</w:t>
      </w:r>
      <w:r w:rsidR="00BC6794" w:rsidRPr="008D7F79">
        <w:rPr>
          <w:sz w:val="28"/>
          <w:szCs w:val="28"/>
          <w:lang w:eastAsia="x-none"/>
        </w:rPr>
        <w:t>.</w:t>
      </w:r>
    </w:p>
    <w:p w:rsidR="002956C4" w:rsidRPr="008D7F79" w:rsidRDefault="00D263C8" w:rsidP="002956C4">
      <w:pPr>
        <w:tabs>
          <w:tab w:val="left" w:pos="807"/>
        </w:tabs>
        <w:autoSpaceDE/>
        <w:autoSpaceDN/>
        <w:ind w:right="-1" w:firstLine="567"/>
        <w:jc w:val="both"/>
        <w:rPr>
          <w:sz w:val="28"/>
          <w:szCs w:val="28"/>
          <w:lang w:val="x-none" w:eastAsia="x-none"/>
        </w:rPr>
      </w:pPr>
      <w:r w:rsidRPr="008D7F79">
        <w:rPr>
          <w:sz w:val="28"/>
          <w:szCs w:val="28"/>
          <w:lang w:eastAsia="x-none"/>
        </w:rPr>
        <w:t>Структурное подразделение после согласования</w:t>
      </w:r>
      <w:r w:rsidR="00F24F90" w:rsidRPr="008D7F79">
        <w:rPr>
          <w:sz w:val="28"/>
          <w:szCs w:val="28"/>
          <w:lang w:eastAsia="x-none"/>
        </w:rPr>
        <w:t>,</w:t>
      </w:r>
      <w:r w:rsidRPr="008D7F79">
        <w:rPr>
          <w:sz w:val="28"/>
          <w:szCs w:val="28"/>
          <w:lang w:eastAsia="x-none"/>
        </w:rPr>
        <w:t xml:space="preserve">  направляет</w:t>
      </w:r>
      <w:r w:rsidR="00F9119D" w:rsidRPr="008D7F79">
        <w:rPr>
          <w:sz w:val="28"/>
          <w:szCs w:val="28"/>
          <w:lang w:eastAsia="x-none"/>
        </w:rPr>
        <w:t xml:space="preserve"> </w:t>
      </w:r>
      <w:r w:rsidR="00F24F90" w:rsidRPr="008D7F79">
        <w:rPr>
          <w:sz w:val="28"/>
          <w:szCs w:val="28"/>
          <w:lang w:eastAsia="x-none"/>
        </w:rPr>
        <w:t xml:space="preserve">проект </w:t>
      </w:r>
      <w:r w:rsidR="00F9119D" w:rsidRPr="008D7F79">
        <w:rPr>
          <w:sz w:val="28"/>
          <w:szCs w:val="28"/>
          <w:lang w:eastAsia="x-none"/>
        </w:rPr>
        <w:t xml:space="preserve">в Управление правовой и кадровой работы </w:t>
      </w:r>
      <w:r w:rsidR="002956C4" w:rsidRPr="008D7F79">
        <w:rPr>
          <w:sz w:val="28"/>
          <w:szCs w:val="28"/>
          <w:lang w:val="x-none" w:eastAsia="x-none"/>
        </w:rPr>
        <w:t>Администрации Могочинского муниципального округа</w:t>
      </w:r>
      <w:r w:rsidR="002956C4" w:rsidRPr="008D7F79">
        <w:rPr>
          <w:sz w:val="28"/>
          <w:szCs w:val="28"/>
          <w:lang w:eastAsia="x-none"/>
        </w:rPr>
        <w:t xml:space="preserve"> </w:t>
      </w:r>
      <w:r w:rsidR="00F9119D" w:rsidRPr="008D7F79">
        <w:rPr>
          <w:sz w:val="28"/>
          <w:szCs w:val="28"/>
          <w:lang w:eastAsia="x-none"/>
        </w:rPr>
        <w:t xml:space="preserve">для </w:t>
      </w:r>
      <w:r w:rsidR="002956C4" w:rsidRPr="008D7F79">
        <w:rPr>
          <w:sz w:val="28"/>
          <w:szCs w:val="28"/>
          <w:lang w:val="x-none" w:eastAsia="x-none"/>
        </w:rPr>
        <w:t>рассмотр</w:t>
      </w:r>
      <w:r w:rsidR="002956C4" w:rsidRPr="008D7F79">
        <w:rPr>
          <w:sz w:val="28"/>
          <w:szCs w:val="28"/>
          <w:lang w:eastAsia="x-none"/>
        </w:rPr>
        <w:t>ения</w:t>
      </w:r>
      <w:r w:rsidR="002956C4" w:rsidRPr="008D7F79">
        <w:rPr>
          <w:sz w:val="28"/>
          <w:szCs w:val="28"/>
          <w:lang w:val="x-none" w:eastAsia="x-none"/>
        </w:rPr>
        <w:t xml:space="preserve"> на соответствие действующему законодательству</w:t>
      </w:r>
      <w:r w:rsidR="00F24F90" w:rsidRPr="008D7F79">
        <w:rPr>
          <w:sz w:val="28"/>
          <w:szCs w:val="28"/>
          <w:lang w:eastAsia="x-none"/>
        </w:rPr>
        <w:t>.</w:t>
      </w:r>
      <w:r w:rsidR="002956C4" w:rsidRPr="008D7F79">
        <w:rPr>
          <w:sz w:val="28"/>
          <w:szCs w:val="28"/>
          <w:lang w:val="x-none" w:eastAsia="x-none"/>
        </w:rPr>
        <w:t xml:space="preserve"> </w:t>
      </w:r>
      <w:r w:rsidR="00F24F90" w:rsidRPr="008D7F79">
        <w:rPr>
          <w:sz w:val="28"/>
          <w:szCs w:val="28"/>
          <w:lang w:eastAsia="x-none"/>
        </w:rPr>
        <w:t>По</w:t>
      </w:r>
      <w:r w:rsidR="002956C4" w:rsidRPr="008D7F79">
        <w:rPr>
          <w:sz w:val="28"/>
          <w:szCs w:val="28"/>
          <w:lang w:val="x-none" w:eastAsia="x-none"/>
        </w:rPr>
        <w:t xml:space="preserve"> результатам рассмотрения </w:t>
      </w:r>
      <w:r w:rsidR="00F24F90" w:rsidRPr="008D7F79">
        <w:rPr>
          <w:sz w:val="28"/>
          <w:szCs w:val="28"/>
          <w:lang w:eastAsia="x-none"/>
        </w:rPr>
        <w:t>проекта Управление правовой и кадровой работы пере</w:t>
      </w:r>
      <w:r w:rsidR="002956C4" w:rsidRPr="008D7F79">
        <w:rPr>
          <w:sz w:val="28"/>
          <w:szCs w:val="28"/>
          <w:lang w:val="x-none" w:eastAsia="x-none"/>
        </w:rPr>
        <w:t xml:space="preserve">даёт </w:t>
      </w:r>
      <w:r w:rsidR="00F24F90" w:rsidRPr="008D7F79">
        <w:rPr>
          <w:sz w:val="28"/>
          <w:szCs w:val="28"/>
          <w:lang w:eastAsia="x-none"/>
        </w:rPr>
        <w:t>проект в Управление делами для дальнейшего его подписания Главой округа, либо на доработку соответствующему территориальному органу.</w:t>
      </w:r>
    </w:p>
    <w:p w:rsidR="00E163F9" w:rsidRDefault="00F937DC" w:rsidP="00B06D8F">
      <w:pPr>
        <w:ind w:firstLine="567"/>
        <w:jc w:val="both"/>
        <w:rPr>
          <w:color w:val="000000"/>
          <w:sz w:val="28"/>
          <w:szCs w:val="28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3.8. </w:t>
      </w:r>
      <w:r w:rsidR="00E163F9" w:rsidRPr="00E163F9">
        <w:rPr>
          <w:color w:val="000000"/>
          <w:sz w:val="28"/>
          <w:szCs w:val="28"/>
        </w:rPr>
        <w:t>При подготовке проекта инициатор подготовки проекта должен учитывать следующее.</w:t>
      </w:r>
    </w:p>
    <w:p w:rsidR="002462F3" w:rsidRPr="00B06D8F" w:rsidRDefault="00E163F9" w:rsidP="00B06D8F">
      <w:pPr>
        <w:ind w:firstLine="567"/>
        <w:jc w:val="both"/>
        <w:rPr>
          <w:color w:val="000000" w:themeColor="text1"/>
          <w:sz w:val="28"/>
          <w:szCs w:val="28"/>
          <w:lang w:val="x-none"/>
        </w:rPr>
      </w:pPr>
      <w:r w:rsidRPr="00E163F9">
        <w:rPr>
          <w:color w:val="000000"/>
          <w:sz w:val="28"/>
          <w:szCs w:val="28"/>
        </w:rPr>
        <w:t xml:space="preserve"> </w:t>
      </w:r>
      <w:r w:rsidR="002462F3" w:rsidRPr="00B06D8F">
        <w:rPr>
          <w:color w:val="000000" w:themeColor="text1"/>
          <w:sz w:val="28"/>
          <w:szCs w:val="28"/>
          <w:lang w:val="x-none" w:eastAsia="x-none"/>
        </w:rPr>
        <w:t xml:space="preserve">Правовые акты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="002462F3" w:rsidRPr="00B06D8F">
        <w:rPr>
          <w:color w:val="000000" w:themeColor="text1"/>
          <w:sz w:val="28"/>
          <w:szCs w:val="28"/>
          <w:lang w:val="x-none" w:eastAsia="x-none"/>
        </w:rPr>
        <w:t xml:space="preserve"> печатается шрифтом </w:t>
      </w:r>
      <w:r w:rsidR="002462F3" w:rsidRPr="00B06D8F">
        <w:rPr>
          <w:color w:val="000000" w:themeColor="text1"/>
          <w:sz w:val="28"/>
          <w:szCs w:val="28"/>
          <w:lang w:val="en-US" w:eastAsia="x-none"/>
        </w:rPr>
        <w:t>Times</w:t>
      </w:r>
      <w:r w:rsidR="002462F3" w:rsidRPr="00B06D8F">
        <w:rPr>
          <w:color w:val="000000" w:themeColor="text1"/>
          <w:spacing w:val="20"/>
          <w:sz w:val="28"/>
          <w:szCs w:val="28"/>
          <w:lang w:eastAsia="x-none"/>
        </w:rPr>
        <w:t xml:space="preserve"> </w:t>
      </w:r>
      <w:r w:rsidR="002462F3" w:rsidRPr="00B06D8F">
        <w:rPr>
          <w:color w:val="000000" w:themeColor="text1"/>
          <w:spacing w:val="20"/>
          <w:sz w:val="28"/>
          <w:szCs w:val="28"/>
          <w:lang w:val="en-US" w:eastAsia="x-none"/>
        </w:rPr>
        <w:t>New</w:t>
      </w:r>
      <w:r w:rsidR="002462F3" w:rsidRPr="00B06D8F">
        <w:rPr>
          <w:color w:val="000000" w:themeColor="text1"/>
          <w:spacing w:val="20"/>
          <w:sz w:val="28"/>
          <w:szCs w:val="28"/>
          <w:lang w:eastAsia="x-none"/>
        </w:rPr>
        <w:t xml:space="preserve"> </w:t>
      </w:r>
      <w:r w:rsidR="002462F3" w:rsidRPr="00B06D8F">
        <w:rPr>
          <w:color w:val="000000" w:themeColor="text1"/>
          <w:spacing w:val="20"/>
          <w:sz w:val="28"/>
          <w:szCs w:val="28"/>
          <w:lang w:val="en-US" w:eastAsia="x-none"/>
        </w:rPr>
        <w:t>Roman</w:t>
      </w:r>
      <w:r w:rsidR="002462F3" w:rsidRPr="00B06D8F">
        <w:rPr>
          <w:color w:val="000000" w:themeColor="text1"/>
          <w:spacing w:val="20"/>
          <w:sz w:val="28"/>
          <w:szCs w:val="28"/>
          <w:lang w:eastAsia="x-none"/>
        </w:rPr>
        <w:t xml:space="preserve"> </w:t>
      </w:r>
      <w:r w:rsidR="002462F3" w:rsidRPr="00B06D8F">
        <w:rPr>
          <w:color w:val="000000" w:themeColor="text1"/>
          <w:spacing w:val="20"/>
          <w:sz w:val="28"/>
          <w:szCs w:val="28"/>
          <w:lang w:val="ru" w:eastAsia="x-none"/>
        </w:rPr>
        <w:t xml:space="preserve">размером </w:t>
      </w:r>
      <w:r w:rsidR="002462F3" w:rsidRPr="00B06D8F">
        <w:rPr>
          <w:color w:val="000000" w:themeColor="text1"/>
          <w:spacing w:val="20"/>
          <w:sz w:val="28"/>
          <w:szCs w:val="28"/>
          <w:lang w:eastAsia="x-none"/>
        </w:rPr>
        <w:t xml:space="preserve">№ </w:t>
      </w:r>
      <w:r w:rsidR="002462F3" w:rsidRPr="00B06D8F">
        <w:rPr>
          <w:color w:val="000000" w:themeColor="text1"/>
          <w:sz w:val="28"/>
          <w:szCs w:val="28"/>
          <w:lang w:val="x-none" w:eastAsia="x-none"/>
        </w:rPr>
        <w:t xml:space="preserve">14 на стандартных листах бумаги формата А4. Верхнее поле </w:t>
      </w:r>
      <w:r w:rsidR="00076A0A" w:rsidRPr="00B06D8F">
        <w:rPr>
          <w:color w:val="000000" w:themeColor="text1"/>
          <w:sz w:val="28"/>
          <w:szCs w:val="28"/>
          <w:lang w:val="x-none" w:eastAsia="x-none"/>
        </w:rPr>
        <w:t>страницы, должно составлять - 2,5 см, нижнее – 1,</w:t>
      </w:r>
      <w:r w:rsidR="00076A0A" w:rsidRPr="00B06D8F">
        <w:rPr>
          <w:color w:val="000000" w:themeColor="text1"/>
          <w:sz w:val="28"/>
          <w:szCs w:val="28"/>
          <w:lang w:eastAsia="x-none"/>
        </w:rPr>
        <w:t>5</w:t>
      </w:r>
      <w:r w:rsidR="002462F3" w:rsidRPr="00B06D8F">
        <w:rPr>
          <w:color w:val="000000" w:themeColor="text1"/>
          <w:sz w:val="28"/>
          <w:szCs w:val="28"/>
          <w:lang w:val="x-none" w:eastAsia="x-none"/>
        </w:rPr>
        <w:t xml:space="preserve"> см, </w:t>
      </w:r>
      <w:r w:rsidR="00076A0A" w:rsidRPr="00B06D8F">
        <w:rPr>
          <w:color w:val="000000" w:themeColor="text1"/>
          <w:sz w:val="28"/>
          <w:szCs w:val="28"/>
          <w:lang w:val="x-none" w:eastAsia="x-none"/>
        </w:rPr>
        <w:t xml:space="preserve">левое поле- 3,5 см, правое - 1,5 </w:t>
      </w:r>
      <w:r w:rsidR="002462F3" w:rsidRPr="00B06D8F">
        <w:rPr>
          <w:color w:val="000000" w:themeColor="text1"/>
          <w:sz w:val="28"/>
          <w:szCs w:val="28"/>
          <w:lang w:val="x-none" w:eastAsia="x-none"/>
        </w:rPr>
        <w:t>см.</w:t>
      </w:r>
    </w:p>
    <w:p w:rsidR="002462F3" w:rsidRPr="00B06D8F" w:rsidRDefault="002462F3" w:rsidP="00B06D8F">
      <w:pPr>
        <w:tabs>
          <w:tab w:val="left" w:pos="709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ab/>
        <w:t>Правовые акты</w:t>
      </w:r>
      <w:r w:rsidRPr="00B06D8F">
        <w:rPr>
          <w:color w:val="000000" w:themeColor="text1"/>
          <w:sz w:val="28"/>
          <w:szCs w:val="28"/>
          <w:lang w:val="x-none" w:eastAsia="x-none"/>
        </w:rPr>
        <w:tab/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имеет следующие реквизиты: наименование органа местного самоуправления, наименование вида акта, дата принятия, номер акта, место издания, наименование правового акта, текст, подпись.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Через 1 межстрочный интервал прописными буквами</w:t>
      </w:r>
      <w:r w:rsidR="00076A0A" w:rsidRPr="00B06D8F">
        <w:rPr>
          <w:color w:val="000000" w:themeColor="text1"/>
          <w:sz w:val="28"/>
          <w:szCs w:val="28"/>
          <w:lang w:eastAsia="x-none"/>
        </w:rPr>
        <w:t xml:space="preserve">, </w:t>
      </w:r>
      <w:r w:rsidRPr="00B06D8F">
        <w:rPr>
          <w:color w:val="000000" w:themeColor="text1"/>
          <w:sz w:val="28"/>
          <w:szCs w:val="28"/>
          <w:lang w:val="x-none" w:eastAsia="x-none"/>
        </w:rPr>
        <w:t>размером № 14 печатается полное наименование органа местного самоуправления.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Через 2-3 межстрочных интервала печатается вид акта - «ПОСТАНОВЛЕНИЕ», прописными буквами полужирным шрифтом размером № 16 выравнивается по центру.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Следующей строкой указывается дата принятия нормативного правового акта и его номер.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Реквизит «дата» оформляется словесно-цифровым способом. Печатается от левой границы текстового поля. Реквизит «номер» располагается у правовой границы текстового поля.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Интервалом ниже располагается реквизит «место издания» оформляется по центру листа.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Наименование правового акта в краткой форме обозначает предмет, регулируемый данным нормативным правовым актом, и содержит ответ на вопрос «о чем? (о ком?)»; пишется с прописной буквы; наименование отделяется от предыдущего реквизита 3 межстрочными интервалами и печатается через один интервал, выделяется полужирным шрифтом № 14, выравнивается по центру, точка в конце наименования не ставится.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Текстовая часть отделяется от наименования правового акта 2-3 межстрочными интервалами. Текстовая часть нормативного правового акта делится на вводную часть и содержательную часть. 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Вводная часть завершается словом «</w:t>
      </w:r>
      <w:r w:rsidRPr="00B06D8F">
        <w:rPr>
          <w:color w:val="000000" w:themeColor="text1"/>
          <w:sz w:val="28"/>
          <w:szCs w:val="28"/>
          <w:lang w:eastAsia="x-none"/>
        </w:rPr>
        <w:t>___________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:», которое печатается </w:t>
      </w:r>
      <w:r w:rsidR="00076A0A" w:rsidRPr="00B06D8F">
        <w:rPr>
          <w:color w:val="000000" w:themeColor="text1"/>
          <w:sz w:val="28"/>
          <w:szCs w:val="28"/>
          <w:lang w:val="x-none" w:eastAsia="x-none"/>
        </w:rPr>
        <w:t xml:space="preserve">полужирным </w:t>
      </w:r>
      <w:r w:rsidRPr="00B06D8F">
        <w:rPr>
          <w:color w:val="000000" w:themeColor="text1"/>
          <w:sz w:val="28"/>
          <w:szCs w:val="28"/>
          <w:lang w:val="x-none" w:eastAsia="x-none"/>
        </w:rPr>
        <w:t>шрифтом размером № 14. «постановляет»</w:t>
      </w:r>
      <w:r w:rsidR="00F937DC" w:rsidRPr="00B06D8F">
        <w:rPr>
          <w:color w:val="000000" w:themeColor="text1"/>
          <w:sz w:val="28"/>
          <w:szCs w:val="28"/>
          <w:lang w:eastAsia="x-none"/>
        </w:rPr>
        <w:t>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lastRenderedPageBreak/>
        <w:t>Вводная часть включается для разъяснения мотивов и целей принятия правового акта, должна содержать ссылку на законы или иные нормативные правовые акты, в соответствии с которыми или во исполнение принимается нормативный правовой акт.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Содержательная часть правового акта может подразделяться на пункты и подпункты пунктов. Пункты, подпункты пунктов имеют сквозную нумерацию, располагаются в последовательности, обеспечивающей логическое развитие темы. Пункты, подпункты пунктов нумеруются арабскими цифрами.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Текстовая часть печатается шрифтом № 14, текст должен быть </w:t>
      </w:r>
      <w:r w:rsidR="00076A0A" w:rsidRPr="00B06D8F">
        <w:rPr>
          <w:color w:val="000000" w:themeColor="text1"/>
          <w:sz w:val="28"/>
          <w:szCs w:val="28"/>
          <w:lang w:val="x-none" w:eastAsia="x-none"/>
        </w:rPr>
        <w:t>чётким</w:t>
      </w:r>
      <w:r w:rsidRPr="00B06D8F">
        <w:rPr>
          <w:color w:val="000000" w:themeColor="text1"/>
          <w:sz w:val="28"/>
          <w:szCs w:val="28"/>
          <w:lang w:val="x-none" w:eastAsia="x-none"/>
        </w:rPr>
        <w:t>, по возможности кратким, последовательным, исключающим возможность двоякого толкования.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Все изменения, вносимые в ранее принятый правовой акт, должны соответствовать структуре основного нормативного правового акта.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Листы правового акта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должны быть пронумерованы, начиная со второго листа.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Ниже текстовой части указывается должность, фамилия, имя отчество лица, подписавшего правовой акт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Правовой акт может иметь приложения: планы, программы, положения, порядки, перечни, таблицы и др.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Если в тексте акта </w:t>
      </w:r>
      <w:r w:rsidR="00076A0A" w:rsidRPr="00B06D8F">
        <w:rPr>
          <w:color w:val="000000" w:themeColor="text1"/>
          <w:sz w:val="28"/>
          <w:szCs w:val="28"/>
          <w:lang w:val="x-none" w:eastAsia="x-none"/>
        </w:rPr>
        <w:t>даётся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ссылка «согласно приложению» или «прилагается» (при наличии нескольких приложений они нумеруются арабскими цифрами), то в верхнем правом углу первой страницы приложения пишется слово «ПРИЛОЖЕНИЕ», ниже через межстрочный интервал' </w:t>
      </w:r>
      <w:r w:rsidR="00076A0A" w:rsidRPr="00B06D8F">
        <w:rPr>
          <w:color w:val="000000" w:themeColor="text1"/>
          <w:sz w:val="28"/>
          <w:szCs w:val="28"/>
          <w:lang w:val="x-none" w:eastAsia="x-none"/>
        </w:rPr>
        <w:t>даётся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ссылка на нормативный правовой акт, его дату, номер. Длина строки не должна превышать 8 см и ограничиваться правым полем документа.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Приложения оформляются на отдельных листах с соблюдением требований по оформлению, идентичных требованиям по оформлению правовых актов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Приложения заканчиваются длиной 2-3 см, которая располагается по центру от текста на расстоянии примерно 3 межстрочных интервалов.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При наличии в тексте правового акта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формулировки «Утвердить» (прилагаемое положение, план мероприятий и др.) на самом приложении в правом углу располагается слово «УТВЕРЖДЕНО» или «УТВЕР</w:t>
      </w:r>
      <w:r w:rsidR="00F937DC" w:rsidRPr="00B06D8F">
        <w:rPr>
          <w:color w:val="000000" w:themeColor="text1"/>
          <w:sz w:val="28"/>
          <w:szCs w:val="28"/>
          <w:lang w:eastAsia="x-none"/>
        </w:rPr>
        <w:t>Ж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ДЕН» (согласованное в роде и числе с первым словом наименования приложения) со ссылкой на нормативный правовой акт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>, его дату, номер.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Заголовок к тексту приложения печатается центрированным способом. Наименование вида документа- приложения (первое слово заголовка </w:t>
      </w:r>
      <w:r w:rsidRPr="00B06D8F">
        <w:rPr>
          <w:color w:val="000000" w:themeColor="text1"/>
          <w:sz w:val="28"/>
          <w:szCs w:val="28"/>
          <w:lang w:val="x-none" w:eastAsia="x-none"/>
        </w:rPr>
        <w:lastRenderedPageBreak/>
        <w:t>приложения) выделяется прописными буквами, полужирным шрифтом размером № 14.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Наименование приложения отделяется от даты и номера акта 4 интервалами, от текста приложения -2-3 межстрочными интервалами.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При наличии в тексте приложения нескольких разделов их наименования печатаются центрированным способом (относительно границ текста). Точка в конце наименования не ставится. Допускается выделять наименования разделов полужирным шрифтом.</w:t>
      </w:r>
    </w:p>
    <w:p w:rsidR="002462F3" w:rsidRPr="00B06D8F" w:rsidRDefault="002462F3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Текст приложения может быть оформлен в виде таблице. Графы и строки таблицы должны иметь заголовки, выраженные именем существительным в именительном падеже. Если таблица печатается более чем на одной странице, графы таблицы должны быть пронумерованы, и на следующих страницах печатаются только номера этих граф.</w:t>
      </w:r>
    </w:p>
    <w:p w:rsidR="002462F3" w:rsidRPr="00B06D8F" w:rsidRDefault="004765C4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Порядковы</w:t>
      </w:r>
      <w:r w:rsidR="00F937DC" w:rsidRPr="00B06D8F">
        <w:rPr>
          <w:color w:val="000000" w:themeColor="text1"/>
          <w:sz w:val="28"/>
          <w:szCs w:val="28"/>
          <w:lang w:eastAsia="x-none"/>
        </w:rPr>
        <w:t>е</w:t>
      </w:r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="00076A0A" w:rsidRPr="00B06D8F">
        <w:rPr>
          <w:color w:val="000000" w:themeColor="text1"/>
          <w:sz w:val="28"/>
          <w:szCs w:val="28"/>
          <w:lang w:eastAsia="x-none"/>
        </w:rPr>
        <w:t>номера</w:t>
      </w:r>
      <w:r w:rsidR="00F937DC" w:rsidRPr="00B06D8F">
        <w:rPr>
          <w:color w:val="000000" w:themeColor="text1"/>
          <w:sz w:val="28"/>
          <w:szCs w:val="28"/>
          <w:lang w:eastAsia="x-none"/>
        </w:rPr>
        <w:t xml:space="preserve">, </w:t>
      </w:r>
      <w:r w:rsidRPr="00B06D8F">
        <w:rPr>
          <w:color w:val="000000" w:themeColor="text1"/>
          <w:sz w:val="28"/>
          <w:szCs w:val="28"/>
          <w:lang w:eastAsia="x-none"/>
        </w:rPr>
        <w:t>дат</w:t>
      </w:r>
      <w:r w:rsidR="00F937DC" w:rsidRPr="00B06D8F">
        <w:rPr>
          <w:color w:val="000000" w:themeColor="text1"/>
          <w:sz w:val="28"/>
          <w:szCs w:val="28"/>
          <w:lang w:eastAsia="x-none"/>
        </w:rPr>
        <w:t>ы</w:t>
      </w:r>
      <w:r w:rsidRPr="00B06D8F">
        <w:rPr>
          <w:color w:val="000000" w:themeColor="text1"/>
          <w:sz w:val="28"/>
          <w:szCs w:val="28"/>
          <w:lang w:eastAsia="x-none"/>
        </w:rPr>
        <w:t xml:space="preserve"> распоряжени</w:t>
      </w:r>
      <w:r w:rsidR="00F937DC" w:rsidRPr="00B06D8F">
        <w:rPr>
          <w:color w:val="000000" w:themeColor="text1"/>
          <w:sz w:val="28"/>
          <w:szCs w:val="28"/>
          <w:lang w:eastAsia="x-none"/>
        </w:rPr>
        <w:t>й</w:t>
      </w:r>
      <w:r w:rsidRPr="00B06D8F">
        <w:rPr>
          <w:color w:val="000000" w:themeColor="text1"/>
          <w:sz w:val="28"/>
          <w:szCs w:val="28"/>
          <w:lang w:eastAsia="x-none"/>
        </w:rPr>
        <w:t xml:space="preserve"> и </w:t>
      </w:r>
      <w:r w:rsidR="00076A0A" w:rsidRPr="00B06D8F">
        <w:rPr>
          <w:color w:val="000000" w:themeColor="text1"/>
          <w:sz w:val="28"/>
          <w:szCs w:val="28"/>
          <w:lang w:eastAsia="x-none"/>
        </w:rPr>
        <w:t xml:space="preserve">постановлений </w:t>
      </w:r>
      <w:r w:rsidR="00076A0A" w:rsidRPr="00B06D8F">
        <w:rPr>
          <w:color w:val="000000" w:themeColor="text1"/>
          <w:sz w:val="28"/>
          <w:szCs w:val="28"/>
          <w:lang w:val="x-none" w:eastAsia="x-none"/>
        </w:rPr>
        <w:t>проставляется</w:t>
      </w:r>
      <w:r w:rsidR="002462F3"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eastAsia="x-none"/>
        </w:rPr>
        <w:t xml:space="preserve">Управлением делами </w:t>
      </w:r>
      <w:r w:rsidR="00BA468D">
        <w:rPr>
          <w:color w:val="000000" w:themeColor="text1"/>
          <w:sz w:val="28"/>
          <w:szCs w:val="28"/>
          <w:lang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  <w:proofErr w:type="gramStart"/>
      <w:r w:rsidRPr="00B06D8F">
        <w:rPr>
          <w:color w:val="000000" w:themeColor="text1"/>
          <w:sz w:val="28"/>
          <w:szCs w:val="28"/>
          <w:lang w:eastAsia="x-none"/>
        </w:rPr>
        <w:t>согласно</w:t>
      </w:r>
      <w:proofErr w:type="gramEnd"/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="00F040BA" w:rsidRPr="00B06D8F">
        <w:rPr>
          <w:color w:val="000000" w:themeColor="text1"/>
          <w:sz w:val="28"/>
          <w:szCs w:val="28"/>
          <w:lang w:eastAsia="x-none"/>
        </w:rPr>
        <w:t>заведённых</w:t>
      </w:r>
      <w:r w:rsidRPr="00B06D8F">
        <w:rPr>
          <w:color w:val="000000" w:themeColor="text1"/>
          <w:sz w:val="28"/>
          <w:szCs w:val="28"/>
          <w:lang w:eastAsia="x-none"/>
        </w:rPr>
        <w:t xml:space="preserve"> журналов.</w:t>
      </w:r>
    </w:p>
    <w:p w:rsidR="00F937DC" w:rsidRPr="00B06D8F" w:rsidRDefault="00F937DC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3.</w:t>
      </w:r>
      <w:r w:rsidR="003B5156" w:rsidRPr="00B06D8F">
        <w:rPr>
          <w:color w:val="000000" w:themeColor="text1"/>
          <w:sz w:val="28"/>
          <w:szCs w:val="28"/>
          <w:lang w:eastAsia="x-none"/>
        </w:rPr>
        <w:t>9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. Проекты правовых актов подлежат обязательному согласованию  с теми </w:t>
      </w:r>
      <w:r w:rsidR="003B5156" w:rsidRPr="00B06D8F">
        <w:rPr>
          <w:color w:val="000000" w:themeColor="text1"/>
          <w:sz w:val="28"/>
          <w:szCs w:val="28"/>
          <w:lang w:val="x-none" w:eastAsia="x-none"/>
        </w:rPr>
        <w:t>руководителями</w:t>
      </w:r>
      <w:r w:rsidR="003B5156" w:rsidRPr="00B06D8F">
        <w:rPr>
          <w:color w:val="000000" w:themeColor="text1"/>
          <w:sz w:val="28"/>
          <w:szCs w:val="28"/>
          <w:lang w:eastAsia="x-none"/>
        </w:rPr>
        <w:t xml:space="preserve"> администрации</w:t>
      </w:r>
      <w:r w:rsidRPr="00B06D8F">
        <w:rPr>
          <w:color w:val="000000" w:themeColor="text1"/>
          <w:sz w:val="28"/>
          <w:szCs w:val="28"/>
          <w:lang w:val="x-none" w:eastAsia="x-none"/>
        </w:rPr>
        <w:t>, которым адресуются предписываемые этими правовыми актами мероприятия</w:t>
      </w:r>
      <w:r w:rsidR="003B5156" w:rsidRPr="00B06D8F">
        <w:rPr>
          <w:color w:val="000000" w:themeColor="text1"/>
          <w:sz w:val="28"/>
          <w:szCs w:val="28"/>
          <w:lang w:eastAsia="x-none"/>
        </w:rPr>
        <w:t>.</w:t>
      </w:r>
    </w:p>
    <w:p w:rsidR="00F937DC" w:rsidRPr="00B06D8F" w:rsidRDefault="00F937DC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3.</w:t>
      </w:r>
      <w:r w:rsidR="003B5156" w:rsidRPr="00B06D8F">
        <w:rPr>
          <w:color w:val="000000" w:themeColor="text1"/>
          <w:sz w:val="28"/>
          <w:szCs w:val="28"/>
          <w:lang w:eastAsia="x-none"/>
        </w:rPr>
        <w:t>10</w:t>
      </w:r>
      <w:r w:rsidRPr="00B06D8F">
        <w:rPr>
          <w:color w:val="000000" w:themeColor="text1"/>
          <w:sz w:val="28"/>
          <w:szCs w:val="28"/>
          <w:lang w:val="x-none" w:eastAsia="x-none"/>
        </w:rPr>
        <w:t>. Согласование проекта правового акта производится его авторами до его подписания.</w:t>
      </w:r>
    </w:p>
    <w:p w:rsidR="00F937DC" w:rsidRPr="00B06D8F" w:rsidRDefault="00F937DC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3.</w:t>
      </w:r>
      <w:r w:rsidR="003B5156" w:rsidRPr="00B06D8F">
        <w:rPr>
          <w:color w:val="000000" w:themeColor="text1"/>
          <w:sz w:val="28"/>
          <w:szCs w:val="28"/>
          <w:lang w:eastAsia="x-none"/>
        </w:rPr>
        <w:t>11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. Согласование проекта правового акта осуществляется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путём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3B5156" w:rsidRPr="00B06D8F">
        <w:rPr>
          <w:color w:val="000000" w:themeColor="text1"/>
          <w:sz w:val="28"/>
          <w:szCs w:val="28"/>
          <w:lang w:eastAsia="x-none"/>
        </w:rPr>
        <w:t xml:space="preserve">проставления </w:t>
      </w:r>
      <w:r w:rsidRPr="00B06D8F">
        <w:rPr>
          <w:color w:val="000000" w:themeColor="text1"/>
          <w:sz w:val="28"/>
          <w:szCs w:val="28"/>
          <w:lang w:val="x-none" w:eastAsia="x-none"/>
        </w:rPr>
        <w:t>должностным лицом</w:t>
      </w:r>
      <w:r w:rsidR="003B5156" w:rsidRPr="00B06D8F">
        <w:rPr>
          <w:color w:val="000000" w:themeColor="text1"/>
          <w:sz w:val="28"/>
          <w:szCs w:val="28"/>
          <w:lang w:eastAsia="x-none"/>
        </w:rPr>
        <w:t xml:space="preserve"> своей визы «Согласовано»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на </w:t>
      </w:r>
      <w:r w:rsidR="003B5156" w:rsidRPr="00B06D8F">
        <w:rPr>
          <w:color w:val="000000" w:themeColor="text1"/>
          <w:sz w:val="28"/>
          <w:szCs w:val="28"/>
          <w:lang w:eastAsia="x-none"/>
        </w:rPr>
        <w:t xml:space="preserve">проекте правового акта. </w:t>
      </w:r>
      <w:r w:rsidRPr="00B06D8F">
        <w:rPr>
          <w:color w:val="000000" w:themeColor="text1"/>
          <w:sz w:val="28"/>
          <w:szCs w:val="28"/>
          <w:lang w:val="x-none" w:eastAsia="x-none"/>
        </w:rPr>
        <w:t>Обязательно проставляется дата визирования.</w:t>
      </w:r>
    </w:p>
    <w:p w:rsidR="00F937DC" w:rsidRPr="00B06D8F" w:rsidRDefault="00F937DC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>3.</w:t>
      </w:r>
      <w:r w:rsidR="003B5156" w:rsidRPr="00B06D8F">
        <w:rPr>
          <w:color w:val="000000" w:themeColor="text1"/>
          <w:sz w:val="28"/>
          <w:szCs w:val="28"/>
          <w:lang w:eastAsia="x-none"/>
        </w:rPr>
        <w:t>12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Согласование по проекту может осуществляться в процессе совещания с участием руководителей или уполномоченных представителей органов, причастных к согласованию проекта. Протокол совещания приобщается к </w:t>
      </w:r>
      <w:r w:rsidR="003B5156" w:rsidRPr="00B06D8F">
        <w:rPr>
          <w:color w:val="000000" w:themeColor="text1"/>
          <w:sz w:val="28"/>
          <w:szCs w:val="28"/>
          <w:lang w:eastAsia="x-none"/>
        </w:rPr>
        <w:t>проекту правового акта</w:t>
      </w:r>
      <w:r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F937DC" w:rsidRPr="00B06D8F" w:rsidRDefault="003B5156" w:rsidP="00B06D8F">
      <w:pPr>
        <w:tabs>
          <w:tab w:val="left" w:pos="529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3.13.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Срок согласования проекта правового акта в согласующей организации не должен превышать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трёх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рабочих дней со дня поступления проекта в канцелярию соответствующе</w:t>
      </w:r>
      <w:r w:rsidRPr="00B06D8F">
        <w:rPr>
          <w:color w:val="000000" w:themeColor="text1"/>
          <w:sz w:val="28"/>
          <w:szCs w:val="28"/>
          <w:lang w:eastAsia="x-none"/>
        </w:rPr>
        <w:t>й организации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. При превышении указанного срока руководитель согласующей инстанции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даёт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письменное объяснение в управление делами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о причинах задержки.</w:t>
      </w:r>
    </w:p>
    <w:p w:rsidR="00F937DC" w:rsidRPr="00B06D8F" w:rsidRDefault="00B70C91" w:rsidP="00B06D8F">
      <w:pPr>
        <w:tabs>
          <w:tab w:val="left" w:pos="711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3.14.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Срок действия визы согласующего органа устанавливается в три месяца с даты визирования. Если по истечении этого срока проект правового акта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ещё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не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утверждён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>, то орган, представляющий проект, обязан вторично согласовать проект с соответствующим согласующим органом.</w:t>
      </w:r>
    </w:p>
    <w:p w:rsidR="00F937DC" w:rsidRPr="00B06D8F" w:rsidRDefault="00B70C91" w:rsidP="00B06D8F">
      <w:pPr>
        <w:tabs>
          <w:tab w:val="left" w:pos="716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3.15.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>В случае возникновения во время согласования проекта правового акта разногласий между органом, представляющим проект правового акта, и органами, с которыми этот проект должен быть согласован, руководитель комитета,</w:t>
      </w:r>
      <w:r w:rsidRPr="00B06D8F">
        <w:rPr>
          <w:color w:val="000000" w:themeColor="text1"/>
          <w:sz w:val="28"/>
          <w:szCs w:val="28"/>
          <w:lang w:eastAsia="x-none"/>
        </w:rPr>
        <w:t xml:space="preserve"> управления,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отдела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представляющего проект, должен провести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lastRenderedPageBreak/>
        <w:t>совещание с заинтересованными сторонами с целью поиска взаимоприемлемого решения.</w:t>
      </w:r>
    </w:p>
    <w:p w:rsidR="00F937DC" w:rsidRPr="00B06D8F" w:rsidRDefault="00F937DC" w:rsidP="00B06D8F">
      <w:pPr>
        <w:tabs>
          <w:tab w:val="left" w:pos="865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Если такое решение не найдено, составляется протокол разногласий, к которому в обязательном порядке прилагаются подлинники замечаний, подписанные соответствующими руководителями. Затем проект правового акта и протокол разногласий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передаётся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для разрешения разногласий заместителю главы муниципального района «Могочинский район», курирующему орган управления администрации, представивший </w:t>
      </w:r>
      <w:r w:rsidRPr="00B06D8F">
        <w:rPr>
          <w:color w:val="000000" w:themeColor="text1"/>
          <w:spacing w:val="-20"/>
          <w:sz w:val="28"/>
          <w:szCs w:val="28"/>
          <w:lang w:eastAsia="x-none"/>
        </w:rPr>
        <w:t>проект.</w:t>
      </w:r>
    </w:p>
    <w:p w:rsidR="00F937DC" w:rsidRPr="00B06D8F" w:rsidRDefault="00F937DC" w:rsidP="00B06D8F">
      <w:pPr>
        <w:tabs>
          <w:tab w:val="left" w:pos="865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Если во время согласования проекта правового акта возникают разногласия между заместителями главы </w:t>
      </w:r>
      <w:r w:rsidR="00BC454C" w:rsidRPr="00BC454C">
        <w:rPr>
          <w:color w:val="000000"/>
          <w:sz w:val="28"/>
          <w:szCs w:val="28"/>
        </w:rPr>
        <w:t>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, то они разрешаются </w:t>
      </w:r>
      <w:r w:rsidR="00B70C91" w:rsidRPr="00B06D8F">
        <w:rPr>
          <w:color w:val="000000" w:themeColor="text1"/>
          <w:sz w:val="28"/>
          <w:szCs w:val="28"/>
          <w:lang w:eastAsia="x-none"/>
        </w:rPr>
        <w:t>Г</w:t>
      </w:r>
      <w:r w:rsidRPr="00B06D8F">
        <w:rPr>
          <w:color w:val="000000" w:themeColor="text1"/>
          <w:sz w:val="28"/>
          <w:szCs w:val="28"/>
          <w:lang w:val="x-none" w:eastAsia="x-none"/>
        </w:rPr>
        <w:t>лавой</w:t>
      </w:r>
      <w:r w:rsidR="00BC454C">
        <w:rPr>
          <w:color w:val="000000" w:themeColor="text1"/>
          <w:sz w:val="28"/>
          <w:szCs w:val="28"/>
          <w:lang w:eastAsia="x-none"/>
        </w:rPr>
        <w:t xml:space="preserve">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F937DC" w:rsidRPr="00B06D8F" w:rsidRDefault="00B70C91" w:rsidP="00B06D8F">
      <w:pPr>
        <w:tabs>
          <w:tab w:val="left" w:pos="750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3.16.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>Полученные при согласовании проекта правового акта замечания (дополнения) учитываются органом, подготавливающим проект; если замечания не принимаются, составитель проекта готовит заключение на замечания и прилагает его к проекту; в случае обнаружения ошибок или принятия замечаний к сведению, составитель вносит в проект соответствующие изменения и дополнения.</w:t>
      </w:r>
    </w:p>
    <w:p w:rsidR="00F937DC" w:rsidRPr="00B06D8F" w:rsidRDefault="00B70C91" w:rsidP="00B06D8F">
      <w:pPr>
        <w:tabs>
          <w:tab w:val="left" w:pos="807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3.17.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Готовый проект правового акта,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завизированный надлежащим образом с дополнительными приложениями,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передаётся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F937DC" w:rsidRPr="00B06D8F">
        <w:rPr>
          <w:color w:val="000000" w:themeColor="text1"/>
          <w:sz w:val="28"/>
          <w:szCs w:val="28"/>
          <w:lang w:eastAsia="x-none"/>
        </w:rPr>
        <w:t xml:space="preserve">в </w:t>
      </w:r>
      <w:r w:rsidR="00BC454C">
        <w:rPr>
          <w:color w:val="000000" w:themeColor="text1"/>
          <w:sz w:val="28"/>
          <w:szCs w:val="28"/>
          <w:lang w:eastAsia="x-none"/>
        </w:rPr>
        <w:t>управление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правовой и кадровой работы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eastAsia="x-none"/>
        </w:rPr>
        <w:t xml:space="preserve"> (далее – </w:t>
      </w:r>
      <w:r w:rsidR="00BC454C">
        <w:rPr>
          <w:color w:val="000000" w:themeColor="text1"/>
          <w:sz w:val="28"/>
          <w:szCs w:val="28"/>
          <w:lang w:eastAsia="x-none"/>
        </w:rPr>
        <w:t xml:space="preserve">управление </w:t>
      </w:r>
      <w:r w:rsidRPr="00B06D8F">
        <w:rPr>
          <w:color w:val="000000" w:themeColor="text1"/>
          <w:sz w:val="28"/>
          <w:szCs w:val="28"/>
          <w:lang w:eastAsia="x-none"/>
        </w:rPr>
        <w:t xml:space="preserve"> правовой работы)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F937DC" w:rsidRPr="00B06D8F" w:rsidRDefault="00B70C91" w:rsidP="00B06D8F">
      <w:pPr>
        <w:tabs>
          <w:tab w:val="left" w:pos="898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3.18. </w:t>
      </w:r>
      <w:r w:rsidR="00BC454C">
        <w:rPr>
          <w:color w:val="000000" w:themeColor="text1"/>
          <w:sz w:val="28"/>
          <w:szCs w:val="28"/>
          <w:lang w:eastAsia="x-none"/>
        </w:rPr>
        <w:t>Управление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правовой работы рассматривает на соответствие действующему законодательству проект правового акта и по результатам рассмотрения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даёт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соответствующие рекомендации по приведению проекта правового акта в соответствие с действующим законодательством.</w:t>
      </w:r>
    </w:p>
    <w:p w:rsidR="00F937DC" w:rsidRPr="00B06D8F" w:rsidRDefault="00B70C91" w:rsidP="00B06D8F">
      <w:pPr>
        <w:tabs>
          <w:tab w:val="left" w:pos="807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3.19.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>Если представленный на рассмотрение проект правового акта соответствует действующему законодательству и выполнен без нарушений установленного Регламентом порядка</w:t>
      </w:r>
      <w:r w:rsidRPr="00B06D8F">
        <w:rPr>
          <w:color w:val="000000" w:themeColor="text1"/>
          <w:sz w:val="28"/>
          <w:szCs w:val="28"/>
          <w:lang w:eastAsia="x-none"/>
        </w:rPr>
        <w:t>,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F040BA" w:rsidRPr="00B06D8F">
        <w:rPr>
          <w:color w:val="000000" w:themeColor="text1"/>
          <w:sz w:val="28"/>
          <w:szCs w:val="28"/>
          <w:lang w:eastAsia="x-none"/>
        </w:rPr>
        <w:t>отдел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правовой </w:t>
      </w:r>
      <w:r w:rsidRPr="00B06D8F">
        <w:rPr>
          <w:color w:val="000000" w:themeColor="text1"/>
          <w:sz w:val="28"/>
          <w:szCs w:val="28"/>
          <w:lang w:val="x-none" w:eastAsia="x-none"/>
        </w:rPr>
        <w:t>работы</w:t>
      </w:r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="00F040BA" w:rsidRPr="00B06D8F">
        <w:rPr>
          <w:color w:val="000000" w:themeColor="text1"/>
          <w:sz w:val="28"/>
          <w:szCs w:val="28"/>
          <w:lang w:eastAsia="x-none"/>
        </w:rPr>
        <w:t>визирует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 проект правового акта</w:t>
      </w:r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="00F040BA" w:rsidRPr="00B06D8F">
        <w:rPr>
          <w:color w:val="000000" w:themeColor="text1"/>
          <w:sz w:val="28"/>
          <w:szCs w:val="28"/>
          <w:lang w:eastAsia="x-none"/>
        </w:rPr>
        <w:t>путём</w:t>
      </w:r>
      <w:r w:rsidRPr="00B06D8F">
        <w:rPr>
          <w:color w:val="000000" w:themeColor="text1"/>
          <w:sz w:val="28"/>
          <w:szCs w:val="28"/>
          <w:lang w:eastAsia="x-none"/>
        </w:rPr>
        <w:t xml:space="preserve"> проставления визы «В соответствии с действующим законодательством»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F937DC" w:rsidRPr="00B06D8F" w:rsidRDefault="00F937DC" w:rsidP="00B06D8F">
      <w:pPr>
        <w:tabs>
          <w:tab w:val="left" w:pos="884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Срок рассмотрения проекта правового акта </w:t>
      </w:r>
      <w:r w:rsidR="00B70C91" w:rsidRPr="00B06D8F">
        <w:rPr>
          <w:color w:val="000000" w:themeColor="text1"/>
          <w:sz w:val="28"/>
          <w:szCs w:val="28"/>
          <w:lang w:eastAsia="x-none"/>
        </w:rPr>
        <w:t xml:space="preserve">отделом правовой работы 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составляет </w:t>
      </w:r>
      <w:r w:rsidR="00B70C91" w:rsidRPr="00B06D8F">
        <w:rPr>
          <w:color w:val="000000" w:themeColor="text1"/>
          <w:sz w:val="28"/>
          <w:szCs w:val="28"/>
          <w:lang w:eastAsia="x-none"/>
        </w:rPr>
        <w:t xml:space="preserve">не более </w:t>
      </w:r>
      <w:r w:rsidR="00F040BA" w:rsidRPr="00B06D8F">
        <w:rPr>
          <w:color w:val="000000" w:themeColor="text1"/>
          <w:sz w:val="28"/>
          <w:szCs w:val="28"/>
          <w:lang w:eastAsia="x-none"/>
        </w:rPr>
        <w:t>трёх</w:t>
      </w:r>
      <w:r w:rsidR="00B70C91" w:rsidRPr="00B06D8F">
        <w:rPr>
          <w:color w:val="000000" w:themeColor="text1"/>
          <w:sz w:val="28"/>
          <w:szCs w:val="28"/>
          <w:lang w:eastAsia="x-none"/>
        </w:rPr>
        <w:t xml:space="preserve"> рабочих </w:t>
      </w:r>
      <w:r w:rsidRPr="00B06D8F">
        <w:rPr>
          <w:color w:val="000000" w:themeColor="text1"/>
          <w:sz w:val="28"/>
          <w:szCs w:val="28"/>
          <w:lang w:val="x-none" w:eastAsia="x-none"/>
        </w:rPr>
        <w:t>дней.</w:t>
      </w:r>
    </w:p>
    <w:p w:rsidR="00F937DC" w:rsidRPr="00B06D8F" w:rsidRDefault="00617BC9" w:rsidP="00B06D8F">
      <w:pPr>
        <w:tabs>
          <w:tab w:val="left" w:pos="884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3.20.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>Проекты правовых актов, не соответствующие законодательству, представленные с нарушением установленного Регламентом порядка</w:t>
      </w:r>
      <w:r w:rsidR="00B70C91"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="00F937DC" w:rsidRPr="00B06D8F">
        <w:rPr>
          <w:color w:val="000000" w:themeColor="text1"/>
          <w:sz w:val="28"/>
          <w:szCs w:val="28"/>
          <w:lang w:val="x-none" w:eastAsia="x-none"/>
        </w:rPr>
        <w:t xml:space="preserve">возвращаются </w:t>
      </w:r>
      <w:r w:rsidRPr="00B06D8F">
        <w:rPr>
          <w:color w:val="000000" w:themeColor="text1"/>
          <w:sz w:val="28"/>
          <w:szCs w:val="28"/>
          <w:lang w:eastAsia="x-none"/>
        </w:rPr>
        <w:t xml:space="preserve">отделом правовой работы </w:t>
      </w:r>
      <w:r w:rsidR="00B70C91" w:rsidRPr="00B06D8F">
        <w:rPr>
          <w:color w:val="000000" w:themeColor="text1"/>
          <w:sz w:val="28"/>
          <w:szCs w:val="28"/>
          <w:lang w:eastAsia="x-none"/>
        </w:rPr>
        <w:t xml:space="preserve">автору </w:t>
      </w:r>
      <w:r w:rsidRPr="00B06D8F">
        <w:rPr>
          <w:color w:val="000000" w:themeColor="text1"/>
          <w:sz w:val="28"/>
          <w:szCs w:val="28"/>
          <w:lang w:eastAsia="x-none"/>
        </w:rPr>
        <w:t xml:space="preserve">этого проекта </w:t>
      </w:r>
      <w:r w:rsidR="00B70C91" w:rsidRPr="00B06D8F">
        <w:rPr>
          <w:color w:val="000000" w:themeColor="text1"/>
          <w:sz w:val="28"/>
          <w:szCs w:val="28"/>
          <w:lang w:eastAsia="x-none"/>
        </w:rPr>
        <w:t>на доработку</w:t>
      </w:r>
      <w:r w:rsidRPr="00B06D8F">
        <w:rPr>
          <w:color w:val="000000" w:themeColor="text1"/>
          <w:sz w:val="28"/>
          <w:szCs w:val="28"/>
          <w:lang w:eastAsia="x-none"/>
        </w:rPr>
        <w:t xml:space="preserve">, с проставлением визы «Противоречит действующему законодательству».  </w:t>
      </w:r>
      <w:r w:rsidR="00B70C91" w:rsidRPr="00B06D8F">
        <w:rPr>
          <w:color w:val="000000" w:themeColor="text1"/>
          <w:sz w:val="28"/>
          <w:szCs w:val="28"/>
          <w:lang w:eastAsia="x-none"/>
        </w:rPr>
        <w:t xml:space="preserve"> </w:t>
      </w:r>
    </w:p>
    <w:p w:rsidR="00F937DC" w:rsidRPr="00B06D8F" w:rsidRDefault="00F937DC" w:rsidP="00B06D8F">
      <w:pPr>
        <w:tabs>
          <w:tab w:val="left" w:pos="692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</w:p>
    <w:p w:rsidR="00BC634D" w:rsidRPr="00B06D8F" w:rsidRDefault="00BC634D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  <w:lang w:val="en-US"/>
        </w:rPr>
        <w:t>IV</w:t>
      </w:r>
      <w:r w:rsidRPr="00B06D8F">
        <w:rPr>
          <w:b/>
          <w:bCs/>
          <w:color w:val="000000" w:themeColor="text1"/>
          <w:sz w:val="28"/>
          <w:szCs w:val="28"/>
        </w:rPr>
        <w:t>. Организация работы со служебными документами</w:t>
      </w:r>
    </w:p>
    <w:p w:rsidR="00B06D8F" w:rsidRDefault="00B06D8F" w:rsidP="00B06D8F">
      <w:pPr>
        <w:jc w:val="both"/>
        <w:rPr>
          <w:color w:val="000000" w:themeColor="text1"/>
        </w:rPr>
      </w:pPr>
    </w:p>
    <w:p w:rsidR="00BC634D" w:rsidRPr="00B06D8F" w:rsidRDefault="00BC634D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4.1. Администрация организует работу со служебными документами, адресованными Администрации, осуществляет оформление служебных документов.</w:t>
      </w:r>
    </w:p>
    <w:p w:rsidR="00BC634D" w:rsidRPr="00B06D8F" w:rsidRDefault="00BC634D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lastRenderedPageBreak/>
        <w:t>4.</w:t>
      </w:r>
      <w:r w:rsidR="008A7FAE" w:rsidRPr="00B06D8F">
        <w:rPr>
          <w:color w:val="000000" w:themeColor="text1"/>
          <w:sz w:val="28"/>
          <w:szCs w:val="28"/>
        </w:rPr>
        <w:t>2</w:t>
      </w:r>
      <w:r w:rsidRPr="00B06D8F">
        <w:rPr>
          <w:color w:val="000000" w:themeColor="text1"/>
          <w:sz w:val="28"/>
          <w:szCs w:val="28"/>
        </w:rPr>
        <w:t>. Организацию работы со служебными документами в Администрации осуществляет Управление делами администрации. В структурных</w:t>
      </w:r>
      <w:r w:rsidR="008D7F79">
        <w:rPr>
          <w:color w:val="000000" w:themeColor="text1"/>
          <w:sz w:val="28"/>
          <w:szCs w:val="28"/>
        </w:rPr>
        <w:t xml:space="preserve"> и территориальных</w:t>
      </w:r>
      <w:r w:rsidRPr="00B06D8F">
        <w:rPr>
          <w:color w:val="000000" w:themeColor="text1"/>
          <w:sz w:val="28"/>
          <w:szCs w:val="28"/>
        </w:rPr>
        <w:t xml:space="preserve"> подразделениях Администрации ответственными за работу со служебными документами являются их руководители.</w:t>
      </w:r>
    </w:p>
    <w:p w:rsidR="00BC634D" w:rsidRDefault="00BC634D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4.</w:t>
      </w:r>
      <w:r w:rsidR="008A7FAE" w:rsidRPr="00B06D8F">
        <w:rPr>
          <w:color w:val="000000" w:themeColor="text1"/>
          <w:sz w:val="28"/>
          <w:szCs w:val="28"/>
        </w:rPr>
        <w:t>3</w:t>
      </w:r>
      <w:r w:rsidRPr="00B06D8F">
        <w:rPr>
          <w:color w:val="000000" w:themeColor="text1"/>
          <w:sz w:val="28"/>
          <w:szCs w:val="28"/>
        </w:rPr>
        <w:t xml:space="preserve">. Приём, первоначальная обработка, регистрация входящих документов, за исключением секретных документов, поступивших в адрес Администрации, осуществляется </w:t>
      </w:r>
      <w:r w:rsidR="00F040BA" w:rsidRPr="00B06D8F">
        <w:rPr>
          <w:color w:val="000000" w:themeColor="text1"/>
          <w:sz w:val="28"/>
          <w:szCs w:val="28"/>
        </w:rPr>
        <w:t>секретарём</w:t>
      </w:r>
      <w:r w:rsidRPr="00B06D8F">
        <w:rPr>
          <w:color w:val="000000" w:themeColor="text1"/>
          <w:sz w:val="28"/>
          <w:szCs w:val="28"/>
        </w:rPr>
        <w:t xml:space="preserve"> руководителя. </w:t>
      </w:r>
    </w:p>
    <w:p w:rsidR="002956C4" w:rsidRDefault="002956C4" w:rsidP="002956C4">
      <w:pPr>
        <w:ind w:firstLine="567"/>
        <w:jc w:val="both"/>
        <w:rPr>
          <w:sz w:val="28"/>
          <w:szCs w:val="28"/>
        </w:rPr>
      </w:pPr>
      <w:r w:rsidRPr="007863F5">
        <w:rPr>
          <w:sz w:val="28"/>
          <w:szCs w:val="28"/>
        </w:rPr>
        <w:t xml:space="preserve">Приём, первоначальная обработка, регистрация входящих документов, за исключением секретных документов, поступивших в адрес территориальных органов, осуществляется </w:t>
      </w:r>
      <w:r w:rsidR="008D7F79" w:rsidRPr="007863F5">
        <w:rPr>
          <w:sz w:val="28"/>
          <w:szCs w:val="28"/>
        </w:rPr>
        <w:t>их</w:t>
      </w:r>
      <w:r w:rsidRPr="007863F5">
        <w:rPr>
          <w:sz w:val="28"/>
          <w:szCs w:val="28"/>
        </w:rPr>
        <w:t xml:space="preserve"> специалист</w:t>
      </w:r>
      <w:r w:rsidR="008D7F79" w:rsidRPr="007863F5">
        <w:rPr>
          <w:sz w:val="28"/>
          <w:szCs w:val="28"/>
        </w:rPr>
        <w:t>ами</w:t>
      </w:r>
      <w:r w:rsidRPr="007863F5">
        <w:rPr>
          <w:sz w:val="28"/>
          <w:szCs w:val="28"/>
        </w:rPr>
        <w:t xml:space="preserve">. </w:t>
      </w:r>
    </w:p>
    <w:p w:rsidR="002B69A9" w:rsidRDefault="002B69A9" w:rsidP="00B06D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Поступившие  </w:t>
      </w:r>
      <w:r w:rsidRPr="002B69A9">
        <w:rPr>
          <w:color w:val="000000"/>
          <w:sz w:val="28"/>
          <w:szCs w:val="28"/>
        </w:rPr>
        <w:t xml:space="preserve">в Администрацию </w:t>
      </w:r>
      <w:r>
        <w:rPr>
          <w:color w:val="000000"/>
          <w:sz w:val="28"/>
          <w:szCs w:val="28"/>
        </w:rPr>
        <w:t xml:space="preserve">округа </w:t>
      </w:r>
      <w:r w:rsidRPr="002B69A9">
        <w:rPr>
          <w:color w:val="000000"/>
          <w:sz w:val="28"/>
          <w:szCs w:val="28"/>
        </w:rPr>
        <w:t xml:space="preserve">документы – по электронной почте, на официальный сайт администрации, почтовой связью, нарочно и т.п. (за исключение открыток, рекламных сообщений, буклетов), обращения </w:t>
      </w:r>
      <w:proofErr w:type="gramStart"/>
      <w:r w:rsidRPr="002B69A9">
        <w:rPr>
          <w:color w:val="000000"/>
          <w:sz w:val="28"/>
          <w:szCs w:val="28"/>
        </w:rPr>
        <w:t>граждан</w:t>
      </w:r>
      <w:proofErr w:type="gramEnd"/>
      <w:r>
        <w:rPr>
          <w:color w:val="000000"/>
          <w:sz w:val="28"/>
          <w:szCs w:val="28"/>
        </w:rPr>
        <w:t xml:space="preserve"> касающиеся решения вопросов соответствующих городских и сельских администраций отписываются Главой округа на исполнение руководителю территориального органа. </w:t>
      </w:r>
    </w:p>
    <w:p w:rsidR="00BC634D" w:rsidRDefault="00BC634D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4.</w:t>
      </w:r>
      <w:r w:rsidR="008A7FAE" w:rsidRPr="00B06D8F">
        <w:rPr>
          <w:color w:val="000000" w:themeColor="text1"/>
          <w:sz w:val="28"/>
          <w:szCs w:val="28"/>
        </w:rPr>
        <w:t>4</w:t>
      </w:r>
      <w:r w:rsidRPr="00B06D8F">
        <w:rPr>
          <w:color w:val="000000" w:themeColor="text1"/>
          <w:sz w:val="28"/>
          <w:szCs w:val="28"/>
        </w:rPr>
        <w:t xml:space="preserve">. Поступившие в Администрацию документы – по электронной почте, на официальный сайт администрации, почтовой связью, нарочно и т.п. (за исключение открыток, рекламных сообщений, буклетов), обращения граждан регистрируются </w:t>
      </w:r>
      <w:r w:rsidR="00F040BA" w:rsidRPr="00B06D8F">
        <w:rPr>
          <w:color w:val="000000" w:themeColor="text1"/>
          <w:sz w:val="28"/>
          <w:szCs w:val="28"/>
        </w:rPr>
        <w:t>секретарём</w:t>
      </w:r>
      <w:r w:rsidRPr="00B06D8F">
        <w:rPr>
          <w:color w:val="000000" w:themeColor="text1"/>
          <w:sz w:val="28"/>
          <w:szCs w:val="28"/>
        </w:rPr>
        <w:t xml:space="preserve"> руководителя</w:t>
      </w:r>
      <w:r w:rsidR="00916F6C" w:rsidRPr="00B06D8F">
        <w:rPr>
          <w:color w:val="000000" w:themeColor="text1"/>
          <w:sz w:val="28"/>
          <w:szCs w:val="28"/>
        </w:rPr>
        <w:t xml:space="preserve"> в специальном журнале входящей документации. Поступившие документы в течени</w:t>
      </w:r>
      <w:r w:rsidR="005F0889" w:rsidRPr="00B06D8F">
        <w:rPr>
          <w:color w:val="000000" w:themeColor="text1"/>
          <w:sz w:val="28"/>
          <w:szCs w:val="28"/>
        </w:rPr>
        <w:t>е</w:t>
      </w:r>
      <w:r w:rsidR="00916F6C" w:rsidRPr="00B06D8F">
        <w:rPr>
          <w:color w:val="000000" w:themeColor="text1"/>
          <w:sz w:val="28"/>
          <w:szCs w:val="28"/>
        </w:rPr>
        <w:t xml:space="preserve"> одного рабочего дня с даты их поступления </w:t>
      </w:r>
      <w:r w:rsidRPr="00B06D8F">
        <w:rPr>
          <w:color w:val="000000" w:themeColor="text1"/>
          <w:sz w:val="28"/>
          <w:szCs w:val="28"/>
        </w:rPr>
        <w:t>передаются</w:t>
      </w:r>
      <w:r w:rsidR="00916F6C" w:rsidRPr="00B06D8F">
        <w:rPr>
          <w:color w:val="000000" w:themeColor="text1"/>
          <w:sz w:val="28"/>
          <w:szCs w:val="28"/>
        </w:rPr>
        <w:t xml:space="preserve"> </w:t>
      </w:r>
      <w:r w:rsidR="00F040BA" w:rsidRPr="00B06D8F">
        <w:rPr>
          <w:color w:val="000000" w:themeColor="text1"/>
          <w:sz w:val="28"/>
          <w:szCs w:val="28"/>
        </w:rPr>
        <w:t>секретарём</w:t>
      </w:r>
      <w:r w:rsidR="00916F6C" w:rsidRPr="00B06D8F">
        <w:rPr>
          <w:color w:val="000000" w:themeColor="text1"/>
          <w:sz w:val="28"/>
          <w:szCs w:val="28"/>
        </w:rPr>
        <w:t xml:space="preserve"> руководителя </w:t>
      </w:r>
      <w:r w:rsidRPr="00B06D8F">
        <w:rPr>
          <w:color w:val="000000" w:themeColor="text1"/>
          <w:sz w:val="28"/>
          <w:szCs w:val="28"/>
        </w:rPr>
        <w:t xml:space="preserve">на рассмотрение </w:t>
      </w:r>
      <w:r w:rsidR="00916F6C" w:rsidRPr="00B06D8F">
        <w:rPr>
          <w:color w:val="000000" w:themeColor="text1"/>
          <w:sz w:val="28"/>
          <w:szCs w:val="28"/>
        </w:rPr>
        <w:t>Г</w:t>
      </w:r>
      <w:r w:rsidRPr="00B06D8F">
        <w:rPr>
          <w:color w:val="000000" w:themeColor="text1"/>
          <w:sz w:val="28"/>
          <w:szCs w:val="28"/>
        </w:rPr>
        <w:t xml:space="preserve">лаве </w:t>
      </w:r>
      <w:r w:rsidR="00BC454C">
        <w:rPr>
          <w:color w:val="000000" w:themeColor="text1"/>
          <w:sz w:val="28"/>
          <w:szCs w:val="28"/>
        </w:rPr>
        <w:t>округа</w:t>
      </w:r>
      <w:r w:rsidR="00916F6C" w:rsidRPr="00B06D8F">
        <w:rPr>
          <w:color w:val="000000" w:themeColor="text1"/>
          <w:sz w:val="28"/>
          <w:szCs w:val="28"/>
        </w:rPr>
        <w:t>.</w:t>
      </w:r>
      <w:r w:rsidRPr="00B06D8F">
        <w:rPr>
          <w:color w:val="000000" w:themeColor="text1"/>
          <w:sz w:val="28"/>
          <w:szCs w:val="28"/>
        </w:rPr>
        <w:t xml:space="preserve"> Срок рассмотрения документов и наложения резолюции</w:t>
      </w:r>
      <w:r w:rsidR="00916F6C" w:rsidRPr="00B06D8F">
        <w:rPr>
          <w:color w:val="000000" w:themeColor="text1"/>
          <w:sz w:val="28"/>
          <w:szCs w:val="28"/>
        </w:rPr>
        <w:t xml:space="preserve"> Главой </w:t>
      </w:r>
      <w:r w:rsidR="00BC454C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 не должен превышать </w:t>
      </w:r>
      <w:r w:rsidR="00916F6C" w:rsidRPr="00B06D8F">
        <w:rPr>
          <w:color w:val="000000" w:themeColor="text1"/>
          <w:sz w:val="28"/>
          <w:szCs w:val="28"/>
        </w:rPr>
        <w:t>двух</w:t>
      </w:r>
      <w:r w:rsidRPr="00B06D8F">
        <w:rPr>
          <w:color w:val="000000" w:themeColor="text1"/>
          <w:sz w:val="28"/>
          <w:szCs w:val="28"/>
        </w:rPr>
        <w:t xml:space="preserve"> рабочих дней</w:t>
      </w:r>
      <w:r w:rsidR="00916F6C" w:rsidRPr="00B06D8F">
        <w:rPr>
          <w:color w:val="000000" w:themeColor="text1"/>
          <w:sz w:val="28"/>
          <w:szCs w:val="28"/>
        </w:rPr>
        <w:t>.</w:t>
      </w:r>
    </w:p>
    <w:p w:rsidR="008D7F79" w:rsidRPr="008D7F79" w:rsidRDefault="008D7F79" w:rsidP="008D7F79">
      <w:pPr>
        <w:ind w:firstLine="567"/>
        <w:jc w:val="both"/>
        <w:rPr>
          <w:color w:val="000000"/>
          <w:sz w:val="28"/>
          <w:szCs w:val="28"/>
        </w:rPr>
      </w:pPr>
      <w:r w:rsidRPr="008D7F79">
        <w:rPr>
          <w:color w:val="000000"/>
          <w:sz w:val="28"/>
          <w:szCs w:val="28"/>
        </w:rPr>
        <w:t xml:space="preserve">Поступившие в </w:t>
      </w:r>
      <w:r>
        <w:rPr>
          <w:color w:val="000000"/>
          <w:sz w:val="28"/>
          <w:szCs w:val="28"/>
        </w:rPr>
        <w:t>территориальный орган</w:t>
      </w:r>
      <w:r w:rsidRPr="008D7F79">
        <w:rPr>
          <w:color w:val="000000"/>
          <w:sz w:val="28"/>
          <w:szCs w:val="28"/>
        </w:rPr>
        <w:t xml:space="preserve"> документы – по электронной почте, почтовой связью, нарочно и т.п. (за исключение открыток, рекламных сообщений, буклетов), обращения граждан регистрируются </w:t>
      </w:r>
      <w:r w:rsidR="007863F5">
        <w:rPr>
          <w:color w:val="000000"/>
          <w:sz w:val="28"/>
          <w:szCs w:val="28"/>
        </w:rPr>
        <w:t>их специалистом</w:t>
      </w:r>
      <w:r w:rsidRPr="008D7F79">
        <w:rPr>
          <w:color w:val="000000"/>
          <w:sz w:val="28"/>
          <w:szCs w:val="28"/>
        </w:rPr>
        <w:t xml:space="preserve"> в специальном журнале входящей документации. Поступившие документы в течение одного рабочего дня с даты их поступления передаются </w:t>
      </w:r>
      <w:r w:rsidR="007863F5">
        <w:rPr>
          <w:color w:val="000000"/>
          <w:sz w:val="28"/>
          <w:szCs w:val="28"/>
        </w:rPr>
        <w:t>специалистом</w:t>
      </w:r>
      <w:r w:rsidRPr="008D7F79">
        <w:rPr>
          <w:color w:val="000000"/>
          <w:sz w:val="28"/>
          <w:szCs w:val="28"/>
        </w:rPr>
        <w:t xml:space="preserve"> рассмотрение</w:t>
      </w:r>
      <w:r w:rsidR="007863F5">
        <w:rPr>
          <w:color w:val="000000"/>
          <w:sz w:val="28"/>
          <w:szCs w:val="28"/>
        </w:rPr>
        <w:t xml:space="preserve"> руководителю территориального органа</w:t>
      </w:r>
      <w:r w:rsidRPr="008D7F79">
        <w:rPr>
          <w:color w:val="000000"/>
          <w:sz w:val="28"/>
          <w:szCs w:val="28"/>
        </w:rPr>
        <w:t>. Срок рассмотрения документов и наложения резолюции</w:t>
      </w:r>
      <w:r w:rsidR="007863F5" w:rsidRPr="007863F5">
        <w:rPr>
          <w:color w:val="000000"/>
          <w:sz w:val="28"/>
          <w:szCs w:val="28"/>
        </w:rPr>
        <w:t xml:space="preserve"> </w:t>
      </w:r>
      <w:r w:rsidR="007863F5">
        <w:rPr>
          <w:color w:val="000000"/>
          <w:sz w:val="28"/>
          <w:szCs w:val="28"/>
        </w:rPr>
        <w:t>руководител</w:t>
      </w:r>
      <w:r w:rsidR="00843279">
        <w:rPr>
          <w:color w:val="000000"/>
          <w:sz w:val="28"/>
          <w:szCs w:val="28"/>
        </w:rPr>
        <w:t>ем</w:t>
      </w:r>
      <w:r w:rsidR="007863F5">
        <w:rPr>
          <w:color w:val="000000"/>
          <w:sz w:val="28"/>
          <w:szCs w:val="28"/>
        </w:rPr>
        <w:t xml:space="preserve"> территориального органа</w:t>
      </w:r>
      <w:r w:rsidRPr="008D7F79">
        <w:rPr>
          <w:color w:val="000000"/>
          <w:sz w:val="28"/>
          <w:szCs w:val="28"/>
        </w:rPr>
        <w:t xml:space="preserve">  не должен превышать двух рабочих дней.</w:t>
      </w:r>
    </w:p>
    <w:p w:rsidR="00184768" w:rsidRDefault="00184768" w:rsidP="00B06D8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4.</w:t>
      </w:r>
      <w:r w:rsidR="008A7FAE" w:rsidRPr="00B06D8F">
        <w:rPr>
          <w:color w:val="000000" w:themeColor="text1"/>
          <w:sz w:val="28"/>
          <w:szCs w:val="28"/>
        </w:rPr>
        <w:t>5</w:t>
      </w:r>
      <w:r w:rsidRPr="00B06D8F">
        <w:rPr>
          <w:color w:val="000000" w:themeColor="text1"/>
          <w:sz w:val="28"/>
          <w:szCs w:val="28"/>
        </w:rPr>
        <w:t xml:space="preserve">. </w:t>
      </w:r>
      <w:bookmarkStart w:id="5" w:name="_Hlk158800808"/>
      <w:r w:rsidRPr="00B06D8F">
        <w:rPr>
          <w:color w:val="000000" w:themeColor="text1"/>
          <w:sz w:val="28"/>
          <w:szCs w:val="28"/>
        </w:rPr>
        <w:t xml:space="preserve">Подготовленные </w:t>
      </w:r>
      <w:r w:rsidRPr="00B06D8F">
        <w:rPr>
          <w:bCs/>
          <w:color w:val="000000" w:themeColor="text1"/>
          <w:sz w:val="28"/>
          <w:szCs w:val="28"/>
        </w:rPr>
        <w:t xml:space="preserve">ответы на запросы, требования, заявления и т.п. срок исполнения которых подходит к окончанию, предоставляются </w:t>
      </w:r>
      <w:r w:rsidR="00F040BA" w:rsidRPr="00B06D8F">
        <w:rPr>
          <w:bCs/>
          <w:color w:val="000000" w:themeColor="text1"/>
          <w:sz w:val="28"/>
          <w:szCs w:val="28"/>
        </w:rPr>
        <w:t>исполнителем на</w:t>
      </w:r>
      <w:r w:rsidRPr="00B06D8F">
        <w:rPr>
          <w:bCs/>
          <w:color w:val="000000" w:themeColor="text1"/>
          <w:sz w:val="28"/>
          <w:szCs w:val="28"/>
        </w:rPr>
        <w:t xml:space="preserve"> подпись </w:t>
      </w:r>
      <w:r w:rsidR="00F040BA" w:rsidRPr="00B06D8F">
        <w:rPr>
          <w:bCs/>
          <w:color w:val="000000" w:themeColor="text1"/>
          <w:sz w:val="28"/>
          <w:szCs w:val="28"/>
        </w:rPr>
        <w:t xml:space="preserve">Главе </w:t>
      </w:r>
      <w:r w:rsidR="00BC454C">
        <w:rPr>
          <w:bCs/>
          <w:color w:val="000000" w:themeColor="text1"/>
          <w:sz w:val="28"/>
          <w:szCs w:val="28"/>
        </w:rPr>
        <w:t>округа</w:t>
      </w:r>
      <w:r w:rsidRPr="00B06D8F">
        <w:rPr>
          <w:bCs/>
          <w:color w:val="000000" w:themeColor="text1"/>
          <w:sz w:val="28"/>
          <w:szCs w:val="28"/>
        </w:rPr>
        <w:t xml:space="preserve"> за два рабочих </w:t>
      </w:r>
      <w:r w:rsidR="00F040BA" w:rsidRPr="00B06D8F">
        <w:rPr>
          <w:bCs/>
          <w:color w:val="000000" w:themeColor="text1"/>
          <w:sz w:val="28"/>
          <w:szCs w:val="28"/>
        </w:rPr>
        <w:t>дня до срока</w:t>
      </w:r>
      <w:r w:rsidRPr="00B06D8F">
        <w:rPr>
          <w:bCs/>
          <w:color w:val="000000" w:themeColor="text1"/>
          <w:sz w:val="28"/>
          <w:szCs w:val="28"/>
        </w:rPr>
        <w:t xml:space="preserve"> их исполнения. К подготовленным ответам в обязательном порядке прилагаются </w:t>
      </w:r>
      <w:r w:rsidR="00F040BA" w:rsidRPr="00B06D8F">
        <w:rPr>
          <w:bCs/>
          <w:color w:val="000000" w:themeColor="text1"/>
          <w:sz w:val="28"/>
          <w:szCs w:val="28"/>
        </w:rPr>
        <w:t>сами запросы</w:t>
      </w:r>
      <w:r w:rsidRPr="00B06D8F">
        <w:rPr>
          <w:bCs/>
          <w:color w:val="000000" w:themeColor="text1"/>
          <w:sz w:val="28"/>
          <w:szCs w:val="28"/>
        </w:rPr>
        <w:t xml:space="preserve">, требования, заявления и т.п. </w:t>
      </w:r>
    </w:p>
    <w:bookmarkEnd w:id="5"/>
    <w:p w:rsidR="00843279" w:rsidRPr="00843279" w:rsidRDefault="00843279" w:rsidP="00843279">
      <w:pPr>
        <w:ind w:firstLine="567"/>
        <w:jc w:val="both"/>
        <w:rPr>
          <w:bCs/>
          <w:color w:val="000000"/>
          <w:sz w:val="28"/>
          <w:szCs w:val="28"/>
        </w:rPr>
      </w:pPr>
      <w:r w:rsidRPr="00843279">
        <w:rPr>
          <w:color w:val="000000"/>
          <w:sz w:val="28"/>
          <w:szCs w:val="28"/>
        </w:rPr>
        <w:t xml:space="preserve">Подготовленные </w:t>
      </w:r>
      <w:r w:rsidRPr="00843279">
        <w:rPr>
          <w:bCs/>
          <w:color w:val="000000"/>
          <w:sz w:val="28"/>
          <w:szCs w:val="28"/>
        </w:rPr>
        <w:t>ответы</w:t>
      </w:r>
      <w:r>
        <w:rPr>
          <w:bCs/>
          <w:color w:val="000000"/>
          <w:sz w:val="28"/>
          <w:szCs w:val="28"/>
        </w:rPr>
        <w:t xml:space="preserve"> </w:t>
      </w:r>
      <w:r w:rsidRPr="00843279">
        <w:rPr>
          <w:bCs/>
          <w:color w:val="000000"/>
          <w:sz w:val="28"/>
          <w:szCs w:val="28"/>
        </w:rPr>
        <w:t>на запросы, требования, заявления и т.п.</w:t>
      </w:r>
      <w:r w:rsidR="00E026DC">
        <w:rPr>
          <w:bCs/>
          <w:color w:val="000000"/>
          <w:sz w:val="28"/>
          <w:szCs w:val="28"/>
        </w:rPr>
        <w:t xml:space="preserve"> поступившие в </w:t>
      </w:r>
      <w:r w:rsidR="00E026DC">
        <w:rPr>
          <w:color w:val="000000"/>
          <w:sz w:val="28"/>
          <w:szCs w:val="28"/>
        </w:rPr>
        <w:t xml:space="preserve">территориальные </w:t>
      </w:r>
      <w:proofErr w:type="gramStart"/>
      <w:r w:rsidR="00E026DC">
        <w:rPr>
          <w:color w:val="000000"/>
          <w:sz w:val="28"/>
          <w:szCs w:val="28"/>
        </w:rPr>
        <w:t>органы</w:t>
      </w:r>
      <w:proofErr w:type="gramEnd"/>
      <w:r w:rsidRPr="00843279">
        <w:rPr>
          <w:bCs/>
          <w:color w:val="000000"/>
          <w:sz w:val="28"/>
          <w:szCs w:val="28"/>
        </w:rPr>
        <w:t xml:space="preserve"> срок исполнения которых подходит к окончанию, предоставляются исполнителем на подпись </w:t>
      </w:r>
      <w:r>
        <w:rPr>
          <w:color w:val="000000"/>
          <w:sz w:val="28"/>
          <w:szCs w:val="28"/>
        </w:rPr>
        <w:t>руководителю территориального органа</w:t>
      </w:r>
      <w:r w:rsidRPr="00843279">
        <w:rPr>
          <w:bCs/>
          <w:color w:val="000000"/>
          <w:sz w:val="28"/>
          <w:szCs w:val="28"/>
        </w:rPr>
        <w:t xml:space="preserve"> за два рабочих дня до срока их исполнения. К </w:t>
      </w:r>
      <w:r w:rsidRPr="00843279">
        <w:rPr>
          <w:bCs/>
          <w:color w:val="000000"/>
          <w:sz w:val="28"/>
          <w:szCs w:val="28"/>
        </w:rPr>
        <w:lastRenderedPageBreak/>
        <w:t xml:space="preserve">подготовленным ответам в обязательном порядке прилагаются сами запросы, требования, заявления и т.п. </w:t>
      </w:r>
    </w:p>
    <w:p w:rsidR="00747887" w:rsidRPr="00B06D8F" w:rsidRDefault="00747887" w:rsidP="00B06D8F">
      <w:pPr>
        <w:ind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</w:t>
      </w:r>
      <w:r w:rsidRPr="00B06D8F">
        <w:rPr>
          <w:color w:val="000000" w:themeColor="text1"/>
          <w:sz w:val="28"/>
          <w:szCs w:val="28"/>
          <w:lang w:val="x-none" w:eastAsia="x-none"/>
        </w:rPr>
        <w:t>.</w:t>
      </w:r>
      <w:r w:rsidR="008A7FAE" w:rsidRPr="00B06D8F">
        <w:rPr>
          <w:color w:val="000000" w:themeColor="text1"/>
          <w:sz w:val="28"/>
          <w:szCs w:val="28"/>
          <w:lang w:eastAsia="x-none"/>
        </w:rPr>
        <w:t>6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. При исполнении правовых и иных актов в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7E0AC7" w:rsidRPr="00B06D8F">
        <w:rPr>
          <w:color w:val="000000" w:themeColor="text1"/>
          <w:sz w:val="28"/>
          <w:szCs w:val="28"/>
          <w:lang w:eastAsia="x-none"/>
        </w:rPr>
        <w:t>У</w:t>
      </w:r>
      <w:r w:rsidRPr="00B06D8F">
        <w:rPr>
          <w:color w:val="000000" w:themeColor="text1"/>
          <w:sz w:val="28"/>
          <w:szCs w:val="28"/>
          <w:lang w:val="x-none" w:eastAsia="x-none"/>
        </w:rPr>
        <w:t>правление делами</w:t>
      </w:r>
      <w:r w:rsidR="007E0AC7" w:rsidRPr="00B06D8F">
        <w:rPr>
          <w:color w:val="000000" w:themeColor="text1"/>
          <w:sz w:val="28"/>
          <w:szCs w:val="28"/>
          <w:lang w:eastAsia="x-none"/>
        </w:rPr>
        <w:t xml:space="preserve"> А</w:t>
      </w:r>
      <w:proofErr w:type="spellStart"/>
      <w:r w:rsidRPr="00B06D8F">
        <w:rPr>
          <w:color w:val="000000" w:themeColor="text1"/>
          <w:sz w:val="28"/>
          <w:szCs w:val="28"/>
          <w:lang w:val="x-none" w:eastAsia="x-none"/>
        </w:rPr>
        <w:t>дминистрации</w:t>
      </w:r>
      <w:proofErr w:type="spellEnd"/>
      <w:r w:rsidRPr="00B06D8F">
        <w:rPr>
          <w:color w:val="000000" w:themeColor="text1"/>
          <w:sz w:val="28"/>
          <w:szCs w:val="28"/>
          <w:lang w:val="x-none" w:eastAsia="x-none"/>
        </w:rPr>
        <w:t xml:space="preserve"> осуществляет контроль за сроками и фактическим выполнением установленных заданий.</w:t>
      </w:r>
    </w:p>
    <w:p w:rsidR="00747887" w:rsidRPr="00B06D8F" w:rsidRDefault="00747887" w:rsidP="00B06D8F">
      <w:pPr>
        <w:tabs>
          <w:tab w:val="left" w:pos="1040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4.</w:t>
      </w:r>
      <w:r w:rsidR="008A7FAE" w:rsidRPr="00B06D8F">
        <w:rPr>
          <w:color w:val="000000" w:themeColor="text1"/>
          <w:sz w:val="28"/>
          <w:szCs w:val="28"/>
          <w:lang w:eastAsia="x-none"/>
        </w:rPr>
        <w:t>7</w:t>
      </w:r>
      <w:r w:rsidRPr="00B06D8F">
        <w:rPr>
          <w:color w:val="000000" w:themeColor="text1"/>
          <w:sz w:val="28"/>
          <w:szCs w:val="28"/>
          <w:lang w:eastAsia="x-none"/>
        </w:rPr>
        <w:t xml:space="preserve">.  </w:t>
      </w:r>
      <w:r w:rsidRPr="00B06D8F">
        <w:rPr>
          <w:color w:val="000000" w:themeColor="text1"/>
          <w:sz w:val="28"/>
          <w:szCs w:val="28"/>
          <w:lang w:val="x-none" w:eastAsia="x-none"/>
        </w:rPr>
        <w:t>Постановка на контроль.</w:t>
      </w:r>
      <w:r w:rsidR="00B06D8F">
        <w:rPr>
          <w:color w:val="000000" w:themeColor="text1"/>
          <w:sz w:val="28"/>
          <w:szCs w:val="28"/>
          <w:lang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val="x-none" w:eastAsia="x-none"/>
        </w:rPr>
        <w:t>Постановке на контроль подлежат следующие документы:</w:t>
      </w:r>
    </w:p>
    <w:p w:rsidR="00747887" w:rsidRPr="00B06D8F" w:rsidRDefault="00747887" w:rsidP="00B06D8F">
      <w:pPr>
        <w:numPr>
          <w:ilvl w:val="0"/>
          <w:numId w:val="16"/>
        </w:numPr>
        <w:tabs>
          <w:tab w:val="left" w:pos="754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постановления и распоряжения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с конкретными сроками исполнения;</w:t>
      </w:r>
    </w:p>
    <w:p w:rsidR="00747887" w:rsidRPr="00B06D8F" w:rsidRDefault="00747887" w:rsidP="00B06D8F">
      <w:pPr>
        <w:numPr>
          <w:ilvl w:val="0"/>
          <w:numId w:val="16"/>
        </w:numPr>
        <w:tabs>
          <w:tab w:val="left" w:pos="726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поручения </w:t>
      </w:r>
      <w:r w:rsidRPr="00B06D8F">
        <w:rPr>
          <w:color w:val="000000" w:themeColor="text1"/>
          <w:sz w:val="28"/>
          <w:szCs w:val="28"/>
          <w:lang w:eastAsia="x-none"/>
        </w:rPr>
        <w:t>Г</w:t>
      </w:r>
      <w:r w:rsidRPr="00B06D8F">
        <w:rPr>
          <w:color w:val="000000" w:themeColor="text1"/>
          <w:sz w:val="28"/>
          <w:szCs w:val="28"/>
          <w:lang w:val="x-none" w:eastAsia="x-none"/>
        </w:rPr>
        <w:t>лавы</w:t>
      </w:r>
      <w:r w:rsidR="00BC454C">
        <w:rPr>
          <w:color w:val="000000" w:themeColor="text1"/>
          <w:sz w:val="28"/>
          <w:szCs w:val="28"/>
          <w:lang w:eastAsia="x-none"/>
        </w:rPr>
        <w:t xml:space="preserve"> 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или его заместителей, с указанием сроков исполнения.</w:t>
      </w:r>
    </w:p>
    <w:p w:rsidR="00747887" w:rsidRPr="00B06D8F" w:rsidRDefault="00747887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 Ответственным исполнителем поручений </w:t>
      </w:r>
      <w:r w:rsidR="0073376F" w:rsidRPr="00B06D8F">
        <w:rPr>
          <w:color w:val="000000" w:themeColor="text1"/>
          <w:sz w:val="28"/>
          <w:szCs w:val="28"/>
          <w:lang w:eastAsia="x-none"/>
        </w:rPr>
        <w:t>Г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лавы </w:t>
      </w:r>
      <w:r w:rsidR="00BC454C">
        <w:rPr>
          <w:color w:val="000000" w:themeColor="text1"/>
          <w:sz w:val="28"/>
          <w:szCs w:val="28"/>
          <w:lang w:eastAsia="x-none"/>
        </w:rPr>
        <w:t>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считается должностное лицо</w:t>
      </w:r>
      <w:r w:rsidR="00F47130">
        <w:rPr>
          <w:color w:val="000000" w:themeColor="text1"/>
          <w:sz w:val="28"/>
          <w:szCs w:val="28"/>
          <w:lang w:eastAsia="x-none"/>
        </w:rPr>
        <w:t>,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eastAsia="x-none"/>
        </w:rPr>
        <w:t>структурное подразделение</w:t>
      </w:r>
      <w:r w:rsidR="00F47130">
        <w:rPr>
          <w:color w:val="000000" w:themeColor="text1"/>
          <w:sz w:val="28"/>
          <w:szCs w:val="28"/>
          <w:lang w:eastAsia="x-none"/>
        </w:rPr>
        <w:t xml:space="preserve"> и территориальный орган</w:t>
      </w:r>
      <w:r w:rsidRPr="00B06D8F">
        <w:rPr>
          <w:color w:val="000000" w:themeColor="text1"/>
          <w:sz w:val="28"/>
          <w:szCs w:val="28"/>
          <w:lang w:eastAsia="x-none"/>
        </w:rPr>
        <w:t xml:space="preserve"> Администрации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, указанный в резолюции Главы </w:t>
      </w:r>
      <w:r w:rsidR="00BC454C">
        <w:rPr>
          <w:color w:val="000000" w:themeColor="text1"/>
          <w:sz w:val="28"/>
          <w:szCs w:val="28"/>
          <w:lang w:eastAsia="x-none"/>
        </w:rPr>
        <w:t>округа</w:t>
      </w:r>
      <w:r w:rsidR="0073376F" w:rsidRPr="00B06D8F">
        <w:rPr>
          <w:color w:val="000000" w:themeColor="text1"/>
          <w:sz w:val="28"/>
          <w:szCs w:val="28"/>
          <w:lang w:val="x-none" w:eastAsia="x-none"/>
        </w:rPr>
        <w:t xml:space="preserve"> первым</w:t>
      </w:r>
      <w:r w:rsidR="0073376F" w:rsidRPr="00B06D8F">
        <w:rPr>
          <w:color w:val="000000" w:themeColor="text1"/>
          <w:sz w:val="28"/>
          <w:szCs w:val="28"/>
          <w:lang w:eastAsia="x-none"/>
        </w:rPr>
        <w:t>.</w:t>
      </w:r>
    </w:p>
    <w:p w:rsidR="00747887" w:rsidRPr="00B06D8F" w:rsidRDefault="0073376F" w:rsidP="00B06D8F">
      <w:pPr>
        <w:tabs>
          <w:tab w:val="left" w:pos="0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О</w:t>
      </w:r>
      <w:proofErr w:type="spellStart"/>
      <w:r w:rsidR="00F040BA" w:rsidRPr="00B06D8F">
        <w:rPr>
          <w:color w:val="000000" w:themeColor="text1"/>
          <w:sz w:val="28"/>
          <w:szCs w:val="28"/>
          <w:lang w:val="x-none" w:eastAsia="x-none"/>
        </w:rPr>
        <w:t>тветственным</w:t>
      </w:r>
      <w:proofErr w:type="spellEnd"/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исполнителем постановлений и распоряжений </w:t>
      </w:r>
      <w:r w:rsidRPr="00B06D8F">
        <w:rPr>
          <w:color w:val="000000" w:themeColor="text1"/>
          <w:sz w:val="28"/>
          <w:szCs w:val="28"/>
          <w:lang w:eastAsia="x-none"/>
        </w:rPr>
        <w:t>Г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лавы </w:t>
      </w:r>
      <w:r w:rsidR="00BC454C">
        <w:rPr>
          <w:color w:val="000000" w:themeColor="text1"/>
          <w:sz w:val="28"/>
          <w:szCs w:val="28"/>
          <w:lang w:eastAsia="x-none"/>
        </w:rPr>
        <w:t>округа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 xml:space="preserve"> считается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должностное лицо</w:t>
      </w:r>
      <w:r w:rsidR="00F47130">
        <w:rPr>
          <w:color w:val="000000" w:themeColor="text1"/>
          <w:sz w:val="28"/>
          <w:szCs w:val="28"/>
          <w:lang w:eastAsia="x-none"/>
        </w:rPr>
        <w:t xml:space="preserve">, </w:t>
      </w:r>
      <w:r w:rsidRPr="00B06D8F">
        <w:rPr>
          <w:color w:val="000000" w:themeColor="text1"/>
          <w:sz w:val="28"/>
          <w:szCs w:val="28"/>
          <w:lang w:eastAsia="x-none"/>
        </w:rPr>
        <w:t xml:space="preserve">структурное подразделение </w:t>
      </w:r>
      <w:r w:rsidR="00F47130" w:rsidRPr="00F47130">
        <w:rPr>
          <w:color w:val="000000"/>
          <w:sz w:val="28"/>
          <w:szCs w:val="28"/>
          <w:lang w:eastAsia="x-none"/>
        </w:rPr>
        <w:t xml:space="preserve">и территориальный орган </w:t>
      </w:r>
      <w:r w:rsidRPr="00B06D8F">
        <w:rPr>
          <w:color w:val="000000" w:themeColor="text1"/>
          <w:sz w:val="28"/>
          <w:szCs w:val="28"/>
          <w:lang w:eastAsia="x-none"/>
        </w:rPr>
        <w:t>администрации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,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внёсш</w:t>
      </w:r>
      <w:r w:rsidR="00F47130">
        <w:rPr>
          <w:color w:val="000000" w:themeColor="text1"/>
          <w:sz w:val="28"/>
          <w:szCs w:val="28"/>
          <w:lang w:eastAsia="x-none"/>
        </w:rPr>
        <w:t>и</w:t>
      </w:r>
      <w:r w:rsidR="00F040BA" w:rsidRPr="00B06D8F">
        <w:rPr>
          <w:color w:val="000000" w:themeColor="text1"/>
          <w:sz w:val="28"/>
          <w:szCs w:val="28"/>
          <w:lang w:eastAsia="x-none"/>
        </w:rPr>
        <w:t>е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проект данного документа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</w:p>
    <w:p w:rsidR="00747887" w:rsidRPr="00B06D8F" w:rsidRDefault="0073376F" w:rsidP="00B06D8F">
      <w:pPr>
        <w:tabs>
          <w:tab w:val="left" w:pos="721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eastAsia="x-none"/>
        </w:rPr>
        <w:tab/>
        <w:t>О</w:t>
      </w:r>
      <w:proofErr w:type="spellStart"/>
      <w:r w:rsidR="00747887" w:rsidRPr="00B06D8F">
        <w:rPr>
          <w:color w:val="000000" w:themeColor="text1"/>
          <w:sz w:val="28"/>
          <w:szCs w:val="28"/>
          <w:lang w:val="x-none" w:eastAsia="x-none"/>
        </w:rPr>
        <w:t>тветственны</w:t>
      </w:r>
      <w:r w:rsidRPr="00B06D8F">
        <w:rPr>
          <w:color w:val="000000" w:themeColor="text1"/>
          <w:sz w:val="28"/>
          <w:szCs w:val="28"/>
          <w:lang w:eastAsia="x-none"/>
        </w:rPr>
        <w:t>й</w:t>
      </w:r>
      <w:proofErr w:type="spellEnd"/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исполнител</w:t>
      </w:r>
      <w:r w:rsidRPr="00B06D8F">
        <w:rPr>
          <w:color w:val="000000" w:themeColor="text1"/>
          <w:sz w:val="28"/>
          <w:szCs w:val="28"/>
          <w:lang w:eastAsia="x-none"/>
        </w:rPr>
        <w:t>ь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контролирует исполнение всего документа в целом, получает от соисполнителей необходимую информацию для обобщения.</w:t>
      </w:r>
    </w:p>
    <w:p w:rsidR="0073376F" w:rsidRPr="00B06D8F" w:rsidRDefault="0073376F" w:rsidP="00B06D8F">
      <w:pPr>
        <w:tabs>
          <w:tab w:val="left" w:pos="721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ab/>
        <w:t xml:space="preserve">Глава </w:t>
      </w:r>
      <w:r w:rsidR="00BC454C">
        <w:rPr>
          <w:color w:val="000000" w:themeColor="text1"/>
          <w:sz w:val="28"/>
          <w:szCs w:val="28"/>
          <w:lang w:eastAsia="x-none"/>
        </w:rPr>
        <w:t>округа</w:t>
      </w:r>
      <w:r w:rsidRPr="00B06D8F">
        <w:rPr>
          <w:color w:val="000000" w:themeColor="text1"/>
          <w:sz w:val="28"/>
          <w:szCs w:val="28"/>
          <w:lang w:eastAsia="x-none"/>
        </w:rPr>
        <w:t xml:space="preserve"> может оставить контроль исполнения поручения, постановления или распоряжения за собой, </w:t>
      </w:r>
      <w:r w:rsidR="00F040BA" w:rsidRPr="00B06D8F">
        <w:rPr>
          <w:color w:val="000000" w:themeColor="text1"/>
          <w:sz w:val="28"/>
          <w:szCs w:val="28"/>
          <w:lang w:eastAsia="x-none"/>
        </w:rPr>
        <w:t>о чём</w:t>
      </w:r>
      <w:r w:rsidRPr="00B06D8F">
        <w:rPr>
          <w:color w:val="000000" w:themeColor="text1"/>
          <w:sz w:val="28"/>
          <w:szCs w:val="28"/>
          <w:lang w:eastAsia="x-none"/>
        </w:rPr>
        <w:t xml:space="preserve"> указывается в настоящих документах.   </w:t>
      </w:r>
    </w:p>
    <w:p w:rsidR="00747887" w:rsidRPr="00B06D8F" w:rsidRDefault="0073376F" w:rsidP="00B06D8F">
      <w:pPr>
        <w:tabs>
          <w:tab w:val="left" w:pos="1045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4.</w:t>
      </w:r>
      <w:r w:rsidR="008A7FAE" w:rsidRPr="00B06D8F">
        <w:rPr>
          <w:color w:val="000000" w:themeColor="text1"/>
          <w:sz w:val="28"/>
          <w:szCs w:val="28"/>
          <w:lang w:eastAsia="x-none"/>
        </w:rPr>
        <w:t>8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Сроки исполнения документов.</w:t>
      </w:r>
    </w:p>
    <w:p w:rsidR="00747887" w:rsidRPr="00B06D8F" w:rsidRDefault="00747887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Если в резолюции </w:t>
      </w:r>
      <w:r w:rsidR="0073376F" w:rsidRPr="00B06D8F">
        <w:rPr>
          <w:color w:val="000000" w:themeColor="text1"/>
          <w:sz w:val="28"/>
          <w:szCs w:val="28"/>
          <w:lang w:eastAsia="x-none"/>
        </w:rPr>
        <w:t>Г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лавы </w:t>
      </w:r>
      <w:r w:rsidR="00BC454C">
        <w:rPr>
          <w:color w:val="000000" w:themeColor="text1"/>
          <w:sz w:val="28"/>
          <w:szCs w:val="28"/>
          <w:lang w:eastAsia="x-none"/>
        </w:rPr>
        <w:t>округа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или его заместителей не указан срок исполнения документа, то устанавливаются следующие сроки его исполнения:</w:t>
      </w:r>
    </w:p>
    <w:p w:rsidR="00747887" w:rsidRPr="00B06D8F" w:rsidRDefault="00747887" w:rsidP="00B06D8F">
      <w:pPr>
        <w:numPr>
          <w:ilvl w:val="0"/>
          <w:numId w:val="16"/>
        </w:numPr>
        <w:tabs>
          <w:tab w:val="left" w:pos="778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поручения главы </w:t>
      </w:r>
      <w:r w:rsidR="00BC454C" w:rsidRPr="00BC454C">
        <w:rPr>
          <w:color w:val="000000"/>
          <w:sz w:val="28"/>
          <w:szCs w:val="28"/>
        </w:rPr>
        <w:t xml:space="preserve">Могочинского муниципального округа 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и его заместителей </w:t>
      </w:r>
      <w:r w:rsidR="0073376F" w:rsidRPr="00B06D8F">
        <w:rPr>
          <w:color w:val="000000" w:themeColor="text1"/>
          <w:sz w:val="28"/>
          <w:szCs w:val="28"/>
          <w:lang w:val="x-none" w:eastAsia="x-none"/>
        </w:rPr>
        <w:t>–</w:t>
      </w:r>
      <w:r w:rsidR="0073376F" w:rsidRPr="00B06D8F">
        <w:rPr>
          <w:color w:val="000000" w:themeColor="text1"/>
          <w:sz w:val="28"/>
          <w:szCs w:val="28"/>
          <w:lang w:eastAsia="x-none"/>
        </w:rPr>
        <w:t xml:space="preserve"> не более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73376F" w:rsidRPr="00B06D8F">
        <w:rPr>
          <w:color w:val="000000" w:themeColor="text1"/>
          <w:sz w:val="28"/>
          <w:szCs w:val="28"/>
          <w:lang w:eastAsia="x-none"/>
        </w:rPr>
        <w:t>30 календарных дней;</w:t>
      </w:r>
    </w:p>
    <w:p w:rsidR="00747887" w:rsidRPr="00B06D8F" w:rsidRDefault="00747887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- </w:t>
      </w:r>
      <w:r w:rsidR="0073376F" w:rsidRPr="00B06D8F">
        <w:rPr>
          <w:color w:val="000000" w:themeColor="text1"/>
          <w:sz w:val="28"/>
          <w:szCs w:val="28"/>
          <w:lang w:eastAsia="x-none"/>
        </w:rPr>
        <w:t xml:space="preserve">рассмотрения заявлений и </w:t>
      </w:r>
      <w:r w:rsidR="0073376F" w:rsidRPr="00B06D8F">
        <w:rPr>
          <w:color w:val="000000" w:themeColor="text1"/>
          <w:sz w:val="28"/>
          <w:szCs w:val="28"/>
          <w:lang w:val="x-none" w:eastAsia="x-none"/>
        </w:rPr>
        <w:t>обращени</w:t>
      </w:r>
      <w:r w:rsidR="0073376F" w:rsidRPr="00B06D8F">
        <w:rPr>
          <w:color w:val="000000" w:themeColor="text1"/>
          <w:sz w:val="28"/>
          <w:szCs w:val="28"/>
          <w:lang w:eastAsia="x-none"/>
        </w:rPr>
        <w:t>й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граждан </w:t>
      </w:r>
      <w:r w:rsidR="0073376F" w:rsidRPr="00B06D8F">
        <w:rPr>
          <w:color w:val="000000" w:themeColor="text1"/>
          <w:sz w:val="28"/>
          <w:szCs w:val="28"/>
          <w:lang w:val="x-none" w:eastAsia="x-none"/>
        </w:rPr>
        <w:t>–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73376F" w:rsidRPr="00B06D8F">
        <w:rPr>
          <w:color w:val="000000" w:themeColor="text1"/>
          <w:sz w:val="28"/>
          <w:szCs w:val="28"/>
          <w:lang w:eastAsia="x-none"/>
        </w:rPr>
        <w:t>не более 30 календарных дней (за исключением предоставления муниципальной услуги)</w:t>
      </w:r>
      <w:r w:rsidRPr="00B06D8F">
        <w:rPr>
          <w:color w:val="000000" w:themeColor="text1"/>
          <w:sz w:val="28"/>
          <w:szCs w:val="28"/>
          <w:lang w:val="x-none" w:eastAsia="x-none"/>
        </w:rPr>
        <w:t>;</w:t>
      </w:r>
    </w:p>
    <w:p w:rsidR="00747887" w:rsidRPr="00B06D8F" w:rsidRDefault="00747887" w:rsidP="00B06D8F">
      <w:pPr>
        <w:numPr>
          <w:ilvl w:val="0"/>
          <w:numId w:val="16"/>
        </w:numPr>
        <w:tabs>
          <w:tab w:val="left" w:pos="714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t xml:space="preserve">запросы СМИ </w:t>
      </w:r>
      <w:r w:rsidR="00B77A78" w:rsidRPr="00B06D8F">
        <w:rPr>
          <w:color w:val="000000" w:themeColor="text1"/>
          <w:sz w:val="28"/>
          <w:szCs w:val="28"/>
          <w:lang w:val="x-none" w:eastAsia="x-none"/>
        </w:rPr>
        <w:t>–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B77A78" w:rsidRPr="00B06D8F">
        <w:rPr>
          <w:color w:val="000000" w:themeColor="text1"/>
          <w:sz w:val="28"/>
          <w:szCs w:val="28"/>
          <w:lang w:eastAsia="x-none"/>
        </w:rPr>
        <w:t>в течении 7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дней;</w:t>
      </w:r>
    </w:p>
    <w:p w:rsidR="00747887" w:rsidRPr="00B06D8F" w:rsidRDefault="00B77A78" w:rsidP="00B06D8F">
      <w:pPr>
        <w:tabs>
          <w:tab w:val="left" w:pos="1292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4.</w:t>
      </w:r>
      <w:r w:rsidR="008A7FAE" w:rsidRPr="00B06D8F">
        <w:rPr>
          <w:color w:val="000000" w:themeColor="text1"/>
          <w:sz w:val="28"/>
          <w:szCs w:val="28"/>
          <w:lang w:eastAsia="x-none"/>
        </w:rPr>
        <w:t>9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Срок исполнения документа исчисляется с даты его регистрации</w:t>
      </w:r>
      <w:r w:rsidRPr="00B06D8F">
        <w:rPr>
          <w:color w:val="000000" w:themeColor="text1"/>
          <w:sz w:val="28"/>
          <w:szCs w:val="28"/>
          <w:lang w:eastAsia="x-none"/>
        </w:rPr>
        <w:t>.</w:t>
      </w:r>
    </w:p>
    <w:p w:rsidR="00747887" w:rsidRPr="00B06D8F" w:rsidRDefault="00B77A78" w:rsidP="00B06D8F">
      <w:pPr>
        <w:tabs>
          <w:tab w:val="left" w:pos="1282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4.1</w:t>
      </w:r>
      <w:r w:rsidR="008A7FAE" w:rsidRPr="00B06D8F">
        <w:rPr>
          <w:color w:val="000000" w:themeColor="text1"/>
          <w:sz w:val="28"/>
          <w:szCs w:val="28"/>
          <w:lang w:eastAsia="x-none"/>
        </w:rPr>
        <w:t>0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Без указаний конкретной даты исполнения, документы, имеющие в резолюции пометку "срочно" или "прошу доложить" - исполняются в </w:t>
      </w:r>
      <w:r w:rsidRPr="00B06D8F">
        <w:rPr>
          <w:color w:val="000000" w:themeColor="text1"/>
          <w:sz w:val="28"/>
          <w:szCs w:val="28"/>
          <w:lang w:eastAsia="x-none"/>
        </w:rPr>
        <w:t>течении двух рабочих дней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; имеющие пометку "оперативно" </w:t>
      </w:r>
      <w:r w:rsidRPr="00B06D8F">
        <w:rPr>
          <w:color w:val="000000" w:themeColor="text1"/>
          <w:sz w:val="28"/>
          <w:szCs w:val="28"/>
          <w:lang w:val="x-none" w:eastAsia="x-none"/>
        </w:rPr>
        <w:t>–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eastAsia="x-none"/>
        </w:rPr>
        <w:t xml:space="preserve">исполняются в течении </w:t>
      </w:r>
      <w:r w:rsidR="00F040BA" w:rsidRPr="00B06D8F">
        <w:rPr>
          <w:color w:val="000000" w:themeColor="text1"/>
          <w:sz w:val="28"/>
          <w:szCs w:val="28"/>
          <w:lang w:eastAsia="x-none"/>
        </w:rPr>
        <w:t>трёх</w:t>
      </w:r>
      <w:r w:rsidRPr="00B06D8F">
        <w:rPr>
          <w:color w:val="000000" w:themeColor="text1"/>
          <w:sz w:val="28"/>
          <w:szCs w:val="28"/>
          <w:lang w:eastAsia="x-none"/>
        </w:rPr>
        <w:t xml:space="preserve"> рабочих дней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747887" w:rsidRPr="00B06D8F" w:rsidRDefault="00B77A78" w:rsidP="00B06D8F">
      <w:pPr>
        <w:tabs>
          <w:tab w:val="left" w:pos="1412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4.1</w:t>
      </w:r>
      <w:r w:rsidR="008A7FAE" w:rsidRPr="00B06D8F">
        <w:rPr>
          <w:color w:val="000000" w:themeColor="text1"/>
          <w:sz w:val="28"/>
          <w:szCs w:val="28"/>
          <w:lang w:eastAsia="x-none"/>
        </w:rPr>
        <w:t>1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В случаях невозможности исполнения отдельных заданий в установленные сроки, исполнитель не</w:t>
      </w:r>
      <w:r w:rsidR="00056FED" w:rsidRPr="00B06D8F">
        <w:rPr>
          <w:color w:val="000000" w:themeColor="text1"/>
          <w:sz w:val="28"/>
          <w:szCs w:val="28"/>
          <w:lang w:eastAsia="x-none"/>
        </w:rPr>
        <w:t xml:space="preserve">замедлительно 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должен обратиться за получением согласия на перенос срока или иное решение у должностного лица, подписавшего правовой или иной акт. В противном случае документ считается неисполненным в срок.</w:t>
      </w:r>
    </w:p>
    <w:p w:rsidR="00747887" w:rsidRPr="00B06D8F" w:rsidRDefault="00747887" w:rsidP="00B06D8F">
      <w:pPr>
        <w:tabs>
          <w:tab w:val="left" w:pos="1263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val="x-none" w:eastAsia="x-none"/>
        </w:rPr>
        <w:lastRenderedPageBreak/>
        <w:t>Сроки исполнения срочных и оперативных поручений не продлеваются.</w:t>
      </w:r>
    </w:p>
    <w:p w:rsidR="00747887" w:rsidRPr="00B06D8F" w:rsidRDefault="000233EA" w:rsidP="00B06D8F">
      <w:pPr>
        <w:tabs>
          <w:tab w:val="left" w:pos="1311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4.1</w:t>
      </w:r>
      <w:r w:rsidR="008A7FAE" w:rsidRPr="00B06D8F">
        <w:rPr>
          <w:color w:val="000000" w:themeColor="text1"/>
          <w:sz w:val="28"/>
          <w:szCs w:val="28"/>
          <w:lang w:eastAsia="x-none"/>
        </w:rPr>
        <w:t>2</w:t>
      </w:r>
      <w:r w:rsidRPr="00B06D8F">
        <w:rPr>
          <w:color w:val="000000" w:themeColor="text1"/>
          <w:sz w:val="28"/>
          <w:szCs w:val="28"/>
          <w:lang w:eastAsia="x-none"/>
        </w:rPr>
        <w:t xml:space="preserve">.  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Если последний день срока исполнения приходится на нерабочий день, то 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>днём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окончания срока исполнения считается первый, следующий за ним рабочий день.</w:t>
      </w:r>
    </w:p>
    <w:p w:rsidR="00747887" w:rsidRPr="00B06D8F" w:rsidRDefault="000233EA" w:rsidP="00B06D8F">
      <w:pPr>
        <w:tabs>
          <w:tab w:val="left" w:pos="1470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4.1</w:t>
      </w:r>
      <w:r w:rsidR="008A7FAE" w:rsidRPr="00B06D8F">
        <w:rPr>
          <w:color w:val="000000" w:themeColor="text1"/>
          <w:sz w:val="28"/>
          <w:szCs w:val="28"/>
          <w:lang w:eastAsia="x-none"/>
        </w:rPr>
        <w:t>3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О всех случаях изменений срока исполнения документов ответственный исполнитель своевременно информирует управление делами </w:t>
      </w:r>
      <w:r w:rsidR="00BA468D">
        <w:rPr>
          <w:color w:val="000000" w:themeColor="text1"/>
          <w:sz w:val="28"/>
          <w:szCs w:val="28"/>
          <w:lang w:val="x-none" w:eastAsia="x-none"/>
        </w:rPr>
        <w:t>Администрации Могочинского муниципального округа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для внесения изменений.</w:t>
      </w:r>
    </w:p>
    <w:p w:rsidR="00747887" w:rsidRPr="00B06D8F" w:rsidRDefault="000233EA" w:rsidP="00B06D8F">
      <w:pPr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.</w:t>
      </w:r>
      <w:r w:rsidRPr="00B06D8F">
        <w:rPr>
          <w:color w:val="000000" w:themeColor="text1"/>
          <w:sz w:val="28"/>
          <w:szCs w:val="28"/>
          <w:lang w:eastAsia="x-none"/>
        </w:rPr>
        <w:t>1</w:t>
      </w:r>
      <w:r w:rsidR="008A7FAE" w:rsidRPr="00B06D8F">
        <w:rPr>
          <w:color w:val="000000" w:themeColor="text1"/>
          <w:sz w:val="28"/>
          <w:szCs w:val="28"/>
          <w:lang w:eastAsia="x-none"/>
        </w:rPr>
        <w:t>4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. Информация об исполнении контролируемых документов представляется ответственным исполнителем в управление делами администрации. Управление делами администрации делает отметку об исполнении документа в регистрационно</w:t>
      </w:r>
      <w:r w:rsidRPr="00B06D8F">
        <w:rPr>
          <w:color w:val="000000" w:themeColor="text1"/>
          <w:sz w:val="28"/>
          <w:szCs w:val="28"/>
          <w:lang w:eastAsia="x-none"/>
        </w:rPr>
        <w:t>м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eastAsia="x-none"/>
        </w:rPr>
        <w:t>журнале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027F57" w:rsidRPr="00B06D8F" w:rsidRDefault="008A7FAE" w:rsidP="00B06D8F">
      <w:pPr>
        <w:tabs>
          <w:tab w:val="left" w:pos="851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4.15.</w:t>
      </w:r>
      <w:r w:rsidR="000233EA"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="00F040BA" w:rsidRPr="00B06D8F">
        <w:rPr>
          <w:color w:val="000000" w:themeColor="text1"/>
          <w:sz w:val="28"/>
          <w:szCs w:val="28"/>
          <w:lang w:eastAsia="x-none"/>
        </w:rPr>
        <w:t>Ответственные лица, назначенные Главой</w:t>
      </w:r>
      <w:r w:rsidR="00BC454C">
        <w:rPr>
          <w:color w:val="000000" w:themeColor="text1"/>
          <w:sz w:val="28"/>
          <w:szCs w:val="28"/>
          <w:lang w:eastAsia="x-none"/>
        </w:rPr>
        <w:t xml:space="preserve"> округа</w:t>
      </w:r>
      <w:r w:rsidR="00F040BA" w:rsidRPr="00B06D8F">
        <w:rPr>
          <w:color w:val="000000" w:themeColor="text1"/>
          <w:sz w:val="28"/>
          <w:szCs w:val="28"/>
          <w:lang w:eastAsia="x-none"/>
        </w:rPr>
        <w:t>,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осуществля</w:t>
      </w:r>
      <w:r w:rsidR="00F040BA" w:rsidRPr="00B06D8F">
        <w:rPr>
          <w:color w:val="000000" w:themeColor="text1"/>
          <w:sz w:val="28"/>
          <w:szCs w:val="28"/>
          <w:lang w:eastAsia="x-none"/>
        </w:rPr>
        <w:t xml:space="preserve">ют </w:t>
      </w:r>
      <w:proofErr w:type="gramStart"/>
      <w:r w:rsidR="00747887" w:rsidRPr="00B06D8F">
        <w:rPr>
          <w:color w:val="000000" w:themeColor="text1"/>
          <w:sz w:val="28"/>
          <w:szCs w:val="28"/>
          <w:lang w:val="x-none" w:eastAsia="x-none"/>
        </w:rPr>
        <w:t>контроль за</w:t>
      </w:r>
      <w:proofErr w:type="gramEnd"/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сроками выполнения постановлений и распоряжений, поручений </w:t>
      </w:r>
      <w:r w:rsidR="00F040BA" w:rsidRPr="00B06D8F">
        <w:rPr>
          <w:color w:val="000000" w:themeColor="text1"/>
          <w:sz w:val="28"/>
          <w:szCs w:val="28"/>
          <w:lang w:eastAsia="x-none"/>
        </w:rPr>
        <w:t>Г</w:t>
      </w:r>
      <w:r w:rsidR="00F040BA" w:rsidRPr="00B06D8F">
        <w:rPr>
          <w:color w:val="000000" w:themeColor="text1"/>
          <w:sz w:val="28"/>
          <w:szCs w:val="28"/>
          <w:lang w:val="x-none" w:eastAsia="x-none"/>
        </w:rPr>
        <w:t xml:space="preserve">лавы </w:t>
      </w:r>
      <w:r w:rsidR="00BC454C">
        <w:rPr>
          <w:color w:val="000000" w:themeColor="text1"/>
          <w:sz w:val="28"/>
          <w:szCs w:val="28"/>
          <w:lang w:eastAsia="x-none"/>
        </w:rPr>
        <w:t>округа</w:t>
      </w:r>
      <w:r w:rsidR="00223D0F" w:rsidRPr="00B06D8F">
        <w:rPr>
          <w:color w:val="000000" w:themeColor="text1"/>
          <w:sz w:val="28"/>
          <w:szCs w:val="28"/>
          <w:lang w:eastAsia="x-none"/>
        </w:rPr>
        <w:t>.</w:t>
      </w:r>
    </w:p>
    <w:p w:rsidR="00747887" w:rsidRPr="00B06D8F" w:rsidRDefault="00027F57" w:rsidP="00B06D8F">
      <w:pPr>
        <w:tabs>
          <w:tab w:val="left" w:pos="851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4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.</w:t>
      </w:r>
      <w:r w:rsidRPr="00B06D8F">
        <w:rPr>
          <w:color w:val="000000" w:themeColor="text1"/>
          <w:sz w:val="28"/>
          <w:szCs w:val="28"/>
          <w:lang w:eastAsia="x-none"/>
        </w:rPr>
        <w:t>16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. </w:t>
      </w:r>
      <w:r w:rsidRPr="00B06D8F">
        <w:rPr>
          <w:color w:val="000000" w:themeColor="text1"/>
          <w:sz w:val="28"/>
          <w:szCs w:val="28"/>
          <w:lang w:eastAsia="x-none"/>
        </w:rPr>
        <w:t>При э</w:t>
      </w:r>
      <w:proofErr w:type="spellStart"/>
      <w:r w:rsidR="00747887" w:rsidRPr="00B06D8F">
        <w:rPr>
          <w:color w:val="000000" w:themeColor="text1"/>
          <w:sz w:val="28"/>
          <w:szCs w:val="28"/>
          <w:lang w:val="x-none" w:eastAsia="x-none"/>
        </w:rPr>
        <w:t>лектронн</w:t>
      </w:r>
      <w:r w:rsidRPr="00B06D8F">
        <w:rPr>
          <w:color w:val="000000" w:themeColor="text1"/>
          <w:sz w:val="28"/>
          <w:szCs w:val="28"/>
          <w:lang w:eastAsia="x-none"/>
        </w:rPr>
        <w:t>ом</w:t>
      </w:r>
      <w:proofErr w:type="spellEnd"/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документооборот</w:t>
      </w:r>
      <w:r w:rsidRPr="00B06D8F">
        <w:rPr>
          <w:color w:val="000000" w:themeColor="text1"/>
          <w:sz w:val="28"/>
          <w:szCs w:val="28"/>
          <w:lang w:eastAsia="x-none"/>
        </w:rPr>
        <w:t>е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6758A6" w:rsidRPr="00B06D8F">
        <w:rPr>
          <w:color w:val="000000" w:themeColor="text1"/>
          <w:sz w:val="28"/>
          <w:szCs w:val="28"/>
          <w:lang w:val="x-none" w:eastAsia="x-none"/>
        </w:rPr>
        <w:t xml:space="preserve">(далее – СЭД) 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в администрации </w:t>
      </w:r>
      <w:proofErr w:type="spellStart"/>
      <w:r w:rsidR="006758A6" w:rsidRPr="00B06D8F">
        <w:rPr>
          <w:color w:val="000000" w:themeColor="text1"/>
          <w:sz w:val="28"/>
          <w:szCs w:val="28"/>
          <w:lang w:eastAsia="x-none"/>
        </w:rPr>
        <w:t>исп</w:t>
      </w:r>
      <w:r w:rsidR="00747887" w:rsidRPr="00B06D8F">
        <w:rPr>
          <w:color w:val="000000" w:themeColor="text1"/>
          <w:sz w:val="28"/>
          <w:szCs w:val="28"/>
          <w:lang w:val="x-none" w:eastAsia="x-none"/>
        </w:rPr>
        <w:t>олнени</w:t>
      </w:r>
      <w:r w:rsidR="00857B1E" w:rsidRPr="00B06D8F">
        <w:rPr>
          <w:color w:val="000000" w:themeColor="text1"/>
          <w:sz w:val="28"/>
          <w:szCs w:val="28"/>
          <w:lang w:eastAsia="x-none"/>
        </w:rPr>
        <w:t>я</w:t>
      </w:r>
      <w:proofErr w:type="spellEnd"/>
      <w:r w:rsidR="00747887" w:rsidRPr="00B06D8F">
        <w:rPr>
          <w:color w:val="000000" w:themeColor="text1"/>
          <w:sz w:val="28"/>
          <w:szCs w:val="28"/>
          <w:lang w:val="x-none" w:eastAsia="x-none"/>
        </w:rPr>
        <w:t xml:space="preserve"> контрольного документа</w:t>
      </w:r>
      <w:r w:rsidR="006758A6" w:rsidRPr="00B06D8F">
        <w:rPr>
          <w:color w:val="000000" w:themeColor="text1"/>
          <w:sz w:val="28"/>
          <w:szCs w:val="28"/>
          <w:lang w:eastAsia="x-none"/>
        </w:rPr>
        <w:t>, указывается дата его исполнения.</w:t>
      </w:r>
    </w:p>
    <w:p w:rsidR="00747887" w:rsidRPr="00B06D8F" w:rsidRDefault="00747887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В СЭД указываются контрольная дата исполнения </w:t>
      </w:r>
      <w:r w:rsidR="00F040BA" w:rsidRPr="00B06D8F">
        <w:rPr>
          <w:color w:val="000000" w:themeColor="text1"/>
          <w:sz w:val="28"/>
          <w:szCs w:val="28"/>
        </w:rPr>
        <w:t>контрольного документа</w:t>
      </w:r>
      <w:r w:rsidRPr="00B06D8F">
        <w:rPr>
          <w:color w:val="000000" w:themeColor="text1"/>
          <w:sz w:val="28"/>
          <w:szCs w:val="28"/>
        </w:rPr>
        <w:t xml:space="preserve"> и дата предоставления промежуточной информации (за пять дней до середины установленного срока исполнения документа). В СЭД и при необходимости на бумажном носителе оформляется контрольная карта.</w:t>
      </w:r>
    </w:p>
    <w:p w:rsidR="00747887" w:rsidRPr="00B06D8F" w:rsidRDefault="00027F57" w:rsidP="00B06D8F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4.17.</w:t>
      </w:r>
      <w:r w:rsidR="00747887" w:rsidRPr="00B06D8F">
        <w:rPr>
          <w:color w:val="000000" w:themeColor="text1"/>
          <w:sz w:val="28"/>
          <w:szCs w:val="28"/>
        </w:rPr>
        <w:t xml:space="preserve"> Не позднее</w:t>
      </w:r>
      <w:r w:rsidR="00857B1E" w:rsidRPr="00B06D8F">
        <w:rPr>
          <w:color w:val="000000" w:themeColor="text1"/>
          <w:sz w:val="28"/>
          <w:szCs w:val="28"/>
        </w:rPr>
        <w:t>,</w:t>
      </w:r>
      <w:r w:rsidR="00747887" w:rsidRPr="00B06D8F">
        <w:rPr>
          <w:color w:val="000000" w:themeColor="text1"/>
          <w:sz w:val="28"/>
          <w:szCs w:val="28"/>
        </w:rPr>
        <w:t xml:space="preserve"> чем </w:t>
      </w:r>
      <w:r w:rsidR="006758A6" w:rsidRPr="00B06D8F">
        <w:rPr>
          <w:color w:val="000000" w:themeColor="text1"/>
          <w:sz w:val="28"/>
          <w:szCs w:val="28"/>
        </w:rPr>
        <w:t xml:space="preserve">за два рабочих дня до окончания срока </w:t>
      </w:r>
      <w:r w:rsidR="00F040BA" w:rsidRPr="00B06D8F">
        <w:rPr>
          <w:color w:val="000000" w:themeColor="text1"/>
          <w:sz w:val="28"/>
          <w:szCs w:val="28"/>
        </w:rPr>
        <w:t xml:space="preserve">рассмотрения контрольного документа </w:t>
      </w:r>
      <w:r w:rsidR="00747887" w:rsidRPr="00B06D8F">
        <w:rPr>
          <w:color w:val="000000" w:themeColor="text1"/>
          <w:sz w:val="28"/>
          <w:szCs w:val="28"/>
        </w:rPr>
        <w:t xml:space="preserve">исполнитель поручения </w:t>
      </w:r>
      <w:r w:rsidR="006758A6" w:rsidRPr="00B06D8F">
        <w:rPr>
          <w:color w:val="000000" w:themeColor="text1"/>
          <w:sz w:val="28"/>
          <w:szCs w:val="28"/>
        </w:rPr>
        <w:t>Г</w:t>
      </w:r>
      <w:r w:rsidR="00747887" w:rsidRPr="00B06D8F">
        <w:rPr>
          <w:color w:val="000000" w:themeColor="text1"/>
          <w:sz w:val="28"/>
          <w:szCs w:val="28"/>
        </w:rPr>
        <w:t>лавы</w:t>
      </w:r>
      <w:r w:rsidR="00BC454C">
        <w:rPr>
          <w:color w:val="000000" w:themeColor="text1"/>
          <w:sz w:val="28"/>
          <w:szCs w:val="28"/>
        </w:rPr>
        <w:t xml:space="preserve"> округа</w:t>
      </w:r>
      <w:r w:rsidR="00747887" w:rsidRPr="00B06D8F">
        <w:rPr>
          <w:color w:val="000000" w:themeColor="text1"/>
          <w:sz w:val="28"/>
          <w:szCs w:val="28"/>
        </w:rPr>
        <w:t xml:space="preserve"> по исполнению поручения Губернатора Забайкальского края</w:t>
      </w:r>
      <w:r w:rsidR="006758A6" w:rsidRPr="00B06D8F">
        <w:rPr>
          <w:color w:val="000000" w:themeColor="text1"/>
          <w:sz w:val="28"/>
          <w:szCs w:val="28"/>
        </w:rPr>
        <w:t xml:space="preserve"> и других должностных лиц </w:t>
      </w:r>
      <w:r w:rsidR="0096063D" w:rsidRPr="00B06D8F">
        <w:rPr>
          <w:color w:val="000000" w:themeColor="text1"/>
          <w:sz w:val="28"/>
          <w:szCs w:val="28"/>
        </w:rPr>
        <w:t>субъекта представляет</w:t>
      </w:r>
      <w:r w:rsidR="00747887" w:rsidRPr="00B06D8F">
        <w:rPr>
          <w:color w:val="000000" w:themeColor="text1"/>
          <w:sz w:val="28"/>
          <w:szCs w:val="28"/>
        </w:rPr>
        <w:t xml:space="preserve"> в </w:t>
      </w:r>
      <w:r w:rsidR="006758A6" w:rsidRPr="00B06D8F">
        <w:rPr>
          <w:color w:val="000000" w:themeColor="text1"/>
          <w:sz w:val="28"/>
          <w:szCs w:val="28"/>
        </w:rPr>
        <w:t>У</w:t>
      </w:r>
      <w:r w:rsidR="00747887" w:rsidRPr="00B06D8F">
        <w:rPr>
          <w:color w:val="000000" w:themeColor="text1"/>
          <w:sz w:val="28"/>
          <w:szCs w:val="28"/>
        </w:rPr>
        <w:t>правление</w:t>
      </w:r>
      <w:r w:rsidR="006758A6" w:rsidRPr="00B06D8F">
        <w:rPr>
          <w:color w:val="000000" w:themeColor="text1"/>
          <w:sz w:val="28"/>
          <w:szCs w:val="28"/>
        </w:rPr>
        <w:t xml:space="preserve"> делами </w:t>
      </w:r>
      <w:r w:rsidR="00747887" w:rsidRPr="00B06D8F">
        <w:rPr>
          <w:color w:val="000000" w:themeColor="text1"/>
          <w:sz w:val="28"/>
          <w:szCs w:val="28"/>
        </w:rPr>
        <w:t>Администрации</w:t>
      </w:r>
      <w:r w:rsidR="006758A6" w:rsidRPr="00B06D8F">
        <w:rPr>
          <w:color w:val="000000" w:themeColor="text1"/>
          <w:sz w:val="28"/>
          <w:szCs w:val="28"/>
        </w:rPr>
        <w:t xml:space="preserve"> района</w:t>
      </w:r>
      <w:r w:rsidR="00747887" w:rsidRPr="00B06D8F">
        <w:rPr>
          <w:color w:val="000000" w:themeColor="text1"/>
          <w:sz w:val="28"/>
          <w:szCs w:val="28"/>
        </w:rPr>
        <w:t xml:space="preserve"> информацию по организации ис</w:t>
      </w:r>
      <w:r w:rsidR="006758A6" w:rsidRPr="00B06D8F">
        <w:rPr>
          <w:color w:val="000000" w:themeColor="text1"/>
          <w:sz w:val="28"/>
          <w:szCs w:val="28"/>
        </w:rPr>
        <w:t>полнения поручения</w:t>
      </w:r>
      <w:r w:rsidR="00D11A82" w:rsidRPr="00B06D8F">
        <w:rPr>
          <w:color w:val="000000" w:themeColor="text1"/>
          <w:sz w:val="28"/>
          <w:szCs w:val="28"/>
        </w:rPr>
        <w:t xml:space="preserve">. </w:t>
      </w:r>
      <w:r w:rsidR="006758A6" w:rsidRPr="00B06D8F">
        <w:rPr>
          <w:color w:val="000000" w:themeColor="text1"/>
          <w:sz w:val="28"/>
          <w:szCs w:val="28"/>
        </w:rPr>
        <w:t xml:space="preserve"> </w:t>
      </w:r>
      <w:r w:rsidR="00D11A82" w:rsidRPr="00B06D8F">
        <w:rPr>
          <w:color w:val="000000" w:themeColor="text1"/>
          <w:sz w:val="28"/>
          <w:szCs w:val="28"/>
        </w:rPr>
        <w:t>Управление делами администрации обеспечивает направление информации по исполненному контрольному поручению тем лицам, которыми эта информация была запрошена.</w:t>
      </w:r>
      <w:r w:rsidR="00747887" w:rsidRPr="00B06D8F">
        <w:rPr>
          <w:color w:val="000000" w:themeColor="text1"/>
          <w:sz w:val="28"/>
          <w:szCs w:val="28"/>
        </w:rPr>
        <w:t xml:space="preserve"> </w:t>
      </w:r>
    </w:p>
    <w:p w:rsidR="00747887" w:rsidRPr="00B06D8F" w:rsidRDefault="00D11A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</w:t>
      </w:r>
      <w:r w:rsidR="00747887" w:rsidRPr="00B06D8F">
        <w:rPr>
          <w:color w:val="000000" w:themeColor="text1"/>
          <w:sz w:val="28"/>
          <w:szCs w:val="28"/>
        </w:rPr>
        <w:t>.</w:t>
      </w:r>
      <w:r w:rsidRPr="00B06D8F">
        <w:rPr>
          <w:color w:val="000000" w:themeColor="text1"/>
          <w:sz w:val="28"/>
          <w:szCs w:val="28"/>
        </w:rPr>
        <w:t>18.</w:t>
      </w:r>
      <w:r w:rsidR="00747887" w:rsidRPr="00B06D8F">
        <w:rPr>
          <w:color w:val="000000" w:themeColor="text1"/>
          <w:sz w:val="28"/>
          <w:szCs w:val="28"/>
        </w:rPr>
        <w:t xml:space="preserve"> Сроки исполнения контрольных документов исчисляются в календарных днях, если иное не предусмотрено другими правовыми актами федерального и регионального уровня. Если срок исполнения поручения приходится на нерабочий день, то информация об его </w:t>
      </w:r>
      <w:r w:rsidR="0096063D" w:rsidRPr="00B06D8F">
        <w:rPr>
          <w:color w:val="000000" w:themeColor="text1"/>
          <w:sz w:val="28"/>
          <w:szCs w:val="28"/>
        </w:rPr>
        <w:t>исполнении направляется</w:t>
      </w:r>
      <w:r w:rsidR="00747887" w:rsidRPr="00B06D8F">
        <w:rPr>
          <w:color w:val="000000" w:themeColor="text1"/>
          <w:sz w:val="28"/>
          <w:szCs w:val="28"/>
        </w:rPr>
        <w:t xml:space="preserve"> в предшествующий рабочий день.</w:t>
      </w:r>
    </w:p>
    <w:p w:rsidR="00D11A82" w:rsidRPr="00B06D8F" w:rsidRDefault="00D11A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</w:t>
      </w:r>
      <w:r w:rsidR="00747887" w:rsidRPr="00B06D8F">
        <w:rPr>
          <w:color w:val="000000" w:themeColor="text1"/>
          <w:sz w:val="28"/>
          <w:szCs w:val="28"/>
        </w:rPr>
        <w:t>.</w:t>
      </w:r>
      <w:r w:rsidRPr="00B06D8F">
        <w:rPr>
          <w:color w:val="000000" w:themeColor="text1"/>
          <w:sz w:val="28"/>
          <w:szCs w:val="28"/>
        </w:rPr>
        <w:t>19</w:t>
      </w:r>
      <w:r w:rsidR="00747887" w:rsidRPr="00B06D8F">
        <w:rPr>
          <w:color w:val="000000" w:themeColor="text1"/>
          <w:sz w:val="28"/>
          <w:szCs w:val="28"/>
        </w:rPr>
        <w:t>. Контрольные документы исполняются в указанные в контрольном документе сроки</w:t>
      </w:r>
      <w:r w:rsidRPr="00B06D8F">
        <w:rPr>
          <w:color w:val="000000" w:themeColor="text1"/>
          <w:sz w:val="28"/>
          <w:szCs w:val="28"/>
        </w:rPr>
        <w:t>.</w:t>
      </w:r>
    </w:p>
    <w:p w:rsidR="00747887" w:rsidRPr="00B06D8F" w:rsidRDefault="00D11A82" w:rsidP="00B06D8F">
      <w:pPr>
        <w:shd w:val="clear" w:color="auto" w:fill="FFFFFF"/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</w:t>
      </w:r>
      <w:r w:rsidR="00747887" w:rsidRPr="00B06D8F">
        <w:rPr>
          <w:color w:val="000000" w:themeColor="text1"/>
          <w:sz w:val="28"/>
          <w:szCs w:val="28"/>
        </w:rPr>
        <w:t>.</w:t>
      </w:r>
      <w:r w:rsidRPr="00B06D8F">
        <w:rPr>
          <w:color w:val="000000" w:themeColor="text1"/>
          <w:sz w:val="28"/>
          <w:szCs w:val="28"/>
        </w:rPr>
        <w:t>20</w:t>
      </w:r>
      <w:r w:rsidR="00747887" w:rsidRPr="00B06D8F">
        <w:rPr>
          <w:color w:val="000000" w:themeColor="text1"/>
          <w:sz w:val="28"/>
          <w:szCs w:val="28"/>
        </w:rPr>
        <w:t xml:space="preserve">. Контрольные даты исполнения постановлений, распоряжений </w:t>
      </w:r>
      <w:r w:rsidRPr="00B06D8F">
        <w:rPr>
          <w:color w:val="000000" w:themeColor="text1"/>
          <w:sz w:val="28"/>
          <w:szCs w:val="28"/>
        </w:rPr>
        <w:t>Г</w:t>
      </w:r>
      <w:r w:rsidR="00747887" w:rsidRPr="00B06D8F">
        <w:rPr>
          <w:color w:val="000000" w:themeColor="text1"/>
          <w:sz w:val="28"/>
          <w:szCs w:val="28"/>
        </w:rPr>
        <w:t xml:space="preserve">лавы района кратковременного </w:t>
      </w:r>
      <w:r w:rsidR="0096063D" w:rsidRPr="00B06D8F">
        <w:rPr>
          <w:color w:val="000000" w:themeColor="text1"/>
          <w:sz w:val="28"/>
          <w:szCs w:val="28"/>
        </w:rPr>
        <w:t>действия переносу</w:t>
      </w:r>
      <w:r w:rsidR="00747887" w:rsidRPr="00B06D8F">
        <w:rPr>
          <w:color w:val="000000" w:themeColor="text1"/>
          <w:sz w:val="28"/>
          <w:szCs w:val="28"/>
        </w:rPr>
        <w:t xml:space="preserve"> не подлежат. </w:t>
      </w:r>
    </w:p>
    <w:p w:rsidR="00101980" w:rsidRPr="00B06D8F" w:rsidRDefault="00101980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</w:t>
      </w:r>
      <w:r w:rsidR="00747887" w:rsidRPr="00B06D8F">
        <w:rPr>
          <w:color w:val="000000" w:themeColor="text1"/>
          <w:sz w:val="28"/>
          <w:szCs w:val="28"/>
        </w:rPr>
        <w:t>.</w:t>
      </w:r>
      <w:r w:rsidRPr="00B06D8F">
        <w:rPr>
          <w:color w:val="000000" w:themeColor="text1"/>
          <w:sz w:val="28"/>
          <w:szCs w:val="28"/>
        </w:rPr>
        <w:t>21</w:t>
      </w:r>
      <w:r w:rsidR="00747887" w:rsidRPr="00B06D8F">
        <w:rPr>
          <w:color w:val="000000" w:themeColor="text1"/>
          <w:sz w:val="28"/>
          <w:szCs w:val="28"/>
        </w:rPr>
        <w:t xml:space="preserve">. </w:t>
      </w:r>
      <w:r w:rsidRPr="00B06D8F">
        <w:rPr>
          <w:color w:val="000000" w:themeColor="text1"/>
          <w:sz w:val="28"/>
          <w:szCs w:val="28"/>
        </w:rPr>
        <w:t xml:space="preserve">При направлении документа </w:t>
      </w:r>
      <w:r w:rsidR="001015F4" w:rsidRPr="00B06D8F">
        <w:rPr>
          <w:color w:val="000000" w:themeColor="text1"/>
          <w:sz w:val="28"/>
          <w:szCs w:val="28"/>
        </w:rPr>
        <w:t xml:space="preserve">на исполнение </w:t>
      </w:r>
      <w:r w:rsidRPr="00B06D8F">
        <w:rPr>
          <w:color w:val="000000" w:themeColor="text1"/>
          <w:sz w:val="28"/>
          <w:szCs w:val="28"/>
        </w:rPr>
        <w:t xml:space="preserve">(в </w:t>
      </w:r>
      <w:proofErr w:type="spellStart"/>
      <w:r w:rsidRPr="00B06D8F">
        <w:rPr>
          <w:color w:val="000000" w:themeColor="text1"/>
          <w:sz w:val="28"/>
          <w:szCs w:val="28"/>
        </w:rPr>
        <w:t>т.ч</w:t>
      </w:r>
      <w:proofErr w:type="spellEnd"/>
      <w:r w:rsidRPr="00B06D8F">
        <w:rPr>
          <w:color w:val="000000" w:themeColor="text1"/>
          <w:sz w:val="28"/>
          <w:szCs w:val="28"/>
        </w:rPr>
        <w:t xml:space="preserve">. контрольного документа) нескольким </w:t>
      </w:r>
      <w:r w:rsidR="0096063D" w:rsidRPr="00B06D8F">
        <w:rPr>
          <w:color w:val="000000" w:themeColor="text1"/>
          <w:sz w:val="28"/>
          <w:szCs w:val="28"/>
        </w:rPr>
        <w:t>лицам, исполнитель</w:t>
      </w:r>
      <w:r w:rsidRPr="00B06D8F">
        <w:rPr>
          <w:color w:val="000000" w:themeColor="text1"/>
          <w:sz w:val="28"/>
          <w:szCs w:val="28"/>
        </w:rPr>
        <w:t>, указанный в резолюции первым</w:t>
      </w:r>
      <w:r w:rsidR="001015F4" w:rsidRPr="00B06D8F">
        <w:rPr>
          <w:color w:val="000000" w:themeColor="text1"/>
          <w:sz w:val="28"/>
          <w:szCs w:val="28"/>
        </w:rPr>
        <w:t xml:space="preserve"> (</w:t>
      </w:r>
      <w:r w:rsidR="00AF6782" w:rsidRPr="00B06D8F">
        <w:rPr>
          <w:color w:val="000000" w:themeColor="text1"/>
          <w:sz w:val="28"/>
          <w:szCs w:val="28"/>
        </w:rPr>
        <w:t>ответственный исполнитель)</w:t>
      </w:r>
      <w:r w:rsidRPr="00B06D8F">
        <w:rPr>
          <w:color w:val="000000" w:themeColor="text1"/>
          <w:sz w:val="28"/>
          <w:szCs w:val="28"/>
        </w:rPr>
        <w:t>, организует сбор, обобщение соответствующ</w:t>
      </w:r>
      <w:r w:rsidR="001015F4" w:rsidRPr="00B06D8F">
        <w:rPr>
          <w:color w:val="000000" w:themeColor="text1"/>
          <w:sz w:val="28"/>
          <w:szCs w:val="28"/>
        </w:rPr>
        <w:t>ей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1015F4" w:rsidRPr="00B06D8F">
        <w:rPr>
          <w:color w:val="000000" w:themeColor="text1"/>
          <w:sz w:val="28"/>
          <w:szCs w:val="28"/>
        </w:rPr>
        <w:lastRenderedPageBreak/>
        <w:t xml:space="preserve">информации, </w:t>
      </w:r>
      <w:r w:rsidRPr="00B06D8F">
        <w:rPr>
          <w:color w:val="000000" w:themeColor="text1"/>
          <w:sz w:val="28"/>
          <w:szCs w:val="28"/>
        </w:rPr>
        <w:t>предложений и направляет подготовленны</w:t>
      </w:r>
      <w:r w:rsidR="001015F4" w:rsidRPr="00B06D8F">
        <w:rPr>
          <w:color w:val="000000" w:themeColor="text1"/>
          <w:sz w:val="28"/>
          <w:szCs w:val="28"/>
        </w:rPr>
        <w:t>й</w:t>
      </w:r>
      <w:r w:rsidRPr="00B06D8F">
        <w:rPr>
          <w:color w:val="000000" w:themeColor="text1"/>
          <w:sz w:val="28"/>
          <w:szCs w:val="28"/>
        </w:rPr>
        <w:t xml:space="preserve"> ответ на подпись </w:t>
      </w:r>
      <w:r w:rsidR="001015F4" w:rsidRPr="00B06D8F">
        <w:rPr>
          <w:color w:val="000000" w:themeColor="text1"/>
          <w:sz w:val="28"/>
          <w:szCs w:val="28"/>
        </w:rPr>
        <w:t>Г</w:t>
      </w:r>
      <w:r w:rsidRPr="00B06D8F">
        <w:rPr>
          <w:color w:val="000000" w:themeColor="text1"/>
          <w:sz w:val="28"/>
          <w:szCs w:val="28"/>
        </w:rPr>
        <w:t xml:space="preserve">лаве </w:t>
      </w:r>
      <w:r w:rsidR="001015F4" w:rsidRPr="00B06D8F">
        <w:rPr>
          <w:color w:val="000000" w:themeColor="text1"/>
          <w:sz w:val="28"/>
          <w:szCs w:val="28"/>
        </w:rPr>
        <w:t>района или</w:t>
      </w:r>
      <w:r w:rsidRPr="00B06D8F">
        <w:rPr>
          <w:color w:val="000000" w:themeColor="text1"/>
          <w:sz w:val="28"/>
          <w:szCs w:val="28"/>
        </w:rPr>
        <w:t xml:space="preserve"> первому заместителю </w:t>
      </w:r>
      <w:r w:rsidR="001015F4" w:rsidRPr="00B06D8F">
        <w:rPr>
          <w:color w:val="000000" w:themeColor="text1"/>
          <w:sz w:val="28"/>
          <w:szCs w:val="28"/>
        </w:rPr>
        <w:t>Г</w:t>
      </w:r>
      <w:r w:rsidRPr="00B06D8F">
        <w:rPr>
          <w:color w:val="000000" w:themeColor="text1"/>
          <w:sz w:val="28"/>
          <w:szCs w:val="28"/>
        </w:rPr>
        <w:t xml:space="preserve">лавы </w:t>
      </w:r>
      <w:r w:rsidR="007C7CCA">
        <w:rPr>
          <w:color w:val="000000" w:themeColor="text1"/>
          <w:sz w:val="28"/>
          <w:szCs w:val="28"/>
        </w:rPr>
        <w:t>округа</w:t>
      </w:r>
      <w:r w:rsidR="001015F4" w:rsidRPr="00B06D8F">
        <w:rPr>
          <w:color w:val="000000" w:themeColor="text1"/>
          <w:sz w:val="28"/>
          <w:szCs w:val="28"/>
        </w:rPr>
        <w:t>.</w:t>
      </w:r>
    </w:p>
    <w:p w:rsidR="00AF6782" w:rsidRPr="00B06D8F" w:rsidRDefault="00747887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 </w:t>
      </w:r>
      <w:r w:rsidR="00AF6782" w:rsidRPr="00B06D8F">
        <w:rPr>
          <w:color w:val="000000" w:themeColor="text1"/>
          <w:sz w:val="28"/>
          <w:szCs w:val="28"/>
        </w:rPr>
        <w:t>П</w:t>
      </w:r>
      <w:r w:rsidRPr="00B06D8F">
        <w:rPr>
          <w:color w:val="000000" w:themeColor="text1"/>
          <w:sz w:val="28"/>
          <w:szCs w:val="28"/>
        </w:rPr>
        <w:t xml:space="preserve">ри необходимости </w:t>
      </w:r>
      <w:r w:rsidR="00AF6782" w:rsidRPr="00B06D8F">
        <w:rPr>
          <w:color w:val="000000" w:themeColor="text1"/>
          <w:sz w:val="28"/>
          <w:szCs w:val="28"/>
        </w:rPr>
        <w:t xml:space="preserve">ответственный исполнитель: </w:t>
      </w:r>
    </w:p>
    <w:p w:rsidR="00AF6782" w:rsidRPr="00B06D8F" w:rsidRDefault="00AF67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- </w:t>
      </w:r>
      <w:r w:rsidR="00747887" w:rsidRPr="00B06D8F">
        <w:rPr>
          <w:color w:val="000000" w:themeColor="text1"/>
          <w:sz w:val="28"/>
          <w:szCs w:val="28"/>
        </w:rPr>
        <w:t xml:space="preserve">составляет план мероприятий </w:t>
      </w:r>
      <w:r w:rsidR="0096063D" w:rsidRPr="00B06D8F">
        <w:rPr>
          <w:color w:val="000000" w:themeColor="text1"/>
          <w:sz w:val="28"/>
          <w:szCs w:val="28"/>
        </w:rPr>
        <w:t>по исполнению</w:t>
      </w:r>
      <w:r w:rsidR="00747887" w:rsidRPr="00B06D8F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 xml:space="preserve">контрольного документа </w:t>
      </w:r>
      <w:r w:rsidR="00747887" w:rsidRPr="00B06D8F">
        <w:rPr>
          <w:color w:val="000000" w:themeColor="text1"/>
          <w:sz w:val="28"/>
          <w:szCs w:val="28"/>
        </w:rPr>
        <w:t xml:space="preserve">(с </w:t>
      </w:r>
      <w:r w:rsidR="0096063D" w:rsidRPr="00B06D8F">
        <w:rPr>
          <w:color w:val="000000" w:themeColor="text1"/>
          <w:sz w:val="28"/>
          <w:szCs w:val="28"/>
        </w:rPr>
        <w:t>учётом</w:t>
      </w:r>
      <w:r w:rsidR="00747887" w:rsidRPr="00B06D8F">
        <w:rPr>
          <w:color w:val="000000" w:themeColor="text1"/>
          <w:sz w:val="28"/>
          <w:szCs w:val="28"/>
        </w:rPr>
        <w:t xml:space="preserve"> предложений соисполнителей)</w:t>
      </w:r>
      <w:r w:rsidRPr="00B06D8F">
        <w:rPr>
          <w:color w:val="000000" w:themeColor="text1"/>
          <w:sz w:val="28"/>
          <w:szCs w:val="28"/>
        </w:rPr>
        <w:t>;</w:t>
      </w:r>
    </w:p>
    <w:p w:rsidR="00AF6782" w:rsidRPr="00B06D8F" w:rsidRDefault="00AF67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-</w:t>
      </w:r>
      <w:r w:rsidR="00747887" w:rsidRPr="00B06D8F">
        <w:rPr>
          <w:color w:val="000000" w:themeColor="text1"/>
          <w:sz w:val="28"/>
          <w:szCs w:val="28"/>
        </w:rPr>
        <w:t xml:space="preserve"> готовит проект правового акта о реализации</w:t>
      </w:r>
      <w:r w:rsidRPr="00B06D8F">
        <w:rPr>
          <w:color w:val="000000" w:themeColor="text1"/>
          <w:sz w:val="28"/>
          <w:szCs w:val="28"/>
        </w:rPr>
        <w:t xml:space="preserve"> контрольного документа; </w:t>
      </w:r>
    </w:p>
    <w:p w:rsidR="00AF6782" w:rsidRPr="00B06D8F" w:rsidRDefault="00AF67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- </w:t>
      </w:r>
      <w:r w:rsidR="00747887" w:rsidRPr="00B06D8F">
        <w:rPr>
          <w:color w:val="000000" w:themeColor="text1"/>
          <w:sz w:val="28"/>
          <w:szCs w:val="28"/>
        </w:rPr>
        <w:t>определяет сроки предоставления информации соисполнителями</w:t>
      </w:r>
      <w:r w:rsidRPr="00B06D8F">
        <w:rPr>
          <w:color w:val="000000" w:themeColor="text1"/>
          <w:sz w:val="28"/>
          <w:szCs w:val="28"/>
        </w:rPr>
        <w:t>;</w:t>
      </w:r>
    </w:p>
    <w:p w:rsidR="00AF6782" w:rsidRPr="00B06D8F" w:rsidRDefault="00AF67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-</w:t>
      </w:r>
      <w:r w:rsidR="00747887" w:rsidRPr="00B06D8F">
        <w:rPr>
          <w:color w:val="000000" w:themeColor="text1"/>
          <w:sz w:val="28"/>
          <w:szCs w:val="28"/>
        </w:rPr>
        <w:t xml:space="preserve"> проводит согласительные процедуры между соисполнителями</w:t>
      </w:r>
      <w:r w:rsidRPr="00B06D8F">
        <w:rPr>
          <w:color w:val="000000" w:themeColor="text1"/>
          <w:sz w:val="28"/>
          <w:szCs w:val="28"/>
        </w:rPr>
        <w:t>;</w:t>
      </w:r>
      <w:r w:rsidR="00747887" w:rsidRPr="00B06D8F">
        <w:rPr>
          <w:color w:val="000000" w:themeColor="text1"/>
          <w:sz w:val="28"/>
          <w:szCs w:val="28"/>
        </w:rPr>
        <w:t xml:space="preserve"> </w:t>
      </w:r>
    </w:p>
    <w:p w:rsidR="00AF6782" w:rsidRPr="00B06D8F" w:rsidRDefault="00AF67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- </w:t>
      </w:r>
      <w:r w:rsidR="0096063D" w:rsidRPr="00B06D8F">
        <w:rPr>
          <w:color w:val="000000" w:themeColor="text1"/>
          <w:sz w:val="28"/>
          <w:szCs w:val="28"/>
        </w:rPr>
        <w:t>создаёт</w:t>
      </w:r>
      <w:r w:rsidR="00747887" w:rsidRPr="00B06D8F">
        <w:rPr>
          <w:color w:val="000000" w:themeColor="text1"/>
          <w:sz w:val="28"/>
          <w:szCs w:val="28"/>
        </w:rPr>
        <w:t xml:space="preserve"> рабочие группы</w:t>
      </w:r>
      <w:r w:rsidRPr="00B06D8F">
        <w:rPr>
          <w:color w:val="000000" w:themeColor="text1"/>
          <w:sz w:val="28"/>
          <w:szCs w:val="28"/>
        </w:rPr>
        <w:t>;</w:t>
      </w:r>
      <w:r w:rsidR="00747887" w:rsidRPr="00B06D8F">
        <w:rPr>
          <w:color w:val="000000" w:themeColor="text1"/>
          <w:sz w:val="28"/>
          <w:szCs w:val="28"/>
        </w:rPr>
        <w:t xml:space="preserve"> </w:t>
      </w:r>
    </w:p>
    <w:p w:rsidR="00747887" w:rsidRPr="00B06D8F" w:rsidRDefault="00AF67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- </w:t>
      </w:r>
      <w:r w:rsidR="00747887" w:rsidRPr="00B06D8F">
        <w:rPr>
          <w:color w:val="000000" w:themeColor="text1"/>
          <w:sz w:val="28"/>
          <w:szCs w:val="28"/>
        </w:rPr>
        <w:t xml:space="preserve">информирует </w:t>
      </w:r>
      <w:r w:rsidRPr="00B06D8F">
        <w:rPr>
          <w:color w:val="000000" w:themeColor="text1"/>
          <w:sz w:val="28"/>
          <w:szCs w:val="28"/>
        </w:rPr>
        <w:t>Г</w:t>
      </w:r>
      <w:r w:rsidR="00747887" w:rsidRPr="00B06D8F">
        <w:rPr>
          <w:color w:val="000000" w:themeColor="text1"/>
          <w:sz w:val="28"/>
          <w:szCs w:val="28"/>
        </w:rPr>
        <w:t xml:space="preserve">лаву </w:t>
      </w:r>
      <w:r w:rsidR="007C7CCA">
        <w:rPr>
          <w:color w:val="000000" w:themeColor="text1"/>
          <w:sz w:val="28"/>
          <w:szCs w:val="28"/>
        </w:rPr>
        <w:t>округа</w:t>
      </w:r>
      <w:r w:rsidR="00747887" w:rsidRPr="00B06D8F">
        <w:rPr>
          <w:color w:val="000000" w:themeColor="text1"/>
          <w:sz w:val="28"/>
          <w:szCs w:val="28"/>
        </w:rPr>
        <w:t xml:space="preserve"> о несвоевременном представлении соисполнителями информации или их недоработке, вносит предложения по изменению сроков исполнения и повышению эффективности исполнения, готовит сводный доклад (информацию) об исполнении.</w:t>
      </w:r>
    </w:p>
    <w:p w:rsidR="00B66CB5" w:rsidRPr="00B06D8F" w:rsidRDefault="00093394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Если документ на исполнение отписан одному конкретному лицу (в </w:t>
      </w:r>
      <w:proofErr w:type="spellStart"/>
      <w:r w:rsidRPr="00B06D8F">
        <w:rPr>
          <w:color w:val="000000" w:themeColor="text1"/>
          <w:sz w:val="28"/>
          <w:szCs w:val="28"/>
        </w:rPr>
        <w:t>т.ч</w:t>
      </w:r>
      <w:proofErr w:type="spellEnd"/>
      <w:r w:rsidRPr="00B06D8F">
        <w:rPr>
          <w:color w:val="000000" w:themeColor="text1"/>
          <w:sz w:val="28"/>
          <w:szCs w:val="28"/>
        </w:rPr>
        <w:t xml:space="preserve">. заместителям Главы </w:t>
      </w:r>
      <w:r w:rsidR="007C7CCA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), то данный </w:t>
      </w:r>
      <w:r w:rsidR="0096063D" w:rsidRPr="00B06D8F">
        <w:rPr>
          <w:color w:val="000000" w:themeColor="text1"/>
          <w:sz w:val="28"/>
          <w:szCs w:val="28"/>
        </w:rPr>
        <w:t>исполнитель организует</w:t>
      </w:r>
      <w:r w:rsidRPr="00B06D8F">
        <w:rPr>
          <w:color w:val="000000" w:themeColor="text1"/>
          <w:sz w:val="28"/>
          <w:szCs w:val="28"/>
        </w:rPr>
        <w:t xml:space="preserve"> сбор, обобщение соответствующей информации, предложений и направляет подготовленный ответ на подпись Главе </w:t>
      </w:r>
      <w:r w:rsidR="007C7CCA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. Исполнитель не может перенаправить отписанный ему </w:t>
      </w:r>
      <w:r w:rsidR="000858FF" w:rsidRPr="00B06D8F">
        <w:rPr>
          <w:color w:val="000000" w:themeColor="text1"/>
          <w:sz w:val="28"/>
          <w:szCs w:val="28"/>
        </w:rPr>
        <w:t xml:space="preserve">на исполнение </w:t>
      </w:r>
      <w:r w:rsidRPr="00B06D8F">
        <w:rPr>
          <w:color w:val="000000" w:themeColor="text1"/>
          <w:sz w:val="28"/>
          <w:szCs w:val="28"/>
        </w:rPr>
        <w:t>документ</w:t>
      </w:r>
      <w:r w:rsidR="00563916" w:rsidRPr="00B06D8F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 xml:space="preserve">другому исполнителю. В случае если документ, отписанный на исполнение содержит предоставление информации не </w:t>
      </w:r>
      <w:proofErr w:type="gramStart"/>
      <w:r w:rsidRPr="00B06D8F">
        <w:rPr>
          <w:color w:val="000000" w:themeColor="text1"/>
          <w:sz w:val="28"/>
          <w:szCs w:val="28"/>
        </w:rPr>
        <w:t>относящуюся</w:t>
      </w:r>
      <w:proofErr w:type="gramEnd"/>
      <w:r w:rsidRPr="00B06D8F">
        <w:rPr>
          <w:color w:val="000000" w:themeColor="text1"/>
          <w:sz w:val="28"/>
          <w:szCs w:val="28"/>
        </w:rPr>
        <w:t xml:space="preserve"> к компетенции</w:t>
      </w:r>
      <w:r w:rsidR="00B66CB5" w:rsidRPr="00B06D8F">
        <w:rPr>
          <w:color w:val="000000" w:themeColor="text1"/>
          <w:sz w:val="28"/>
          <w:szCs w:val="28"/>
        </w:rPr>
        <w:t xml:space="preserve"> исполнителя, то он может ходатайствовать (устно) перед Гла</w:t>
      </w:r>
      <w:r w:rsidR="00EE72DD" w:rsidRPr="00B06D8F">
        <w:rPr>
          <w:color w:val="000000" w:themeColor="text1"/>
          <w:sz w:val="28"/>
          <w:szCs w:val="28"/>
        </w:rPr>
        <w:t xml:space="preserve">вой </w:t>
      </w:r>
      <w:r w:rsidR="007C7CCA">
        <w:rPr>
          <w:color w:val="000000" w:themeColor="text1"/>
          <w:sz w:val="28"/>
          <w:szCs w:val="28"/>
        </w:rPr>
        <w:t>округа</w:t>
      </w:r>
      <w:r w:rsidR="00EE72DD" w:rsidRPr="00B06D8F">
        <w:rPr>
          <w:color w:val="000000" w:themeColor="text1"/>
          <w:sz w:val="28"/>
          <w:szCs w:val="28"/>
        </w:rPr>
        <w:t xml:space="preserve"> о замене исполнителя.</w:t>
      </w:r>
    </w:p>
    <w:p w:rsidR="00747887" w:rsidRPr="00B06D8F" w:rsidRDefault="00B66CB5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 </w:t>
      </w:r>
      <w:r w:rsidR="00AF6782" w:rsidRPr="00B06D8F">
        <w:rPr>
          <w:color w:val="000000" w:themeColor="text1"/>
          <w:sz w:val="28"/>
          <w:szCs w:val="28"/>
        </w:rPr>
        <w:t>4</w:t>
      </w:r>
      <w:r w:rsidR="00747887" w:rsidRPr="00B06D8F">
        <w:rPr>
          <w:color w:val="000000" w:themeColor="text1"/>
          <w:sz w:val="28"/>
          <w:szCs w:val="28"/>
        </w:rPr>
        <w:t>.</w:t>
      </w:r>
      <w:r w:rsidR="00AF6782" w:rsidRPr="00B06D8F">
        <w:rPr>
          <w:color w:val="000000" w:themeColor="text1"/>
          <w:sz w:val="28"/>
          <w:szCs w:val="28"/>
        </w:rPr>
        <w:t>22</w:t>
      </w:r>
      <w:r w:rsidR="00747887" w:rsidRPr="00B06D8F">
        <w:rPr>
          <w:color w:val="000000" w:themeColor="text1"/>
          <w:sz w:val="28"/>
          <w:szCs w:val="28"/>
        </w:rPr>
        <w:t>. Контрольный документ считается исполненным и подлежит снятию с контроля в том случае</w:t>
      </w:r>
      <w:r w:rsidR="0096063D" w:rsidRPr="00B06D8F">
        <w:rPr>
          <w:color w:val="000000" w:themeColor="text1"/>
          <w:sz w:val="28"/>
          <w:szCs w:val="28"/>
        </w:rPr>
        <w:t>, когда решены все поставленные вопросы</w:t>
      </w:r>
      <w:r w:rsidR="00FF5F8F" w:rsidRPr="00B06D8F">
        <w:rPr>
          <w:color w:val="000000" w:themeColor="text1"/>
          <w:sz w:val="28"/>
          <w:szCs w:val="28"/>
        </w:rPr>
        <w:t>.</w:t>
      </w:r>
      <w:r w:rsidR="00747887" w:rsidRPr="00B06D8F">
        <w:rPr>
          <w:color w:val="000000" w:themeColor="text1"/>
          <w:sz w:val="28"/>
          <w:szCs w:val="28"/>
        </w:rPr>
        <w:t xml:space="preserve"> Промежуточная, неполная или неясная информация о выполнении поручения не может служить основанием для признания документа исполненным.</w:t>
      </w:r>
    </w:p>
    <w:p w:rsidR="00747887" w:rsidRPr="00B06D8F" w:rsidRDefault="00AF67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</w:t>
      </w:r>
      <w:r w:rsidR="00747887" w:rsidRPr="00B06D8F">
        <w:rPr>
          <w:color w:val="000000" w:themeColor="text1"/>
          <w:sz w:val="28"/>
          <w:szCs w:val="28"/>
        </w:rPr>
        <w:t>.2</w:t>
      </w:r>
      <w:r w:rsidRPr="00B06D8F">
        <w:rPr>
          <w:color w:val="000000" w:themeColor="text1"/>
          <w:sz w:val="28"/>
          <w:szCs w:val="28"/>
        </w:rPr>
        <w:t>3</w:t>
      </w:r>
      <w:r w:rsidR="00747887" w:rsidRPr="00B06D8F">
        <w:rPr>
          <w:color w:val="000000" w:themeColor="text1"/>
          <w:sz w:val="28"/>
          <w:szCs w:val="28"/>
        </w:rPr>
        <w:t xml:space="preserve">. Снятию с контроля подлежит контрольный документ, полное или </w:t>
      </w:r>
      <w:r w:rsidR="0096063D" w:rsidRPr="00B06D8F">
        <w:rPr>
          <w:color w:val="000000" w:themeColor="text1"/>
          <w:sz w:val="28"/>
          <w:szCs w:val="28"/>
        </w:rPr>
        <w:t>частичное исполнение,</w:t>
      </w:r>
      <w:r w:rsidR="00747887" w:rsidRPr="00B06D8F">
        <w:rPr>
          <w:color w:val="000000" w:themeColor="text1"/>
          <w:sz w:val="28"/>
          <w:szCs w:val="28"/>
        </w:rPr>
        <w:t xml:space="preserve"> которого невозможно в связи с изменением социально-экономических условий, отсутствием финансирования, необеспеченностью материальными ресурсами, а также в связи с изменением или отменой правовых актов большей юридической силы, во исполнение которых этот документ был принят. При этом задание считается невыполненным по объективным причинам или выполненным частично. </w:t>
      </w:r>
    </w:p>
    <w:p w:rsidR="00747887" w:rsidRPr="00B06D8F" w:rsidRDefault="00AF6782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4</w:t>
      </w:r>
      <w:r w:rsidR="00747887" w:rsidRPr="00B06D8F">
        <w:rPr>
          <w:color w:val="000000" w:themeColor="text1"/>
          <w:sz w:val="28"/>
          <w:szCs w:val="28"/>
        </w:rPr>
        <w:t>.2</w:t>
      </w:r>
      <w:r w:rsidRPr="00B06D8F">
        <w:rPr>
          <w:color w:val="000000" w:themeColor="text1"/>
          <w:sz w:val="28"/>
          <w:szCs w:val="28"/>
        </w:rPr>
        <w:t>4</w:t>
      </w:r>
      <w:r w:rsidR="00747887" w:rsidRPr="00B06D8F">
        <w:rPr>
          <w:color w:val="000000" w:themeColor="text1"/>
          <w:sz w:val="28"/>
          <w:szCs w:val="28"/>
        </w:rPr>
        <w:t xml:space="preserve">. </w:t>
      </w:r>
      <w:r w:rsidR="0096063D" w:rsidRPr="00B06D8F">
        <w:rPr>
          <w:color w:val="000000" w:themeColor="text1"/>
          <w:sz w:val="28"/>
          <w:szCs w:val="28"/>
        </w:rPr>
        <w:t>Ответственный исполнитель</w:t>
      </w:r>
      <w:r w:rsidR="00747887" w:rsidRPr="00B06D8F">
        <w:rPr>
          <w:color w:val="000000" w:themeColor="text1"/>
          <w:sz w:val="28"/>
          <w:szCs w:val="28"/>
        </w:rPr>
        <w:t xml:space="preserve"> информирует </w:t>
      </w:r>
      <w:r w:rsidRPr="00B06D8F">
        <w:rPr>
          <w:color w:val="000000" w:themeColor="text1"/>
          <w:sz w:val="28"/>
          <w:szCs w:val="28"/>
        </w:rPr>
        <w:t>Г</w:t>
      </w:r>
      <w:r w:rsidR="00747887" w:rsidRPr="00B06D8F">
        <w:rPr>
          <w:color w:val="000000" w:themeColor="text1"/>
          <w:sz w:val="28"/>
          <w:szCs w:val="28"/>
        </w:rPr>
        <w:t xml:space="preserve">лаву </w:t>
      </w:r>
      <w:r w:rsidR="007C7CCA">
        <w:rPr>
          <w:color w:val="000000" w:themeColor="text1"/>
          <w:sz w:val="28"/>
          <w:szCs w:val="28"/>
        </w:rPr>
        <w:t>округа</w:t>
      </w:r>
      <w:r w:rsidR="00B22BDE" w:rsidRPr="00B06D8F">
        <w:rPr>
          <w:color w:val="000000" w:themeColor="text1"/>
          <w:sz w:val="28"/>
          <w:szCs w:val="28"/>
        </w:rPr>
        <w:t xml:space="preserve"> </w:t>
      </w:r>
      <w:r w:rsidR="00747887" w:rsidRPr="00B06D8F">
        <w:rPr>
          <w:color w:val="000000" w:themeColor="text1"/>
          <w:sz w:val="28"/>
          <w:szCs w:val="28"/>
        </w:rPr>
        <w:t>о ходе исполнения контрольн</w:t>
      </w:r>
      <w:r w:rsidR="0096063D" w:rsidRPr="00B06D8F">
        <w:rPr>
          <w:color w:val="000000" w:themeColor="text1"/>
          <w:sz w:val="28"/>
          <w:szCs w:val="28"/>
        </w:rPr>
        <w:t>ого</w:t>
      </w:r>
      <w:r w:rsidR="00747887" w:rsidRPr="00B06D8F">
        <w:rPr>
          <w:color w:val="000000" w:themeColor="text1"/>
          <w:sz w:val="28"/>
          <w:szCs w:val="28"/>
        </w:rPr>
        <w:t xml:space="preserve"> документ</w:t>
      </w:r>
      <w:r w:rsidR="0096063D" w:rsidRPr="00B06D8F">
        <w:rPr>
          <w:color w:val="000000" w:themeColor="text1"/>
          <w:sz w:val="28"/>
          <w:szCs w:val="28"/>
        </w:rPr>
        <w:t>а</w:t>
      </w:r>
      <w:r w:rsidR="00747887" w:rsidRPr="00B06D8F">
        <w:rPr>
          <w:color w:val="000000" w:themeColor="text1"/>
          <w:sz w:val="28"/>
          <w:szCs w:val="28"/>
        </w:rPr>
        <w:t xml:space="preserve"> и вносит предложения о снятии </w:t>
      </w:r>
      <w:r w:rsidR="0096063D" w:rsidRPr="00B06D8F">
        <w:rPr>
          <w:color w:val="000000" w:themeColor="text1"/>
          <w:sz w:val="28"/>
          <w:szCs w:val="28"/>
        </w:rPr>
        <w:t>его</w:t>
      </w:r>
      <w:r w:rsidR="00747887" w:rsidRPr="00B06D8F">
        <w:rPr>
          <w:color w:val="000000" w:themeColor="text1"/>
          <w:sz w:val="28"/>
          <w:szCs w:val="28"/>
        </w:rPr>
        <w:t xml:space="preserve"> с контроля или продлении срока </w:t>
      </w:r>
      <w:r w:rsidR="0096063D" w:rsidRPr="00B06D8F">
        <w:rPr>
          <w:color w:val="000000" w:themeColor="text1"/>
          <w:sz w:val="28"/>
          <w:szCs w:val="28"/>
        </w:rPr>
        <w:t xml:space="preserve">его </w:t>
      </w:r>
      <w:r w:rsidR="00747887" w:rsidRPr="00B06D8F">
        <w:rPr>
          <w:color w:val="000000" w:themeColor="text1"/>
          <w:sz w:val="28"/>
          <w:szCs w:val="28"/>
        </w:rPr>
        <w:t>исполнения.</w:t>
      </w:r>
    </w:p>
    <w:p w:rsidR="00747887" w:rsidRPr="00B06D8F" w:rsidRDefault="00747887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Если срок исполнения контрольного документа продлялся два раза или более, решение об очередном продлении срока его исполнения принимает </w:t>
      </w:r>
      <w:r w:rsidR="0096063D" w:rsidRPr="00B06D8F">
        <w:rPr>
          <w:color w:val="000000" w:themeColor="text1"/>
          <w:sz w:val="28"/>
          <w:szCs w:val="28"/>
        </w:rPr>
        <w:t>Глава</w:t>
      </w:r>
      <w:r w:rsidR="007C7CCA">
        <w:rPr>
          <w:color w:val="000000" w:themeColor="text1"/>
          <w:sz w:val="28"/>
          <w:szCs w:val="28"/>
        </w:rPr>
        <w:t xml:space="preserve"> округа</w:t>
      </w:r>
      <w:r w:rsidRPr="00B06D8F">
        <w:rPr>
          <w:color w:val="000000" w:themeColor="text1"/>
          <w:sz w:val="28"/>
          <w:szCs w:val="28"/>
        </w:rPr>
        <w:t xml:space="preserve"> либо его </w:t>
      </w:r>
      <w:r w:rsidR="00B22BDE" w:rsidRPr="00B06D8F">
        <w:rPr>
          <w:color w:val="000000" w:themeColor="text1"/>
          <w:sz w:val="28"/>
          <w:szCs w:val="28"/>
        </w:rPr>
        <w:t xml:space="preserve">первый </w:t>
      </w:r>
      <w:r w:rsidRPr="00B06D8F">
        <w:rPr>
          <w:color w:val="000000" w:themeColor="text1"/>
          <w:sz w:val="28"/>
          <w:szCs w:val="28"/>
        </w:rPr>
        <w:t>заместител</w:t>
      </w:r>
      <w:r w:rsidR="00B22BDE" w:rsidRPr="00B06D8F">
        <w:rPr>
          <w:color w:val="000000" w:themeColor="text1"/>
          <w:sz w:val="28"/>
          <w:szCs w:val="28"/>
        </w:rPr>
        <w:t>ь</w:t>
      </w:r>
      <w:r w:rsidRPr="00B06D8F">
        <w:rPr>
          <w:color w:val="000000" w:themeColor="text1"/>
          <w:sz w:val="28"/>
          <w:szCs w:val="28"/>
        </w:rPr>
        <w:t>.</w:t>
      </w:r>
    </w:p>
    <w:p w:rsidR="00B22BDE" w:rsidRPr="00B06D8F" w:rsidRDefault="00B22BDE" w:rsidP="00B06D8F">
      <w:pPr>
        <w:autoSpaceDE/>
        <w:autoSpaceDN/>
        <w:ind w:firstLine="567"/>
        <w:jc w:val="both"/>
        <w:rPr>
          <w:i/>
          <w:iCs/>
          <w:color w:val="000000" w:themeColor="text1"/>
          <w:spacing w:val="-4"/>
          <w:sz w:val="28"/>
          <w:szCs w:val="28"/>
        </w:rPr>
      </w:pPr>
      <w:r w:rsidRPr="00B06D8F">
        <w:rPr>
          <w:color w:val="000000" w:themeColor="text1"/>
          <w:spacing w:val="-4"/>
          <w:sz w:val="28"/>
          <w:szCs w:val="28"/>
        </w:rPr>
        <w:t xml:space="preserve">В случае несвоевременного или ненадлежащего исполнения контрольных документов Управление делами администрации </w:t>
      </w:r>
      <w:r w:rsidR="0096063D" w:rsidRPr="00B06D8F">
        <w:rPr>
          <w:color w:val="000000" w:themeColor="text1"/>
          <w:spacing w:val="-4"/>
          <w:sz w:val="28"/>
          <w:szCs w:val="28"/>
        </w:rPr>
        <w:t>вносит Главе</w:t>
      </w:r>
      <w:r w:rsidRPr="00B06D8F">
        <w:rPr>
          <w:color w:val="000000" w:themeColor="text1"/>
          <w:spacing w:val="-4"/>
          <w:sz w:val="28"/>
          <w:szCs w:val="28"/>
        </w:rPr>
        <w:t xml:space="preserve"> </w:t>
      </w:r>
      <w:r w:rsidR="007C7CCA">
        <w:rPr>
          <w:color w:val="000000" w:themeColor="text1"/>
          <w:spacing w:val="-4"/>
          <w:sz w:val="28"/>
          <w:szCs w:val="28"/>
        </w:rPr>
        <w:t>округа</w:t>
      </w:r>
      <w:r w:rsidRPr="00B06D8F">
        <w:rPr>
          <w:color w:val="000000" w:themeColor="text1"/>
          <w:spacing w:val="-4"/>
          <w:sz w:val="28"/>
          <w:szCs w:val="28"/>
        </w:rPr>
        <w:t xml:space="preserve"> предложение о привлечении </w:t>
      </w:r>
      <w:r w:rsidR="0096063D" w:rsidRPr="00B06D8F">
        <w:rPr>
          <w:color w:val="000000" w:themeColor="text1"/>
          <w:spacing w:val="-4"/>
          <w:sz w:val="28"/>
          <w:szCs w:val="28"/>
        </w:rPr>
        <w:t>виновных лиц</w:t>
      </w:r>
      <w:r w:rsidRPr="00B06D8F">
        <w:rPr>
          <w:color w:val="000000" w:themeColor="text1"/>
          <w:spacing w:val="-4"/>
          <w:sz w:val="28"/>
          <w:szCs w:val="28"/>
        </w:rPr>
        <w:t xml:space="preserve"> к ответственности. </w:t>
      </w:r>
    </w:p>
    <w:p w:rsidR="006213CB" w:rsidRDefault="00E473AE" w:rsidP="006213CB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lastRenderedPageBreak/>
        <w:t>4.25. Работа с секретными документами, а также обработка секретной и другой информации ограниченного доступа осуществляются в соответствии со специальными инструкциями специалистами, имеющими доступ на работу с секретными документами.</w:t>
      </w:r>
    </w:p>
    <w:p w:rsidR="006213CB" w:rsidRDefault="00311712" w:rsidP="006213CB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4.26. Поступившая в Администрацию </w:t>
      </w:r>
      <w:r w:rsidR="008E0765">
        <w:rPr>
          <w:color w:val="000000" w:themeColor="text1"/>
          <w:sz w:val="28"/>
          <w:szCs w:val="28"/>
        </w:rPr>
        <w:t xml:space="preserve">либо в территориальный орган </w:t>
      </w:r>
      <w:r w:rsidRPr="00B06D8F">
        <w:rPr>
          <w:color w:val="000000" w:themeColor="text1"/>
          <w:sz w:val="28"/>
          <w:szCs w:val="28"/>
        </w:rPr>
        <w:t xml:space="preserve">корреспонденция и отписанная </w:t>
      </w:r>
      <w:r w:rsidR="0096063D" w:rsidRPr="00B06D8F">
        <w:rPr>
          <w:color w:val="000000" w:themeColor="text1"/>
          <w:sz w:val="28"/>
          <w:szCs w:val="28"/>
        </w:rPr>
        <w:t xml:space="preserve">Главой </w:t>
      </w:r>
      <w:r w:rsidR="007C7CCA">
        <w:rPr>
          <w:color w:val="000000" w:themeColor="text1"/>
          <w:sz w:val="28"/>
          <w:szCs w:val="28"/>
        </w:rPr>
        <w:t>округа</w:t>
      </w:r>
      <w:r w:rsidR="008E0765">
        <w:rPr>
          <w:color w:val="000000" w:themeColor="text1"/>
          <w:sz w:val="28"/>
          <w:szCs w:val="28"/>
        </w:rPr>
        <w:t xml:space="preserve"> либо руководителем территориального органа</w:t>
      </w:r>
      <w:r w:rsidRPr="00B06D8F">
        <w:rPr>
          <w:color w:val="000000" w:themeColor="text1"/>
          <w:sz w:val="28"/>
          <w:szCs w:val="28"/>
        </w:rPr>
        <w:t xml:space="preserve"> на исполнение</w:t>
      </w:r>
      <w:r w:rsidR="000657BD">
        <w:rPr>
          <w:color w:val="000000" w:themeColor="text1"/>
          <w:sz w:val="28"/>
          <w:szCs w:val="28"/>
        </w:rPr>
        <w:t>,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0657BD">
        <w:rPr>
          <w:color w:val="000000" w:themeColor="text1"/>
          <w:sz w:val="28"/>
          <w:szCs w:val="28"/>
        </w:rPr>
        <w:t>вру</w:t>
      </w:r>
      <w:r w:rsidRPr="00B06D8F">
        <w:rPr>
          <w:color w:val="000000" w:themeColor="text1"/>
          <w:sz w:val="28"/>
          <w:szCs w:val="28"/>
        </w:rPr>
        <w:t>чается исполнител</w:t>
      </w:r>
      <w:r w:rsidR="000657BD">
        <w:rPr>
          <w:color w:val="000000" w:themeColor="text1"/>
          <w:sz w:val="28"/>
          <w:szCs w:val="28"/>
        </w:rPr>
        <w:t>ю</w:t>
      </w:r>
      <w:r w:rsidRPr="00B06D8F">
        <w:rPr>
          <w:color w:val="000000" w:themeColor="text1"/>
          <w:sz w:val="28"/>
          <w:szCs w:val="28"/>
        </w:rPr>
        <w:t xml:space="preserve"> в течение 20 минут </w:t>
      </w:r>
      <w:r w:rsidR="00B06D8F" w:rsidRPr="00B06D8F">
        <w:rPr>
          <w:color w:val="000000" w:themeColor="text1"/>
          <w:sz w:val="28"/>
          <w:szCs w:val="28"/>
        </w:rPr>
        <w:t>после телефонного звон</w:t>
      </w:r>
      <w:r w:rsidR="000657BD">
        <w:rPr>
          <w:color w:val="000000" w:themeColor="text1"/>
          <w:sz w:val="28"/>
          <w:szCs w:val="28"/>
        </w:rPr>
        <w:t>ка</w:t>
      </w:r>
      <w:r w:rsidR="00B06D8F" w:rsidRPr="00B06D8F">
        <w:rPr>
          <w:color w:val="000000" w:themeColor="text1"/>
          <w:sz w:val="28"/>
          <w:szCs w:val="28"/>
        </w:rPr>
        <w:t xml:space="preserve"> секретаря</w:t>
      </w:r>
      <w:r w:rsidRPr="00B06D8F">
        <w:rPr>
          <w:color w:val="000000" w:themeColor="text1"/>
          <w:sz w:val="28"/>
          <w:szCs w:val="28"/>
        </w:rPr>
        <w:t xml:space="preserve"> руководителя</w:t>
      </w:r>
      <w:r w:rsidR="000657BD">
        <w:rPr>
          <w:color w:val="000000" w:themeColor="text1"/>
          <w:sz w:val="28"/>
          <w:szCs w:val="28"/>
        </w:rPr>
        <w:t>, специалиста территориального органа</w:t>
      </w:r>
      <w:r w:rsidRPr="00B06D8F">
        <w:rPr>
          <w:color w:val="000000" w:themeColor="text1"/>
          <w:sz w:val="28"/>
          <w:szCs w:val="28"/>
        </w:rPr>
        <w:t xml:space="preserve"> о необходимости в ее получении. </w:t>
      </w:r>
    </w:p>
    <w:p w:rsidR="006213CB" w:rsidRDefault="00311712" w:rsidP="006213CB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Исполненная корреспонденция, которую необходимо направить по почте СЭД </w:t>
      </w:r>
      <w:r w:rsidR="0096063D" w:rsidRPr="00B06D8F">
        <w:rPr>
          <w:color w:val="000000" w:themeColor="text1"/>
          <w:sz w:val="28"/>
          <w:szCs w:val="28"/>
        </w:rPr>
        <w:t>подаётся</w:t>
      </w:r>
      <w:r w:rsidRPr="00B06D8F">
        <w:rPr>
          <w:color w:val="000000" w:themeColor="text1"/>
          <w:sz w:val="28"/>
          <w:szCs w:val="28"/>
        </w:rPr>
        <w:t xml:space="preserve"> исполнителем секретарю руководителя</w:t>
      </w:r>
      <w:r w:rsidR="006213CB">
        <w:rPr>
          <w:color w:val="000000" w:themeColor="text1"/>
          <w:sz w:val="28"/>
          <w:szCs w:val="28"/>
        </w:rPr>
        <w:t xml:space="preserve">: </w:t>
      </w:r>
    </w:p>
    <w:p w:rsidR="006213CB" w:rsidRDefault="006213CB" w:rsidP="00A879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11712" w:rsidRPr="00B06D8F">
        <w:rPr>
          <w:color w:val="000000" w:themeColor="text1"/>
          <w:sz w:val="28"/>
          <w:szCs w:val="28"/>
        </w:rPr>
        <w:t xml:space="preserve"> до 17 часов 00 минут</w:t>
      </w:r>
      <w:r>
        <w:rPr>
          <w:color w:val="000000" w:themeColor="text1"/>
          <w:sz w:val="28"/>
          <w:szCs w:val="28"/>
        </w:rPr>
        <w:t xml:space="preserve"> (понедельник – четверг);</w:t>
      </w:r>
    </w:p>
    <w:p w:rsidR="006213CB" w:rsidRDefault="006213CB" w:rsidP="00A8799B">
      <w:pPr>
        <w:pStyle w:val="420"/>
        <w:keepNext/>
        <w:keepLines/>
        <w:shd w:val="clear" w:color="auto" w:fill="auto"/>
        <w:spacing w:before="0"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 1</w:t>
      </w:r>
      <w:r w:rsidR="00A8799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часов 30 минут (пятница). </w:t>
      </w:r>
    </w:p>
    <w:p w:rsidR="00311712" w:rsidRPr="00B06D8F" w:rsidRDefault="00311712" w:rsidP="00B06D8F">
      <w:pPr>
        <w:pStyle w:val="42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 Указанная корреспонденция, поступившая после </w:t>
      </w:r>
      <w:r w:rsidR="006213CB">
        <w:rPr>
          <w:color w:val="000000" w:themeColor="text1"/>
          <w:sz w:val="28"/>
          <w:szCs w:val="28"/>
        </w:rPr>
        <w:t xml:space="preserve">указанного времени </w:t>
      </w:r>
      <w:r w:rsidRPr="00B06D8F">
        <w:rPr>
          <w:color w:val="000000" w:themeColor="text1"/>
          <w:sz w:val="28"/>
          <w:szCs w:val="28"/>
        </w:rPr>
        <w:t xml:space="preserve"> направляется по почте СЭД на следующий рабочий день.</w:t>
      </w:r>
    </w:p>
    <w:p w:rsidR="00B22BDE" w:rsidRPr="00B06D8F" w:rsidRDefault="00B22BDE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</w:p>
    <w:p w:rsidR="00912BBE" w:rsidRPr="00B06D8F" w:rsidRDefault="00912BBE" w:rsidP="00B06D8F">
      <w:pPr>
        <w:keepNext/>
        <w:keepLines/>
        <w:autoSpaceDE/>
        <w:autoSpaceDN/>
        <w:ind w:right="-1" w:firstLine="567"/>
        <w:jc w:val="center"/>
        <w:outlineLvl w:val="2"/>
        <w:rPr>
          <w:b/>
          <w:color w:val="000000" w:themeColor="text1"/>
          <w:sz w:val="28"/>
          <w:szCs w:val="28"/>
          <w:lang w:eastAsia="x-none"/>
        </w:rPr>
      </w:pPr>
      <w:bookmarkStart w:id="6" w:name="bookmark4"/>
      <w:r w:rsidRPr="00B06D8F">
        <w:rPr>
          <w:b/>
          <w:color w:val="000000" w:themeColor="text1"/>
          <w:sz w:val="28"/>
          <w:szCs w:val="28"/>
          <w:lang w:val="en-US" w:eastAsia="x-none"/>
        </w:rPr>
        <w:t>V</w:t>
      </w:r>
      <w:r w:rsidRPr="00B06D8F">
        <w:rPr>
          <w:b/>
          <w:color w:val="000000" w:themeColor="text1"/>
          <w:sz w:val="28"/>
          <w:szCs w:val="28"/>
          <w:lang w:val="x-none" w:eastAsia="x-none"/>
        </w:rPr>
        <w:t>.</w:t>
      </w:r>
      <w:r w:rsidRPr="00B06D8F">
        <w:rPr>
          <w:b/>
          <w:color w:val="000000" w:themeColor="text1"/>
          <w:sz w:val="28"/>
          <w:szCs w:val="28"/>
          <w:lang w:eastAsia="x-none"/>
        </w:rPr>
        <w:t xml:space="preserve"> Порядок регистрации и хранения договоров, соглашений подписываемых Главой</w:t>
      </w:r>
      <w:r w:rsidR="007C7CCA">
        <w:rPr>
          <w:b/>
          <w:color w:val="000000" w:themeColor="text1"/>
          <w:sz w:val="28"/>
          <w:szCs w:val="28"/>
          <w:lang w:eastAsia="x-none"/>
        </w:rPr>
        <w:t xml:space="preserve"> округа</w:t>
      </w:r>
      <w:bookmarkEnd w:id="6"/>
      <w:r w:rsidRPr="00B06D8F">
        <w:rPr>
          <w:b/>
          <w:color w:val="000000" w:themeColor="text1"/>
          <w:sz w:val="28"/>
          <w:szCs w:val="28"/>
          <w:lang w:eastAsia="x-none"/>
        </w:rPr>
        <w:t xml:space="preserve"> </w:t>
      </w:r>
    </w:p>
    <w:p w:rsidR="00FF5F8F" w:rsidRPr="00B06D8F" w:rsidRDefault="00FF5F8F" w:rsidP="00B06D8F">
      <w:pPr>
        <w:keepNext/>
        <w:keepLines/>
        <w:autoSpaceDE/>
        <w:autoSpaceDN/>
        <w:ind w:right="-1" w:firstLine="567"/>
        <w:jc w:val="center"/>
        <w:outlineLvl w:val="2"/>
        <w:rPr>
          <w:b/>
          <w:color w:val="000000" w:themeColor="text1"/>
          <w:sz w:val="28"/>
          <w:szCs w:val="28"/>
          <w:lang w:eastAsia="x-none"/>
        </w:rPr>
      </w:pPr>
    </w:p>
    <w:p w:rsidR="00912BBE" w:rsidRPr="00B06D8F" w:rsidRDefault="00912BBE" w:rsidP="00B06D8F">
      <w:pPr>
        <w:keepNext/>
        <w:keepLines/>
        <w:autoSpaceDE/>
        <w:autoSpaceDN/>
        <w:ind w:right="-1" w:firstLine="567"/>
        <w:jc w:val="both"/>
        <w:outlineLvl w:val="2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eastAsia="x-none"/>
        </w:rPr>
        <w:tab/>
        <w:t xml:space="preserve">5. 1. </w:t>
      </w:r>
      <w:r w:rsidRPr="00B06D8F">
        <w:rPr>
          <w:color w:val="000000" w:themeColor="text1"/>
          <w:sz w:val="28"/>
          <w:szCs w:val="28"/>
          <w:lang w:val="x-none" w:eastAsia="x-none"/>
        </w:rPr>
        <w:t>Подготовк</w:t>
      </w:r>
      <w:r w:rsidR="0096063D" w:rsidRPr="00B06D8F">
        <w:rPr>
          <w:color w:val="000000" w:themeColor="text1"/>
          <w:sz w:val="28"/>
          <w:szCs w:val="28"/>
          <w:lang w:eastAsia="x-none"/>
        </w:rPr>
        <w:t>а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договор</w:t>
      </w:r>
      <w:r w:rsidRPr="00B06D8F">
        <w:rPr>
          <w:color w:val="000000" w:themeColor="text1"/>
          <w:sz w:val="28"/>
          <w:szCs w:val="28"/>
          <w:lang w:eastAsia="x-none"/>
        </w:rPr>
        <w:t>ов, соглашений осуществляется структурными подразделениями</w:t>
      </w:r>
      <w:r w:rsidR="000657BD">
        <w:rPr>
          <w:color w:val="000000" w:themeColor="text1"/>
          <w:sz w:val="28"/>
          <w:szCs w:val="28"/>
          <w:lang w:eastAsia="x-none"/>
        </w:rPr>
        <w:t xml:space="preserve">, территориальными органами </w:t>
      </w:r>
      <w:r w:rsidRPr="00B06D8F">
        <w:rPr>
          <w:color w:val="000000" w:themeColor="text1"/>
          <w:sz w:val="28"/>
          <w:szCs w:val="28"/>
          <w:lang w:eastAsia="x-none"/>
        </w:rPr>
        <w:t xml:space="preserve">Администрации </w:t>
      </w:r>
      <w:r w:rsidRPr="00B06D8F">
        <w:rPr>
          <w:color w:val="000000" w:themeColor="text1"/>
          <w:sz w:val="28"/>
          <w:szCs w:val="28"/>
          <w:lang w:val="x-none" w:eastAsia="x-none"/>
        </w:rPr>
        <w:t>в соответствии с их компетенцией.</w:t>
      </w:r>
      <w:r w:rsidRPr="00B06D8F">
        <w:rPr>
          <w:color w:val="000000" w:themeColor="text1"/>
          <w:sz w:val="28"/>
          <w:szCs w:val="28"/>
          <w:lang w:eastAsia="x-none"/>
        </w:rPr>
        <w:t xml:space="preserve"> </w:t>
      </w:r>
    </w:p>
    <w:p w:rsidR="00912BBE" w:rsidRPr="00B06D8F" w:rsidRDefault="00912BBE" w:rsidP="00B06D8F">
      <w:pPr>
        <w:tabs>
          <w:tab w:val="left" w:pos="858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5.2. </w:t>
      </w:r>
      <w:r w:rsidRPr="00B06D8F">
        <w:rPr>
          <w:color w:val="000000" w:themeColor="text1"/>
          <w:sz w:val="28"/>
          <w:szCs w:val="28"/>
          <w:lang w:val="x-none" w:eastAsia="x-none"/>
        </w:rPr>
        <w:t>Проект</w:t>
      </w:r>
      <w:r w:rsidRPr="00B06D8F">
        <w:rPr>
          <w:color w:val="000000" w:themeColor="text1"/>
          <w:sz w:val="28"/>
          <w:szCs w:val="28"/>
          <w:lang w:eastAsia="x-none"/>
        </w:rPr>
        <w:t>ы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договор</w:t>
      </w:r>
      <w:r w:rsidRPr="00B06D8F">
        <w:rPr>
          <w:color w:val="000000" w:themeColor="text1"/>
          <w:sz w:val="28"/>
          <w:szCs w:val="28"/>
          <w:lang w:eastAsia="x-none"/>
        </w:rPr>
        <w:t>ов, соглашений</w:t>
      </w:r>
      <w:r w:rsidRPr="00B06D8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B06D8F">
        <w:rPr>
          <w:color w:val="000000" w:themeColor="text1"/>
          <w:sz w:val="28"/>
          <w:szCs w:val="28"/>
          <w:lang w:eastAsia="x-none"/>
        </w:rPr>
        <w:t>согласовываются со структурными подразделениями Администрации.</w:t>
      </w:r>
      <w:r w:rsidR="00ED7D0B" w:rsidRPr="00B06D8F">
        <w:rPr>
          <w:color w:val="000000" w:themeColor="text1"/>
          <w:sz w:val="28"/>
          <w:szCs w:val="28"/>
          <w:lang w:eastAsia="x-none"/>
        </w:rPr>
        <w:t xml:space="preserve"> Согласование указанных документов отделом правовой и кадровой работы осуществляется в последнюю очередь, после согласования </w:t>
      </w:r>
      <w:r w:rsidR="0096063D" w:rsidRPr="00B06D8F">
        <w:rPr>
          <w:color w:val="000000" w:themeColor="text1"/>
          <w:sz w:val="28"/>
          <w:szCs w:val="28"/>
          <w:lang w:eastAsia="x-none"/>
        </w:rPr>
        <w:t>всех структурных подразделений,</w:t>
      </w:r>
      <w:r w:rsidR="00A238AF" w:rsidRPr="00B06D8F">
        <w:rPr>
          <w:color w:val="000000" w:themeColor="text1"/>
          <w:sz w:val="28"/>
          <w:szCs w:val="28"/>
          <w:lang w:eastAsia="x-none"/>
        </w:rPr>
        <w:t xml:space="preserve"> указанных в листе согласования. </w:t>
      </w:r>
    </w:p>
    <w:p w:rsidR="00912BBE" w:rsidRPr="00B06D8F" w:rsidRDefault="00A238AF" w:rsidP="00B06D8F">
      <w:pPr>
        <w:tabs>
          <w:tab w:val="left" w:pos="858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5.3. 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>Проект</w:t>
      </w:r>
      <w:r w:rsidRPr="00B06D8F">
        <w:rPr>
          <w:color w:val="000000" w:themeColor="text1"/>
          <w:sz w:val="28"/>
          <w:szCs w:val="28"/>
          <w:lang w:eastAsia="x-none"/>
        </w:rPr>
        <w:t>ы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 договор</w:t>
      </w:r>
      <w:r w:rsidRPr="00B06D8F">
        <w:rPr>
          <w:color w:val="000000" w:themeColor="text1"/>
          <w:sz w:val="28"/>
          <w:szCs w:val="28"/>
          <w:lang w:eastAsia="x-none"/>
        </w:rPr>
        <w:t xml:space="preserve">ов, </w:t>
      </w:r>
      <w:r w:rsidR="0096063D" w:rsidRPr="00B06D8F">
        <w:rPr>
          <w:color w:val="000000" w:themeColor="text1"/>
          <w:sz w:val="28"/>
          <w:szCs w:val="28"/>
          <w:lang w:eastAsia="x-none"/>
        </w:rPr>
        <w:t>соглашений</w:t>
      </w:r>
      <w:r w:rsidR="0096063D" w:rsidRPr="00B06D8F">
        <w:rPr>
          <w:color w:val="000000" w:themeColor="text1"/>
          <w:sz w:val="28"/>
          <w:szCs w:val="28"/>
          <w:lang w:val="x-none" w:eastAsia="x-none"/>
        </w:rPr>
        <w:t xml:space="preserve"> с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 согласованием и положительным заключением </w:t>
      </w:r>
      <w:r w:rsidRPr="00B06D8F">
        <w:rPr>
          <w:color w:val="000000" w:themeColor="text1"/>
          <w:sz w:val="28"/>
          <w:szCs w:val="28"/>
          <w:lang w:eastAsia="x-none"/>
        </w:rPr>
        <w:t xml:space="preserve">всех структурных подразделений направляется 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>отдел</w:t>
      </w:r>
      <w:r w:rsidRPr="00B06D8F">
        <w:rPr>
          <w:color w:val="000000" w:themeColor="text1"/>
          <w:sz w:val="28"/>
          <w:szCs w:val="28"/>
          <w:lang w:eastAsia="x-none"/>
        </w:rPr>
        <w:t>ом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 правовой и кадровой работы </w:t>
      </w:r>
      <w:r w:rsidR="0096063D" w:rsidRPr="00B06D8F">
        <w:rPr>
          <w:color w:val="000000" w:themeColor="text1"/>
          <w:sz w:val="28"/>
          <w:szCs w:val="28"/>
          <w:lang w:eastAsia="x-none"/>
        </w:rPr>
        <w:t>Кураторам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 для передачи его на подпись </w:t>
      </w:r>
      <w:r w:rsidR="0096063D" w:rsidRPr="00B06D8F">
        <w:rPr>
          <w:color w:val="000000" w:themeColor="text1"/>
          <w:sz w:val="28"/>
          <w:szCs w:val="28"/>
          <w:lang w:eastAsia="x-none"/>
        </w:rPr>
        <w:t>Г</w:t>
      </w:r>
      <w:r w:rsidR="0096063D" w:rsidRPr="00B06D8F">
        <w:rPr>
          <w:color w:val="000000" w:themeColor="text1"/>
          <w:sz w:val="28"/>
          <w:szCs w:val="28"/>
          <w:lang w:val="x-none" w:eastAsia="x-none"/>
        </w:rPr>
        <w:t xml:space="preserve">лаве </w:t>
      </w:r>
      <w:r w:rsidR="007C7CCA">
        <w:rPr>
          <w:color w:val="000000" w:themeColor="text1"/>
          <w:sz w:val="28"/>
          <w:szCs w:val="28"/>
          <w:lang w:eastAsia="x-none"/>
        </w:rPr>
        <w:t>округа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>.</w:t>
      </w:r>
    </w:p>
    <w:p w:rsidR="00912BBE" w:rsidRPr="008827C4" w:rsidRDefault="00F74957" w:rsidP="00B06D8F">
      <w:pPr>
        <w:tabs>
          <w:tab w:val="left" w:pos="917"/>
        </w:tabs>
        <w:autoSpaceDE/>
        <w:autoSpaceDN/>
        <w:ind w:right="-1" w:firstLine="567"/>
        <w:jc w:val="both"/>
        <w:rPr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5.4. 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Подписанный </w:t>
      </w:r>
      <w:r w:rsidRPr="00B06D8F">
        <w:rPr>
          <w:color w:val="000000" w:themeColor="text1"/>
          <w:sz w:val="28"/>
          <w:szCs w:val="28"/>
          <w:lang w:eastAsia="x-none"/>
        </w:rPr>
        <w:t>Г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лавой </w:t>
      </w:r>
      <w:r w:rsidR="007C7CCA">
        <w:rPr>
          <w:color w:val="000000" w:themeColor="text1"/>
          <w:sz w:val="28"/>
          <w:szCs w:val="28"/>
          <w:lang w:eastAsia="x-none"/>
        </w:rPr>
        <w:t>округа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 договор</w:t>
      </w:r>
      <w:r w:rsidRPr="00B06D8F">
        <w:rPr>
          <w:color w:val="000000" w:themeColor="text1"/>
          <w:sz w:val="28"/>
          <w:szCs w:val="28"/>
          <w:lang w:eastAsia="x-none"/>
        </w:rPr>
        <w:t xml:space="preserve">, </w:t>
      </w:r>
      <w:r w:rsidR="0096063D" w:rsidRPr="00B06D8F">
        <w:rPr>
          <w:color w:val="000000" w:themeColor="text1"/>
          <w:sz w:val="28"/>
          <w:szCs w:val="28"/>
          <w:lang w:eastAsia="x-none"/>
        </w:rPr>
        <w:t>соглашение</w:t>
      </w:r>
      <w:r w:rsidR="0096063D" w:rsidRPr="00B06D8F">
        <w:rPr>
          <w:color w:val="000000" w:themeColor="text1"/>
          <w:sz w:val="28"/>
          <w:szCs w:val="28"/>
          <w:lang w:val="x-none" w:eastAsia="x-none"/>
        </w:rPr>
        <w:t xml:space="preserve"> направляется Куратором</w:t>
      </w:r>
      <w:r w:rsidRPr="00B06D8F">
        <w:rPr>
          <w:color w:val="000000" w:themeColor="text1"/>
          <w:sz w:val="28"/>
          <w:szCs w:val="28"/>
          <w:lang w:eastAsia="x-none"/>
        </w:rPr>
        <w:t xml:space="preserve"> в Муниципальное </w:t>
      </w:r>
      <w:r w:rsidR="0096063D" w:rsidRPr="00B06D8F">
        <w:rPr>
          <w:color w:val="000000" w:themeColor="text1"/>
          <w:sz w:val="28"/>
          <w:szCs w:val="28"/>
          <w:lang w:eastAsia="x-none"/>
        </w:rPr>
        <w:t>казённое</w:t>
      </w:r>
      <w:r w:rsidRPr="00B06D8F">
        <w:rPr>
          <w:color w:val="000000" w:themeColor="text1"/>
          <w:sz w:val="28"/>
          <w:szCs w:val="28"/>
          <w:lang w:eastAsia="x-none"/>
        </w:rPr>
        <w:t xml:space="preserve"> учреждение </w:t>
      </w:r>
      <w:r w:rsidR="0096063D" w:rsidRPr="00B06D8F">
        <w:rPr>
          <w:color w:val="000000" w:themeColor="text1"/>
          <w:sz w:val="28"/>
          <w:szCs w:val="28"/>
        </w:rPr>
        <w:t xml:space="preserve">«Центр бухгалтерского и материально-технического обеспечения </w:t>
      </w:r>
      <w:r w:rsidR="0096063D" w:rsidRPr="008827C4">
        <w:rPr>
          <w:sz w:val="28"/>
          <w:szCs w:val="28"/>
        </w:rPr>
        <w:t>муниципального района «Могочинский район».</w:t>
      </w:r>
    </w:p>
    <w:p w:rsidR="00F74957" w:rsidRPr="00B06D8F" w:rsidRDefault="00F74957" w:rsidP="00B06D8F">
      <w:pPr>
        <w:tabs>
          <w:tab w:val="left" w:pos="917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8827C4">
        <w:rPr>
          <w:sz w:val="28"/>
          <w:szCs w:val="28"/>
          <w:lang w:eastAsia="x-none"/>
        </w:rPr>
        <w:t>5.5. В случае если по договору между Сторонами</w:t>
      </w:r>
      <w:r w:rsidRPr="00B06D8F">
        <w:rPr>
          <w:color w:val="000000" w:themeColor="text1"/>
          <w:sz w:val="28"/>
          <w:szCs w:val="28"/>
          <w:lang w:eastAsia="x-none"/>
        </w:rPr>
        <w:t xml:space="preserve"> имеются разногласия, отделом правовой и кадровой работы </w:t>
      </w:r>
      <w:r w:rsidR="0096063D" w:rsidRPr="00B06D8F">
        <w:rPr>
          <w:color w:val="000000" w:themeColor="text1"/>
          <w:sz w:val="28"/>
          <w:szCs w:val="28"/>
          <w:lang w:eastAsia="x-none"/>
        </w:rPr>
        <w:t>ведётся</w:t>
      </w:r>
      <w:r w:rsidRPr="00B06D8F">
        <w:rPr>
          <w:color w:val="000000" w:themeColor="text1"/>
          <w:sz w:val="28"/>
          <w:szCs w:val="28"/>
          <w:lang w:eastAsia="x-none"/>
        </w:rPr>
        <w:t xml:space="preserve"> работа по составлению протокола разногласия на поступивший договор или соглашени</w:t>
      </w:r>
      <w:r w:rsidR="0096063D" w:rsidRPr="00B06D8F">
        <w:rPr>
          <w:color w:val="000000" w:themeColor="text1"/>
          <w:sz w:val="28"/>
          <w:szCs w:val="28"/>
          <w:lang w:eastAsia="x-none"/>
        </w:rPr>
        <w:t>я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</w:p>
    <w:p w:rsidR="00566BE6" w:rsidRPr="00B06D8F" w:rsidRDefault="00F74957" w:rsidP="00B06D8F">
      <w:pPr>
        <w:tabs>
          <w:tab w:val="left" w:pos="858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5.6. Структурными подразделениями Администрации может осуществляться согласование договоров или </w:t>
      </w:r>
      <w:r w:rsidR="0096063D" w:rsidRPr="00B06D8F">
        <w:rPr>
          <w:color w:val="000000" w:themeColor="text1"/>
          <w:sz w:val="28"/>
          <w:szCs w:val="28"/>
          <w:lang w:eastAsia="x-none"/>
        </w:rPr>
        <w:t>соглашений,</w:t>
      </w:r>
      <w:r w:rsidRPr="00B06D8F">
        <w:rPr>
          <w:color w:val="000000" w:themeColor="text1"/>
          <w:sz w:val="28"/>
          <w:szCs w:val="28"/>
          <w:lang w:eastAsia="x-none"/>
        </w:rPr>
        <w:t xml:space="preserve"> заключаемых муниципальными учреждениями. </w:t>
      </w:r>
      <w:r w:rsidR="00566BE6" w:rsidRPr="00B06D8F">
        <w:rPr>
          <w:color w:val="000000" w:themeColor="text1"/>
          <w:sz w:val="28"/>
          <w:szCs w:val="28"/>
          <w:lang w:eastAsia="x-none"/>
        </w:rPr>
        <w:t xml:space="preserve">Согласование указанных документов отделом правовой и кадровой работы осуществляется в последнюю очередь, </w:t>
      </w:r>
      <w:r w:rsidR="00566BE6" w:rsidRPr="00B06D8F">
        <w:rPr>
          <w:color w:val="000000" w:themeColor="text1"/>
          <w:sz w:val="28"/>
          <w:szCs w:val="28"/>
          <w:lang w:eastAsia="x-none"/>
        </w:rPr>
        <w:lastRenderedPageBreak/>
        <w:t xml:space="preserve">после согласования </w:t>
      </w:r>
      <w:r w:rsidR="0096063D" w:rsidRPr="00B06D8F">
        <w:rPr>
          <w:color w:val="000000" w:themeColor="text1"/>
          <w:sz w:val="28"/>
          <w:szCs w:val="28"/>
          <w:lang w:eastAsia="x-none"/>
        </w:rPr>
        <w:t>всех структурных подразделений,</w:t>
      </w:r>
      <w:r w:rsidR="00566BE6" w:rsidRPr="00B06D8F">
        <w:rPr>
          <w:color w:val="000000" w:themeColor="text1"/>
          <w:sz w:val="28"/>
          <w:szCs w:val="28"/>
          <w:lang w:eastAsia="x-none"/>
        </w:rPr>
        <w:t xml:space="preserve"> указанных в листе согласования. </w:t>
      </w:r>
    </w:p>
    <w:p w:rsidR="00FF5F8F" w:rsidRPr="00B06D8F" w:rsidRDefault="001B0E61" w:rsidP="00B06D8F">
      <w:pPr>
        <w:tabs>
          <w:tab w:val="left" w:pos="917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 xml:space="preserve">В данном случае если будет иметь место быть разногласия между Сторонами, протокол разногласий составляется тем муниципальным учреждением, </w:t>
      </w:r>
      <w:r w:rsidR="00FF5F8F" w:rsidRPr="00B06D8F">
        <w:rPr>
          <w:color w:val="000000" w:themeColor="text1"/>
          <w:sz w:val="28"/>
          <w:szCs w:val="28"/>
          <w:lang w:eastAsia="x-none"/>
        </w:rPr>
        <w:t xml:space="preserve">с которым </w:t>
      </w:r>
      <w:r w:rsidRPr="00B06D8F">
        <w:rPr>
          <w:color w:val="000000" w:themeColor="text1"/>
          <w:sz w:val="28"/>
          <w:szCs w:val="28"/>
          <w:lang w:eastAsia="x-none"/>
        </w:rPr>
        <w:t>заключается договор или соглашение.</w:t>
      </w:r>
    </w:p>
    <w:p w:rsidR="001B0E61" w:rsidRPr="00B06D8F" w:rsidRDefault="00FF5F8F" w:rsidP="00B06D8F">
      <w:pPr>
        <w:tabs>
          <w:tab w:val="left" w:pos="917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После согласования/не согласования</w:t>
      </w:r>
      <w:r w:rsidR="00566BE6" w:rsidRPr="00B06D8F">
        <w:rPr>
          <w:color w:val="000000" w:themeColor="text1"/>
          <w:sz w:val="28"/>
          <w:szCs w:val="28"/>
          <w:lang w:eastAsia="x-none"/>
        </w:rPr>
        <w:t>,</w:t>
      </w:r>
      <w:r w:rsidRPr="00B06D8F">
        <w:rPr>
          <w:color w:val="000000" w:themeColor="text1"/>
          <w:sz w:val="28"/>
          <w:szCs w:val="28"/>
          <w:lang w:eastAsia="x-none"/>
        </w:rPr>
        <w:t xml:space="preserve"> договоры, соглашения</w:t>
      </w:r>
      <w:r w:rsidR="00566BE6" w:rsidRPr="00B06D8F">
        <w:rPr>
          <w:color w:val="000000" w:themeColor="text1"/>
          <w:sz w:val="28"/>
          <w:szCs w:val="28"/>
          <w:lang w:eastAsia="x-none"/>
        </w:rPr>
        <w:t xml:space="preserve"> передаются отделом правовой и кадровой работы в то структурное подразделение, которое является куратором соответствующего муниципального учреждения.  </w:t>
      </w:r>
      <w:r w:rsidRPr="00B06D8F">
        <w:rPr>
          <w:color w:val="000000" w:themeColor="text1"/>
          <w:sz w:val="28"/>
          <w:szCs w:val="28"/>
          <w:lang w:eastAsia="x-none"/>
        </w:rPr>
        <w:t xml:space="preserve">   </w:t>
      </w:r>
      <w:r w:rsidR="001B0E61" w:rsidRPr="00B06D8F">
        <w:rPr>
          <w:color w:val="000000" w:themeColor="text1"/>
          <w:sz w:val="28"/>
          <w:szCs w:val="28"/>
          <w:lang w:eastAsia="x-none"/>
        </w:rPr>
        <w:t xml:space="preserve"> </w:t>
      </w:r>
    </w:p>
    <w:p w:rsidR="00912BBE" w:rsidRPr="00B06D8F" w:rsidRDefault="00F74957" w:rsidP="00B06D8F">
      <w:pPr>
        <w:tabs>
          <w:tab w:val="left" w:pos="917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B06D8F">
        <w:rPr>
          <w:color w:val="000000" w:themeColor="text1"/>
          <w:sz w:val="28"/>
          <w:szCs w:val="28"/>
          <w:lang w:eastAsia="x-none"/>
        </w:rPr>
        <w:t>5.</w:t>
      </w:r>
      <w:r w:rsidR="001B0E61" w:rsidRPr="00B06D8F">
        <w:rPr>
          <w:color w:val="000000" w:themeColor="text1"/>
          <w:sz w:val="28"/>
          <w:szCs w:val="28"/>
          <w:lang w:eastAsia="x-none"/>
        </w:rPr>
        <w:t>7</w:t>
      </w:r>
      <w:r w:rsidRPr="00B06D8F">
        <w:rPr>
          <w:color w:val="000000" w:themeColor="text1"/>
          <w:sz w:val="28"/>
          <w:szCs w:val="28"/>
          <w:lang w:eastAsia="x-none"/>
        </w:rPr>
        <w:t xml:space="preserve">. 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>Подлинник</w:t>
      </w:r>
      <w:r w:rsidR="001B0E61" w:rsidRPr="00B06D8F">
        <w:rPr>
          <w:color w:val="000000" w:themeColor="text1"/>
          <w:sz w:val="28"/>
          <w:szCs w:val="28"/>
          <w:lang w:eastAsia="x-none"/>
        </w:rPr>
        <w:t>и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 договор</w:t>
      </w:r>
      <w:r w:rsidR="001B0E61" w:rsidRPr="00B06D8F">
        <w:rPr>
          <w:color w:val="000000" w:themeColor="text1"/>
          <w:sz w:val="28"/>
          <w:szCs w:val="28"/>
          <w:lang w:eastAsia="x-none"/>
        </w:rPr>
        <w:t>ов</w:t>
      </w:r>
      <w:r w:rsidRPr="00B06D8F">
        <w:rPr>
          <w:color w:val="000000" w:themeColor="text1"/>
          <w:sz w:val="28"/>
          <w:szCs w:val="28"/>
          <w:lang w:eastAsia="x-none"/>
        </w:rPr>
        <w:t>, соглашени</w:t>
      </w:r>
      <w:r w:rsidR="001B0E61" w:rsidRPr="00B06D8F">
        <w:rPr>
          <w:color w:val="000000" w:themeColor="text1"/>
          <w:sz w:val="28"/>
          <w:szCs w:val="28"/>
          <w:lang w:eastAsia="x-none"/>
        </w:rPr>
        <w:t>й</w:t>
      </w:r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 представля</w:t>
      </w:r>
      <w:r w:rsidR="001B0E61" w:rsidRPr="00B06D8F">
        <w:rPr>
          <w:color w:val="000000" w:themeColor="text1"/>
          <w:sz w:val="28"/>
          <w:szCs w:val="28"/>
          <w:lang w:eastAsia="x-none"/>
        </w:rPr>
        <w:t>ю</w:t>
      </w:r>
      <w:proofErr w:type="spellStart"/>
      <w:r w:rsidR="00912BBE" w:rsidRPr="00B06D8F">
        <w:rPr>
          <w:color w:val="000000" w:themeColor="text1"/>
          <w:sz w:val="28"/>
          <w:szCs w:val="28"/>
          <w:lang w:val="x-none" w:eastAsia="x-none"/>
        </w:rPr>
        <w:t>тся</w:t>
      </w:r>
      <w:proofErr w:type="spellEnd"/>
      <w:r w:rsidR="00912BBE" w:rsidRPr="00B06D8F">
        <w:rPr>
          <w:color w:val="000000" w:themeColor="text1"/>
          <w:sz w:val="28"/>
          <w:szCs w:val="28"/>
          <w:lang w:val="x-none" w:eastAsia="x-none"/>
        </w:rPr>
        <w:t xml:space="preserve"> по запросам суда, органов прокуратуры и иных государственных органов в соответствии с законодательством Российской Федерации.</w:t>
      </w:r>
    </w:p>
    <w:p w:rsidR="00912BBE" w:rsidRPr="00B06D8F" w:rsidRDefault="00912BBE" w:rsidP="00B06D8F">
      <w:pPr>
        <w:tabs>
          <w:tab w:val="left" w:pos="1027"/>
        </w:tabs>
        <w:autoSpaceDE/>
        <w:autoSpaceDN/>
        <w:ind w:right="-1" w:firstLine="567"/>
        <w:jc w:val="both"/>
        <w:rPr>
          <w:color w:val="000000" w:themeColor="text1"/>
          <w:sz w:val="28"/>
          <w:szCs w:val="28"/>
          <w:lang w:eastAsia="x-none"/>
        </w:rPr>
      </w:pPr>
    </w:p>
    <w:p w:rsidR="000271EA" w:rsidRPr="00B06D8F" w:rsidRDefault="000271EA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  <w:lang w:val="en-US"/>
        </w:rPr>
        <w:t>VI</w:t>
      </w:r>
      <w:r w:rsidRPr="00B06D8F">
        <w:rPr>
          <w:b/>
          <w:bCs/>
          <w:color w:val="000000" w:themeColor="text1"/>
          <w:sz w:val="28"/>
          <w:szCs w:val="28"/>
        </w:rPr>
        <w:t xml:space="preserve">. Коллегиальные и совещательные органы при Администрации </w:t>
      </w:r>
    </w:p>
    <w:p w:rsidR="000271EA" w:rsidRPr="00B06D8F" w:rsidRDefault="000271EA" w:rsidP="00B06D8F">
      <w:pPr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0271EA" w:rsidRPr="00B06D8F" w:rsidRDefault="000271E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6.1. При Администрации могут создаваться коллегиальные и совещательные органы (комиссии, советы, комитеты, рабочие группы</w:t>
      </w:r>
      <w:r w:rsidR="0096063D" w:rsidRPr="00B06D8F">
        <w:rPr>
          <w:color w:val="000000" w:themeColor="text1"/>
          <w:sz w:val="28"/>
          <w:szCs w:val="28"/>
        </w:rPr>
        <w:t>, штабы</w:t>
      </w:r>
      <w:r w:rsidRPr="00B06D8F">
        <w:rPr>
          <w:color w:val="000000" w:themeColor="text1"/>
          <w:sz w:val="28"/>
          <w:szCs w:val="28"/>
        </w:rPr>
        <w:t>), которые не являются органами местного самоуправления.</w:t>
      </w:r>
    </w:p>
    <w:p w:rsidR="000271EA" w:rsidRPr="00B06D8F" w:rsidRDefault="000271E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Создание и упразднение коллегиальных и совещательных органов, утверждение положений о них и их составов осуществляются постановлениями, распоряжениями Администрации.</w:t>
      </w:r>
    </w:p>
    <w:p w:rsidR="000271EA" w:rsidRPr="00B06D8F" w:rsidRDefault="000271E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6.2. В составы коллегиальных и совещательных органов, в зависимости от решаемых ими вопросов, могут включаться представители Администрации, подведомственных Администрации учреждений, органы местного самоуправления района, а также, при наличии согласования, территориальные органы исполнительной власти Российской Федерации, Забайкальского края, организации, осуществляющие деятельность на территории района, представители общественности.</w:t>
      </w:r>
    </w:p>
    <w:p w:rsidR="000271EA" w:rsidRPr="00B06D8F" w:rsidRDefault="000271E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6.3. Коллегиальные и совещательные органы осуществляют свою деятельность в соответствии с действующим законодательством, положениями о них и утверждёнными на их заседаниях планами работы.</w:t>
      </w:r>
    </w:p>
    <w:p w:rsidR="000271EA" w:rsidRPr="00B06D8F" w:rsidRDefault="000271E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6.4. Ответственность за организацию работы коллегиальных и совещательных органов несут их руководители (председатели).</w:t>
      </w:r>
    </w:p>
    <w:p w:rsidR="000271EA" w:rsidRPr="00B06D8F" w:rsidRDefault="000271E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6.5. Итоги рассмотрения вопросов на заседаниях коллегиальных и совещательных органов </w:t>
      </w:r>
      <w:r w:rsidR="0004534C" w:rsidRPr="00B06D8F">
        <w:rPr>
          <w:color w:val="000000" w:themeColor="text1"/>
          <w:sz w:val="28"/>
          <w:szCs w:val="28"/>
        </w:rPr>
        <w:t>оформляются протоколом</w:t>
      </w:r>
      <w:r w:rsidRPr="00B06D8F">
        <w:rPr>
          <w:color w:val="000000" w:themeColor="text1"/>
          <w:sz w:val="28"/>
          <w:szCs w:val="28"/>
        </w:rPr>
        <w:t>. Протокол подписывается лицом, председательствующим на заседании, и секретарём коллегиального, совещательного органа, а также, по решению руководителя коллегиального, совещательного органа, всеми его членами.</w:t>
      </w:r>
    </w:p>
    <w:p w:rsidR="000271EA" w:rsidRPr="00B06D8F" w:rsidRDefault="000271E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6.6. Организационно-техническое обеспечение деятельности коллегиальных и совещательных органов, ведение протоколов возлагается на секретаря коллегиального либо совещательного органа или на структурные подразделения Администрации, курирующие сферу деятельности коллегиальных и совещательных органов.</w:t>
      </w:r>
    </w:p>
    <w:p w:rsidR="00912BBE" w:rsidRPr="00B06D8F" w:rsidRDefault="00912BBE" w:rsidP="00B06D8F">
      <w:pPr>
        <w:tabs>
          <w:tab w:val="left" w:pos="1080"/>
        </w:tabs>
        <w:autoSpaceDE/>
        <w:autoSpaceDN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B2493" w:rsidRPr="00B06D8F" w:rsidRDefault="002B2493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  <w:lang w:val="en-US"/>
        </w:rPr>
        <w:lastRenderedPageBreak/>
        <w:t>VII</w:t>
      </w:r>
      <w:r w:rsidRPr="00B06D8F">
        <w:rPr>
          <w:b/>
          <w:bCs/>
          <w:color w:val="000000" w:themeColor="text1"/>
          <w:sz w:val="28"/>
          <w:szCs w:val="28"/>
        </w:rPr>
        <w:t xml:space="preserve">. </w:t>
      </w:r>
      <w:r w:rsidR="00827FA1" w:rsidRPr="00B06D8F">
        <w:rPr>
          <w:b/>
          <w:bCs/>
          <w:color w:val="000000" w:themeColor="text1"/>
          <w:sz w:val="28"/>
          <w:szCs w:val="28"/>
        </w:rPr>
        <w:t>Подготовка и п</w:t>
      </w:r>
      <w:r w:rsidRPr="00B06D8F">
        <w:rPr>
          <w:b/>
          <w:bCs/>
          <w:color w:val="000000" w:themeColor="text1"/>
          <w:sz w:val="28"/>
          <w:szCs w:val="28"/>
        </w:rPr>
        <w:t xml:space="preserve">роведение совещаний </w:t>
      </w:r>
    </w:p>
    <w:p w:rsidR="00B06D8F" w:rsidRDefault="00B06D8F" w:rsidP="00B06D8F">
      <w:pPr>
        <w:jc w:val="both"/>
        <w:rPr>
          <w:color w:val="000000" w:themeColor="text1"/>
        </w:rPr>
      </w:pPr>
    </w:p>
    <w:p w:rsidR="002B2493" w:rsidRPr="00B06D8F" w:rsidRDefault="002B2493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7.1. В целях осуществления скоординированной совместной работы Администрации, иных органов местного самоуправления, территориальных отделов органов государственной власти, предприятий, организаций, учреждений района, оперативного решения текущих управленческих задач организуется проведение оперативных совещаний при Главе </w:t>
      </w:r>
      <w:r w:rsidR="00B4605E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2B2493" w:rsidP="00B06D8F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B06D8F">
        <w:rPr>
          <w:b/>
          <w:i/>
          <w:color w:val="000000" w:themeColor="text1"/>
          <w:sz w:val="28"/>
          <w:szCs w:val="28"/>
        </w:rPr>
        <w:t>7</w:t>
      </w:r>
      <w:r w:rsidRPr="00B06D8F">
        <w:rPr>
          <w:b/>
          <w:i/>
          <w:iCs/>
          <w:color w:val="000000" w:themeColor="text1"/>
          <w:sz w:val="28"/>
          <w:szCs w:val="28"/>
        </w:rPr>
        <w:t>.2. Порядок организации и проведения оперативн</w:t>
      </w:r>
      <w:r w:rsidR="007E0AC7" w:rsidRPr="00B06D8F">
        <w:rPr>
          <w:b/>
          <w:i/>
          <w:iCs/>
          <w:color w:val="000000" w:themeColor="text1"/>
          <w:sz w:val="28"/>
          <w:szCs w:val="28"/>
        </w:rPr>
        <w:t>ого</w:t>
      </w:r>
      <w:r w:rsidRPr="00B06D8F">
        <w:rPr>
          <w:b/>
          <w:i/>
          <w:iCs/>
          <w:color w:val="000000" w:themeColor="text1"/>
          <w:sz w:val="28"/>
          <w:szCs w:val="28"/>
        </w:rPr>
        <w:t xml:space="preserve"> совещани</w:t>
      </w:r>
      <w:r w:rsidR="007E0AC7" w:rsidRPr="00B06D8F">
        <w:rPr>
          <w:b/>
          <w:i/>
          <w:iCs/>
          <w:color w:val="000000" w:themeColor="text1"/>
          <w:sz w:val="28"/>
          <w:szCs w:val="28"/>
        </w:rPr>
        <w:t>я</w:t>
      </w:r>
      <w:r w:rsidRPr="00B06D8F">
        <w:rPr>
          <w:b/>
          <w:color w:val="000000" w:themeColor="text1"/>
          <w:sz w:val="28"/>
          <w:szCs w:val="28"/>
        </w:rPr>
        <w:t>:</w:t>
      </w:r>
    </w:p>
    <w:p w:rsidR="002B2493" w:rsidRPr="00B06D8F" w:rsidRDefault="00827FA1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.2.</w:t>
      </w:r>
      <w:r w:rsidRPr="00B06D8F">
        <w:rPr>
          <w:color w:val="000000" w:themeColor="text1"/>
          <w:sz w:val="28"/>
          <w:szCs w:val="28"/>
        </w:rPr>
        <w:t>1</w:t>
      </w:r>
      <w:r w:rsidR="002B2493" w:rsidRPr="00B06D8F">
        <w:rPr>
          <w:color w:val="000000" w:themeColor="text1"/>
          <w:sz w:val="28"/>
          <w:szCs w:val="28"/>
        </w:rPr>
        <w:t xml:space="preserve">. Глава </w:t>
      </w:r>
      <w:r w:rsidR="00B4605E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еженедельно по понедельникам</w:t>
      </w:r>
      <w:r w:rsidRPr="00B06D8F">
        <w:rPr>
          <w:color w:val="000000" w:themeColor="text1"/>
          <w:sz w:val="28"/>
          <w:szCs w:val="28"/>
        </w:rPr>
        <w:t xml:space="preserve"> с 09</w:t>
      </w:r>
      <w:r w:rsidR="0004534C" w:rsidRPr="00B06D8F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>ч. 00</w:t>
      </w:r>
      <w:r w:rsidR="0004534C" w:rsidRPr="00B06D8F">
        <w:rPr>
          <w:color w:val="000000" w:themeColor="text1"/>
          <w:sz w:val="28"/>
          <w:szCs w:val="28"/>
        </w:rPr>
        <w:t xml:space="preserve"> </w:t>
      </w:r>
      <w:r w:rsidR="00B06D8F">
        <w:rPr>
          <w:color w:val="000000" w:themeColor="text1"/>
          <w:sz w:val="28"/>
          <w:szCs w:val="28"/>
        </w:rPr>
        <w:t>ми</w:t>
      </w:r>
      <w:r w:rsidRPr="00B06D8F">
        <w:rPr>
          <w:color w:val="000000" w:themeColor="text1"/>
          <w:sz w:val="28"/>
          <w:szCs w:val="28"/>
        </w:rPr>
        <w:t>н. до 09</w:t>
      </w:r>
      <w:r w:rsidR="0004534C" w:rsidRPr="00B06D8F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>ч. 45</w:t>
      </w:r>
      <w:r w:rsidR="00B06D8F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 xml:space="preserve">мин. </w:t>
      </w:r>
      <w:r w:rsidR="002B2493" w:rsidRPr="00B06D8F">
        <w:rPr>
          <w:color w:val="000000" w:themeColor="text1"/>
          <w:sz w:val="28"/>
          <w:szCs w:val="28"/>
        </w:rPr>
        <w:t xml:space="preserve">проводит </w:t>
      </w:r>
      <w:r w:rsidR="0004534C" w:rsidRPr="00B06D8F">
        <w:rPr>
          <w:color w:val="000000" w:themeColor="text1"/>
          <w:sz w:val="28"/>
          <w:szCs w:val="28"/>
        </w:rPr>
        <w:t>планерное</w:t>
      </w:r>
      <w:r w:rsidR="002B2493" w:rsidRPr="00B06D8F">
        <w:rPr>
          <w:color w:val="000000" w:themeColor="text1"/>
          <w:sz w:val="28"/>
          <w:szCs w:val="28"/>
        </w:rPr>
        <w:t xml:space="preserve"> совещани</w:t>
      </w:r>
      <w:r w:rsidRPr="00B06D8F">
        <w:rPr>
          <w:color w:val="000000" w:themeColor="text1"/>
          <w:sz w:val="28"/>
          <w:szCs w:val="28"/>
        </w:rPr>
        <w:t>е</w:t>
      </w:r>
      <w:r w:rsidR="002B2493" w:rsidRPr="00B06D8F">
        <w:rPr>
          <w:color w:val="000000" w:themeColor="text1"/>
          <w:sz w:val="28"/>
          <w:szCs w:val="28"/>
        </w:rPr>
        <w:t xml:space="preserve"> с приглашением на н</w:t>
      </w:r>
      <w:r w:rsidRPr="00B06D8F">
        <w:rPr>
          <w:color w:val="000000" w:themeColor="text1"/>
          <w:sz w:val="28"/>
          <w:szCs w:val="28"/>
        </w:rPr>
        <w:t>его</w:t>
      </w:r>
      <w:r w:rsidR="002B2493" w:rsidRPr="00B06D8F">
        <w:rPr>
          <w:color w:val="000000" w:themeColor="text1"/>
          <w:sz w:val="28"/>
          <w:szCs w:val="28"/>
        </w:rPr>
        <w:t xml:space="preserve"> председателя Совета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B4605E" w:rsidRPr="00B4605E">
        <w:rPr>
          <w:color w:val="000000"/>
          <w:sz w:val="28"/>
          <w:szCs w:val="28"/>
        </w:rPr>
        <w:t>Могочинского муниципального округа</w:t>
      </w:r>
      <w:r w:rsidR="002B2493" w:rsidRPr="00B06D8F">
        <w:rPr>
          <w:color w:val="000000" w:themeColor="text1"/>
          <w:sz w:val="28"/>
          <w:szCs w:val="28"/>
        </w:rPr>
        <w:t>, заместител</w:t>
      </w:r>
      <w:r w:rsidRPr="00B06D8F">
        <w:rPr>
          <w:color w:val="000000" w:themeColor="text1"/>
          <w:sz w:val="28"/>
          <w:szCs w:val="28"/>
        </w:rPr>
        <w:t>ей</w:t>
      </w:r>
      <w:r w:rsidR="002B2493" w:rsidRPr="00B06D8F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>лавы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B4605E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>,</w:t>
      </w:r>
      <w:r w:rsidR="002B2493" w:rsidRPr="00B06D8F">
        <w:rPr>
          <w:color w:val="000000" w:themeColor="text1"/>
          <w:sz w:val="28"/>
          <w:szCs w:val="28"/>
        </w:rPr>
        <w:t xml:space="preserve"> руководителей структурных подразделений Администрации, </w:t>
      </w:r>
      <w:r w:rsidR="000657BD">
        <w:rPr>
          <w:color w:val="000000" w:themeColor="text1"/>
          <w:sz w:val="28"/>
          <w:szCs w:val="28"/>
        </w:rPr>
        <w:t>руководителей территориальных органов</w:t>
      </w:r>
      <w:r w:rsidR="002B2493" w:rsidRPr="00B06D8F">
        <w:rPr>
          <w:color w:val="000000" w:themeColor="text1"/>
          <w:sz w:val="28"/>
          <w:szCs w:val="28"/>
        </w:rPr>
        <w:t xml:space="preserve">, </w:t>
      </w:r>
      <w:r w:rsidR="0004534C" w:rsidRPr="00B06D8F">
        <w:rPr>
          <w:color w:val="000000" w:themeColor="text1"/>
          <w:sz w:val="28"/>
          <w:szCs w:val="28"/>
        </w:rPr>
        <w:t>руководителей,</w:t>
      </w:r>
      <w:r w:rsidR="002B2493" w:rsidRPr="00B06D8F">
        <w:rPr>
          <w:color w:val="000000" w:themeColor="text1"/>
          <w:sz w:val="28"/>
          <w:szCs w:val="28"/>
        </w:rPr>
        <w:t xml:space="preserve"> действующих на территории района, СМИ</w:t>
      </w:r>
      <w:r w:rsidRPr="00B06D8F">
        <w:rPr>
          <w:color w:val="000000" w:themeColor="text1"/>
          <w:sz w:val="28"/>
          <w:szCs w:val="28"/>
        </w:rPr>
        <w:t xml:space="preserve"> и др.</w:t>
      </w:r>
    </w:p>
    <w:p w:rsidR="002B2493" w:rsidRPr="00B06D8F" w:rsidRDefault="00827FA1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.2.</w:t>
      </w:r>
      <w:r w:rsidRPr="00B06D8F">
        <w:rPr>
          <w:color w:val="000000" w:themeColor="text1"/>
          <w:sz w:val="28"/>
          <w:szCs w:val="28"/>
        </w:rPr>
        <w:t>2</w:t>
      </w:r>
      <w:r w:rsidR="002B2493" w:rsidRPr="00B06D8F">
        <w:rPr>
          <w:color w:val="000000" w:themeColor="text1"/>
          <w:sz w:val="28"/>
          <w:szCs w:val="28"/>
        </w:rPr>
        <w:t>. На оперативные совещания могут приглашаться депутаты Совета, представители общественности, индивидуальные предприниматели, иные заинтересованные лица</w:t>
      </w:r>
      <w:r w:rsidR="00E25AB8"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827FA1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.2.</w:t>
      </w:r>
      <w:r w:rsidRPr="00B06D8F">
        <w:rPr>
          <w:color w:val="000000" w:themeColor="text1"/>
          <w:sz w:val="28"/>
          <w:szCs w:val="28"/>
        </w:rPr>
        <w:t>3</w:t>
      </w:r>
      <w:r w:rsidR="002B2493" w:rsidRPr="00B06D8F">
        <w:rPr>
          <w:color w:val="000000" w:themeColor="text1"/>
          <w:sz w:val="28"/>
          <w:szCs w:val="28"/>
        </w:rPr>
        <w:t xml:space="preserve">. </w:t>
      </w:r>
      <w:r w:rsidRPr="00B06D8F">
        <w:rPr>
          <w:color w:val="000000" w:themeColor="text1"/>
          <w:sz w:val="28"/>
          <w:szCs w:val="28"/>
        </w:rPr>
        <w:t>В</w:t>
      </w:r>
      <w:r w:rsidR="002B2493" w:rsidRPr="00B06D8F">
        <w:rPr>
          <w:color w:val="000000" w:themeColor="text1"/>
          <w:sz w:val="28"/>
          <w:szCs w:val="28"/>
        </w:rPr>
        <w:t>едение протокол</w:t>
      </w:r>
      <w:r w:rsidRPr="00B06D8F">
        <w:rPr>
          <w:color w:val="000000" w:themeColor="text1"/>
          <w:sz w:val="28"/>
          <w:szCs w:val="28"/>
        </w:rPr>
        <w:t xml:space="preserve">а </w:t>
      </w:r>
      <w:r w:rsidR="0004534C" w:rsidRPr="00B06D8F">
        <w:rPr>
          <w:color w:val="000000" w:themeColor="text1"/>
          <w:sz w:val="28"/>
          <w:szCs w:val="28"/>
        </w:rPr>
        <w:t>планерного</w:t>
      </w:r>
      <w:r w:rsidRPr="00B06D8F">
        <w:rPr>
          <w:color w:val="000000" w:themeColor="text1"/>
          <w:sz w:val="28"/>
          <w:szCs w:val="28"/>
        </w:rPr>
        <w:t xml:space="preserve"> совещания осуществляет </w:t>
      </w:r>
      <w:r w:rsidR="0004534C" w:rsidRPr="00B06D8F">
        <w:rPr>
          <w:color w:val="000000" w:themeColor="text1"/>
          <w:sz w:val="28"/>
          <w:szCs w:val="28"/>
        </w:rPr>
        <w:t xml:space="preserve">ведущий </w:t>
      </w:r>
      <w:r w:rsidRPr="00B06D8F">
        <w:rPr>
          <w:color w:val="000000" w:themeColor="text1"/>
          <w:sz w:val="28"/>
          <w:szCs w:val="28"/>
        </w:rPr>
        <w:t>специалист Управления делами администрации</w:t>
      </w:r>
      <w:r w:rsidR="00A8799B">
        <w:rPr>
          <w:color w:val="000000" w:themeColor="text1"/>
          <w:sz w:val="28"/>
          <w:szCs w:val="28"/>
        </w:rPr>
        <w:t xml:space="preserve"> или секретарь руководителя</w:t>
      </w:r>
      <w:r w:rsidRPr="00B06D8F">
        <w:rPr>
          <w:color w:val="000000" w:themeColor="text1"/>
          <w:sz w:val="28"/>
          <w:szCs w:val="28"/>
        </w:rPr>
        <w:t xml:space="preserve">. </w:t>
      </w:r>
    </w:p>
    <w:p w:rsidR="002B2493" w:rsidRPr="00B06D8F" w:rsidRDefault="00827FA1" w:rsidP="00B06D8F">
      <w:pPr>
        <w:ind w:firstLine="567"/>
        <w:jc w:val="both"/>
        <w:rPr>
          <w:b/>
          <w:i/>
          <w:iCs/>
          <w:color w:val="000000" w:themeColor="text1"/>
          <w:sz w:val="28"/>
          <w:szCs w:val="28"/>
        </w:rPr>
      </w:pPr>
      <w:r w:rsidRPr="00B06D8F">
        <w:rPr>
          <w:b/>
          <w:color w:val="000000" w:themeColor="text1"/>
          <w:sz w:val="28"/>
          <w:szCs w:val="28"/>
        </w:rPr>
        <w:t>7</w:t>
      </w:r>
      <w:r w:rsidR="002B2493" w:rsidRPr="00B06D8F">
        <w:rPr>
          <w:b/>
          <w:i/>
          <w:iCs/>
          <w:color w:val="000000" w:themeColor="text1"/>
          <w:sz w:val="28"/>
          <w:szCs w:val="28"/>
        </w:rPr>
        <w:t>.3. Подготовка и проведение иных совещаний (заседаний):</w:t>
      </w:r>
    </w:p>
    <w:p w:rsidR="002B2493" w:rsidRPr="00B06D8F" w:rsidRDefault="00827FA1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.3.1. Подготовка и проведение иных совещаний (заседаний) возлагается на организатора мероприятия, инициирующего данное совещание (заседание)</w:t>
      </w:r>
      <w:r w:rsidR="00E25AB8"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827FA1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.3.2. Если местом проведения иных совещаний (заседаний) является зал совещания Администрации, организатор обязан заблаговременно</w:t>
      </w:r>
      <w:r w:rsidR="00E25AB8" w:rsidRPr="00B06D8F">
        <w:rPr>
          <w:color w:val="000000" w:themeColor="text1"/>
          <w:sz w:val="28"/>
          <w:szCs w:val="28"/>
        </w:rPr>
        <w:t xml:space="preserve"> (не более чем за 2 рабочих дня)</w:t>
      </w:r>
      <w:r w:rsidR="002B2493" w:rsidRPr="00B06D8F">
        <w:rPr>
          <w:color w:val="000000" w:themeColor="text1"/>
          <w:sz w:val="28"/>
          <w:szCs w:val="28"/>
        </w:rPr>
        <w:t xml:space="preserve"> согласовать дату и время их проведения с </w:t>
      </w:r>
      <w:r w:rsidR="00E25AB8" w:rsidRPr="00B06D8F">
        <w:rPr>
          <w:color w:val="000000" w:themeColor="text1"/>
          <w:sz w:val="28"/>
          <w:szCs w:val="28"/>
        </w:rPr>
        <w:t>Управлением д</w:t>
      </w:r>
      <w:r w:rsidR="002B2493" w:rsidRPr="00B06D8F">
        <w:rPr>
          <w:color w:val="000000" w:themeColor="text1"/>
          <w:sz w:val="28"/>
          <w:szCs w:val="28"/>
        </w:rPr>
        <w:t>елами Администрации</w:t>
      </w:r>
      <w:r w:rsidR="00E25AB8"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E25AB8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 xml:space="preserve">.3.3. Подготовка и проведение совещаний (заседаний), инициируемых </w:t>
      </w:r>
      <w:r w:rsidR="00525E9A"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>лавой</w:t>
      </w:r>
      <w:r w:rsidR="00525E9A" w:rsidRPr="00B06D8F">
        <w:rPr>
          <w:color w:val="000000" w:themeColor="text1"/>
          <w:sz w:val="28"/>
          <w:szCs w:val="28"/>
        </w:rPr>
        <w:t xml:space="preserve"> </w:t>
      </w:r>
      <w:r w:rsidR="00B4605E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, возлагается на </w:t>
      </w:r>
      <w:r w:rsidR="00525E9A" w:rsidRPr="00B06D8F">
        <w:rPr>
          <w:color w:val="000000" w:themeColor="text1"/>
          <w:sz w:val="28"/>
          <w:szCs w:val="28"/>
        </w:rPr>
        <w:t>У</w:t>
      </w:r>
      <w:r w:rsidR="002B2493" w:rsidRPr="00B06D8F">
        <w:rPr>
          <w:color w:val="000000" w:themeColor="text1"/>
          <w:sz w:val="28"/>
          <w:szCs w:val="28"/>
        </w:rPr>
        <w:t>правл</w:t>
      </w:r>
      <w:r w:rsidR="00525E9A" w:rsidRPr="00B06D8F">
        <w:rPr>
          <w:color w:val="000000" w:themeColor="text1"/>
          <w:sz w:val="28"/>
          <w:szCs w:val="28"/>
        </w:rPr>
        <w:t>ение д</w:t>
      </w:r>
      <w:r w:rsidR="002B2493" w:rsidRPr="00B06D8F">
        <w:rPr>
          <w:color w:val="000000" w:themeColor="text1"/>
          <w:sz w:val="28"/>
          <w:szCs w:val="28"/>
        </w:rPr>
        <w:t>елами Администрации</w:t>
      </w:r>
      <w:r w:rsidR="00525E9A"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525E9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 xml:space="preserve">.3.4. Не позднее, чем за 1 рабочий день до совещания (заседания) с участием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>лавы</w:t>
      </w:r>
      <w:r w:rsidR="00B4605E">
        <w:rPr>
          <w:color w:val="000000" w:themeColor="text1"/>
          <w:sz w:val="28"/>
          <w:szCs w:val="28"/>
        </w:rPr>
        <w:t xml:space="preserve"> округа</w:t>
      </w:r>
      <w:r w:rsidR="002B2493" w:rsidRPr="00B06D8F">
        <w:rPr>
          <w:color w:val="000000" w:themeColor="text1"/>
          <w:sz w:val="28"/>
          <w:szCs w:val="28"/>
        </w:rPr>
        <w:t xml:space="preserve">, либо уполномоченного им заместителя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>лавы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B4605E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организатор мероприятия в обязательном порядке представляет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 xml:space="preserve">лаве </w:t>
      </w:r>
      <w:r w:rsidR="00B4605E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, либо уполномоченному им заместителю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 xml:space="preserve">лавы </w:t>
      </w:r>
      <w:r w:rsidR="00B4605E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информационные материалы по данному совещанию (заседанию):</w:t>
      </w:r>
    </w:p>
    <w:p w:rsidR="002B2493" w:rsidRPr="00B06D8F" w:rsidRDefault="002B2493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- повестку дня;</w:t>
      </w:r>
    </w:p>
    <w:p w:rsidR="002B2493" w:rsidRPr="00B06D8F" w:rsidRDefault="002B2493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- списки участников и приглашённых лиц (с указанием фамилий, имён и отчеств, полных наименований должностей);</w:t>
      </w:r>
    </w:p>
    <w:p w:rsidR="002B2493" w:rsidRPr="00B06D8F" w:rsidRDefault="002B2493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- материалы к выступлению </w:t>
      </w:r>
      <w:r w:rsidR="00525E9A" w:rsidRPr="00B06D8F">
        <w:rPr>
          <w:color w:val="000000" w:themeColor="text1"/>
          <w:sz w:val="28"/>
          <w:szCs w:val="28"/>
        </w:rPr>
        <w:t>Г</w:t>
      </w:r>
      <w:r w:rsidRPr="00B06D8F">
        <w:rPr>
          <w:color w:val="000000" w:themeColor="text1"/>
          <w:sz w:val="28"/>
          <w:szCs w:val="28"/>
        </w:rPr>
        <w:t xml:space="preserve">лавы </w:t>
      </w:r>
      <w:r w:rsidR="00B4605E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 либо уполномоченного им лица;</w:t>
      </w:r>
    </w:p>
    <w:p w:rsidR="002B2493" w:rsidRPr="00B06D8F" w:rsidRDefault="002B2493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- раздато</w:t>
      </w:r>
      <w:r w:rsidR="00525E9A" w:rsidRPr="00B06D8F">
        <w:rPr>
          <w:color w:val="000000" w:themeColor="text1"/>
          <w:sz w:val="28"/>
          <w:szCs w:val="28"/>
        </w:rPr>
        <w:t>чный и презентационный материал.</w:t>
      </w:r>
    </w:p>
    <w:p w:rsidR="00A324A4" w:rsidRPr="00B06D8F" w:rsidRDefault="00525E9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.3.5. Организатор совещания осуществляет приглашение и регистрацию участников совещания</w:t>
      </w:r>
      <w:r w:rsidR="00A324A4"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525E9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lastRenderedPageBreak/>
        <w:t>7</w:t>
      </w:r>
      <w:r w:rsidR="002B2493" w:rsidRPr="00B06D8F">
        <w:rPr>
          <w:color w:val="000000" w:themeColor="text1"/>
          <w:sz w:val="28"/>
          <w:szCs w:val="28"/>
        </w:rPr>
        <w:t>.3.</w:t>
      </w:r>
      <w:r w:rsidRPr="00B06D8F">
        <w:rPr>
          <w:color w:val="000000" w:themeColor="text1"/>
          <w:sz w:val="28"/>
          <w:szCs w:val="28"/>
        </w:rPr>
        <w:t>6</w:t>
      </w:r>
      <w:r w:rsidR="002B2493" w:rsidRPr="00B06D8F">
        <w:rPr>
          <w:color w:val="000000" w:themeColor="text1"/>
          <w:sz w:val="28"/>
          <w:szCs w:val="28"/>
        </w:rPr>
        <w:t xml:space="preserve">. Необходимость участия в совещании (заседании) представителей средств массовой информации определяет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 xml:space="preserve">лава </w:t>
      </w:r>
      <w:r w:rsidR="00B4605E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или заместитель главы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B4605E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525E9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.3.</w:t>
      </w: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 Ведение и оформление протоколов совещаний (заседаний) осуществл</w:t>
      </w:r>
      <w:r w:rsidRPr="00B06D8F">
        <w:rPr>
          <w:color w:val="000000" w:themeColor="text1"/>
          <w:sz w:val="28"/>
          <w:szCs w:val="28"/>
        </w:rPr>
        <w:t>яется организатором мероприятия.</w:t>
      </w:r>
    </w:p>
    <w:p w:rsidR="002B2493" w:rsidRPr="00B06D8F" w:rsidRDefault="00525E9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.3.</w:t>
      </w:r>
      <w:r w:rsidRPr="00B06D8F">
        <w:rPr>
          <w:color w:val="000000" w:themeColor="text1"/>
          <w:sz w:val="28"/>
          <w:szCs w:val="28"/>
        </w:rPr>
        <w:t>8</w:t>
      </w:r>
      <w:r w:rsidR="002B2493" w:rsidRPr="00B06D8F">
        <w:rPr>
          <w:color w:val="000000" w:themeColor="text1"/>
          <w:sz w:val="28"/>
          <w:szCs w:val="28"/>
        </w:rPr>
        <w:t xml:space="preserve">. О любых изменениях в проведении мероприятий, планируемых с участием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 xml:space="preserve">лавы </w:t>
      </w:r>
      <w:r w:rsidR="00B4605E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либо уполномоченных им лиц, организатор мероприятия информирует участников совещания незамедлительно</w:t>
      </w:r>
      <w:r w:rsidRPr="00B06D8F">
        <w:rPr>
          <w:color w:val="000000" w:themeColor="text1"/>
          <w:sz w:val="28"/>
          <w:szCs w:val="28"/>
        </w:rPr>
        <w:t>.</w:t>
      </w:r>
    </w:p>
    <w:p w:rsidR="002B2493" w:rsidRDefault="00525E9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.3.</w:t>
      </w:r>
      <w:r w:rsidRPr="00B06D8F">
        <w:rPr>
          <w:color w:val="000000" w:themeColor="text1"/>
          <w:sz w:val="28"/>
          <w:szCs w:val="28"/>
        </w:rPr>
        <w:t>9</w:t>
      </w:r>
      <w:r w:rsidR="002B2493" w:rsidRPr="00B06D8F">
        <w:rPr>
          <w:color w:val="000000" w:themeColor="text1"/>
          <w:sz w:val="28"/>
          <w:szCs w:val="28"/>
        </w:rPr>
        <w:t xml:space="preserve">. Подготовка внеплановых совещаний (заседаний) с участием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>лавы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B4605E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либо уполномоченных им лиц осуществляется в оперативном порядке.</w:t>
      </w:r>
    </w:p>
    <w:p w:rsidR="00DA71FD" w:rsidRPr="00DA71FD" w:rsidRDefault="00DA71FD" w:rsidP="00DA71FD">
      <w:pPr>
        <w:keepNext/>
        <w:keepLines/>
        <w:autoSpaceDE/>
        <w:autoSpaceDN/>
        <w:ind w:firstLine="567"/>
        <w:jc w:val="both"/>
        <w:outlineLvl w:val="3"/>
        <w:rPr>
          <w:color w:val="000000"/>
          <w:sz w:val="28"/>
          <w:szCs w:val="28"/>
          <w:lang w:eastAsia="en-US"/>
        </w:rPr>
      </w:pPr>
      <w:r w:rsidRPr="00DA71FD">
        <w:rPr>
          <w:color w:val="000000"/>
          <w:sz w:val="28"/>
          <w:szCs w:val="28"/>
          <w:lang w:eastAsia="en-US"/>
        </w:rPr>
        <w:t xml:space="preserve">7.3.10. Протоколы плановых, внеплановых, оперативных совещаний (заседаний) предоставляются на подпись председателю указанных совещаний (заседаний) в течение трех рабочих часов с момента их проведения». </w:t>
      </w:r>
    </w:p>
    <w:p w:rsidR="00DA71FD" w:rsidRPr="00B06D8F" w:rsidRDefault="00DA71FD" w:rsidP="00B06D8F">
      <w:pPr>
        <w:ind w:firstLine="567"/>
        <w:jc w:val="both"/>
        <w:rPr>
          <w:color w:val="000000" w:themeColor="text1"/>
          <w:sz w:val="28"/>
          <w:szCs w:val="28"/>
        </w:rPr>
      </w:pPr>
    </w:p>
    <w:p w:rsidR="002B2493" w:rsidRPr="00B06D8F" w:rsidRDefault="00525E9A" w:rsidP="00DA71FD">
      <w:pPr>
        <w:ind w:firstLine="567"/>
        <w:jc w:val="center"/>
        <w:rPr>
          <w:i/>
          <w:iCs/>
          <w:color w:val="000000" w:themeColor="text1"/>
          <w:sz w:val="28"/>
          <w:szCs w:val="28"/>
        </w:rPr>
      </w:pPr>
      <w:r w:rsidRPr="00B06D8F">
        <w:rPr>
          <w:b/>
          <w:i/>
          <w:color w:val="000000" w:themeColor="text1"/>
          <w:sz w:val="28"/>
          <w:szCs w:val="28"/>
        </w:rPr>
        <w:t>7</w:t>
      </w:r>
      <w:r w:rsidR="002B2493" w:rsidRPr="00B06D8F">
        <w:rPr>
          <w:b/>
          <w:i/>
          <w:iCs/>
          <w:color w:val="000000" w:themeColor="text1"/>
          <w:sz w:val="28"/>
          <w:szCs w:val="28"/>
        </w:rPr>
        <w:t xml:space="preserve">.4. Порядок организации контроля над выполнением поручений </w:t>
      </w:r>
      <w:r w:rsidRPr="00B06D8F">
        <w:rPr>
          <w:b/>
          <w:i/>
          <w:iCs/>
          <w:color w:val="000000" w:themeColor="text1"/>
          <w:sz w:val="28"/>
          <w:szCs w:val="28"/>
        </w:rPr>
        <w:t>Г</w:t>
      </w:r>
      <w:r w:rsidR="002B2493" w:rsidRPr="00B06D8F">
        <w:rPr>
          <w:b/>
          <w:i/>
          <w:iCs/>
          <w:color w:val="000000" w:themeColor="text1"/>
          <w:sz w:val="28"/>
          <w:szCs w:val="28"/>
        </w:rPr>
        <w:t>лавы</w:t>
      </w:r>
      <w:r w:rsidRPr="00B06D8F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B4605E">
        <w:rPr>
          <w:b/>
          <w:i/>
          <w:iCs/>
          <w:color w:val="000000" w:themeColor="text1"/>
          <w:sz w:val="28"/>
          <w:szCs w:val="28"/>
        </w:rPr>
        <w:t>округа</w:t>
      </w:r>
      <w:r w:rsidR="002B2493" w:rsidRPr="00B06D8F">
        <w:rPr>
          <w:b/>
          <w:i/>
          <w:iCs/>
          <w:color w:val="000000" w:themeColor="text1"/>
          <w:sz w:val="28"/>
          <w:szCs w:val="28"/>
        </w:rPr>
        <w:t>, данных на вышеуказанных совещаниях</w:t>
      </w:r>
      <w:r w:rsidR="002B2493" w:rsidRPr="00B06D8F">
        <w:rPr>
          <w:i/>
          <w:iCs/>
          <w:color w:val="000000" w:themeColor="text1"/>
          <w:sz w:val="28"/>
          <w:szCs w:val="28"/>
        </w:rPr>
        <w:t>:</w:t>
      </w:r>
    </w:p>
    <w:p w:rsidR="002B2493" w:rsidRPr="00B06D8F" w:rsidRDefault="00525E9A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 xml:space="preserve">.4.1. </w:t>
      </w:r>
      <w:proofErr w:type="gramStart"/>
      <w:r w:rsidR="0004534C" w:rsidRPr="00B06D8F">
        <w:rPr>
          <w:color w:val="000000" w:themeColor="text1"/>
          <w:sz w:val="28"/>
          <w:szCs w:val="28"/>
        </w:rPr>
        <w:t>Контроль за</w:t>
      </w:r>
      <w:proofErr w:type="gramEnd"/>
      <w:r w:rsidR="002B2493" w:rsidRPr="00B06D8F">
        <w:rPr>
          <w:color w:val="000000" w:themeColor="text1"/>
          <w:sz w:val="28"/>
          <w:szCs w:val="28"/>
        </w:rPr>
        <w:t xml:space="preserve"> выполнением поручений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>лавы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7502B1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>, данных им на еженедельн</w:t>
      </w:r>
      <w:r w:rsidR="00767082" w:rsidRPr="00B06D8F">
        <w:rPr>
          <w:color w:val="000000" w:themeColor="text1"/>
          <w:sz w:val="28"/>
          <w:szCs w:val="28"/>
        </w:rPr>
        <w:t>ом</w:t>
      </w:r>
      <w:r w:rsidR="002B2493" w:rsidRPr="00B06D8F">
        <w:rPr>
          <w:color w:val="000000" w:themeColor="text1"/>
          <w:sz w:val="28"/>
          <w:szCs w:val="28"/>
        </w:rPr>
        <w:t xml:space="preserve"> </w:t>
      </w:r>
      <w:r w:rsidR="0004534C" w:rsidRPr="00B06D8F">
        <w:rPr>
          <w:color w:val="000000" w:themeColor="text1"/>
          <w:sz w:val="28"/>
          <w:szCs w:val="28"/>
        </w:rPr>
        <w:t>планерном</w:t>
      </w:r>
      <w:r w:rsidR="002B2493" w:rsidRPr="00B06D8F">
        <w:rPr>
          <w:color w:val="000000" w:themeColor="text1"/>
          <w:sz w:val="28"/>
          <w:szCs w:val="28"/>
        </w:rPr>
        <w:t xml:space="preserve"> совещани</w:t>
      </w:r>
      <w:r w:rsidR="00767082" w:rsidRPr="00B06D8F">
        <w:rPr>
          <w:color w:val="000000" w:themeColor="text1"/>
          <w:sz w:val="28"/>
          <w:szCs w:val="28"/>
        </w:rPr>
        <w:t>и</w:t>
      </w:r>
      <w:r w:rsidR="002B2493" w:rsidRPr="00B06D8F">
        <w:rPr>
          <w:color w:val="000000" w:themeColor="text1"/>
          <w:sz w:val="28"/>
          <w:szCs w:val="28"/>
        </w:rPr>
        <w:t xml:space="preserve"> в Администрации, на прочих совещаниях, встречах с населением и других мероприятиях, а также в ходе рабочих </w:t>
      </w:r>
      <w:r w:rsidRPr="00B06D8F">
        <w:rPr>
          <w:color w:val="000000" w:themeColor="text1"/>
          <w:sz w:val="28"/>
          <w:szCs w:val="28"/>
        </w:rPr>
        <w:t>встреч</w:t>
      </w:r>
      <w:r w:rsidR="002B2493" w:rsidRPr="00B06D8F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 xml:space="preserve">осуществляется Управлением делами Администрации, либо организатором мероприятия, инициирующим данное совещание (заседание), либо </w:t>
      </w:r>
      <w:r w:rsidR="00767082" w:rsidRPr="00B06D8F">
        <w:rPr>
          <w:color w:val="000000" w:themeColor="text1"/>
          <w:sz w:val="28"/>
          <w:szCs w:val="28"/>
        </w:rPr>
        <w:t xml:space="preserve">уполномоченным Главой </w:t>
      </w:r>
      <w:r w:rsidR="00E14963">
        <w:rPr>
          <w:color w:val="000000" w:themeColor="text1"/>
          <w:sz w:val="28"/>
          <w:szCs w:val="28"/>
        </w:rPr>
        <w:t>округа</w:t>
      </w:r>
      <w:r w:rsidR="00767082" w:rsidRPr="00B06D8F">
        <w:rPr>
          <w:color w:val="000000" w:themeColor="text1"/>
          <w:sz w:val="28"/>
          <w:szCs w:val="28"/>
        </w:rPr>
        <w:t xml:space="preserve"> лицом.</w:t>
      </w:r>
    </w:p>
    <w:p w:rsidR="002B2493" w:rsidRPr="00B06D8F" w:rsidRDefault="007E0AC7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.4.</w:t>
      </w:r>
      <w:r w:rsidRPr="00B06D8F">
        <w:rPr>
          <w:color w:val="000000" w:themeColor="text1"/>
          <w:sz w:val="28"/>
          <w:szCs w:val="28"/>
        </w:rPr>
        <w:t>2</w:t>
      </w:r>
      <w:r w:rsidR="002B2493" w:rsidRPr="00B06D8F">
        <w:rPr>
          <w:color w:val="000000" w:themeColor="text1"/>
          <w:sz w:val="28"/>
          <w:szCs w:val="28"/>
        </w:rPr>
        <w:t xml:space="preserve">. Информация о выполнении (ходе выполнения) поручений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>лавы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E14963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представляется исполнителями в </w:t>
      </w:r>
      <w:r w:rsidRPr="00B06D8F">
        <w:rPr>
          <w:color w:val="000000" w:themeColor="text1"/>
          <w:sz w:val="28"/>
          <w:szCs w:val="28"/>
        </w:rPr>
        <w:t xml:space="preserve">Управление делами Администрации, </w:t>
      </w:r>
      <w:r w:rsidR="002B2493" w:rsidRPr="00B06D8F">
        <w:rPr>
          <w:color w:val="000000" w:themeColor="text1"/>
          <w:sz w:val="28"/>
          <w:szCs w:val="28"/>
        </w:rPr>
        <w:t>либо организатору мероприятия</w:t>
      </w:r>
      <w:r w:rsidRPr="00B06D8F">
        <w:rPr>
          <w:color w:val="000000" w:themeColor="text1"/>
          <w:sz w:val="28"/>
          <w:szCs w:val="28"/>
        </w:rPr>
        <w:t>, либо уполномоченному Главой</w:t>
      </w:r>
      <w:r w:rsidR="00E14963">
        <w:rPr>
          <w:color w:val="000000" w:themeColor="text1"/>
          <w:sz w:val="28"/>
          <w:szCs w:val="28"/>
        </w:rPr>
        <w:t xml:space="preserve"> округа</w:t>
      </w:r>
      <w:r w:rsidRPr="00B06D8F">
        <w:rPr>
          <w:color w:val="000000" w:themeColor="text1"/>
          <w:sz w:val="28"/>
          <w:szCs w:val="28"/>
        </w:rPr>
        <w:t xml:space="preserve"> лицу</w:t>
      </w:r>
      <w:r w:rsidR="002B2493" w:rsidRPr="00B06D8F">
        <w:rPr>
          <w:color w:val="000000" w:themeColor="text1"/>
          <w:sz w:val="28"/>
          <w:szCs w:val="28"/>
        </w:rPr>
        <w:t xml:space="preserve"> в соответствии с контрольными сроками. Если последний день срока выполнения поручения приходится на нерабочий день, днём окончания срока выполнения поручения считается ближайший следующий за ним рабочий день</w:t>
      </w:r>
      <w:r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7E0AC7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.4.</w:t>
      </w:r>
      <w:r w:rsidRPr="00B06D8F">
        <w:rPr>
          <w:color w:val="000000" w:themeColor="text1"/>
          <w:sz w:val="28"/>
          <w:szCs w:val="28"/>
        </w:rPr>
        <w:t>3</w:t>
      </w:r>
      <w:r w:rsidR="002B2493" w:rsidRPr="00B06D8F">
        <w:rPr>
          <w:color w:val="000000" w:themeColor="text1"/>
          <w:sz w:val="28"/>
          <w:szCs w:val="28"/>
        </w:rPr>
        <w:t xml:space="preserve">. В случае, когда поручение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 xml:space="preserve">лавы </w:t>
      </w:r>
      <w:r w:rsidR="00E14963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адресовано нескольким исполнителям, ответственность за своевременное его выполнение и представление информации несёт исполнитель, указанный в поручении первым, который осуществляет координацию работы соисполнителей поручения по его выполнению</w:t>
      </w:r>
      <w:r w:rsidRPr="00B06D8F">
        <w:rPr>
          <w:color w:val="000000" w:themeColor="text1"/>
          <w:sz w:val="28"/>
          <w:szCs w:val="28"/>
        </w:rPr>
        <w:t>.</w:t>
      </w:r>
    </w:p>
    <w:p w:rsidR="002B2493" w:rsidRPr="00B06D8F" w:rsidRDefault="007E0AC7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7</w:t>
      </w:r>
      <w:r w:rsidR="002B2493" w:rsidRPr="00B06D8F">
        <w:rPr>
          <w:color w:val="000000" w:themeColor="text1"/>
          <w:sz w:val="28"/>
          <w:szCs w:val="28"/>
        </w:rPr>
        <w:t>.4.</w:t>
      </w:r>
      <w:r w:rsidRPr="00B06D8F">
        <w:rPr>
          <w:color w:val="000000" w:themeColor="text1"/>
          <w:sz w:val="28"/>
          <w:szCs w:val="28"/>
        </w:rPr>
        <w:t>4</w:t>
      </w:r>
      <w:r w:rsidR="002B2493" w:rsidRPr="00B06D8F">
        <w:rPr>
          <w:color w:val="000000" w:themeColor="text1"/>
          <w:sz w:val="28"/>
          <w:szCs w:val="28"/>
        </w:rPr>
        <w:t xml:space="preserve">. Для продления контрольного </w:t>
      </w:r>
      <w:proofErr w:type="gramStart"/>
      <w:r w:rsidR="002B2493" w:rsidRPr="00B06D8F">
        <w:rPr>
          <w:color w:val="000000" w:themeColor="text1"/>
          <w:sz w:val="28"/>
          <w:szCs w:val="28"/>
        </w:rPr>
        <w:t xml:space="preserve">срока выполнения поручения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>лавы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E14963">
        <w:rPr>
          <w:color w:val="000000" w:themeColor="text1"/>
          <w:sz w:val="28"/>
          <w:szCs w:val="28"/>
        </w:rPr>
        <w:t>округа</w:t>
      </w:r>
      <w:proofErr w:type="gramEnd"/>
      <w:r w:rsidR="0004534C" w:rsidRPr="00B06D8F">
        <w:rPr>
          <w:color w:val="000000" w:themeColor="text1"/>
          <w:sz w:val="28"/>
          <w:szCs w:val="28"/>
        </w:rPr>
        <w:t xml:space="preserve"> исполнитель</w:t>
      </w:r>
      <w:r w:rsidR="002B2493" w:rsidRPr="00B06D8F">
        <w:rPr>
          <w:color w:val="000000" w:themeColor="text1"/>
          <w:sz w:val="28"/>
          <w:szCs w:val="28"/>
        </w:rPr>
        <w:t xml:space="preserve"> представляет </w:t>
      </w:r>
      <w:r w:rsidR="0004534C" w:rsidRPr="00B06D8F">
        <w:rPr>
          <w:color w:val="000000" w:themeColor="text1"/>
          <w:sz w:val="28"/>
          <w:szCs w:val="28"/>
        </w:rPr>
        <w:t xml:space="preserve">Главе </w:t>
      </w:r>
      <w:r w:rsidR="00E14963">
        <w:rPr>
          <w:color w:val="000000" w:themeColor="text1"/>
          <w:sz w:val="28"/>
          <w:szCs w:val="28"/>
        </w:rPr>
        <w:t>округа</w:t>
      </w:r>
      <w:r w:rsidR="002B2493" w:rsidRPr="00B06D8F">
        <w:rPr>
          <w:color w:val="000000" w:themeColor="text1"/>
          <w:sz w:val="28"/>
          <w:szCs w:val="28"/>
        </w:rPr>
        <w:t xml:space="preserve"> служебную записку с аргументированной просьбой об изменении срока выполнения поручения. Срок выполнения поручения продлевается </w:t>
      </w:r>
      <w:r w:rsidRPr="00B06D8F">
        <w:rPr>
          <w:color w:val="000000" w:themeColor="text1"/>
          <w:sz w:val="28"/>
          <w:szCs w:val="28"/>
        </w:rPr>
        <w:t>Г</w:t>
      </w:r>
      <w:r w:rsidR="002B2493" w:rsidRPr="00B06D8F">
        <w:rPr>
          <w:color w:val="000000" w:themeColor="text1"/>
          <w:sz w:val="28"/>
          <w:szCs w:val="28"/>
        </w:rPr>
        <w:t xml:space="preserve">лавой </w:t>
      </w:r>
      <w:r w:rsidR="00E14963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 </w:t>
      </w:r>
      <w:r w:rsidR="002B2493" w:rsidRPr="00B06D8F">
        <w:rPr>
          <w:color w:val="000000" w:themeColor="text1"/>
          <w:sz w:val="28"/>
          <w:szCs w:val="28"/>
        </w:rPr>
        <w:t>путём наложения соответствующей резолюции.</w:t>
      </w:r>
      <w:r w:rsidR="002B2493" w:rsidRPr="00B06D8F">
        <w:rPr>
          <w:color w:val="000000" w:themeColor="text1"/>
          <w:sz w:val="28"/>
          <w:szCs w:val="28"/>
        </w:rPr>
        <w:tab/>
      </w:r>
      <w:r w:rsidR="002B2493" w:rsidRPr="00B06D8F">
        <w:rPr>
          <w:color w:val="000000" w:themeColor="text1"/>
          <w:sz w:val="28"/>
          <w:szCs w:val="28"/>
        </w:rPr>
        <w:tab/>
      </w:r>
    </w:p>
    <w:p w:rsidR="0004534C" w:rsidRPr="006213CB" w:rsidRDefault="0004534C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EC47B6" w:rsidRPr="00B06D8F" w:rsidRDefault="00EC47B6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  <w:lang w:val="en-US"/>
        </w:rPr>
        <w:t>VIII</w:t>
      </w:r>
      <w:r w:rsidRPr="00B06D8F">
        <w:rPr>
          <w:b/>
          <w:bCs/>
          <w:color w:val="000000" w:themeColor="text1"/>
          <w:sz w:val="28"/>
          <w:szCs w:val="28"/>
        </w:rPr>
        <w:t xml:space="preserve">. Организация </w:t>
      </w:r>
      <w:r w:rsidR="0004534C" w:rsidRPr="00B06D8F">
        <w:rPr>
          <w:b/>
          <w:bCs/>
          <w:color w:val="000000" w:themeColor="text1"/>
          <w:sz w:val="28"/>
          <w:szCs w:val="28"/>
        </w:rPr>
        <w:t>приёма</w:t>
      </w:r>
      <w:r w:rsidRPr="00B06D8F">
        <w:rPr>
          <w:b/>
          <w:bCs/>
          <w:color w:val="000000" w:themeColor="text1"/>
          <w:sz w:val="28"/>
          <w:szCs w:val="28"/>
        </w:rPr>
        <w:t xml:space="preserve"> Главой </w:t>
      </w:r>
      <w:r w:rsidR="00E14963">
        <w:rPr>
          <w:b/>
          <w:bCs/>
          <w:color w:val="000000" w:themeColor="text1"/>
          <w:sz w:val="28"/>
          <w:szCs w:val="28"/>
        </w:rPr>
        <w:t>округа</w:t>
      </w:r>
      <w:r w:rsidRPr="00B06D8F">
        <w:rPr>
          <w:b/>
          <w:bCs/>
          <w:color w:val="000000" w:themeColor="text1"/>
          <w:sz w:val="28"/>
          <w:szCs w:val="28"/>
        </w:rPr>
        <w:t xml:space="preserve"> </w:t>
      </w:r>
    </w:p>
    <w:p w:rsidR="00EC47B6" w:rsidRPr="00B06D8F" w:rsidRDefault="00EC47B6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</w:rPr>
        <w:lastRenderedPageBreak/>
        <w:t>посетителей (работников администрации) по рабочим вопросам</w:t>
      </w:r>
    </w:p>
    <w:p w:rsidR="00EC47B6" w:rsidRPr="00B06D8F" w:rsidRDefault="00EC47B6" w:rsidP="00B06D8F">
      <w:pPr>
        <w:ind w:firstLine="567"/>
        <w:jc w:val="center"/>
        <w:rPr>
          <w:color w:val="000000" w:themeColor="text1"/>
          <w:sz w:val="28"/>
          <w:szCs w:val="28"/>
        </w:rPr>
      </w:pPr>
    </w:p>
    <w:p w:rsidR="00EC47B6" w:rsidRPr="00B06D8F" w:rsidRDefault="00EC47B6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8.1. Не </w:t>
      </w:r>
      <w:r w:rsidR="0004534C" w:rsidRPr="00B06D8F">
        <w:rPr>
          <w:color w:val="000000" w:themeColor="text1"/>
          <w:sz w:val="28"/>
          <w:szCs w:val="28"/>
        </w:rPr>
        <w:t>приёмные</w:t>
      </w:r>
      <w:r w:rsidRPr="00B06D8F">
        <w:rPr>
          <w:color w:val="000000" w:themeColor="text1"/>
          <w:sz w:val="28"/>
          <w:szCs w:val="28"/>
        </w:rPr>
        <w:t xml:space="preserve"> часы, установленные в рабочее время для работы Главы </w:t>
      </w:r>
      <w:r w:rsidR="00E14963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 с документами</w:t>
      </w:r>
      <w:r w:rsidR="002A5426">
        <w:rPr>
          <w:color w:val="000000" w:themeColor="text1"/>
          <w:sz w:val="28"/>
          <w:szCs w:val="28"/>
        </w:rPr>
        <w:t xml:space="preserve"> </w:t>
      </w:r>
      <w:r w:rsidRPr="00B06D8F">
        <w:rPr>
          <w:color w:val="000000" w:themeColor="text1"/>
          <w:sz w:val="28"/>
          <w:szCs w:val="28"/>
        </w:rPr>
        <w:t xml:space="preserve">до 16-00 (за исключением случаев, когда Глава </w:t>
      </w:r>
      <w:r w:rsidR="00E14963">
        <w:rPr>
          <w:color w:val="000000" w:themeColor="text1"/>
          <w:sz w:val="28"/>
          <w:szCs w:val="28"/>
        </w:rPr>
        <w:t>округа</w:t>
      </w:r>
      <w:r w:rsidR="0004534C" w:rsidRPr="00B06D8F">
        <w:rPr>
          <w:color w:val="000000" w:themeColor="text1"/>
          <w:sz w:val="28"/>
          <w:szCs w:val="28"/>
        </w:rPr>
        <w:t xml:space="preserve"> назначает время приёма</w:t>
      </w:r>
      <w:r w:rsidRPr="00B06D8F">
        <w:rPr>
          <w:color w:val="000000" w:themeColor="text1"/>
          <w:sz w:val="28"/>
          <w:szCs w:val="28"/>
        </w:rPr>
        <w:t xml:space="preserve">). </w:t>
      </w:r>
    </w:p>
    <w:p w:rsidR="00EC47B6" w:rsidRPr="00B06D8F" w:rsidRDefault="00EC47B6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8.2. </w:t>
      </w:r>
      <w:r w:rsidR="0004534C" w:rsidRPr="00B06D8F">
        <w:rPr>
          <w:color w:val="000000" w:themeColor="text1"/>
          <w:sz w:val="28"/>
          <w:szCs w:val="28"/>
        </w:rPr>
        <w:t>Приём</w:t>
      </w:r>
      <w:r w:rsidRPr="00B06D8F">
        <w:rPr>
          <w:color w:val="000000" w:themeColor="text1"/>
          <w:sz w:val="28"/>
          <w:szCs w:val="28"/>
        </w:rPr>
        <w:t xml:space="preserve"> Главой </w:t>
      </w:r>
      <w:r w:rsidR="00E14963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 посетителей (работников администрации) заранее согласовывается через секретаря руководителя. Главой </w:t>
      </w:r>
      <w:r w:rsidR="00E14963">
        <w:rPr>
          <w:color w:val="000000" w:themeColor="text1"/>
          <w:sz w:val="28"/>
          <w:szCs w:val="28"/>
        </w:rPr>
        <w:t>округа</w:t>
      </w:r>
      <w:r w:rsidR="0004534C" w:rsidRPr="00B06D8F">
        <w:rPr>
          <w:color w:val="000000" w:themeColor="text1"/>
          <w:sz w:val="28"/>
          <w:szCs w:val="28"/>
        </w:rPr>
        <w:t xml:space="preserve"> определяется</w:t>
      </w:r>
      <w:r w:rsidRPr="00B06D8F">
        <w:rPr>
          <w:color w:val="000000" w:themeColor="text1"/>
          <w:sz w:val="28"/>
          <w:szCs w:val="28"/>
        </w:rPr>
        <w:t xml:space="preserve"> дата и время </w:t>
      </w:r>
      <w:r w:rsidR="0004534C" w:rsidRPr="00B06D8F">
        <w:rPr>
          <w:color w:val="000000" w:themeColor="text1"/>
          <w:sz w:val="28"/>
          <w:szCs w:val="28"/>
        </w:rPr>
        <w:t>приёма</w:t>
      </w:r>
      <w:r w:rsidRPr="00B06D8F">
        <w:rPr>
          <w:color w:val="000000" w:themeColor="text1"/>
          <w:sz w:val="28"/>
          <w:szCs w:val="28"/>
        </w:rPr>
        <w:t>.</w:t>
      </w:r>
    </w:p>
    <w:p w:rsidR="00EC47B6" w:rsidRDefault="00EC47B6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 xml:space="preserve">8.3. В случае </w:t>
      </w:r>
      <w:r w:rsidR="0004534C" w:rsidRPr="00B06D8F">
        <w:rPr>
          <w:color w:val="000000" w:themeColor="text1"/>
          <w:sz w:val="28"/>
          <w:szCs w:val="28"/>
        </w:rPr>
        <w:t>незамедлительного</w:t>
      </w:r>
      <w:r w:rsidRPr="00B06D8F">
        <w:rPr>
          <w:color w:val="000000" w:themeColor="text1"/>
          <w:sz w:val="28"/>
          <w:szCs w:val="28"/>
        </w:rPr>
        <w:t xml:space="preserve"> решения вопроса в неустановленное для </w:t>
      </w:r>
      <w:r w:rsidR="0004534C" w:rsidRPr="00B06D8F">
        <w:rPr>
          <w:color w:val="000000" w:themeColor="text1"/>
          <w:sz w:val="28"/>
          <w:szCs w:val="28"/>
        </w:rPr>
        <w:t>приёма</w:t>
      </w:r>
      <w:r w:rsidRPr="00B06D8F">
        <w:rPr>
          <w:color w:val="000000" w:themeColor="text1"/>
          <w:sz w:val="28"/>
          <w:szCs w:val="28"/>
        </w:rPr>
        <w:t xml:space="preserve"> время, либо без предварительной записи, секретар</w:t>
      </w:r>
      <w:r w:rsidR="00D8606D" w:rsidRPr="00B06D8F">
        <w:rPr>
          <w:color w:val="000000" w:themeColor="text1"/>
          <w:sz w:val="28"/>
          <w:szCs w:val="28"/>
        </w:rPr>
        <w:t>ь руководителя</w:t>
      </w:r>
      <w:r w:rsidRPr="00B06D8F">
        <w:rPr>
          <w:color w:val="000000" w:themeColor="text1"/>
          <w:sz w:val="28"/>
          <w:szCs w:val="28"/>
        </w:rPr>
        <w:t xml:space="preserve"> согласовывает с Главой </w:t>
      </w:r>
      <w:r w:rsidR="00E14963">
        <w:rPr>
          <w:color w:val="000000" w:themeColor="text1"/>
          <w:sz w:val="28"/>
          <w:szCs w:val="28"/>
        </w:rPr>
        <w:t>округа</w:t>
      </w:r>
      <w:r w:rsidRPr="00B06D8F">
        <w:rPr>
          <w:color w:val="000000" w:themeColor="text1"/>
          <w:sz w:val="28"/>
          <w:szCs w:val="28"/>
        </w:rPr>
        <w:t xml:space="preserve"> возможность </w:t>
      </w:r>
      <w:r w:rsidR="0004534C" w:rsidRPr="00B06D8F">
        <w:rPr>
          <w:color w:val="000000" w:themeColor="text1"/>
          <w:sz w:val="28"/>
          <w:szCs w:val="28"/>
        </w:rPr>
        <w:t>приёма</w:t>
      </w:r>
      <w:r w:rsidRPr="00B06D8F">
        <w:rPr>
          <w:color w:val="000000" w:themeColor="text1"/>
          <w:sz w:val="28"/>
          <w:szCs w:val="28"/>
        </w:rPr>
        <w:t xml:space="preserve">. </w:t>
      </w:r>
    </w:p>
    <w:p w:rsidR="00531E10" w:rsidRPr="00B06D8F" w:rsidRDefault="00531E10" w:rsidP="00B06D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8.4. Руководители территориальных органов осуществляют прием посетителей в соответствии с графиком, утвержденным Главой округа. </w:t>
      </w:r>
    </w:p>
    <w:p w:rsidR="000271EA" w:rsidRPr="00B06D8F" w:rsidRDefault="000271EA" w:rsidP="00B06D8F">
      <w:pPr>
        <w:tabs>
          <w:tab w:val="left" w:pos="1080"/>
        </w:tabs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</w:p>
    <w:p w:rsidR="00EC47B6" w:rsidRPr="00B06D8F" w:rsidRDefault="00C673A7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  <w:lang w:val="en-US"/>
        </w:rPr>
        <w:t>I</w:t>
      </w:r>
      <w:r w:rsidR="00EC47B6" w:rsidRPr="00B06D8F">
        <w:rPr>
          <w:b/>
          <w:bCs/>
          <w:color w:val="000000" w:themeColor="text1"/>
          <w:sz w:val="28"/>
          <w:szCs w:val="28"/>
          <w:lang w:val="en-US"/>
        </w:rPr>
        <w:t>X</w:t>
      </w:r>
      <w:r w:rsidR="00EC47B6" w:rsidRPr="00B06D8F">
        <w:rPr>
          <w:b/>
          <w:bCs/>
          <w:color w:val="000000" w:themeColor="text1"/>
          <w:sz w:val="28"/>
          <w:szCs w:val="28"/>
        </w:rPr>
        <w:t>. Режим</w:t>
      </w:r>
      <w:r w:rsidR="00EC47B6" w:rsidRPr="00B06D8F">
        <w:rPr>
          <w:b/>
          <w:bCs/>
          <w:color w:val="000000" w:themeColor="text1"/>
        </w:rPr>
        <w:t xml:space="preserve"> </w:t>
      </w:r>
      <w:r w:rsidR="00EC47B6" w:rsidRPr="00B06D8F">
        <w:rPr>
          <w:b/>
          <w:bCs/>
          <w:color w:val="000000" w:themeColor="text1"/>
          <w:sz w:val="28"/>
          <w:szCs w:val="28"/>
        </w:rPr>
        <w:t>работы Администрации</w:t>
      </w:r>
    </w:p>
    <w:p w:rsidR="00EC47B6" w:rsidRPr="00B06D8F" w:rsidRDefault="00EC47B6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06D8F">
        <w:rPr>
          <w:b/>
          <w:bCs/>
          <w:color w:val="000000" w:themeColor="text1"/>
          <w:sz w:val="28"/>
          <w:szCs w:val="28"/>
        </w:rPr>
        <w:t xml:space="preserve">и </w:t>
      </w:r>
      <w:r w:rsidR="0004534C" w:rsidRPr="00B06D8F">
        <w:rPr>
          <w:b/>
          <w:bCs/>
          <w:color w:val="000000" w:themeColor="text1"/>
          <w:sz w:val="28"/>
          <w:szCs w:val="28"/>
        </w:rPr>
        <w:t>учёт</w:t>
      </w:r>
      <w:r w:rsidRPr="00B06D8F">
        <w:rPr>
          <w:b/>
          <w:bCs/>
          <w:color w:val="000000" w:themeColor="text1"/>
          <w:sz w:val="28"/>
          <w:szCs w:val="28"/>
        </w:rPr>
        <w:t xml:space="preserve"> рабочего времени</w:t>
      </w:r>
    </w:p>
    <w:p w:rsidR="00EC47B6" w:rsidRPr="00B06D8F" w:rsidRDefault="00EC47B6" w:rsidP="00B06D8F">
      <w:pPr>
        <w:ind w:firstLine="567"/>
        <w:jc w:val="center"/>
        <w:rPr>
          <w:color w:val="000000" w:themeColor="text1"/>
          <w:sz w:val="28"/>
          <w:szCs w:val="28"/>
        </w:rPr>
      </w:pPr>
    </w:p>
    <w:p w:rsidR="00EC47B6" w:rsidRPr="00B06D8F" w:rsidRDefault="00C673A7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9</w:t>
      </w:r>
      <w:r w:rsidR="00EC47B6" w:rsidRPr="00B06D8F">
        <w:rPr>
          <w:color w:val="000000" w:themeColor="text1"/>
          <w:sz w:val="28"/>
          <w:szCs w:val="28"/>
        </w:rPr>
        <w:t>.1. Режим работы Администрации устан</w:t>
      </w:r>
      <w:r w:rsidRPr="00B06D8F">
        <w:rPr>
          <w:color w:val="000000" w:themeColor="text1"/>
          <w:sz w:val="28"/>
          <w:szCs w:val="28"/>
        </w:rPr>
        <w:t>а</w:t>
      </w:r>
      <w:r w:rsidR="00EC47B6" w:rsidRPr="00B06D8F">
        <w:rPr>
          <w:color w:val="000000" w:themeColor="text1"/>
          <w:sz w:val="28"/>
          <w:szCs w:val="28"/>
        </w:rPr>
        <w:t>вл</w:t>
      </w:r>
      <w:r w:rsidRPr="00B06D8F">
        <w:rPr>
          <w:color w:val="000000" w:themeColor="text1"/>
          <w:sz w:val="28"/>
          <w:szCs w:val="28"/>
        </w:rPr>
        <w:t>ивается Правилами внутреннего трудового распорядка, утверждаемые Администрацией</w:t>
      </w:r>
      <w:r w:rsidR="00EC47B6" w:rsidRPr="00B06D8F">
        <w:rPr>
          <w:iCs/>
          <w:color w:val="000000" w:themeColor="text1"/>
          <w:sz w:val="28"/>
          <w:szCs w:val="28"/>
        </w:rPr>
        <w:t>.</w:t>
      </w:r>
    </w:p>
    <w:p w:rsidR="00FD210D" w:rsidRPr="00B06D8F" w:rsidRDefault="00C673A7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>9</w:t>
      </w:r>
      <w:r w:rsidR="00EC47B6" w:rsidRPr="00B06D8F">
        <w:rPr>
          <w:iCs/>
          <w:color w:val="000000" w:themeColor="text1"/>
          <w:sz w:val="28"/>
          <w:szCs w:val="28"/>
        </w:rPr>
        <w:t>.2.</w:t>
      </w:r>
      <w:r w:rsidRPr="00B06D8F">
        <w:rPr>
          <w:iCs/>
          <w:color w:val="000000" w:themeColor="text1"/>
          <w:sz w:val="28"/>
          <w:szCs w:val="28"/>
        </w:rPr>
        <w:t xml:space="preserve"> </w:t>
      </w:r>
      <w:proofErr w:type="gramStart"/>
      <w:r w:rsidRPr="00B06D8F">
        <w:rPr>
          <w:iCs/>
          <w:color w:val="000000" w:themeColor="text1"/>
          <w:sz w:val="28"/>
          <w:szCs w:val="28"/>
        </w:rPr>
        <w:t>Контроль за</w:t>
      </w:r>
      <w:proofErr w:type="gramEnd"/>
      <w:r w:rsidRPr="00B06D8F">
        <w:rPr>
          <w:iCs/>
          <w:color w:val="000000" w:themeColor="text1"/>
          <w:sz w:val="28"/>
          <w:szCs w:val="28"/>
        </w:rPr>
        <w:t xml:space="preserve"> соблюдением </w:t>
      </w:r>
      <w:r w:rsidR="00FD210D" w:rsidRPr="00B06D8F">
        <w:rPr>
          <w:iCs/>
          <w:color w:val="000000" w:themeColor="text1"/>
          <w:sz w:val="28"/>
          <w:szCs w:val="28"/>
        </w:rPr>
        <w:t>сотрудниками</w:t>
      </w:r>
      <w:r w:rsidRPr="00B06D8F">
        <w:rPr>
          <w:iCs/>
          <w:color w:val="000000" w:themeColor="text1"/>
          <w:sz w:val="28"/>
          <w:szCs w:val="28"/>
        </w:rPr>
        <w:t xml:space="preserve"> Администрации </w:t>
      </w:r>
      <w:r w:rsidR="00FD210D" w:rsidRPr="00B06D8F">
        <w:rPr>
          <w:iCs/>
          <w:color w:val="000000" w:themeColor="text1"/>
          <w:sz w:val="28"/>
          <w:szCs w:val="28"/>
        </w:rPr>
        <w:t>трудовой дисциплины</w:t>
      </w:r>
      <w:r w:rsidRPr="00B06D8F">
        <w:rPr>
          <w:iCs/>
          <w:color w:val="000000" w:themeColor="text1"/>
          <w:sz w:val="28"/>
          <w:szCs w:val="28"/>
        </w:rPr>
        <w:t xml:space="preserve"> осуществляется отделом правовой и кадровой работы, а также Управлением делами Администрации. </w:t>
      </w:r>
      <w:r w:rsidR="00EC47B6" w:rsidRPr="00B06D8F">
        <w:rPr>
          <w:iCs/>
          <w:color w:val="000000" w:themeColor="text1"/>
          <w:sz w:val="28"/>
          <w:szCs w:val="28"/>
        </w:rPr>
        <w:t xml:space="preserve"> </w:t>
      </w:r>
    </w:p>
    <w:p w:rsidR="00A50014" w:rsidRPr="00B06D8F" w:rsidRDefault="00FD210D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>9.3. В случае если у с</w:t>
      </w:r>
      <w:r w:rsidR="00EC47B6" w:rsidRPr="00B06D8F">
        <w:rPr>
          <w:iCs/>
          <w:color w:val="000000" w:themeColor="text1"/>
          <w:sz w:val="28"/>
          <w:szCs w:val="28"/>
        </w:rPr>
        <w:t>отрудник</w:t>
      </w:r>
      <w:r w:rsidRPr="00B06D8F">
        <w:rPr>
          <w:iCs/>
          <w:color w:val="000000" w:themeColor="text1"/>
          <w:sz w:val="28"/>
          <w:szCs w:val="28"/>
        </w:rPr>
        <w:t>а</w:t>
      </w:r>
      <w:r w:rsidR="00EC47B6" w:rsidRPr="00B06D8F">
        <w:rPr>
          <w:iCs/>
          <w:color w:val="000000" w:themeColor="text1"/>
          <w:sz w:val="28"/>
          <w:szCs w:val="28"/>
        </w:rPr>
        <w:t xml:space="preserve"> Администрации</w:t>
      </w:r>
      <w:r w:rsidRPr="00B06D8F">
        <w:rPr>
          <w:iCs/>
          <w:color w:val="000000" w:themeColor="text1"/>
          <w:sz w:val="28"/>
          <w:szCs w:val="28"/>
        </w:rPr>
        <w:t xml:space="preserve"> в период рабочего времени имеется необходимость выхода из здания Администрации (рабочая, личная) </w:t>
      </w:r>
      <w:r w:rsidR="00A50014" w:rsidRPr="00B06D8F">
        <w:rPr>
          <w:iCs/>
          <w:color w:val="000000" w:themeColor="text1"/>
          <w:sz w:val="28"/>
          <w:szCs w:val="28"/>
        </w:rPr>
        <w:t xml:space="preserve">ему необходимо сделать соответствующую отметку (об убытии и прибытии) в журнале, который находится в Управлении делами Администрации.  </w:t>
      </w:r>
    </w:p>
    <w:p w:rsidR="00A50014" w:rsidRPr="00B06D8F" w:rsidRDefault="00A50014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 xml:space="preserve">В случае выхода сотрудника Администрации в период рабочего времени из здания Администрации без отметки (ухода и прихода) в журнале, он может быть </w:t>
      </w:r>
      <w:r w:rsidR="0004534C" w:rsidRPr="00B06D8F">
        <w:rPr>
          <w:iCs/>
          <w:color w:val="000000" w:themeColor="text1"/>
          <w:sz w:val="28"/>
          <w:szCs w:val="28"/>
        </w:rPr>
        <w:t>привлечён</w:t>
      </w:r>
      <w:r w:rsidRPr="00B06D8F">
        <w:rPr>
          <w:iCs/>
          <w:color w:val="000000" w:themeColor="text1"/>
          <w:sz w:val="28"/>
          <w:szCs w:val="28"/>
        </w:rPr>
        <w:t xml:space="preserve"> к дисциплинарной ответственности</w:t>
      </w:r>
      <w:r w:rsidR="00DA44D1" w:rsidRPr="00B06D8F">
        <w:rPr>
          <w:iCs/>
          <w:color w:val="000000" w:themeColor="text1"/>
          <w:sz w:val="28"/>
          <w:szCs w:val="28"/>
        </w:rPr>
        <w:t xml:space="preserve"> за нарушение трудовой дисциплины</w:t>
      </w:r>
      <w:r w:rsidRPr="00B06D8F">
        <w:rPr>
          <w:iCs/>
          <w:color w:val="000000" w:themeColor="text1"/>
          <w:sz w:val="28"/>
          <w:szCs w:val="28"/>
        </w:rPr>
        <w:t xml:space="preserve">. </w:t>
      </w:r>
    </w:p>
    <w:p w:rsidR="004A62BD" w:rsidRPr="00B06D8F" w:rsidRDefault="00A50014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 xml:space="preserve">9.4. В случае если сотрудник Администрации задерживается </w:t>
      </w:r>
      <w:r w:rsidR="00827870" w:rsidRPr="00B06D8F">
        <w:rPr>
          <w:iCs/>
          <w:color w:val="000000" w:themeColor="text1"/>
          <w:sz w:val="28"/>
          <w:szCs w:val="28"/>
        </w:rPr>
        <w:t>(</w:t>
      </w:r>
      <w:r w:rsidRPr="00B06D8F">
        <w:rPr>
          <w:iCs/>
          <w:color w:val="000000" w:themeColor="text1"/>
          <w:sz w:val="28"/>
          <w:szCs w:val="28"/>
        </w:rPr>
        <w:t xml:space="preserve">к началу рабочего дня, </w:t>
      </w:r>
      <w:r w:rsidR="00827870" w:rsidRPr="00B06D8F">
        <w:rPr>
          <w:iCs/>
          <w:color w:val="000000" w:themeColor="text1"/>
          <w:sz w:val="28"/>
          <w:szCs w:val="28"/>
        </w:rPr>
        <w:t xml:space="preserve">после окончания обеденного перерыва) </w:t>
      </w:r>
      <w:r w:rsidRPr="00B06D8F">
        <w:rPr>
          <w:iCs/>
          <w:color w:val="000000" w:themeColor="text1"/>
          <w:sz w:val="28"/>
          <w:szCs w:val="28"/>
        </w:rPr>
        <w:t>он должен в обязательном порядке</w:t>
      </w:r>
      <w:r w:rsidR="004A62BD" w:rsidRPr="00B06D8F">
        <w:rPr>
          <w:iCs/>
          <w:color w:val="000000" w:themeColor="text1"/>
          <w:sz w:val="28"/>
          <w:szCs w:val="28"/>
        </w:rPr>
        <w:t>:</w:t>
      </w:r>
    </w:p>
    <w:p w:rsidR="004A62BD" w:rsidRPr="00B06D8F" w:rsidRDefault="004A62BD" w:rsidP="00B06D8F">
      <w:pPr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B06D8F">
        <w:rPr>
          <w:i/>
          <w:iCs/>
          <w:color w:val="000000" w:themeColor="text1"/>
          <w:sz w:val="28"/>
          <w:szCs w:val="28"/>
        </w:rPr>
        <w:t>Начальник структурного подразделения</w:t>
      </w:r>
      <w:r w:rsidR="00531E10">
        <w:rPr>
          <w:i/>
          <w:iCs/>
          <w:color w:val="000000" w:themeColor="text1"/>
          <w:sz w:val="28"/>
          <w:szCs w:val="28"/>
        </w:rPr>
        <w:t>, руководитель территориального органа</w:t>
      </w:r>
      <w:r w:rsidRPr="00B06D8F">
        <w:rPr>
          <w:i/>
          <w:iCs/>
          <w:color w:val="000000" w:themeColor="text1"/>
          <w:sz w:val="28"/>
          <w:szCs w:val="28"/>
        </w:rPr>
        <w:t>:</w:t>
      </w:r>
    </w:p>
    <w:p w:rsidR="004A62BD" w:rsidRPr="00B06D8F" w:rsidRDefault="004A62BD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>-</w:t>
      </w:r>
      <w:r w:rsidR="00A50014" w:rsidRPr="00B06D8F">
        <w:rPr>
          <w:iCs/>
          <w:color w:val="000000" w:themeColor="text1"/>
          <w:sz w:val="28"/>
          <w:szCs w:val="28"/>
        </w:rPr>
        <w:t xml:space="preserve"> предупредить об опоздании Управление делами </w:t>
      </w:r>
      <w:r w:rsidR="0004534C" w:rsidRPr="00B06D8F">
        <w:rPr>
          <w:iCs/>
          <w:color w:val="000000" w:themeColor="text1"/>
          <w:sz w:val="28"/>
          <w:szCs w:val="28"/>
        </w:rPr>
        <w:t>Администрации (</w:t>
      </w:r>
      <w:r w:rsidRPr="00B06D8F">
        <w:rPr>
          <w:iCs/>
          <w:color w:val="000000" w:themeColor="text1"/>
          <w:sz w:val="28"/>
          <w:szCs w:val="28"/>
        </w:rPr>
        <w:t>любым из удобных способов);</w:t>
      </w:r>
    </w:p>
    <w:p w:rsidR="00A50014" w:rsidRPr="00B06D8F" w:rsidRDefault="004A62BD" w:rsidP="00B06D8F">
      <w:pPr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B06D8F">
        <w:rPr>
          <w:i/>
          <w:iCs/>
          <w:color w:val="000000" w:themeColor="text1"/>
          <w:sz w:val="28"/>
          <w:szCs w:val="28"/>
        </w:rPr>
        <w:t>Специалисты:</w:t>
      </w:r>
      <w:r w:rsidR="00A50014" w:rsidRPr="00B06D8F">
        <w:rPr>
          <w:i/>
          <w:iCs/>
          <w:color w:val="000000" w:themeColor="text1"/>
          <w:sz w:val="28"/>
          <w:szCs w:val="28"/>
        </w:rPr>
        <w:t xml:space="preserve"> </w:t>
      </w:r>
    </w:p>
    <w:p w:rsidR="00531E10" w:rsidRPr="00531E10" w:rsidRDefault="004A62BD" w:rsidP="00531E10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B06D8F">
        <w:rPr>
          <w:i/>
          <w:iCs/>
          <w:color w:val="000000" w:themeColor="text1"/>
          <w:sz w:val="28"/>
          <w:szCs w:val="28"/>
        </w:rPr>
        <w:t xml:space="preserve">- </w:t>
      </w:r>
      <w:r w:rsidRPr="00B06D8F">
        <w:rPr>
          <w:iCs/>
          <w:color w:val="000000" w:themeColor="text1"/>
          <w:sz w:val="28"/>
          <w:szCs w:val="28"/>
        </w:rPr>
        <w:t>предупредить об опоздании начальника структурного подразделения,</w:t>
      </w:r>
      <w:r w:rsidR="00531E10">
        <w:rPr>
          <w:iCs/>
          <w:color w:val="000000" w:themeColor="text1"/>
          <w:sz w:val="28"/>
          <w:szCs w:val="28"/>
        </w:rPr>
        <w:t xml:space="preserve"> </w:t>
      </w:r>
      <w:r w:rsidR="00531E10" w:rsidRPr="00404310">
        <w:rPr>
          <w:color w:val="000000"/>
          <w:sz w:val="28"/>
          <w:szCs w:val="28"/>
        </w:rPr>
        <w:t>руководител</w:t>
      </w:r>
      <w:r w:rsidR="00404310">
        <w:rPr>
          <w:color w:val="000000"/>
          <w:sz w:val="28"/>
          <w:szCs w:val="28"/>
        </w:rPr>
        <w:t>я</w:t>
      </w:r>
      <w:r w:rsidR="00531E10" w:rsidRPr="00404310">
        <w:rPr>
          <w:color w:val="000000"/>
          <w:sz w:val="28"/>
          <w:szCs w:val="28"/>
        </w:rPr>
        <w:t xml:space="preserve"> территориального органа:</w:t>
      </w:r>
    </w:p>
    <w:p w:rsidR="004A62BD" w:rsidRPr="00B06D8F" w:rsidRDefault="004A62BD" w:rsidP="00B06D8F">
      <w:pPr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 xml:space="preserve"> </w:t>
      </w:r>
      <w:proofErr w:type="gramStart"/>
      <w:r w:rsidRPr="00B06D8F">
        <w:rPr>
          <w:iCs/>
          <w:color w:val="000000" w:themeColor="text1"/>
          <w:sz w:val="28"/>
          <w:szCs w:val="28"/>
        </w:rPr>
        <w:t>который</w:t>
      </w:r>
      <w:proofErr w:type="gramEnd"/>
      <w:r w:rsidRPr="00B06D8F">
        <w:rPr>
          <w:iCs/>
          <w:color w:val="000000" w:themeColor="text1"/>
          <w:sz w:val="28"/>
          <w:szCs w:val="28"/>
        </w:rPr>
        <w:t xml:space="preserve"> в дальнейшем предупреждает об отсутствии сотрудника Управление делами Администрации.  </w:t>
      </w:r>
    </w:p>
    <w:p w:rsidR="00A222E2" w:rsidRPr="00B06D8F" w:rsidRDefault="00A50014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lastRenderedPageBreak/>
        <w:t xml:space="preserve">В случае не предупреждения </w:t>
      </w:r>
      <w:r w:rsidR="00B7005F" w:rsidRPr="00B06D8F">
        <w:rPr>
          <w:iCs/>
          <w:color w:val="000000" w:themeColor="text1"/>
          <w:sz w:val="28"/>
          <w:szCs w:val="28"/>
        </w:rPr>
        <w:t>указанных лиц</w:t>
      </w:r>
      <w:r w:rsidRPr="00B06D8F">
        <w:rPr>
          <w:iCs/>
          <w:color w:val="000000" w:themeColor="text1"/>
          <w:sz w:val="28"/>
          <w:szCs w:val="28"/>
        </w:rPr>
        <w:t xml:space="preserve"> об опоздани</w:t>
      </w:r>
      <w:r w:rsidR="00827870" w:rsidRPr="00B06D8F">
        <w:rPr>
          <w:iCs/>
          <w:color w:val="000000" w:themeColor="text1"/>
          <w:sz w:val="28"/>
          <w:szCs w:val="28"/>
        </w:rPr>
        <w:t>ях</w:t>
      </w:r>
      <w:r w:rsidR="000858FF" w:rsidRPr="00B06D8F">
        <w:rPr>
          <w:iCs/>
          <w:color w:val="000000" w:themeColor="text1"/>
          <w:sz w:val="28"/>
          <w:szCs w:val="28"/>
        </w:rPr>
        <w:t>,</w:t>
      </w:r>
      <w:r w:rsidRPr="00B06D8F">
        <w:rPr>
          <w:iCs/>
          <w:color w:val="000000" w:themeColor="text1"/>
          <w:sz w:val="28"/>
          <w:szCs w:val="28"/>
        </w:rPr>
        <w:t xml:space="preserve"> данные действия </w:t>
      </w:r>
      <w:r w:rsidR="00827870" w:rsidRPr="00B06D8F">
        <w:rPr>
          <w:iCs/>
          <w:color w:val="000000" w:themeColor="text1"/>
          <w:sz w:val="28"/>
          <w:szCs w:val="28"/>
        </w:rPr>
        <w:t xml:space="preserve">будут </w:t>
      </w:r>
      <w:r w:rsidRPr="00B06D8F">
        <w:rPr>
          <w:iCs/>
          <w:color w:val="000000" w:themeColor="text1"/>
          <w:sz w:val="28"/>
          <w:szCs w:val="28"/>
        </w:rPr>
        <w:t>расцен</w:t>
      </w:r>
      <w:r w:rsidR="00827870" w:rsidRPr="00B06D8F">
        <w:rPr>
          <w:iCs/>
          <w:color w:val="000000" w:themeColor="text1"/>
          <w:sz w:val="28"/>
          <w:szCs w:val="28"/>
        </w:rPr>
        <w:t>иваться как нарушение трудовой дисциплины.</w:t>
      </w:r>
    </w:p>
    <w:p w:rsidR="00A222E2" w:rsidRPr="00B06D8F" w:rsidRDefault="00A222E2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 xml:space="preserve">9.5. В случае приглашения Главы </w:t>
      </w:r>
      <w:r w:rsidR="00404310">
        <w:rPr>
          <w:iCs/>
          <w:color w:val="000000" w:themeColor="text1"/>
          <w:sz w:val="28"/>
          <w:szCs w:val="28"/>
        </w:rPr>
        <w:t>округа</w:t>
      </w:r>
      <w:r w:rsidRPr="00B06D8F">
        <w:rPr>
          <w:iCs/>
          <w:color w:val="000000" w:themeColor="text1"/>
          <w:sz w:val="28"/>
          <w:szCs w:val="28"/>
        </w:rPr>
        <w:t xml:space="preserve">, на мероприятия в другие учреждения, организации и пр., участие в данных мероприятиях он принимает единолично или совместно с лицом, им назначенным. </w:t>
      </w:r>
    </w:p>
    <w:p w:rsidR="001C05CF" w:rsidRPr="00B06D8F" w:rsidRDefault="00B06D8F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 xml:space="preserve">В случае </w:t>
      </w:r>
      <w:proofErr w:type="gramStart"/>
      <w:r w:rsidRPr="00B06D8F">
        <w:rPr>
          <w:iCs/>
          <w:color w:val="000000" w:themeColor="text1"/>
          <w:sz w:val="28"/>
          <w:szCs w:val="28"/>
        </w:rPr>
        <w:t>отсутствия возможности</w:t>
      </w:r>
      <w:r w:rsidR="00A222E2" w:rsidRPr="00B06D8F">
        <w:rPr>
          <w:iCs/>
          <w:color w:val="000000" w:themeColor="text1"/>
          <w:sz w:val="28"/>
          <w:szCs w:val="28"/>
        </w:rPr>
        <w:t xml:space="preserve"> </w:t>
      </w:r>
      <w:r w:rsidRPr="00B06D8F">
        <w:rPr>
          <w:iCs/>
          <w:color w:val="000000" w:themeColor="text1"/>
          <w:sz w:val="28"/>
          <w:szCs w:val="28"/>
        </w:rPr>
        <w:t xml:space="preserve">личного присутствия </w:t>
      </w:r>
      <w:r w:rsidR="00A222E2" w:rsidRPr="00B06D8F">
        <w:rPr>
          <w:iCs/>
          <w:color w:val="000000" w:themeColor="text1"/>
          <w:sz w:val="28"/>
          <w:szCs w:val="28"/>
        </w:rPr>
        <w:t>Глав</w:t>
      </w:r>
      <w:r w:rsidRPr="00B06D8F">
        <w:rPr>
          <w:iCs/>
          <w:color w:val="000000" w:themeColor="text1"/>
          <w:sz w:val="28"/>
          <w:szCs w:val="28"/>
        </w:rPr>
        <w:t>ы</w:t>
      </w:r>
      <w:r w:rsidR="00A222E2" w:rsidRPr="00B06D8F">
        <w:rPr>
          <w:iCs/>
          <w:color w:val="000000" w:themeColor="text1"/>
          <w:sz w:val="28"/>
          <w:szCs w:val="28"/>
        </w:rPr>
        <w:t xml:space="preserve"> </w:t>
      </w:r>
      <w:r w:rsidR="00404310">
        <w:rPr>
          <w:iCs/>
          <w:color w:val="000000" w:themeColor="text1"/>
          <w:sz w:val="28"/>
          <w:szCs w:val="28"/>
        </w:rPr>
        <w:t>округа</w:t>
      </w:r>
      <w:proofErr w:type="gramEnd"/>
      <w:r w:rsidR="00A222E2" w:rsidRPr="00B06D8F">
        <w:rPr>
          <w:iCs/>
          <w:color w:val="000000" w:themeColor="text1"/>
          <w:sz w:val="28"/>
          <w:szCs w:val="28"/>
        </w:rPr>
        <w:t xml:space="preserve"> на указанных мероприятиях, участие в них принимает лицо, которому Главой </w:t>
      </w:r>
      <w:r w:rsidR="00404310">
        <w:rPr>
          <w:iCs/>
          <w:color w:val="000000" w:themeColor="text1"/>
          <w:sz w:val="28"/>
          <w:szCs w:val="28"/>
        </w:rPr>
        <w:t>округа</w:t>
      </w:r>
      <w:r w:rsidR="00A222E2" w:rsidRPr="00B06D8F">
        <w:rPr>
          <w:iCs/>
          <w:color w:val="000000" w:themeColor="text1"/>
          <w:sz w:val="28"/>
          <w:szCs w:val="28"/>
        </w:rPr>
        <w:t xml:space="preserve"> поручено </w:t>
      </w:r>
      <w:r w:rsidR="004A62BD" w:rsidRPr="00B06D8F">
        <w:rPr>
          <w:iCs/>
          <w:color w:val="000000" w:themeColor="text1"/>
          <w:sz w:val="28"/>
          <w:szCs w:val="28"/>
        </w:rPr>
        <w:t>принят</w:t>
      </w:r>
      <w:r w:rsidRPr="00B06D8F">
        <w:rPr>
          <w:iCs/>
          <w:color w:val="000000" w:themeColor="text1"/>
          <w:sz w:val="28"/>
          <w:szCs w:val="28"/>
        </w:rPr>
        <w:t>ь</w:t>
      </w:r>
      <w:r w:rsidR="004A62BD" w:rsidRPr="00B06D8F">
        <w:rPr>
          <w:iCs/>
          <w:color w:val="000000" w:themeColor="text1"/>
          <w:sz w:val="28"/>
          <w:szCs w:val="28"/>
        </w:rPr>
        <w:t xml:space="preserve"> </w:t>
      </w:r>
      <w:r w:rsidR="00A222E2" w:rsidRPr="00B06D8F">
        <w:rPr>
          <w:iCs/>
          <w:color w:val="000000" w:themeColor="text1"/>
          <w:sz w:val="28"/>
          <w:szCs w:val="28"/>
        </w:rPr>
        <w:t>участи</w:t>
      </w:r>
      <w:r w:rsidR="004A62BD" w:rsidRPr="00B06D8F">
        <w:rPr>
          <w:iCs/>
          <w:color w:val="000000" w:themeColor="text1"/>
          <w:sz w:val="28"/>
          <w:szCs w:val="28"/>
        </w:rPr>
        <w:t>я</w:t>
      </w:r>
      <w:r w:rsidR="00A222E2" w:rsidRPr="00B06D8F">
        <w:rPr>
          <w:iCs/>
          <w:color w:val="000000" w:themeColor="text1"/>
          <w:sz w:val="28"/>
          <w:szCs w:val="28"/>
        </w:rPr>
        <w:t xml:space="preserve"> в назначенном мероприятии</w:t>
      </w:r>
      <w:r w:rsidR="001C05CF" w:rsidRPr="00B06D8F">
        <w:rPr>
          <w:iCs/>
          <w:color w:val="000000" w:themeColor="text1"/>
          <w:sz w:val="28"/>
          <w:szCs w:val="28"/>
        </w:rPr>
        <w:t xml:space="preserve">. </w:t>
      </w:r>
    </w:p>
    <w:p w:rsidR="00A50014" w:rsidRDefault="001C05CF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B06D8F">
        <w:rPr>
          <w:iCs/>
          <w:color w:val="000000" w:themeColor="text1"/>
          <w:sz w:val="28"/>
          <w:szCs w:val="28"/>
        </w:rPr>
        <w:t xml:space="preserve">Не допускается самовольное участие сотрудника, как представителя Администрации в планируемых мероприятиях других учреждений, организаций и пр. </w:t>
      </w:r>
      <w:r w:rsidR="00A222E2" w:rsidRPr="00B06D8F">
        <w:rPr>
          <w:iCs/>
          <w:color w:val="000000" w:themeColor="text1"/>
          <w:sz w:val="28"/>
          <w:szCs w:val="28"/>
        </w:rPr>
        <w:t xml:space="preserve">   </w:t>
      </w:r>
      <w:r w:rsidR="00A50014" w:rsidRPr="00B06D8F">
        <w:rPr>
          <w:iCs/>
          <w:color w:val="000000" w:themeColor="text1"/>
          <w:sz w:val="28"/>
          <w:szCs w:val="28"/>
        </w:rPr>
        <w:t xml:space="preserve">    </w:t>
      </w:r>
    </w:p>
    <w:p w:rsidR="00E27E4C" w:rsidRPr="00B06D8F" w:rsidRDefault="00E27E4C" w:rsidP="00B06D8F">
      <w:pPr>
        <w:ind w:firstLine="567"/>
        <w:jc w:val="both"/>
        <w:rPr>
          <w:iCs/>
          <w:color w:val="000000" w:themeColor="text1"/>
          <w:sz w:val="28"/>
          <w:szCs w:val="28"/>
        </w:rPr>
      </w:pPr>
    </w:p>
    <w:p w:rsidR="00EC47B6" w:rsidRPr="00E27E4C" w:rsidRDefault="00EC47B6" w:rsidP="00B06D8F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E27E4C">
        <w:rPr>
          <w:b/>
          <w:bCs/>
          <w:color w:val="000000" w:themeColor="text1"/>
          <w:sz w:val="28"/>
          <w:szCs w:val="28"/>
          <w:lang w:val="en-US"/>
        </w:rPr>
        <w:t>X</w:t>
      </w:r>
      <w:r w:rsidR="00DA44D1" w:rsidRPr="00E27E4C">
        <w:rPr>
          <w:b/>
          <w:bCs/>
          <w:color w:val="000000" w:themeColor="text1"/>
          <w:sz w:val="28"/>
          <w:szCs w:val="28"/>
        </w:rPr>
        <w:t>.</w:t>
      </w:r>
      <w:r w:rsidRPr="00E27E4C">
        <w:rPr>
          <w:b/>
          <w:bCs/>
          <w:color w:val="000000" w:themeColor="text1"/>
          <w:sz w:val="28"/>
          <w:szCs w:val="28"/>
        </w:rPr>
        <w:t xml:space="preserve"> Заключительные положения</w:t>
      </w:r>
    </w:p>
    <w:p w:rsidR="00EC47B6" w:rsidRPr="00B06D8F" w:rsidRDefault="00EC47B6" w:rsidP="00B06D8F">
      <w:pPr>
        <w:ind w:firstLine="567"/>
        <w:jc w:val="both"/>
        <w:rPr>
          <w:color w:val="000000" w:themeColor="text1"/>
          <w:sz w:val="28"/>
          <w:szCs w:val="28"/>
        </w:rPr>
      </w:pPr>
    </w:p>
    <w:p w:rsidR="00EC47B6" w:rsidRPr="00B06D8F" w:rsidRDefault="00DA44D1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10</w:t>
      </w:r>
      <w:r w:rsidR="00EC47B6" w:rsidRPr="00B06D8F">
        <w:rPr>
          <w:color w:val="000000" w:themeColor="text1"/>
          <w:sz w:val="28"/>
          <w:szCs w:val="28"/>
        </w:rPr>
        <w:t>.1. Ответственность за организацию работы структурных подразделений</w:t>
      </w:r>
      <w:r w:rsidR="00404310">
        <w:rPr>
          <w:color w:val="000000" w:themeColor="text1"/>
          <w:sz w:val="28"/>
          <w:szCs w:val="28"/>
        </w:rPr>
        <w:t>, территориальных органов</w:t>
      </w:r>
      <w:r w:rsidR="00EC47B6" w:rsidRPr="00B06D8F">
        <w:rPr>
          <w:color w:val="000000" w:themeColor="text1"/>
          <w:sz w:val="28"/>
          <w:szCs w:val="28"/>
        </w:rPr>
        <w:t xml:space="preserve"> Администрации в соответствии с Регламентом несут руководители соответствующих подразделений Администрации.</w:t>
      </w:r>
    </w:p>
    <w:p w:rsidR="00EC47B6" w:rsidRPr="00B06D8F" w:rsidRDefault="00DA44D1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10</w:t>
      </w:r>
      <w:r w:rsidR="00EC47B6" w:rsidRPr="00B06D8F">
        <w:rPr>
          <w:color w:val="000000" w:themeColor="text1"/>
          <w:sz w:val="28"/>
          <w:szCs w:val="28"/>
        </w:rPr>
        <w:t xml:space="preserve">.2. Соблюдение положений Регламента обязательно для каждого </w:t>
      </w:r>
      <w:r w:rsidRPr="00B06D8F">
        <w:rPr>
          <w:color w:val="000000" w:themeColor="text1"/>
          <w:sz w:val="28"/>
          <w:szCs w:val="28"/>
        </w:rPr>
        <w:t>сотрудника</w:t>
      </w:r>
      <w:r w:rsidR="00EC47B6" w:rsidRPr="00B06D8F">
        <w:rPr>
          <w:color w:val="000000" w:themeColor="text1"/>
          <w:sz w:val="28"/>
          <w:szCs w:val="28"/>
        </w:rPr>
        <w:t>.</w:t>
      </w:r>
    </w:p>
    <w:p w:rsidR="00EC47B6" w:rsidRPr="00B06D8F" w:rsidRDefault="00DA44D1" w:rsidP="00B06D8F">
      <w:pPr>
        <w:ind w:firstLine="567"/>
        <w:jc w:val="both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10</w:t>
      </w:r>
      <w:r w:rsidR="00EC47B6" w:rsidRPr="00B06D8F">
        <w:rPr>
          <w:color w:val="000000" w:themeColor="text1"/>
          <w:sz w:val="28"/>
          <w:szCs w:val="28"/>
        </w:rPr>
        <w:t xml:space="preserve">.3. За неисполнение или ненадлежащее исполнение требований настоящего Регламента на </w:t>
      </w:r>
      <w:r w:rsidRPr="00B06D8F">
        <w:rPr>
          <w:color w:val="000000" w:themeColor="text1"/>
          <w:sz w:val="28"/>
          <w:szCs w:val="28"/>
        </w:rPr>
        <w:t xml:space="preserve">сотрудника </w:t>
      </w:r>
      <w:r w:rsidR="00326C7F">
        <w:rPr>
          <w:color w:val="000000" w:themeColor="text1"/>
          <w:sz w:val="28"/>
          <w:szCs w:val="28"/>
        </w:rPr>
        <w:t>н</w:t>
      </w:r>
      <w:r w:rsidRPr="00B06D8F">
        <w:rPr>
          <w:color w:val="000000" w:themeColor="text1"/>
          <w:sz w:val="28"/>
          <w:szCs w:val="28"/>
        </w:rPr>
        <w:t>ала</w:t>
      </w:r>
      <w:r w:rsidR="00EC47B6" w:rsidRPr="00B06D8F">
        <w:rPr>
          <w:color w:val="000000" w:themeColor="text1"/>
          <w:sz w:val="28"/>
          <w:szCs w:val="28"/>
        </w:rPr>
        <w:t>гается дисциплинарное взыскание в соответствии с законодательством Российской Федерации.</w:t>
      </w:r>
    </w:p>
    <w:p w:rsidR="00B06D8F" w:rsidRPr="00B06D8F" w:rsidRDefault="00B06D8F" w:rsidP="00B06D8F">
      <w:pPr>
        <w:ind w:firstLine="567"/>
        <w:jc w:val="both"/>
        <w:rPr>
          <w:color w:val="000000" w:themeColor="text1"/>
          <w:sz w:val="28"/>
          <w:szCs w:val="28"/>
        </w:rPr>
      </w:pPr>
    </w:p>
    <w:p w:rsidR="00B06D8F" w:rsidRPr="00B06D8F" w:rsidRDefault="00B06D8F" w:rsidP="00B06D8F">
      <w:pPr>
        <w:ind w:firstLine="567"/>
        <w:jc w:val="both"/>
        <w:rPr>
          <w:color w:val="000000" w:themeColor="text1"/>
          <w:sz w:val="28"/>
          <w:szCs w:val="28"/>
        </w:rPr>
      </w:pPr>
    </w:p>
    <w:p w:rsidR="00B06D8F" w:rsidRPr="00B06D8F" w:rsidRDefault="00B06D8F" w:rsidP="00B06D8F">
      <w:pPr>
        <w:ind w:firstLine="567"/>
        <w:jc w:val="center"/>
        <w:rPr>
          <w:color w:val="000000" w:themeColor="text1"/>
          <w:sz w:val="28"/>
          <w:szCs w:val="28"/>
        </w:rPr>
      </w:pPr>
      <w:r w:rsidRPr="00B06D8F">
        <w:rPr>
          <w:color w:val="000000" w:themeColor="text1"/>
          <w:sz w:val="28"/>
          <w:szCs w:val="28"/>
        </w:rPr>
        <w:t>_________________________________</w:t>
      </w:r>
    </w:p>
    <w:p w:rsidR="00EC47B6" w:rsidRPr="00B06D8F" w:rsidRDefault="00EC47B6" w:rsidP="00B06D8F">
      <w:pPr>
        <w:ind w:right="-261" w:firstLine="567"/>
        <w:jc w:val="center"/>
        <w:rPr>
          <w:color w:val="000000" w:themeColor="text1"/>
          <w:sz w:val="28"/>
          <w:szCs w:val="28"/>
        </w:rPr>
      </w:pPr>
    </w:p>
    <w:p w:rsidR="00EC47B6" w:rsidRPr="00B06D8F" w:rsidRDefault="00EC47B6" w:rsidP="00B06D8F">
      <w:pPr>
        <w:ind w:right="-261" w:firstLine="567"/>
        <w:jc w:val="center"/>
        <w:rPr>
          <w:color w:val="000000" w:themeColor="text1"/>
          <w:sz w:val="28"/>
          <w:szCs w:val="28"/>
        </w:rPr>
      </w:pPr>
    </w:p>
    <w:p w:rsidR="00EC47B6" w:rsidRPr="00B06D8F" w:rsidRDefault="00EC47B6" w:rsidP="00B06D8F">
      <w:pPr>
        <w:ind w:right="-261" w:firstLine="567"/>
        <w:jc w:val="center"/>
        <w:rPr>
          <w:color w:val="000000" w:themeColor="text1"/>
          <w:sz w:val="28"/>
          <w:szCs w:val="28"/>
        </w:rPr>
      </w:pPr>
    </w:p>
    <w:p w:rsidR="00EC47B6" w:rsidRPr="00B06D8F" w:rsidRDefault="00EC47B6" w:rsidP="00B06D8F">
      <w:pPr>
        <w:ind w:right="-261" w:firstLine="567"/>
        <w:jc w:val="center"/>
        <w:rPr>
          <w:color w:val="000000" w:themeColor="text1"/>
          <w:sz w:val="28"/>
          <w:szCs w:val="28"/>
        </w:rPr>
      </w:pPr>
    </w:p>
    <w:p w:rsidR="00EC47B6" w:rsidRPr="00B06D8F" w:rsidRDefault="00EC47B6" w:rsidP="00B06D8F">
      <w:pPr>
        <w:ind w:right="-261" w:firstLine="567"/>
        <w:jc w:val="center"/>
        <w:rPr>
          <w:color w:val="000000" w:themeColor="text1"/>
          <w:sz w:val="28"/>
          <w:szCs w:val="28"/>
        </w:rPr>
      </w:pPr>
    </w:p>
    <w:p w:rsidR="00EC47B6" w:rsidRPr="00B06D8F" w:rsidRDefault="00EC47B6" w:rsidP="00B06D8F">
      <w:pPr>
        <w:ind w:right="-261" w:firstLine="567"/>
        <w:jc w:val="center"/>
        <w:rPr>
          <w:color w:val="000000" w:themeColor="text1"/>
          <w:sz w:val="28"/>
          <w:szCs w:val="28"/>
        </w:rPr>
      </w:pPr>
    </w:p>
    <w:sectPr w:rsidR="00EC47B6" w:rsidRPr="00B06D8F" w:rsidSect="00E27E4C">
      <w:headerReference w:type="even" r:id="rId10"/>
      <w:footerReference w:type="default" r:id="rId11"/>
      <w:pgSz w:w="11906" w:h="16838" w:code="9"/>
      <w:pgMar w:top="1134" w:right="851" w:bottom="170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04" w:rsidRDefault="001F3904">
      <w:r>
        <w:separator/>
      </w:r>
    </w:p>
  </w:endnote>
  <w:endnote w:type="continuationSeparator" w:id="0">
    <w:p w:rsidR="001F3904" w:rsidRDefault="001F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48465"/>
      <w:docPartObj>
        <w:docPartGallery w:val="Page Numbers (Bottom of Page)"/>
        <w:docPartUnique/>
      </w:docPartObj>
    </w:sdtPr>
    <w:sdtContent>
      <w:p w:rsidR="00E27E4C" w:rsidRDefault="00E27E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72">
          <w:rPr>
            <w:noProof/>
          </w:rPr>
          <w:t>3</w:t>
        </w:r>
        <w:r>
          <w:fldChar w:fldCharType="end"/>
        </w:r>
      </w:p>
    </w:sdtContent>
  </w:sdt>
  <w:p w:rsidR="00E27E4C" w:rsidRDefault="00E27E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04" w:rsidRDefault="001F3904">
      <w:r>
        <w:separator/>
      </w:r>
    </w:p>
  </w:footnote>
  <w:footnote w:type="continuationSeparator" w:id="0">
    <w:p w:rsidR="001F3904" w:rsidRDefault="001F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CB" w:rsidRDefault="006213CB" w:rsidP="001A775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213CB" w:rsidRDefault="006213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177"/>
    <w:multiLevelType w:val="multilevel"/>
    <w:tmpl w:val="1052626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993DF9"/>
    <w:multiLevelType w:val="multilevel"/>
    <w:tmpl w:val="68DEAB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A34404"/>
    <w:multiLevelType w:val="hybridMultilevel"/>
    <w:tmpl w:val="327C3954"/>
    <w:lvl w:ilvl="0" w:tplc="CF14BB34">
      <w:start w:val="1"/>
      <w:numFmt w:val="decimal"/>
      <w:lvlText w:val="%1."/>
      <w:lvlJc w:val="left"/>
      <w:pPr>
        <w:tabs>
          <w:tab w:val="num" w:pos="2230"/>
        </w:tabs>
        <w:ind w:left="22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70"/>
        </w:tabs>
        <w:ind w:left="3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90"/>
        </w:tabs>
        <w:ind w:left="4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30"/>
        </w:tabs>
        <w:ind w:left="5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50"/>
        </w:tabs>
        <w:ind w:left="6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70"/>
        </w:tabs>
        <w:ind w:left="7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90"/>
        </w:tabs>
        <w:ind w:left="7990" w:hanging="180"/>
      </w:pPr>
      <w:rPr>
        <w:rFonts w:cs="Times New Roman"/>
      </w:rPr>
    </w:lvl>
  </w:abstractNum>
  <w:abstractNum w:abstractNumId="3">
    <w:nsid w:val="068014AC"/>
    <w:multiLevelType w:val="multilevel"/>
    <w:tmpl w:val="6CE2AA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4">
    <w:nsid w:val="06A87E08"/>
    <w:multiLevelType w:val="multilevel"/>
    <w:tmpl w:val="AD78750E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6C192D"/>
    <w:multiLevelType w:val="multilevel"/>
    <w:tmpl w:val="B752561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5D87C90"/>
    <w:multiLevelType w:val="hybridMultilevel"/>
    <w:tmpl w:val="BB3A4F96"/>
    <w:lvl w:ilvl="0" w:tplc="F21CB0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27DD09E9"/>
    <w:multiLevelType w:val="multilevel"/>
    <w:tmpl w:val="DC7AD6F2"/>
    <w:lvl w:ilvl="0">
      <w:start w:val="1"/>
      <w:numFmt w:val="decimal"/>
      <w:lvlText w:val="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804D85"/>
    <w:multiLevelType w:val="singleLevel"/>
    <w:tmpl w:val="3C90ACBE"/>
    <w:lvl w:ilvl="0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9">
    <w:nsid w:val="2C0450A9"/>
    <w:multiLevelType w:val="multilevel"/>
    <w:tmpl w:val="B3729708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3F1904"/>
    <w:multiLevelType w:val="singleLevel"/>
    <w:tmpl w:val="EC30993C"/>
    <w:lvl w:ilvl="0">
      <w:start w:val="1"/>
      <w:numFmt w:val="decimal"/>
      <w:lvlText w:val="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1">
    <w:nsid w:val="34FC5B19"/>
    <w:multiLevelType w:val="singleLevel"/>
    <w:tmpl w:val="C01A1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B6A190B"/>
    <w:multiLevelType w:val="multilevel"/>
    <w:tmpl w:val="34EA3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D120A3"/>
    <w:multiLevelType w:val="multilevel"/>
    <w:tmpl w:val="ED50999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090562"/>
    <w:multiLevelType w:val="multilevel"/>
    <w:tmpl w:val="9AD0B2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CF56EB"/>
    <w:multiLevelType w:val="hybridMultilevel"/>
    <w:tmpl w:val="C6ECD892"/>
    <w:lvl w:ilvl="0" w:tplc="8CB8DEC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16">
    <w:nsid w:val="4F111138"/>
    <w:multiLevelType w:val="multilevel"/>
    <w:tmpl w:val="6CD6C508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87A0214"/>
    <w:multiLevelType w:val="hybridMultilevel"/>
    <w:tmpl w:val="D1AC3A4A"/>
    <w:lvl w:ilvl="0" w:tplc="4FB8C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64A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24CE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EC7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4277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0627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7CB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164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3470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876331"/>
    <w:multiLevelType w:val="hybridMultilevel"/>
    <w:tmpl w:val="42307AD0"/>
    <w:lvl w:ilvl="0" w:tplc="EDC2C9C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>
    <w:nsid w:val="62552A1C"/>
    <w:multiLevelType w:val="multilevel"/>
    <w:tmpl w:val="7EA85D98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86D6392"/>
    <w:multiLevelType w:val="singleLevel"/>
    <w:tmpl w:val="C060A2D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18"/>
  </w:num>
  <w:num w:numId="6">
    <w:abstractNumId w:val="2"/>
  </w:num>
  <w:num w:numId="7">
    <w:abstractNumId w:val="15"/>
  </w:num>
  <w:num w:numId="8">
    <w:abstractNumId w:val="17"/>
  </w:num>
  <w:num w:numId="9">
    <w:abstractNumId w:val="11"/>
  </w:num>
  <w:num w:numId="10">
    <w:abstractNumId w:val="12"/>
  </w:num>
  <w:num w:numId="11">
    <w:abstractNumId w:val="3"/>
  </w:num>
  <w:num w:numId="12">
    <w:abstractNumId w:val="5"/>
  </w:num>
  <w:num w:numId="13">
    <w:abstractNumId w:val="0"/>
  </w:num>
  <w:num w:numId="14">
    <w:abstractNumId w:val="16"/>
  </w:num>
  <w:num w:numId="15">
    <w:abstractNumId w:val="7"/>
  </w:num>
  <w:num w:numId="16">
    <w:abstractNumId w:val="1"/>
  </w:num>
  <w:num w:numId="17">
    <w:abstractNumId w:val="13"/>
  </w:num>
  <w:num w:numId="18">
    <w:abstractNumId w:val="19"/>
  </w:num>
  <w:num w:numId="19">
    <w:abstractNumId w:val="4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39"/>
    <w:rsid w:val="000012DD"/>
    <w:rsid w:val="00002A52"/>
    <w:rsid w:val="00003A86"/>
    <w:rsid w:val="000040E6"/>
    <w:rsid w:val="00005D5B"/>
    <w:rsid w:val="0001009D"/>
    <w:rsid w:val="00011EEC"/>
    <w:rsid w:val="00015BAF"/>
    <w:rsid w:val="00017FA4"/>
    <w:rsid w:val="000227CD"/>
    <w:rsid w:val="000233EA"/>
    <w:rsid w:val="0002371F"/>
    <w:rsid w:val="00025EAD"/>
    <w:rsid w:val="000262FC"/>
    <w:rsid w:val="000271EA"/>
    <w:rsid w:val="00027F57"/>
    <w:rsid w:val="00030F9C"/>
    <w:rsid w:val="000316DD"/>
    <w:rsid w:val="00034344"/>
    <w:rsid w:val="0004534C"/>
    <w:rsid w:val="000506ED"/>
    <w:rsid w:val="0005145D"/>
    <w:rsid w:val="0005399B"/>
    <w:rsid w:val="000548FC"/>
    <w:rsid w:val="000567E2"/>
    <w:rsid w:val="00056FED"/>
    <w:rsid w:val="000574C2"/>
    <w:rsid w:val="0005751B"/>
    <w:rsid w:val="00060F38"/>
    <w:rsid w:val="00062080"/>
    <w:rsid w:val="00063133"/>
    <w:rsid w:val="000657BD"/>
    <w:rsid w:val="0006690B"/>
    <w:rsid w:val="00067493"/>
    <w:rsid w:val="000723CB"/>
    <w:rsid w:val="000734AE"/>
    <w:rsid w:val="00074F97"/>
    <w:rsid w:val="00075290"/>
    <w:rsid w:val="00076A0A"/>
    <w:rsid w:val="00076FE6"/>
    <w:rsid w:val="000858FF"/>
    <w:rsid w:val="00093394"/>
    <w:rsid w:val="000A3274"/>
    <w:rsid w:val="000A5681"/>
    <w:rsid w:val="000A7714"/>
    <w:rsid w:val="000B1A57"/>
    <w:rsid w:val="000B282C"/>
    <w:rsid w:val="000B4DC9"/>
    <w:rsid w:val="000B6886"/>
    <w:rsid w:val="000C27CF"/>
    <w:rsid w:val="000C287C"/>
    <w:rsid w:val="000C6BFE"/>
    <w:rsid w:val="000D16D2"/>
    <w:rsid w:val="000D42A8"/>
    <w:rsid w:val="000E1A05"/>
    <w:rsid w:val="000E1E0F"/>
    <w:rsid w:val="000E2C23"/>
    <w:rsid w:val="000E4201"/>
    <w:rsid w:val="000E5ADE"/>
    <w:rsid w:val="000E64FD"/>
    <w:rsid w:val="000F209E"/>
    <w:rsid w:val="000F310E"/>
    <w:rsid w:val="000F38EA"/>
    <w:rsid w:val="000F527D"/>
    <w:rsid w:val="000F5A09"/>
    <w:rsid w:val="000F697C"/>
    <w:rsid w:val="00100892"/>
    <w:rsid w:val="0010143F"/>
    <w:rsid w:val="001015F4"/>
    <w:rsid w:val="00101980"/>
    <w:rsid w:val="0010271D"/>
    <w:rsid w:val="00105210"/>
    <w:rsid w:val="00106AFE"/>
    <w:rsid w:val="00107CEA"/>
    <w:rsid w:val="00110E0F"/>
    <w:rsid w:val="001148AA"/>
    <w:rsid w:val="00116C90"/>
    <w:rsid w:val="0011726E"/>
    <w:rsid w:val="00120A2C"/>
    <w:rsid w:val="00120F7D"/>
    <w:rsid w:val="0012139A"/>
    <w:rsid w:val="00122898"/>
    <w:rsid w:val="0012378F"/>
    <w:rsid w:val="0012390C"/>
    <w:rsid w:val="00126955"/>
    <w:rsid w:val="00131941"/>
    <w:rsid w:val="00132A23"/>
    <w:rsid w:val="0014780D"/>
    <w:rsid w:val="001551D0"/>
    <w:rsid w:val="001660E1"/>
    <w:rsid w:val="001664FB"/>
    <w:rsid w:val="0017045D"/>
    <w:rsid w:val="0017165F"/>
    <w:rsid w:val="001750A3"/>
    <w:rsid w:val="00181E26"/>
    <w:rsid w:val="0018295A"/>
    <w:rsid w:val="00183D48"/>
    <w:rsid w:val="00184768"/>
    <w:rsid w:val="001848EA"/>
    <w:rsid w:val="0018583C"/>
    <w:rsid w:val="00191A5F"/>
    <w:rsid w:val="00192EB8"/>
    <w:rsid w:val="00193A09"/>
    <w:rsid w:val="001950D7"/>
    <w:rsid w:val="00195B7A"/>
    <w:rsid w:val="00197D07"/>
    <w:rsid w:val="001A4C36"/>
    <w:rsid w:val="001A5F9C"/>
    <w:rsid w:val="001A72A8"/>
    <w:rsid w:val="001A775A"/>
    <w:rsid w:val="001B07B4"/>
    <w:rsid w:val="001B0E61"/>
    <w:rsid w:val="001B12D5"/>
    <w:rsid w:val="001B4C20"/>
    <w:rsid w:val="001C00FD"/>
    <w:rsid w:val="001C05CF"/>
    <w:rsid w:val="001C12AA"/>
    <w:rsid w:val="001C1B85"/>
    <w:rsid w:val="001C4277"/>
    <w:rsid w:val="001C4E3A"/>
    <w:rsid w:val="001C5312"/>
    <w:rsid w:val="001C55F3"/>
    <w:rsid w:val="001C7585"/>
    <w:rsid w:val="001E2BD7"/>
    <w:rsid w:val="001E301A"/>
    <w:rsid w:val="001E598F"/>
    <w:rsid w:val="001F04A3"/>
    <w:rsid w:val="001F189A"/>
    <w:rsid w:val="001F3904"/>
    <w:rsid w:val="001F49C5"/>
    <w:rsid w:val="001F6937"/>
    <w:rsid w:val="00206B41"/>
    <w:rsid w:val="002077E9"/>
    <w:rsid w:val="00210045"/>
    <w:rsid w:val="0021174E"/>
    <w:rsid w:val="00214FDA"/>
    <w:rsid w:val="00216AC7"/>
    <w:rsid w:val="002205E2"/>
    <w:rsid w:val="00223D0F"/>
    <w:rsid w:val="00224007"/>
    <w:rsid w:val="00224422"/>
    <w:rsid w:val="0022461B"/>
    <w:rsid w:val="00226887"/>
    <w:rsid w:val="002274F8"/>
    <w:rsid w:val="00231E8E"/>
    <w:rsid w:val="00232443"/>
    <w:rsid w:val="00232E43"/>
    <w:rsid w:val="00235919"/>
    <w:rsid w:val="002361A6"/>
    <w:rsid w:val="002375F2"/>
    <w:rsid w:val="00237C08"/>
    <w:rsid w:val="00245D4F"/>
    <w:rsid w:val="002462F3"/>
    <w:rsid w:val="00246306"/>
    <w:rsid w:val="00257005"/>
    <w:rsid w:val="00257BA7"/>
    <w:rsid w:val="00260300"/>
    <w:rsid w:val="00260387"/>
    <w:rsid w:val="00263D13"/>
    <w:rsid w:val="00266E10"/>
    <w:rsid w:val="00273FA4"/>
    <w:rsid w:val="002746BB"/>
    <w:rsid w:val="00276031"/>
    <w:rsid w:val="00277D10"/>
    <w:rsid w:val="002820EC"/>
    <w:rsid w:val="002843C1"/>
    <w:rsid w:val="00285701"/>
    <w:rsid w:val="002862F0"/>
    <w:rsid w:val="00287B7E"/>
    <w:rsid w:val="00287C82"/>
    <w:rsid w:val="002902FA"/>
    <w:rsid w:val="00293012"/>
    <w:rsid w:val="002956C4"/>
    <w:rsid w:val="00297028"/>
    <w:rsid w:val="002A185B"/>
    <w:rsid w:val="002A5426"/>
    <w:rsid w:val="002A6839"/>
    <w:rsid w:val="002B1790"/>
    <w:rsid w:val="002B2493"/>
    <w:rsid w:val="002B475A"/>
    <w:rsid w:val="002B656B"/>
    <w:rsid w:val="002B69A9"/>
    <w:rsid w:val="002B78F7"/>
    <w:rsid w:val="002C035E"/>
    <w:rsid w:val="002C6F8B"/>
    <w:rsid w:val="002D0880"/>
    <w:rsid w:val="002D30AB"/>
    <w:rsid w:val="002D55A0"/>
    <w:rsid w:val="002E2640"/>
    <w:rsid w:val="002E2FED"/>
    <w:rsid w:val="002F4677"/>
    <w:rsid w:val="002F61D7"/>
    <w:rsid w:val="002F7A1E"/>
    <w:rsid w:val="00300E44"/>
    <w:rsid w:val="00304176"/>
    <w:rsid w:val="003063BE"/>
    <w:rsid w:val="00306C43"/>
    <w:rsid w:val="00311712"/>
    <w:rsid w:val="00311A4F"/>
    <w:rsid w:val="00312C30"/>
    <w:rsid w:val="0031441E"/>
    <w:rsid w:val="00315345"/>
    <w:rsid w:val="00316B08"/>
    <w:rsid w:val="00317D50"/>
    <w:rsid w:val="0032564F"/>
    <w:rsid w:val="00326C7F"/>
    <w:rsid w:val="003300F3"/>
    <w:rsid w:val="0034049E"/>
    <w:rsid w:val="00341C93"/>
    <w:rsid w:val="00343F9C"/>
    <w:rsid w:val="00344A22"/>
    <w:rsid w:val="003476AB"/>
    <w:rsid w:val="00354A12"/>
    <w:rsid w:val="00354ACD"/>
    <w:rsid w:val="00355657"/>
    <w:rsid w:val="00357038"/>
    <w:rsid w:val="0035713E"/>
    <w:rsid w:val="003614C6"/>
    <w:rsid w:val="00361B12"/>
    <w:rsid w:val="003635DE"/>
    <w:rsid w:val="00363C7F"/>
    <w:rsid w:val="00365332"/>
    <w:rsid w:val="00366064"/>
    <w:rsid w:val="00366FD2"/>
    <w:rsid w:val="00376889"/>
    <w:rsid w:val="0037693D"/>
    <w:rsid w:val="00377CBD"/>
    <w:rsid w:val="00381E05"/>
    <w:rsid w:val="00395FD9"/>
    <w:rsid w:val="00396309"/>
    <w:rsid w:val="003969A4"/>
    <w:rsid w:val="00397AD8"/>
    <w:rsid w:val="003A2E8F"/>
    <w:rsid w:val="003A5B34"/>
    <w:rsid w:val="003B0080"/>
    <w:rsid w:val="003B1243"/>
    <w:rsid w:val="003B2C1F"/>
    <w:rsid w:val="003B4956"/>
    <w:rsid w:val="003B4E33"/>
    <w:rsid w:val="003B5156"/>
    <w:rsid w:val="003B60FA"/>
    <w:rsid w:val="003C4C41"/>
    <w:rsid w:val="003C53C4"/>
    <w:rsid w:val="003C7070"/>
    <w:rsid w:val="003D4C0C"/>
    <w:rsid w:val="003D50AF"/>
    <w:rsid w:val="003D5300"/>
    <w:rsid w:val="003D6545"/>
    <w:rsid w:val="003D6D2C"/>
    <w:rsid w:val="003D75FD"/>
    <w:rsid w:val="003E3B53"/>
    <w:rsid w:val="003E5DFA"/>
    <w:rsid w:val="003E604D"/>
    <w:rsid w:val="003E7784"/>
    <w:rsid w:val="003E7B54"/>
    <w:rsid w:val="00401797"/>
    <w:rsid w:val="00404310"/>
    <w:rsid w:val="00406504"/>
    <w:rsid w:val="0040669F"/>
    <w:rsid w:val="004070CF"/>
    <w:rsid w:val="004073E9"/>
    <w:rsid w:val="00410076"/>
    <w:rsid w:val="00411E0F"/>
    <w:rsid w:val="004171D0"/>
    <w:rsid w:val="00421629"/>
    <w:rsid w:val="004219B6"/>
    <w:rsid w:val="00427D3F"/>
    <w:rsid w:val="00430AC0"/>
    <w:rsid w:val="004354CC"/>
    <w:rsid w:val="00436DD7"/>
    <w:rsid w:val="00437522"/>
    <w:rsid w:val="00437A91"/>
    <w:rsid w:val="00437D4B"/>
    <w:rsid w:val="004472CD"/>
    <w:rsid w:val="00451E61"/>
    <w:rsid w:val="00452464"/>
    <w:rsid w:val="0045485E"/>
    <w:rsid w:val="004549DD"/>
    <w:rsid w:val="00455186"/>
    <w:rsid w:val="00455B6C"/>
    <w:rsid w:val="00457C9F"/>
    <w:rsid w:val="0046063B"/>
    <w:rsid w:val="00460E0C"/>
    <w:rsid w:val="00462119"/>
    <w:rsid w:val="00462430"/>
    <w:rsid w:val="0046447B"/>
    <w:rsid w:val="00464DDE"/>
    <w:rsid w:val="004737B6"/>
    <w:rsid w:val="00474DB8"/>
    <w:rsid w:val="00476376"/>
    <w:rsid w:val="004765C4"/>
    <w:rsid w:val="0047688D"/>
    <w:rsid w:val="004777DD"/>
    <w:rsid w:val="00480407"/>
    <w:rsid w:val="0048393A"/>
    <w:rsid w:val="0049034A"/>
    <w:rsid w:val="0049231C"/>
    <w:rsid w:val="004A1CC1"/>
    <w:rsid w:val="004A62BD"/>
    <w:rsid w:val="004A74D2"/>
    <w:rsid w:val="004B0939"/>
    <w:rsid w:val="004B3ABC"/>
    <w:rsid w:val="004C3EB1"/>
    <w:rsid w:val="004C63D7"/>
    <w:rsid w:val="004C7031"/>
    <w:rsid w:val="004D70B3"/>
    <w:rsid w:val="004E01BF"/>
    <w:rsid w:val="004E0366"/>
    <w:rsid w:val="004E0C3B"/>
    <w:rsid w:val="004E4293"/>
    <w:rsid w:val="004E44F3"/>
    <w:rsid w:val="004E5F69"/>
    <w:rsid w:val="004E69C3"/>
    <w:rsid w:val="004F2B62"/>
    <w:rsid w:val="004F3C97"/>
    <w:rsid w:val="005021E5"/>
    <w:rsid w:val="00502322"/>
    <w:rsid w:val="00502369"/>
    <w:rsid w:val="005023E9"/>
    <w:rsid w:val="00502FE1"/>
    <w:rsid w:val="00512699"/>
    <w:rsid w:val="00512937"/>
    <w:rsid w:val="0052009B"/>
    <w:rsid w:val="00523350"/>
    <w:rsid w:val="005255CA"/>
    <w:rsid w:val="00525E9A"/>
    <w:rsid w:val="0052787A"/>
    <w:rsid w:val="00527F0D"/>
    <w:rsid w:val="005300BA"/>
    <w:rsid w:val="00531E10"/>
    <w:rsid w:val="0053331C"/>
    <w:rsid w:val="00533D87"/>
    <w:rsid w:val="00537C18"/>
    <w:rsid w:val="00542E58"/>
    <w:rsid w:val="00543C9F"/>
    <w:rsid w:val="00546147"/>
    <w:rsid w:val="00546D74"/>
    <w:rsid w:val="005478CC"/>
    <w:rsid w:val="00550B87"/>
    <w:rsid w:val="0055250B"/>
    <w:rsid w:val="005537E1"/>
    <w:rsid w:val="005604E1"/>
    <w:rsid w:val="00563916"/>
    <w:rsid w:val="00566BE6"/>
    <w:rsid w:val="005739A4"/>
    <w:rsid w:val="00577835"/>
    <w:rsid w:val="005825BA"/>
    <w:rsid w:val="005868D0"/>
    <w:rsid w:val="005878B8"/>
    <w:rsid w:val="00590883"/>
    <w:rsid w:val="00592A33"/>
    <w:rsid w:val="00593930"/>
    <w:rsid w:val="0059477C"/>
    <w:rsid w:val="005949F7"/>
    <w:rsid w:val="00596C66"/>
    <w:rsid w:val="005A3203"/>
    <w:rsid w:val="005A4D1C"/>
    <w:rsid w:val="005B57DA"/>
    <w:rsid w:val="005B6CAA"/>
    <w:rsid w:val="005B6FC9"/>
    <w:rsid w:val="005B73B5"/>
    <w:rsid w:val="005B7879"/>
    <w:rsid w:val="005B7BFF"/>
    <w:rsid w:val="005C43E7"/>
    <w:rsid w:val="005C7A20"/>
    <w:rsid w:val="005D6653"/>
    <w:rsid w:val="005E0A5C"/>
    <w:rsid w:val="005E1C6E"/>
    <w:rsid w:val="005E26B7"/>
    <w:rsid w:val="005E4534"/>
    <w:rsid w:val="005F0889"/>
    <w:rsid w:val="005F2B95"/>
    <w:rsid w:val="005F49C5"/>
    <w:rsid w:val="005F508B"/>
    <w:rsid w:val="005F531C"/>
    <w:rsid w:val="005F5FE9"/>
    <w:rsid w:val="005F62F7"/>
    <w:rsid w:val="005F70EE"/>
    <w:rsid w:val="005F74E5"/>
    <w:rsid w:val="0060085E"/>
    <w:rsid w:val="0060103D"/>
    <w:rsid w:val="0060140F"/>
    <w:rsid w:val="00603456"/>
    <w:rsid w:val="00606AFB"/>
    <w:rsid w:val="00607E37"/>
    <w:rsid w:val="006128E5"/>
    <w:rsid w:val="006136F3"/>
    <w:rsid w:val="00616FDF"/>
    <w:rsid w:val="00617631"/>
    <w:rsid w:val="00617BC9"/>
    <w:rsid w:val="006213CB"/>
    <w:rsid w:val="00622C46"/>
    <w:rsid w:val="00623684"/>
    <w:rsid w:val="00625FA2"/>
    <w:rsid w:val="00627437"/>
    <w:rsid w:val="006307A2"/>
    <w:rsid w:val="00634DB6"/>
    <w:rsid w:val="00642C21"/>
    <w:rsid w:val="0064390C"/>
    <w:rsid w:val="0064480C"/>
    <w:rsid w:val="00646DA5"/>
    <w:rsid w:val="00647798"/>
    <w:rsid w:val="00652131"/>
    <w:rsid w:val="00653767"/>
    <w:rsid w:val="00654365"/>
    <w:rsid w:val="00655613"/>
    <w:rsid w:val="00655C2A"/>
    <w:rsid w:val="00657E92"/>
    <w:rsid w:val="006634E8"/>
    <w:rsid w:val="00663AC3"/>
    <w:rsid w:val="0066445D"/>
    <w:rsid w:val="00670E13"/>
    <w:rsid w:val="006715A0"/>
    <w:rsid w:val="00674AB7"/>
    <w:rsid w:val="006758A6"/>
    <w:rsid w:val="00676EE4"/>
    <w:rsid w:val="006809A8"/>
    <w:rsid w:val="00681D5A"/>
    <w:rsid w:val="00682B38"/>
    <w:rsid w:val="00685965"/>
    <w:rsid w:val="00686E28"/>
    <w:rsid w:val="006948EB"/>
    <w:rsid w:val="0069724F"/>
    <w:rsid w:val="006A0305"/>
    <w:rsid w:val="006A0EC2"/>
    <w:rsid w:val="006A571D"/>
    <w:rsid w:val="006A64AB"/>
    <w:rsid w:val="006B092F"/>
    <w:rsid w:val="006B36A8"/>
    <w:rsid w:val="006B4FD0"/>
    <w:rsid w:val="006B5AFE"/>
    <w:rsid w:val="006B7949"/>
    <w:rsid w:val="006C01F4"/>
    <w:rsid w:val="006C2297"/>
    <w:rsid w:val="006C4E92"/>
    <w:rsid w:val="006C53B5"/>
    <w:rsid w:val="006D15D9"/>
    <w:rsid w:val="006D5BBF"/>
    <w:rsid w:val="006E3A6B"/>
    <w:rsid w:val="006E5DCB"/>
    <w:rsid w:val="006E6242"/>
    <w:rsid w:val="006E7219"/>
    <w:rsid w:val="006F2462"/>
    <w:rsid w:val="006F4974"/>
    <w:rsid w:val="006F72FA"/>
    <w:rsid w:val="007008AE"/>
    <w:rsid w:val="007072DC"/>
    <w:rsid w:val="0071105E"/>
    <w:rsid w:val="00711D15"/>
    <w:rsid w:val="007202AB"/>
    <w:rsid w:val="00722C88"/>
    <w:rsid w:val="007232F2"/>
    <w:rsid w:val="00724C5A"/>
    <w:rsid w:val="00733663"/>
    <w:rsid w:val="0073376F"/>
    <w:rsid w:val="00736682"/>
    <w:rsid w:val="0074308F"/>
    <w:rsid w:val="0074698E"/>
    <w:rsid w:val="00747887"/>
    <w:rsid w:val="007502B1"/>
    <w:rsid w:val="0075094D"/>
    <w:rsid w:val="007522D6"/>
    <w:rsid w:val="00752707"/>
    <w:rsid w:val="0075383A"/>
    <w:rsid w:val="00757093"/>
    <w:rsid w:val="007613C1"/>
    <w:rsid w:val="0076400F"/>
    <w:rsid w:val="00764FA8"/>
    <w:rsid w:val="00767082"/>
    <w:rsid w:val="00771291"/>
    <w:rsid w:val="0077183A"/>
    <w:rsid w:val="00773D94"/>
    <w:rsid w:val="007771D2"/>
    <w:rsid w:val="00783458"/>
    <w:rsid w:val="00784271"/>
    <w:rsid w:val="007863F5"/>
    <w:rsid w:val="007873ED"/>
    <w:rsid w:val="007876B0"/>
    <w:rsid w:val="00794062"/>
    <w:rsid w:val="007951B2"/>
    <w:rsid w:val="00797EA9"/>
    <w:rsid w:val="007A197E"/>
    <w:rsid w:val="007A3A04"/>
    <w:rsid w:val="007A4E2A"/>
    <w:rsid w:val="007A5DC6"/>
    <w:rsid w:val="007B00EE"/>
    <w:rsid w:val="007B1F8C"/>
    <w:rsid w:val="007B2CA5"/>
    <w:rsid w:val="007B2EB2"/>
    <w:rsid w:val="007B43FB"/>
    <w:rsid w:val="007B4919"/>
    <w:rsid w:val="007C21B7"/>
    <w:rsid w:val="007C2C10"/>
    <w:rsid w:val="007C2F6D"/>
    <w:rsid w:val="007C31ED"/>
    <w:rsid w:val="007C6FBE"/>
    <w:rsid w:val="007C7205"/>
    <w:rsid w:val="007C7CCA"/>
    <w:rsid w:val="007D0579"/>
    <w:rsid w:val="007D2638"/>
    <w:rsid w:val="007D2A2D"/>
    <w:rsid w:val="007E06F6"/>
    <w:rsid w:val="007E0AC7"/>
    <w:rsid w:val="007F0BD1"/>
    <w:rsid w:val="007F363A"/>
    <w:rsid w:val="007F6A85"/>
    <w:rsid w:val="007F70F2"/>
    <w:rsid w:val="007F7704"/>
    <w:rsid w:val="007F7992"/>
    <w:rsid w:val="008036FA"/>
    <w:rsid w:val="008112B0"/>
    <w:rsid w:val="00813634"/>
    <w:rsid w:val="0081468B"/>
    <w:rsid w:val="00817328"/>
    <w:rsid w:val="00817ED3"/>
    <w:rsid w:val="00823F54"/>
    <w:rsid w:val="00826639"/>
    <w:rsid w:val="00826CD3"/>
    <w:rsid w:val="00827870"/>
    <w:rsid w:val="00827FA1"/>
    <w:rsid w:val="00830C5D"/>
    <w:rsid w:val="00836E9C"/>
    <w:rsid w:val="00840431"/>
    <w:rsid w:val="00843279"/>
    <w:rsid w:val="00847E07"/>
    <w:rsid w:val="0085022C"/>
    <w:rsid w:val="008508D6"/>
    <w:rsid w:val="00855292"/>
    <w:rsid w:val="008573B8"/>
    <w:rsid w:val="0085787A"/>
    <w:rsid w:val="00857B1E"/>
    <w:rsid w:val="00861F38"/>
    <w:rsid w:val="0086310A"/>
    <w:rsid w:val="00864B05"/>
    <w:rsid w:val="008656E4"/>
    <w:rsid w:val="0086692D"/>
    <w:rsid w:val="0086756A"/>
    <w:rsid w:val="00867915"/>
    <w:rsid w:val="00871063"/>
    <w:rsid w:val="00871427"/>
    <w:rsid w:val="00875AB5"/>
    <w:rsid w:val="008776CE"/>
    <w:rsid w:val="008806E2"/>
    <w:rsid w:val="008808D6"/>
    <w:rsid w:val="00881451"/>
    <w:rsid w:val="008827C4"/>
    <w:rsid w:val="00884D22"/>
    <w:rsid w:val="008916BE"/>
    <w:rsid w:val="00891E72"/>
    <w:rsid w:val="008938E1"/>
    <w:rsid w:val="00893A5B"/>
    <w:rsid w:val="00893B9D"/>
    <w:rsid w:val="0089453C"/>
    <w:rsid w:val="008955E0"/>
    <w:rsid w:val="0089626F"/>
    <w:rsid w:val="00897232"/>
    <w:rsid w:val="008A404A"/>
    <w:rsid w:val="008A7FAE"/>
    <w:rsid w:val="008B02F9"/>
    <w:rsid w:val="008B1BB6"/>
    <w:rsid w:val="008B3AAC"/>
    <w:rsid w:val="008B7095"/>
    <w:rsid w:val="008C3A6A"/>
    <w:rsid w:val="008C58E0"/>
    <w:rsid w:val="008D0289"/>
    <w:rsid w:val="008D1D23"/>
    <w:rsid w:val="008D7F79"/>
    <w:rsid w:val="008E0765"/>
    <w:rsid w:val="008E39FF"/>
    <w:rsid w:val="008E6FAC"/>
    <w:rsid w:val="008F284C"/>
    <w:rsid w:val="008F358A"/>
    <w:rsid w:val="00912A82"/>
    <w:rsid w:val="00912BBE"/>
    <w:rsid w:val="00913162"/>
    <w:rsid w:val="00913B9E"/>
    <w:rsid w:val="00915DE1"/>
    <w:rsid w:val="00916F6C"/>
    <w:rsid w:val="009217A9"/>
    <w:rsid w:val="0092189A"/>
    <w:rsid w:val="0092611D"/>
    <w:rsid w:val="00927368"/>
    <w:rsid w:val="009305A6"/>
    <w:rsid w:val="00931B78"/>
    <w:rsid w:val="009435D1"/>
    <w:rsid w:val="00943FF5"/>
    <w:rsid w:val="00944E8A"/>
    <w:rsid w:val="00945BC8"/>
    <w:rsid w:val="0094741C"/>
    <w:rsid w:val="0095041A"/>
    <w:rsid w:val="00951841"/>
    <w:rsid w:val="009576DA"/>
    <w:rsid w:val="0096063D"/>
    <w:rsid w:val="00961911"/>
    <w:rsid w:val="009622FA"/>
    <w:rsid w:val="00962F59"/>
    <w:rsid w:val="009639E5"/>
    <w:rsid w:val="00964372"/>
    <w:rsid w:val="00964E33"/>
    <w:rsid w:val="009665AF"/>
    <w:rsid w:val="009675A5"/>
    <w:rsid w:val="00972C1B"/>
    <w:rsid w:val="009745F1"/>
    <w:rsid w:val="00974925"/>
    <w:rsid w:val="009761F2"/>
    <w:rsid w:val="009808B4"/>
    <w:rsid w:val="009813B7"/>
    <w:rsid w:val="0098254C"/>
    <w:rsid w:val="0098421C"/>
    <w:rsid w:val="009947A9"/>
    <w:rsid w:val="00995667"/>
    <w:rsid w:val="00997F80"/>
    <w:rsid w:val="009A1F8C"/>
    <w:rsid w:val="009A26A9"/>
    <w:rsid w:val="009A2B66"/>
    <w:rsid w:val="009A3D8D"/>
    <w:rsid w:val="009A442F"/>
    <w:rsid w:val="009A6327"/>
    <w:rsid w:val="009B0FF8"/>
    <w:rsid w:val="009B5518"/>
    <w:rsid w:val="009C20A0"/>
    <w:rsid w:val="009C3778"/>
    <w:rsid w:val="009C3797"/>
    <w:rsid w:val="009D3B92"/>
    <w:rsid w:val="009D44D7"/>
    <w:rsid w:val="009D67DA"/>
    <w:rsid w:val="009D7E5B"/>
    <w:rsid w:val="009D7F51"/>
    <w:rsid w:val="009E067C"/>
    <w:rsid w:val="009F129C"/>
    <w:rsid w:val="009F3D5B"/>
    <w:rsid w:val="009F406C"/>
    <w:rsid w:val="009F5108"/>
    <w:rsid w:val="00A0180E"/>
    <w:rsid w:val="00A10FA4"/>
    <w:rsid w:val="00A110E5"/>
    <w:rsid w:val="00A11A3D"/>
    <w:rsid w:val="00A11AEA"/>
    <w:rsid w:val="00A13C1C"/>
    <w:rsid w:val="00A17EC2"/>
    <w:rsid w:val="00A2053F"/>
    <w:rsid w:val="00A2111C"/>
    <w:rsid w:val="00A222E2"/>
    <w:rsid w:val="00A238AF"/>
    <w:rsid w:val="00A255CA"/>
    <w:rsid w:val="00A25E38"/>
    <w:rsid w:val="00A26740"/>
    <w:rsid w:val="00A304B6"/>
    <w:rsid w:val="00A31290"/>
    <w:rsid w:val="00A324A4"/>
    <w:rsid w:val="00A341E8"/>
    <w:rsid w:val="00A4400C"/>
    <w:rsid w:val="00A46987"/>
    <w:rsid w:val="00A4699E"/>
    <w:rsid w:val="00A50014"/>
    <w:rsid w:val="00A51840"/>
    <w:rsid w:val="00A5623E"/>
    <w:rsid w:val="00A6662D"/>
    <w:rsid w:val="00A70E09"/>
    <w:rsid w:val="00A71221"/>
    <w:rsid w:val="00A777BC"/>
    <w:rsid w:val="00A81532"/>
    <w:rsid w:val="00A81674"/>
    <w:rsid w:val="00A8526A"/>
    <w:rsid w:val="00A85943"/>
    <w:rsid w:val="00A8799B"/>
    <w:rsid w:val="00A90874"/>
    <w:rsid w:val="00A93D3A"/>
    <w:rsid w:val="00A96DDB"/>
    <w:rsid w:val="00AA0ECB"/>
    <w:rsid w:val="00AA301E"/>
    <w:rsid w:val="00AA381C"/>
    <w:rsid w:val="00AB0174"/>
    <w:rsid w:val="00AB131B"/>
    <w:rsid w:val="00AB1425"/>
    <w:rsid w:val="00AB1F48"/>
    <w:rsid w:val="00AB634D"/>
    <w:rsid w:val="00AB7726"/>
    <w:rsid w:val="00AB7DF2"/>
    <w:rsid w:val="00AC09AE"/>
    <w:rsid w:val="00AC0B73"/>
    <w:rsid w:val="00AC3DEF"/>
    <w:rsid w:val="00AC4CDB"/>
    <w:rsid w:val="00AC7138"/>
    <w:rsid w:val="00AD138B"/>
    <w:rsid w:val="00AD2D12"/>
    <w:rsid w:val="00AD58BC"/>
    <w:rsid w:val="00AE3375"/>
    <w:rsid w:val="00AF6782"/>
    <w:rsid w:val="00B01076"/>
    <w:rsid w:val="00B0159B"/>
    <w:rsid w:val="00B023EB"/>
    <w:rsid w:val="00B02AA6"/>
    <w:rsid w:val="00B062A2"/>
    <w:rsid w:val="00B06BD2"/>
    <w:rsid w:val="00B06D8F"/>
    <w:rsid w:val="00B114AF"/>
    <w:rsid w:val="00B1248C"/>
    <w:rsid w:val="00B138E5"/>
    <w:rsid w:val="00B22BDE"/>
    <w:rsid w:val="00B23533"/>
    <w:rsid w:val="00B250BD"/>
    <w:rsid w:val="00B2685B"/>
    <w:rsid w:val="00B26CAE"/>
    <w:rsid w:val="00B27E22"/>
    <w:rsid w:val="00B30E81"/>
    <w:rsid w:val="00B33766"/>
    <w:rsid w:val="00B33CDE"/>
    <w:rsid w:val="00B33E66"/>
    <w:rsid w:val="00B37115"/>
    <w:rsid w:val="00B379EA"/>
    <w:rsid w:val="00B40F35"/>
    <w:rsid w:val="00B42044"/>
    <w:rsid w:val="00B44359"/>
    <w:rsid w:val="00B4527B"/>
    <w:rsid w:val="00B4605E"/>
    <w:rsid w:val="00B46C06"/>
    <w:rsid w:val="00B506FD"/>
    <w:rsid w:val="00B520F6"/>
    <w:rsid w:val="00B52B35"/>
    <w:rsid w:val="00B5532F"/>
    <w:rsid w:val="00B57AE2"/>
    <w:rsid w:val="00B63C64"/>
    <w:rsid w:val="00B63D33"/>
    <w:rsid w:val="00B66CB5"/>
    <w:rsid w:val="00B6715F"/>
    <w:rsid w:val="00B7005F"/>
    <w:rsid w:val="00B70C91"/>
    <w:rsid w:val="00B73785"/>
    <w:rsid w:val="00B757B0"/>
    <w:rsid w:val="00B775D7"/>
    <w:rsid w:val="00B77A78"/>
    <w:rsid w:val="00B82DD7"/>
    <w:rsid w:val="00B86403"/>
    <w:rsid w:val="00B92DFC"/>
    <w:rsid w:val="00B93500"/>
    <w:rsid w:val="00B94886"/>
    <w:rsid w:val="00B948E0"/>
    <w:rsid w:val="00B95C3C"/>
    <w:rsid w:val="00B95C69"/>
    <w:rsid w:val="00BA0CB3"/>
    <w:rsid w:val="00BA468D"/>
    <w:rsid w:val="00BA6980"/>
    <w:rsid w:val="00BB0944"/>
    <w:rsid w:val="00BB776C"/>
    <w:rsid w:val="00BC3BDC"/>
    <w:rsid w:val="00BC454C"/>
    <w:rsid w:val="00BC492B"/>
    <w:rsid w:val="00BC634D"/>
    <w:rsid w:val="00BC6794"/>
    <w:rsid w:val="00BC7BEA"/>
    <w:rsid w:val="00BD43E7"/>
    <w:rsid w:val="00BD4CD8"/>
    <w:rsid w:val="00BD67A3"/>
    <w:rsid w:val="00BE16C2"/>
    <w:rsid w:val="00BE2FB5"/>
    <w:rsid w:val="00BE5C86"/>
    <w:rsid w:val="00BE6A8A"/>
    <w:rsid w:val="00BF10EF"/>
    <w:rsid w:val="00BF452E"/>
    <w:rsid w:val="00C01EB0"/>
    <w:rsid w:val="00C02A50"/>
    <w:rsid w:val="00C06930"/>
    <w:rsid w:val="00C07F8F"/>
    <w:rsid w:val="00C12303"/>
    <w:rsid w:val="00C137AA"/>
    <w:rsid w:val="00C13DD3"/>
    <w:rsid w:val="00C16F32"/>
    <w:rsid w:val="00C17748"/>
    <w:rsid w:val="00C17BE5"/>
    <w:rsid w:val="00C20115"/>
    <w:rsid w:val="00C20A8F"/>
    <w:rsid w:val="00C31D3B"/>
    <w:rsid w:val="00C40417"/>
    <w:rsid w:val="00C410F3"/>
    <w:rsid w:val="00C52B5C"/>
    <w:rsid w:val="00C5314D"/>
    <w:rsid w:val="00C554D6"/>
    <w:rsid w:val="00C60BC6"/>
    <w:rsid w:val="00C65787"/>
    <w:rsid w:val="00C67240"/>
    <w:rsid w:val="00C673A7"/>
    <w:rsid w:val="00C700FA"/>
    <w:rsid w:val="00C701C5"/>
    <w:rsid w:val="00C71810"/>
    <w:rsid w:val="00C72D8B"/>
    <w:rsid w:val="00C778D3"/>
    <w:rsid w:val="00C8575B"/>
    <w:rsid w:val="00C91FA7"/>
    <w:rsid w:val="00C929DA"/>
    <w:rsid w:val="00C94BBF"/>
    <w:rsid w:val="00C970F1"/>
    <w:rsid w:val="00CA47AE"/>
    <w:rsid w:val="00CA6A47"/>
    <w:rsid w:val="00CA7840"/>
    <w:rsid w:val="00CB59D7"/>
    <w:rsid w:val="00CB5A68"/>
    <w:rsid w:val="00CC3AE6"/>
    <w:rsid w:val="00CC57E7"/>
    <w:rsid w:val="00CC73D9"/>
    <w:rsid w:val="00CC7E22"/>
    <w:rsid w:val="00CC7F11"/>
    <w:rsid w:val="00CD110D"/>
    <w:rsid w:val="00CD2306"/>
    <w:rsid w:val="00CD325D"/>
    <w:rsid w:val="00CD7C48"/>
    <w:rsid w:val="00CE04C1"/>
    <w:rsid w:val="00CE1151"/>
    <w:rsid w:val="00CE3F3E"/>
    <w:rsid w:val="00CE4DEE"/>
    <w:rsid w:val="00CE59CF"/>
    <w:rsid w:val="00CF21BD"/>
    <w:rsid w:val="00CF3137"/>
    <w:rsid w:val="00CF4831"/>
    <w:rsid w:val="00CF7430"/>
    <w:rsid w:val="00D00E62"/>
    <w:rsid w:val="00D01F43"/>
    <w:rsid w:val="00D02494"/>
    <w:rsid w:val="00D06903"/>
    <w:rsid w:val="00D11A82"/>
    <w:rsid w:val="00D124EF"/>
    <w:rsid w:val="00D14DAE"/>
    <w:rsid w:val="00D155A0"/>
    <w:rsid w:val="00D16837"/>
    <w:rsid w:val="00D169A3"/>
    <w:rsid w:val="00D21119"/>
    <w:rsid w:val="00D211A9"/>
    <w:rsid w:val="00D21F6F"/>
    <w:rsid w:val="00D232DE"/>
    <w:rsid w:val="00D23987"/>
    <w:rsid w:val="00D24417"/>
    <w:rsid w:val="00D24680"/>
    <w:rsid w:val="00D258C7"/>
    <w:rsid w:val="00D263C8"/>
    <w:rsid w:val="00D27F8B"/>
    <w:rsid w:val="00D32BBF"/>
    <w:rsid w:val="00D34479"/>
    <w:rsid w:val="00D348FE"/>
    <w:rsid w:val="00D3688D"/>
    <w:rsid w:val="00D36E3B"/>
    <w:rsid w:val="00D37B01"/>
    <w:rsid w:val="00D37D6A"/>
    <w:rsid w:val="00D4760A"/>
    <w:rsid w:val="00D47AC4"/>
    <w:rsid w:val="00D51BF8"/>
    <w:rsid w:val="00D5254C"/>
    <w:rsid w:val="00D5294B"/>
    <w:rsid w:val="00D67A1B"/>
    <w:rsid w:val="00D7013E"/>
    <w:rsid w:val="00D71360"/>
    <w:rsid w:val="00D72504"/>
    <w:rsid w:val="00D74386"/>
    <w:rsid w:val="00D77F7E"/>
    <w:rsid w:val="00D826EC"/>
    <w:rsid w:val="00D849C7"/>
    <w:rsid w:val="00D84AC5"/>
    <w:rsid w:val="00D85840"/>
    <w:rsid w:val="00D8606D"/>
    <w:rsid w:val="00D864D9"/>
    <w:rsid w:val="00D86B87"/>
    <w:rsid w:val="00D95C64"/>
    <w:rsid w:val="00D95E1E"/>
    <w:rsid w:val="00D9620E"/>
    <w:rsid w:val="00DA44D1"/>
    <w:rsid w:val="00DA502C"/>
    <w:rsid w:val="00DA54C8"/>
    <w:rsid w:val="00DA58B3"/>
    <w:rsid w:val="00DA590A"/>
    <w:rsid w:val="00DA5B5A"/>
    <w:rsid w:val="00DA71DD"/>
    <w:rsid w:val="00DA71FD"/>
    <w:rsid w:val="00DB2E36"/>
    <w:rsid w:val="00DB6257"/>
    <w:rsid w:val="00DB6908"/>
    <w:rsid w:val="00DB6AFF"/>
    <w:rsid w:val="00DB6D90"/>
    <w:rsid w:val="00DC2DC2"/>
    <w:rsid w:val="00DC4112"/>
    <w:rsid w:val="00DC4C35"/>
    <w:rsid w:val="00DD0372"/>
    <w:rsid w:val="00DE061A"/>
    <w:rsid w:val="00DE09A2"/>
    <w:rsid w:val="00DE1371"/>
    <w:rsid w:val="00DE3AA1"/>
    <w:rsid w:val="00DE4B85"/>
    <w:rsid w:val="00DF0A82"/>
    <w:rsid w:val="00DF0F3F"/>
    <w:rsid w:val="00DF48ED"/>
    <w:rsid w:val="00E026DC"/>
    <w:rsid w:val="00E03750"/>
    <w:rsid w:val="00E0396A"/>
    <w:rsid w:val="00E0749D"/>
    <w:rsid w:val="00E077AD"/>
    <w:rsid w:val="00E07B4C"/>
    <w:rsid w:val="00E1085F"/>
    <w:rsid w:val="00E120B6"/>
    <w:rsid w:val="00E13819"/>
    <w:rsid w:val="00E14963"/>
    <w:rsid w:val="00E163F9"/>
    <w:rsid w:val="00E21D42"/>
    <w:rsid w:val="00E22203"/>
    <w:rsid w:val="00E228E3"/>
    <w:rsid w:val="00E235DD"/>
    <w:rsid w:val="00E25AB8"/>
    <w:rsid w:val="00E27E4C"/>
    <w:rsid w:val="00E30002"/>
    <w:rsid w:val="00E30B5E"/>
    <w:rsid w:val="00E34A94"/>
    <w:rsid w:val="00E362ED"/>
    <w:rsid w:val="00E36BF0"/>
    <w:rsid w:val="00E37B02"/>
    <w:rsid w:val="00E41FEA"/>
    <w:rsid w:val="00E44B34"/>
    <w:rsid w:val="00E44FCD"/>
    <w:rsid w:val="00E46D43"/>
    <w:rsid w:val="00E46D73"/>
    <w:rsid w:val="00E473AE"/>
    <w:rsid w:val="00E50469"/>
    <w:rsid w:val="00E50F8A"/>
    <w:rsid w:val="00E53005"/>
    <w:rsid w:val="00E6195E"/>
    <w:rsid w:val="00E62BC4"/>
    <w:rsid w:val="00E6318A"/>
    <w:rsid w:val="00E63F59"/>
    <w:rsid w:val="00E643E4"/>
    <w:rsid w:val="00E65077"/>
    <w:rsid w:val="00E66D7A"/>
    <w:rsid w:val="00E67A3C"/>
    <w:rsid w:val="00E730BE"/>
    <w:rsid w:val="00E74500"/>
    <w:rsid w:val="00E77D18"/>
    <w:rsid w:val="00E77F63"/>
    <w:rsid w:val="00E8047A"/>
    <w:rsid w:val="00E805FA"/>
    <w:rsid w:val="00E82AA9"/>
    <w:rsid w:val="00E865A7"/>
    <w:rsid w:val="00E875C6"/>
    <w:rsid w:val="00E90935"/>
    <w:rsid w:val="00E92B17"/>
    <w:rsid w:val="00E96EC8"/>
    <w:rsid w:val="00E9720B"/>
    <w:rsid w:val="00EA1E52"/>
    <w:rsid w:val="00EA349A"/>
    <w:rsid w:val="00EA3D76"/>
    <w:rsid w:val="00EA45A3"/>
    <w:rsid w:val="00EA564D"/>
    <w:rsid w:val="00EA65A7"/>
    <w:rsid w:val="00EB2448"/>
    <w:rsid w:val="00EB2472"/>
    <w:rsid w:val="00EB2F22"/>
    <w:rsid w:val="00EC1D6F"/>
    <w:rsid w:val="00EC47B6"/>
    <w:rsid w:val="00EC4BA1"/>
    <w:rsid w:val="00EC4D17"/>
    <w:rsid w:val="00EC7DC0"/>
    <w:rsid w:val="00ED064B"/>
    <w:rsid w:val="00ED138E"/>
    <w:rsid w:val="00ED29A8"/>
    <w:rsid w:val="00ED4951"/>
    <w:rsid w:val="00ED4F53"/>
    <w:rsid w:val="00ED7543"/>
    <w:rsid w:val="00ED7D0B"/>
    <w:rsid w:val="00EE041D"/>
    <w:rsid w:val="00EE0650"/>
    <w:rsid w:val="00EE2517"/>
    <w:rsid w:val="00EE35AD"/>
    <w:rsid w:val="00EE5665"/>
    <w:rsid w:val="00EE72DD"/>
    <w:rsid w:val="00EF1115"/>
    <w:rsid w:val="00EF290A"/>
    <w:rsid w:val="00EF41E7"/>
    <w:rsid w:val="00EF512D"/>
    <w:rsid w:val="00EF5493"/>
    <w:rsid w:val="00F01351"/>
    <w:rsid w:val="00F013C6"/>
    <w:rsid w:val="00F02F9F"/>
    <w:rsid w:val="00F04092"/>
    <w:rsid w:val="00F040BA"/>
    <w:rsid w:val="00F041C8"/>
    <w:rsid w:val="00F04B84"/>
    <w:rsid w:val="00F04DEA"/>
    <w:rsid w:val="00F069BD"/>
    <w:rsid w:val="00F06FF8"/>
    <w:rsid w:val="00F07943"/>
    <w:rsid w:val="00F1445B"/>
    <w:rsid w:val="00F21A22"/>
    <w:rsid w:val="00F24F90"/>
    <w:rsid w:val="00F27652"/>
    <w:rsid w:val="00F31057"/>
    <w:rsid w:val="00F335AB"/>
    <w:rsid w:val="00F34C59"/>
    <w:rsid w:val="00F36941"/>
    <w:rsid w:val="00F47130"/>
    <w:rsid w:val="00F471F5"/>
    <w:rsid w:val="00F47261"/>
    <w:rsid w:val="00F52689"/>
    <w:rsid w:val="00F560BA"/>
    <w:rsid w:val="00F6035C"/>
    <w:rsid w:val="00F62F09"/>
    <w:rsid w:val="00F635A1"/>
    <w:rsid w:val="00F63DE2"/>
    <w:rsid w:val="00F6411E"/>
    <w:rsid w:val="00F64AA9"/>
    <w:rsid w:val="00F64E7E"/>
    <w:rsid w:val="00F64EE7"/>
    <w:rsid w:val="00F72BCF"/>
    <w:rsid w:val="00F73467"/>
    <w:rsid w:val="00F737FA"/>
    <w:rsid w:val="00F7493C"/>
    <w:rsid w:val="00F74957"/>
    <w:rsid w:val="00F74D56"/>
    <w:rsid w:val="00F76C41"/>
    <w:rsid w:val="00F814AB"/>
    <w:rsid w:val="00F82885"/>
    <w:rsid w:val="00F8360D"/>
    <w:rsid w:val="00F86763"/>
    <w:rsid w:val="00F86B7C"/>
    <w:rsid w:val="00F87B3A"/>
    <w:rsid w:val="00F9119D"/>
    <w:rsid w:val="00F937DC"/>
    <w:rsid w:val="00F94770"/>
    <w:rsid w:val="00F9507B"/>
    <w:rsid w:val="00F95A86"/>
    <w:rsid w:val="00F96C5F"/>
    <w:rsid w:val="00FA5C78"/>
    <w:rsid w:val="00FA6E04"/>
    <w:rsid w:val="00FB06E5"/>
    <w:rsid w:val="00FB0CC2"/>
    <w:rsid w:val="00FB1831"/>
    <w:rsid w:val="00FB1ECC"/>
    <w:rsid w:val="00FB1FC8"/>
    <w:rsid w:val="00FB256D"/>
    <w:rsid w:val="00FC1FA7"/>
    <w:rsid w:val="00FC3B6B"/>
    <w:rsid w:val="00FC4F1A"/>
    <w:rsid w:val="00FD0273"/>
    <w:rsid w:val="00FD05F9"/>
    <w:rsid w:val="00FD154A"/>
    <w:rsid w:val="00FD210D"/>
    <w:rsid w:val="00FD502F"/>
    <w:rsid w:val="00FE270E"/>
    <w:rsid w:val="00FE3E57"/>
    <w:rsid w:val="00FE4771"/>
    <w:rsid w:val="00FE4C0D"/>
    <w:rsid w:val="00FF1D6C"/>
    <w:rsid w:val="00FF2E9C"/>
    <w:rsid w:val="00FF5F8F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0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3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3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3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36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5701"/>
    <w:pPr>
      <w:keepNext/>
      <w:jc w:val="center"/>
      <w:outlineLvl w:val="4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C20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C20A0"/>
    <w:rPr>
      <w:rFonts w:asciiTheme="majorHAnsi" w:eastAsiaTheme="majorEastAsia" w:hAnsiTheme="majorHAnsi" w:cs="Times New Roman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7951B2"/>
    <w:pPr>
      <w:autoSpaceDE/>
      <w:autoSpaceDN/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Body Text"/>
    <w:basedOn w:val="a"/>
    <w:link w:val="a5"/>
    <w:uiPriority w:val="99"/>
    <w:rsid w:val="0046447B"/>
    <w:pPr>
      <w:autoSpaceDE/>
      <w:autoSpaceDN/>
    </w:pPr>
    <w:rPr>
      <w:rFonts w:ascii="Century Bash" w:hAnsi="Century Bash" w:cs="Century Bash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C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5F74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455186"/>
    <w:pPr>
      <w:autoSpaceDE/>
      <w:autoSpaceDN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23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D67A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D67A1B"/>
    <w:rPr>
      <w:rFonts w:cs="Times New Roman"/>
    </w:rPr>
  </w:style>
  <w:style w:type="paragraph" w:styleId="ae">
    <w:name w:val="footer"/>
    <w:basedOn w:val="a"/>
    <w:link w:val="af"/>
    <w:uiPriority w:val="99"/>
    <w:rsid w:val="00D525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474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0">
    <w:name w:val="Normal (Web)"/>
    <w:basedOn w:val="a"/>
    <w:uiPriority w:val="99"/>
    <w:rsid w:val="007E06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7E06F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04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0E13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0F38EA"/>
    <w:pPr>
      <w:autoSpaceDE/>
      <w:autoSpaceDN/>
    </w:pPr>
    <w:rPr>
      <w:lang w:val="en-US" w:eastAsia="en-US"/>
    </w:rPr>
  </w:style>
  <w:style w:type="paragraph" w:styleId="af3">
    <w:name w:val="Title"/>
    <w:basedOn w:val="a"/>
    <w:link w:val="af4"/>
    <w:uiPriority w:val="99"/>
    <w:qFormat/>
    <w:locked/>
    <w:rsid w:val="004E0366"/>
    <w:pPr>
      <w:autoSpaceDE/>
      <w:autoSpaceDN/>
      <w:jc w:val="center"/>
    </w:pPr>
    <w:rPr>
      <w:sz w:val="28"/>
      <w:szCs w:val="28"/>
    </w:rPr>
  </w:style>
  <w:style w:type="paragraph" w:styleId="af5">
    <w:name w:val="No Spacing"/>
    <w:uiPriority w:val="99"/>
    <w:qFormat/>
    <w:rsid w:val="00B01076"/>
    <w:pPr>
      <w:spacing w:after="0" w:line="240" w:lineRule="auto"/>
    </w:pPr>
    <w:rPr>
      <w:rFonts w:ascii="Calibri" w:hAnsi="Calibri" w:cs="Calibri"/>
    </w:rPr>
  </w:style>
  <w:style w:type="character" w:customStyle="1" w:styleId="af4">
    <w:name w:val="Название Знак"/>
    <w:basedOn w:val="a0"/>
    <w:link w:val="af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Hyperlink"/>
    <w:basedOn w:val="a0"/>
    <w:uiPriority w:val="99"/>
    <w:rsid w:val="00ED7543"/>
    <w:rPr>
      <w:rFonts w:cs="Times New Roman"/>
      <w:color w:val="0000FF"/>
      <w:u w:val="single"/>
    </w:rPr>
  </w:style>
  <w:style w:type="paragraph" w:customStyle="1" w:styleId="af7">
    <w:name w:val="Знак Знак Знак Знак Знак Знак Знак"/>
    <w:basedOn w:val="a"/>
    <w:uiPriority w:val="99"/>
    <w:rsid w:val="00682B3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List Paragraph"/>
    <w:basedOn w:val="a"/>
    <w:uiPriority w:val="99"/>
    <w:qFormat/>
    <w:rsid w:val="00EB2F2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375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062A2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F95A86"/>
    <w:pPr>
      <w:overflowPunct w:val="0"/>
      <w:adjustRightInd w:val="0"/>
      <w:jc w:val="center"/>
      <w:textAlignment w:val="baseline"/>
    </w:pPr>
    <w:rPr>
      <w:sz w:val="28"/>
    </w:rPr>
  </w:style>
  <w:style w:type="character" w:customStyle="1" w:styleId="c3">
    <w:name w:val="c3"/>
    <w:basedOn w:val="a0"/>
    <w:uiPriority w:val="99"/>
    <w:rsid w:val="001148AA"/>
    <w:rPr>
      <w:rFonts w:cs="Times New Roman"/>
    </w:rPr>
  </w:style>
  <w:style w:type="character" w:customStyle="1" w:styleId="Heading5Char">
    <w:name w:val="Heading 5 Char"/>
    <w:basedOn w:val="a0"/>
    <w:uiPriority w:val="99"/>
    <w:locked/>
    <w:rsid w:val="004D70B3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FooterChar">
    <w:name w:val="Footer Char"/>
    <w:basedOn w:val="a0"/>
    <w:uiPriority w:val="99"/>
    <w:locked/>
    <w:rsid w:val="004D70B3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uiPriority w:val="99"/>
    <w:locked/>
    <w:rsid w:val="004D70B3"/>
    <w:rPr>
      <w:rFonts w:ascii="Calibri" w:hAnsi="Calibri" w:cs="Times New Roman"/>
      <w:sz w:val="22"/>
      <w:szCs w:val="22"/>
      <w:lang w:val="ru-RU" w:eastAsia="ru-RU" w:bidi="ar-SA"/>
    </w:rPr>
  </w:style>
  <w:style w:type="character" w:styleId="af9">
    <w:name w:val="Emphasis"/>
    <w:basedOn w:val="a0"/>
    <w:uiPriority w:val="99"/>
    <w:qFormat/>
    <w:locked/>
    <w:rsid w:val="00A304B6"/>
    <w:rPr>
      <w:rFonts w:cs="Times New Roman"/>
      <w:i/>
      <w:iCs/>
    </w:rPr>
  </w:style>
  <w:style w:type="character" w:customStyle="1" w:styleId="afa">
    <w:name w:val="Гипертекстовая ссылка"/>
    <w:basedOn w:val="a0"/>
    <w:uiPriority w:val="99"/>
    <w:rsid w:val="00197D07"/>
    <w:rPr>
      <w:rFonts w:cs="Times New Roman"/>
      <w:color w:val="auto"/>
    </w:rPr>
  </w:style>
  <w:style w:type="character" w:customStyle="1" w:styleId="11">
    <w:name w:val="Знак Знак1"/>
    <w:uiPriority w:val="99"/>
    <w:locked/>
    <w:rsid w:val="00E36BF0"/>
    <w:rPr>
      <w:sz w:val="24"/>
      <w:lang w:val="tt-RU" w:eastAsia="ru-RU"/>
    </w:rPr>
  </w:style>
  <w:style w:type="paragraph" w:customStyle="1" w:styleId="Default">
    <w:name w:val="Default"/>
    <w:uiPriority w:val="99"/>
    <w:rsid w:val="00CD2306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customStyle="1" w:styleId="afb">
    <w:name w:val="......."/>
    <w:basedOn w:val="a"/>
    <w:next w:val="a"/>
    <w:uiPriority w:val="99"/>
    <w:rsid w:val="00CD2306"/>
    <w:pPr>
      <w:adjustRightInd w:val="0"/>
    </w:pPr>
    <w:rPr>
      <w:rFonts w:eastAsia="MS Mincho"/>
      <w:sz w:val="24"/>
      <w:szCs w:val="24"/>
    </w:rPr>
  </w:style>
  <w:style w:type="paragraph" w:customStyle="1" w:styleId="ConsNormal">
    <w:name w:val="ConsNormal"/>
    <w:uiPriority w:val="99"/>
    <w:rsid w:val="00CD23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  <w:lang w:eastAsia="en-US"/>
    </w:rPr>
  </w:style>
  <w:style w:type="paragraph" w:styleId="33">
    <w:name w:val="Body Text Indent 3"/>
    <w:basedOn w:val="a"/>
    <w:link w:val="34"/>
    <w:uiPriority w:val="99"/>
    <w:rsid w:val="00CD2306"/>
    <w:pPr>
      <w:autoSpaceDE/>
      <w:autoSpaceDN/>
      <w:spacing w:after="120"/>
      <w:ind w:left="283"/>
    </w:pPr>
    <w:rPr>
      <w:rFonts w:eastAsia="MS Minch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CD2306"/>
    <w:rPr>
      <w:rFonts w:eastAsia="MS Mincho" w:cs="Times New Roman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uiPriority w:val="99"/>
    <w:rsid w:val="00F36941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uiPriority w:val="99"/>
    <w:locked/>
    <w:rsid w:val="00F36941"/>
    <w:rPr>
      <w:rFonts w:ascii="Courier New" w:hAnsi="Courier New" w:cs="Courier New"/>
      <w:lang w:val="ru-RU" w:eastAsia="ru-RU" w:bidi="ar-SA"/>
    </w:rPr>
  </w:style>
  <w:style w:type="character" w:styleId="afe">
    <w:name w:val="Strong"/>
    <w:basedOn w:val="a0"/>
    <w:uiPriority w:val="99"/>
    <w:qFormat/>
    <w:locked/>
    <w:rsid w:val="00764FA8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71221"/>
    <w:pPr>
      <w:widowControl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71221"/>
    <w:pPr>
      <w:widowControl w:val="0"/>
      <w:adjustRightInd w:val="0"/>
      <w:spacing w:line="370" w:lineRule="exact"/>
      <w:ind w:firstLine="68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71221"/>
    <w:pPr>
      <w:widowControl w:val="0"/>
      <w:adjustRightInd w:val="0"/>
      <w:spacing w:line="368" w:lineRule="exact"/>
      <w:ind w:firstLine="85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71221"/>
    <w:pPr>
      <w:widowControl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71221"/>
    <w:pPr>
      <w:widowControl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1221"/>
    <w:pPr>
      <w:widowControl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7122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A7122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A71221"/>
    <w:rPr>
      <w:rFonts w:ascii="Arial Narrow" w:hAnsi="Arial Narrow" w:cs="Arial Narrow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A71221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basedOn w:val="a0"/>
    <w:uiPriority w:val="99"/>
    <w:rsid w:val="00455186"/>
    <w:rPr>
      <w:rFonts w:cs="Times New Roman"/>
    </w:rPr>
  </w:style>
  <w:style w:type="paragraph" w:styleId="aff">
    <w:name w:val="Block Text"/>
    <w:basedOn w:val="a"/>
    <w:uiPriority w:val="99"/>
    <w:rsid w:val="00DE061A"/>
    <w:pPr>
      <w:ind w:left="720" w:right="355" w:firstLine="540"/>
      <w:jc w:val="both"/>
    </w:pPr>
    <w:rPr>
      <w:sz w:val="28"/>
      <w:szCs w:val="28"/>
    </w:rPr>
  </w:style>
  <w:style w:type="character" w:customStyle="1" w:styleId="FontStyle15">
    <w:name w:val="Font Style15"/>
    <w:basedOn w:val="a0"/>
    <w:uiPriority w:val="99"/>
    <w:rsid w:val="00106AFE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f0">
    <w:name w:val="Subtitle"/>
    <w:basedOn w:val="a"/>
    <w:link w:val="aff1"/>
    <w:uiPriority w:val="99"/>
    <w:qFormat/>
    <w:locked/>
    <w:rsid w:val="00DB6D90"/>
    <w:pPr>
      <w:autoSpaceDE/>
      <w:autoSpaceDN/>
      <w:jc w:val="both"/>
    </w:pPr>
    <w:rPr>
      <w:sz w:val="28"/>
      <w:szCs w:val="28"/>
    </w:rPr>
  </w:style>
  <w:style w:type="character" w:customStyle="1" w:styleId="aff1">
    <w:name w:val="Подзаголовок Знак"/>
    <w:basedOn w:val="a0"/>
    <w:link w:val="aff0"/>
    <w:uiPriority w:val="99"/>
    <w:locked/>
    <w:rsid w:val="00DB6D90"/>
    <w:rPr>
      <w:rFonts w:cs="Times New Roman"/>
      <w:sz w:val="28"/>
      <w:szCs w:val="28"/>
    </w:rPr>
  </w:style>
  <w:style w:type="paragraph" w:customStyle="1" w:styleId="ConsTitle">
    <w:name w:val="ConsTitle"/>
    <w:uiPriority w:val="99"/>
    <w:rsid w:val="00DB6D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12">
    <w:name w:val="Сетка таблицы1"/>
    <w:basedOn w:val="a2"/>
    <w:next w:val="a8"/>
    <w:uiPriority w:val="99"/>
    <w:rsid w:val="00AB131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13"/>
    <w:locked/>
    <w:rsid w:val="00836E9C"/>
    <w:rPr>
      <w:sz w:val="26"/>
      <w:shd w:val="clear" w:color="auto" w:fill="FFFFFF"/>
    </w:rPr>
  </w:style>
  <w:style w:type="character" w:customStyle="1" w:styleId="14">
    <w:name w:val="Заголовок №1_"/>
    <w:link w:val="15"/>
    <w:locked/>
    <w:rsid w:val="00836E9C"/>
    <w:rPr>
      <w:spacing w:val="90"/>
      <w:sz w:val="32"/>
      <w:shd w:val="clear" w:color="auto" w:fill="FFFFFF"/>
    </w:rPr>
  </w:style>
  <w:style w:type="character" w:customStyle="1" w:styleId="25">
    <w:name w:val="Основной текст (2)_"/>
    <w:link w:val="26"/>
    <w:locked/>
    <w:rsid w:val="00836E9C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ff2"/>
    <w:rsid w:val="00836E9C"/>
    <w:pPr>
      <w:shd w:val="clear" w:color="auto" w:fill="FFFFFF"/>
      <w:autoSpaceDE/>
      <w:autoSpaceDN/>
      <w:spacing w:after="360" w:line="240" w:lineRule="atLeast"/>
      <w:jc w:val="center"/>
    </w:pPr>
    <w:rPr>
      <w:sz w:val="26"/>
      <w:szCs w:val="26"/>
    </w:rPr>
  </w:style>
  <w:style w:type="paragraph" w:customStyle="1" w:styleId="15">
    <w:name w:val="Заголовок №1"/>
    <w:basedOn w:val="a"/>
    <w:link w:val="14"/>
    <w:rsid w:val="00836E9C"/>
    <w:pPr>
      <w:shd w:val="clear" w:color="auto" w:fill="FFFFFF"/>
      <w:autoSpaceDE/>
      <w:autoSpaceDN/>
      <w:spacing w:before="360" w:after="360" w:line="240" w:lineRule="atLeast"/>
      <w:jc w:val="center"/>
      <w:outlineLvl w:val="0"/>
    </w:pPr>
    <w:rPr>
      <w:spacing w:val="90"/>
      <w:sz w:val="32"/>
      <w:szCs w:val="32"/>
    </w:rPr>
  </w:style>
  <w:style w:type="paragraph" w:customStyle="1" w:styleId="26">
    <w:name w:val="Основной текст (2)"/>
    <w:basedOn w:val="a"/>
    <w:link w:val="25"/>
    <w:rsid w:val="00836E9C"/>
    <w:pPr>
      <w:shd w:val="clear" w:color="auto" w:fill="FFFFFF"/>
      <w:autoSpaceDE/>
      <w:autoSpaceDN/>
      <w:spacing w:before="1140" w:after="960" w:line="331" w:lineRule="exact"/>
      <w:jc w:val="center"/>
    </w:pPr>
    <w:rPr>
      <w:sz w:val="26"/>
      <w:szCs w:val="26"/>
    </w:rPr>
  </w:style>
  <w:style w:type="character" w:customStyle="1" w:styleId="42">
    <w:name w:val="Заголовок №4 (2)_"/>
    <w:link w:val="420"/>
    <w:locked/>
    <w:rsid w:val="00311712"/>
    <w:rPr>
      <w:sz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311712"/>
    <w:pPr>
      <w:shd w:val="clear" w:color="auto" w:fill="FFFFFF"/>
      <w:autoSpaceDE/>
      <w:autoSpaceDN/>
      <w:spacing w:before="360" w:after="180" w:line="274" w:lineRule="exact"/>
      <w:jc w:val="center"/>
      <w:outlineLvl w:val="3"/>
    </w:pPr>
    <w:rPr>
      <w:sz w:val="23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89453C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0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3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3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3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36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5701"/>
    <w:pPr>
      <w:keepNext/>
      <w:jc w:val="center"/>
      <w:outlineLvl w:val="4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C20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C20A0"/>
    <w:rPr>
      <w:rFonts w:asciiTheme="majorHAnsi" w:eastAsiaTheme="majorEastAsia" w:hAnsiTheme="majorHAnsi" w:cs="Times New Roman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7951B2"/>
    <w:pPr>
      <w:autoSpaceDE/>
      <w:autoSpaceDN/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Body Text"/>
    <w:basedOn w:val="a"/>
    <w:link w:val="a5"/>
    <w:uiPriority w:val="99"/>
    <w:rsid w:val="0046447B"/>
    <w:pPr>
      <w:autoSpaceDE/>
      <w:autoSpaceDN/>
    </w:pPr>
    <w:rPr>
      <w:rFonts w:ascii="Century Bash" w:hAnsi="Century Bash" w:cs="Century Bash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C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5F74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455186"/>
    <w:pPr>
      <w:autoSpaceDE/>
      <w:autoSpaceDN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23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D67A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D67A1B"/>
    <w:rPr>
      <w:rFonts w:cs="Times New Roman"/>
    </w:rPr>
  </w:style>
  <w:style w:type="paragraph" w:styleId="ae">
    <w:name w:val="footer"/>
    <w:basedOn w:val="a"/>
    <w:link w:val="af"/>
    <w:uiPriority w:val="99"/>
    <w:rsid w:val="00D525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474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0">
    <w:name w:val="Normal (Web)"/>
    <w:basedOn w:val="a"/>
    <w:uiPriority w:val="99"/>
    <w:rsid w:val="007E06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7E06F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04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0E13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0F38EA"/>
    <w:pPr>
      <w:autoSpaceDE/>
      <w:autoSpaceDN/>
    </w:pPr>
    <w:rPr>
      <w:lang w:val="en-US" w:eastAsia="en-US"/>
    </w:rPr>
  </w:style>
  <w:style w:type="paragraph" w:styleId="af3">
    <w:name w:val="Title"/>
    <w:basedOn w:val="a"/>
    <w:link w:val="af4"/>
    <w:uiPriority w:val="99"/>
    <w:qFormat/>
    <w:locked/>
    <w:rsid w:val="004E0366"/>
    <w:pPr>
      <w:autoSpaceDE/>
      <w:autoSpaceDN/>
      <w:jc w:val="center"/>
    </w:pPr>
    <w:rPr>
      <w:sz w:val="28"/>
      <w:szCs w:val="28"/>
    </w:rPr>
  </w:style>
  <w:style w:type="paragraph" w:styleId="af5">
    <w:name w:val="No Spacing"/>
    <w:uiPriority w:val="99"/>
    <w:qFormat/>
    <w:rsid w:val="00B01076"/>
    <w:pPr>
      <w:spacing w:after="0" w:line="240" w:lineRule="auto"/>
    </w:pPr>
    <w:rPr>
      <w:rFonts w:ascii="Calibri" w:hAnsi="Calibri" w:cs="Calibri"/>
    </w:rPr>
  </w:style>
  <w:style w:type="character" w:customStyle="1" w:styleId="af4">
    <w:name w:val="Название Знак"/>
    <w:basedOn w:val="a0"/>
    <w:link w:val="af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Hyperlink"/>
    <w:basedOn w:val="a0"/>
    <w:uiPriority w:val="99"/>
    <w:rsid w:val="00ED7543"/>
    <w:rPr>
      <w:rFonts w:cs="Times New Roman"/>
      <w:color w:val="0000FF"/>
      <w:u w:val="single"/>
    </w:rPr>
  </w:style>
  <w:style w:type="paragraph" w:customStyle="1" w:styleId="af7">
    <w:name w:val="Знак Знак Знак Знак Знак Знак Знак"/>
    <w:basedOn w:val="a"/>
    <w:uiPriority w:val="99"/>
    <w:rsid w:val="00682B3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List Paragraph"/>
    <w:basedOn w:val="a"/>
    <w:uiPriority w:val="99"/>
    <w:qFormat/>
    <w:rsid w:val="00EB2F2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375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062A2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F95A86"/>
    <w:pPr>
      <w:overflowPunct w:val="0"/>
      <w:adjustRightInd w:val="0"/>
      <w:jc w:val="center"/>
      <w:textAlignment w:val="baseline"/>
    </w:pPr>
    <w:rPr>
      <w:sz w:val="28"/>
    </w:rPr>
  </w:style>
  <w:style w:type="character" w:customStyle="1" w:styleId="c3">
    <w:name w:val="c3"/>
    <w:basedOn w:val="a0"/>
    <w:uiPriority w:val="99"/>
    <w:rsid w:val="001148AA"/>
    <w:rPr>
      <w:rFonts w:cs="Times New Roman"/>
    </w:rPr>
  </w:style>
  <w:style w:type="character" w:customStyle="1" w:styleId="Heading5Char">
    <w:name w:val="Heading 5 Char"/>
    <w:basedOn w:val="a0"/>
    <w:uiPriority w:val="99"/>
    <w:locked/>
    <w:rsid w:val="004D70B3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FooterChar">
    <w:name w:val="Footer Char"/>
    <w:basedOn w:val="a0"/>
    <w:uiPriority w:val="99"/>
    <w:locked/>
    <w:rsid w:val="004D70B3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uiPriority w:val="99"/>
    <w:locked/>
    <w:rsid w:val="004D70B3"/>
    <w:rPr>
      <w:rFonts w:ascii="Calibri" w:hAnsi="Calibri" w:cs="Times New Roman"/>
      <w:sz w:val="22"/>
      <w:szCs w:val="22"/>
      <w:lang w:val="ru-RU" w:eastAsia="ru-RU" w:bidi="ar-SA"/>
    </w:rPr>
  </w:style>
  <w:style w:type="character" w:styleId="af9">
    <w:name w:val="Emphasis"/>
    <w:basedOn w:val="a0"/>
    <w:uiPriority w:val="99"/>
    <w:qFormat/>
    <w:locked/>
    <w:rsid w:val="00A304B6"/>
    <w:rPr>
      <w:rFonts w:cs="Times New Roman"/>
      <w:i/>
      <w:iCs/>
    </w:rPr>
  </w:style>
  <w:style w:type="character" w:customStyle="1" w:styleId="afa">
    <w:name w:val="Гипертекстовая ссылка"/>
    <w:basedOn w:val="a0"/>
    <w:uiPriority w:val="99"/>
    <w:rsid w:val="00197D07"/>
    <w:rPr>
      <w:rFonts w:cs="Times New Roman"/>
      <w:color w:val="auto"/>
    </w:rPr>
  </w:style>
  <w:style w:type="character" w:customStyle="1" w:styleId="11">
    <w:name w:val="Знак Знак1"/>
    <w:uiPriority w:val="99"/>
    <w:locked/>
    <w:rsid w:val="00E36BF0"/>
    <w:rPr>
      <w:sz w:val="24"/>
      <w:lang w:val="tt-RU" w:eastAsia="ru-RU"/>
    </w:rPr>
  </w:style>
  <w:style w:type="paragraph" w:customStyle="1" w:styleId="Default">
    <w:name w:val="Default"/>
    <w:uiPriority w:val="99"/>
    <w:rsid w:val="00CD2306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customStyle="1" w:styleId="afb">
    <w:name w:val="......."/>
    <w:basedOn w:val="a"/>
    <w:next w:val="a"/>
    <w:uiPriority w:val="99"/>
    <w:rsid w:val="00CD2306"/>
    <w:pPr>
      <w:adjustRightInd w:val="0"/>
    </w:pPr>
    <w:rPr>
      <w:rFonts w:eastAsia="MS Mincho"/>
      <w:sz w:val="24"/>
      <w:szCs w:val="24"/>
    </w:rPr>
  </w:style>
  <w:style w:type="paragraph" w:customStyle="1" w:styleId="ConsNormal">
    <w:name w:val="ConsNormal"/>
    <w:uiPriority w:val="99"/>
    <w:rsid w:val="00CD23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  <w:lang w:eastAsia="en-US"/>
    </w:rPr>
  </w:style>
  <w:style w:type="paragraph" w:styleId="33">
    <w:name w:val="Body Text Indent 3"/>
    <w:basedOn w:val="a"/>
    <w:link w:val="34"/>
    <w:uiPriority w:val="99"/>
    <w:rsid w:val="00CD2306"/>
    <w:pPr>
      <w:autoSpaceDE/>
      <w:autoSpaceDN/>
      <w:spacing w:after="120"/>
      <w:ind w:left="283"/>
    </w:pPr>
    <w:rPr>
      <w:rFonts w:eastAsia="MS Minch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CD2306"/>
    <w:rPr>
      <w:rFonts w:eastAsia="MS Mincho" w:cs="Times New Roman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uiPriority w:val="99"/>
    <w:rsid w:val="00F36941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uiPriority w:val="99"/>
    <w:locked/>
    <w:rsid w:val="00F36941"/>
    <w:rPr>
      <w:rFonts w:ascii="Courier New" w:hAnsi="Courier New" w:cs="Courier New"/>
      <w:lang w:val="ru-RU" w:eastAsia="ru-RU" w:bidi="ar-SA"/>
    </w:rPr>
  </w:style>
  <w:style w:type="character" w:styleId="afe">
    <w:name w:val="Strong"/>
    <w:basedOn w:val="a0"/>
    <w:uiPriority w:val="99"/>
    <w:qFormat/>
    <w:locked/>
    <w:rsid w:val="00764FA8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71221"/>
    <w:pPr>
      <w:widowControl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71221"/>
    <w:pPr>
      <w:widowControl w:val="0"/>
      <w:adjustRightInd w:val="0"/>
      <w:spacing w:line="370" w:lineRule="exact"/>
      <w:ind w:firstLine="68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71221"/>
    <w:pPr>
      <w:widowControl w:val="0"/>
      <w:adjustRightInd w:val="0"/>
      <w:spacing w:line="368" w:lineRule="exact"/>
      <w:ind w:firstLine="85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71221"/>
    <w:pPr>
      <w:widowControl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71221"/>
    <w:pPr>
      <w:widowControl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1221"/>
    <w:pPr>
      <w:widowControl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7122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A7122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A71221"/>
    <w:rPr>
      <w:rFonts w:ascii="Arial Narrow" w:hAnsi="Arial Narrow" w:cs="Arial Narrow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A71221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basedOn w:val="a0"/>
    <w:uiPriority w:val="99"/>
    <w:rsid w:val="00455186"/>
    <w:rPr>
      <w:rFonts w:cs="Times New Roman"/>
    </w:rPr>
  </w:style>
  <w:style w:type="paragraph" w:styleId="aff">
    <w:name w:val="Block Text"/>
    <w:basedOn w:val="a"/>
    <w:uiPriority w:val="99"/>
    <w:rsid w:val="00DE061A"/>
    <w:pPr>
      <w:ind w:left="720" w:right="355" w:firstLine="540"/>
      <w:jc w:val="both"/>
    </w:pPr>
    <w:rPr>
      <w:sz w:val="28"/>
      <w:szCs w:val="28"/>
    </w:rPr>
  </w:style>
  <w:style w:type="character" w:customStyle="1" w:styleId="FontStyle15">
    <w:name w:val="Font Style15"/>
    <w:basedOn w:val="a0"/>
    <w:uiPriority w:val="99"/>
    <w:rsid w:val="00106AFE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f0">
    <w:name w:val="Subtitle"/>
    <w:basedOn w:val="a"/>
    <w:link w:val="aff1"/>
    <w:uiPriority w:val="99"/>
    <w:qFormat/>
    <w:locked/>
    <w:rsid w:val="00DB6D90"/>
    <w:pPr>
      <w:autoSpaceDE/>
      <w:autoSpaceDN/>
      <w:jc w:val="both"/>
    </w:pPr>
    <w:rPr>
      <w:sz w:val="28"/>
      <w:szCs w:val="28"/>
    </w:rPr>
  </w:style>
  <w:style w:type="character" w:customStyle="1" w:styleId="aff1">
    <w:name w:val="Подзаголовок Знак"/>
    <w:basedOn w:val="a0"/>
    <w:link w:val="aff0"/>
    <w:uiPriority w:val="99"/>
    <w:locked/>
    <w:rsid w:val="00DB6D90"/>
    <w:rPr>
      <w:rFonts w:cs="Times New Roman"/>
      <w:sz w:val="28"/>
      <w:szCs w:val="28"/>
    </w:rPr>
  </w:style>
  <w:style w:type="paragraph" w:customStyle="1" w:styleId="ConsTitle">
    <w:name w:val="ConsTitle"/>
    <w:uiPriority w:val="99"/>
    <w:rsid w:val="00DB6D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12">
    <w:name w:val="Сетка таблицы1"/>
    <w:basedOn w:val="a2"/>
    <w:next w:val="a8"/>
    <w:uiPriority w:val="99"/>
    <w:rsid w:val="00AB131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13"/>
    <w:locked/>
    <w:rsid w:val="00836E9C"/>
    <w:rPr>
      <w:sz w:val="26"/>
      <w:shd w:val="clear" w:color="auto" w:fill="FFFFFF"/>
    </w:rPr>
  </w:style>
  <w:style w:type="character" w:customStyle="1" w:styleId="14">
    <w:name w:val="Заголовок №1_"/>
    <w:link w:val="15"/>
    <w:locked/>
    <w:rsid w:val="00836E9C"/>
    <w:rPr>
      <w:spacing w:val="90"/>
      <w:sz w:val="32"/>
      <w:shd w:val="clear" w:color="auto" w:fill="FFFFFF"/>
    </w:rPr>
  </w:style>
  <w:style w:type="character" w:customStyle="1" w:styleId="25">
    <w:name w:val="Основной текст (2)_"/>
    <w:link w:val="26"/>
    <w:locked/>
    <w:rsid w:val="00836E9C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ff2"/>
    <w:rsid w:val="00836E9C"/>
    <w:pPr>
      <w:shd w:val="clear" w:color="auto" w:fill="FFFFFF"/>
      <w:autoSpaceDE/>
      <w:autoSpaceDN/>
      <w:spacing w:after="360" w:line="240" w:lineRule="atLeast"/>
      <w:jc w:val="center"/>
    </w:pPr>
    <w:rPr>
      <w:sz w:val="26"/>
      <w:szCs w:val="26"/>
    </w:rPr>
  </w:style>
  <w:style w:type="paragraph" w:customStyle="1" w:styleId="15">
    <w:name w:val="Заголовок №1"/>
    <w:basedOn w:val="a"/>
    <w:link w:val="14"/>
    <w:rsid w:val="00836E9C"/>
    <w:pPr>
      <w:shd w:val="clear" w:color="auto" w:fill="FFFFFF"/>
      <w:autoSpaceDE/>
      <w:autoSpaceDN/>
      <w:spacing w:before="360" w:after="360" w:line="240" w:lineRule="atLeast"/>
      <w:jc w:val="center"/>
      <w:outlineLvl w:val="0"/>
    </w:pPr>
    <w:rPr>
      <w:spacing w:val="90"/>
      <w:sz w:val="32"/>
      <w:szCs w:val="32"/>
    </w:rPr>
  </w:style>
  <w:style w:type="paragraph" w:customStyle="1" w:styleId="26">
    <w:name w:val="Основной текст (2)"/>
    <w:basedOn w:val="a"/>
    <w:link w:val="25"/>
    <w:rsid w:val="00836E9C"/>
    <w:pPr>
      <w:shd w:val="clear" w:color="auto" w:fill="FFFFFF"/>
      <w:autoSpaceDE/>
      <w:autoSpaceDN/>
      <w:spacing w:before="1140" w:after="960" w:line="331" w:lineRule="exact"/>
      <w:jc w:val="center"/>
    </w:pPr>
    <w:rPr>
      <w:sz w:val="26"/>
      <w:szCs w:val="26"/>
    </w:rPr>
  </w:style>
  <w:style w:type="character" w:customStyle="1" w:styleId="42">
    <w:name w:val="Заголовок №4 (2)_"/>
    <w:link w:val="420"/>
    <w:locked/>
    <w:rsid w:val="00311712"/>
    <w:rPr>
      <w:sz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311712"/>
    <w:pPr>
      <w:shd w:val="clear" w:color="auto" w:fill="FFFFFF"/>
      <w:autoSpaceDE/>
      <w:autoSpaceDN/>
      <w:spacing w:before="360" w:after="180" w:line="274" w:lineRule="exact"/>
      <w:jc w:val="center"/>
      <w:outlineLvl w:val="3"/>
    </w:pPr>
    <w:rPr>
      <w:sz w:val="23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89453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d-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46D7-7E9C-43F0-96D9-1DB17703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6489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е</Company>
  <LinksUpToDate>false</LinksUpToDate>
  <CharactersWithSpaces>43396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Елена Алексеевна</cp:lastModifiedBy>
  <cp:revision>3</cp:revision>
  <cp:lastPrinted>2024-02-15T00:16:00Z</cp:lastPrinted>
  <dcterms:created xsi:type="dcterms:W3CDTF">2024-02-15T00:16:00Z</dcterms:created>
  <dcterms:modified xsi:type="dcterms:W3CDTF">2024-02-15T00:17:00Z</dcterms:modified>
</cp:coreProperties>
</file>