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EC2A" w14:textId="38E9EC71" w:rsidR="00930D58" w:rsidRPr="002E2DA7" w:rsidRDefault="00930D58" w:rsidP="00930D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708AE1B2" w14:textId="77777777" w:rsidR="00930D58" w:rsidRPr="00E776B1" w:rsidRDefault="00930D58" w:rsidP="00930D58">
      <w:pPr>
        <w:jc w:val="center"/>
        <w:rPr>
          <w:rFonts w:ascii="Calibri" w:hAnsi="Calibri"/>
          <w:b/>
        </w:rPr>
      </w:pPr>
      <w:r w:rsidRPr="00E776B1">
        <w:rPr>
          <w:rFonts w:ascii="Calibri" w:hAnsi="Calibri"/>
          <w:b/>
          <w:noProof/>
          <w:lang w:eastAsia="ru-RU"/>
        </w:rPr>
        <w:drawing>
          <wp:inline distT="0" distB="0" distL="0" distR="0" wp14:anchorId="2D056CCF" wp14:editId="442C03A9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14CB9" w14:textId="77777777" w:rsidR="00930D58" w:rsidRPr="004C4E0A" w:rsidRDefault="00930D58" w:rsidP="00930D5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E0A"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1BE90DC8" w14:textId="099D295D" w:rsidR="00930D58" w:rsidRDefault="00930D58" w:rsidP="0093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E2D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14:paraId="6D48797F" w14:textId="1069FD7E" w:rsidR="002E2DA7" w:rsidRDefault="002E2DA7" w:rsidP="0093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D2E8418" w14:textId="77777777" w:rsidR="002E2DA7" w:rsidRPr="002E2DA7" w:rsidRDefault="002E2DA7" w:rsidP="0093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56C26A73" w14:textId="77777777" w:rsidR="00930D58" w:rsidRPr="004C4E0A" w:rsidRDefault="00930D58" w:rsidP="00930D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B7AB1D7" w14:textId="48B2AC94" w:rsidR="00930D58" w:rsidRDefault="00930D58" w:rsidP="00930D58">
      <w:pPr>
        <w:rPr>
          <w:rFonts w:ascii="Times New Roman" w:hAnsi="Times New Roman" w:cs="Times New Roman"/>
          <w:sz w:val="28"/>
          <w:szCs w:val="28"/>
        </w:rPr>
      </w:pPr>
      <w:r w:rsidRPr="004C4E0A">
        <w:rPr>
          <w:rFonts w:ascii="Times New Roman" w:hAnsi="Times New Roman" w:cs="Times New Roman"/>
          <w:sz w:val="28"/>
          <w:szCs w:val="28"/>
        </w:rPr>
        <w:t>26 апреля 2024 года</w:t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Pr="004C4E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C4E0A">
        <w:rPr>
          <w:rFonts w:ascii="Times New Roman" w:hAnsi="Times New Roman" w:cs="Times New Roman"/>
          <w:sz w:val="28"/>
          <w:szCs w:val="28"/>
        </w:rPr>
        <w:tab/>
      </w:r>
      <w:r w:rsidR="002E2DA7">
        <w:rPr>
          <w:rFonts w:ascii="Times New Roman" w:hAnsi="Times New Roman" w:cs="Times New Roman"/>
          <w:sz w:val="28"/>
          <w:szCs w:val="28"/>
        </w:rPr>
        <w:t xml:space="preserve">      </w:t>
      </w:r>
      <w:r w:rsidR="00337DA8">
        <w:rPr>
          <w:rFonts w:ascii="Times New Roman" w:hAnsi="Times New Roman" w:cs="Times New Roman"/>
          <w:sz w:val="28"/>
          <w:szCs w:val="28"/>
        </w:rPr>
        <w:t xml:space="preserve">    </w:t>
      </w:r>
      <w:r w:rsidR="002E2DA7">
        <w:rPr>
          <w:rFonts w:ascii="Times New Roman" w:hAnsi="Times New Roman" w:cs="Times New Roman"/>
          <w:sz w:val="28"/>
          <w:szCs w:val="28"/>
        </w:rPr>
        <w:t xml:space="preserve">   </w:t>
      </w:r>
      <w:r w:rsidRPr="004C4E0A">
        <w:rPr>
          <w:rFonts w:ascii="Times New Roman" w:hAnsi="Times New Roman" w:cs="Times New Roman"/>
          <w:sz w:val="28"/>
          <w:szCs w:val="28"/>
        </w:rPr>
        <w:t xml:space="preserve">№ </w:t>
      </w:r>
      <w:r w:rsidR="00337DA8">
        <w:rPr>
          <w:rFonts w:ascii="Times New Roman" w:hAnsi="Times New Roman" w:cs="Times New Roman"/>
          <w:sz w:val="28"/>
          <w:szCs w:val="28"/>
        </w:rPr>
        <w:t>90</w:t>
      </w:r>
    </w:p>
    <w:p w14:paraId="09D764EF" w14:textId="6227A478" w:rsidR="00117D0B" w:rsidRDefault="00117D0B" w:rsidP="00930D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14:paraId="0BD4418B" w14:textId="61CD993D" w:rsidR="00117D0B" w:rsidRDefault="00117D0B" w:rsidP="00117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3D53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Pr="001F7CB0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</w:t>
      </w:r>
      <w:r w:rsidR="002E2DA7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1F7CB0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приватизации муниципального имущества </w:t>
      </w:r>
    </w:p>
    <w:p w14:paraId="68E32306" w14:textId="0736F8F1" w:rsidR="00117D0B" w:rsidRDefault="00930D58" w:rsidP="00117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="00117D0B" w:rsidRPr="001F7CB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</w:t>
      </w:r>
      <w:r w:rsidR="002E2DA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17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C3797D" w14:textId="77777777" w:rsidR="00117D0B" w:rsidRDefault="00117D0B" w:rsidP="00117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FA5745" w14:textId="2B851E2A" w:rsidR="00117D0B" w:rsidRDefault="00117D0B" w:rsidP="00930D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руководствуясь </w:t>
      </w:r>
      <w:r w:rsidR="00930D58">
        <w:rPr>
          <w:rFonts w:ascii="Times New Roman" w:hAnsi="Times New Roman" w:cs="Times New Roman"/>
          <w:sz w:val="28"/>
          <w:szCs w:val="28"/>
        </w:rPr>
        <w:t>Уставом Могочинского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 </w:t>
      </w:r>
      <w:r w:rsidR="00930D58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>, Совет</w:t>
      </w:r>
      <w:r w:rsidR="00930D58">
        <w:rPr>
          <w:rFonts w:ascii="Times New Roman" w:eastAsia="Calibri" w:hAnsi="Times New Roman" w:cs="Times New Roman"/>
          <w:sz w:val="28"/>
          <w:szCs w:val="28"/>
        </w:rPr>
        <w:t xml:space="preserve"> Могочинского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r w:rsidR="00930D58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CF2AD42" w14:textId="77777777" w:rsidR="00117D0B" w:rsidRDefault="00117D0B" w:rsidP="00117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4EDA9D9" w14:textId="4B949742" w:rsidR="00117D0B" w:rsidRDefault="00117D0B" w:rsidP="00117D0B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</w:t>
      </w:r>
      <w:hyperlink w:anchor="Par37" w:history="1">
        <w:r w:rsidRPr="000B319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930D58">
        <w:rPr>
          <w:rFonts w:ascii="Times New Roman" w:hAnsi="Times New Roman" w:cs="Times New Roman"/>
          <w:bCs/>
          <w:sz w:val="28"/>
          <w:szCs w:val="28"/>
        </w:rPr>
        <w:t xml:space="preserve">Могочинского </w:t>
      </w:r>
      <w:r w:rsidRPr="000B319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2E2DA7">
        <w:rPr>
          <w:rFonts w:ascii="Times New Roman" w:hAnsi="Times New Roman" w:cs="Times New Roman"/>
          <w:bCs/>
          <w:sz w:val="28"/>
          <w:szCs w:val="28"/>
        </w:rPr>
        <w:t>»</w:t>
      </w:r>
      <w:r w:rsidR="00930D5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336A88B" w14:textId="77777777" w:rsidR="00930D58" w:rsidRDefault="00117D0B" w:rsidP="00117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971">
        <w:rPr>
          <w:rFonts w:ascii="Times New Roman" w:hAnsi="Times New Roman" w:cs="Times New Roman"/>
          <w:bCs/>
          <w:sz w:val="28"/>
          <w:szCs w:val="28"/>
        </w:rPr>
        <w:t xml:space="preserve">           2. </w:t>
      </w:r>
      <w:r w:rsidR="00EB4971" w:rsidRPr="00EB4971"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 w:rsidR="00EB4971" w:rsidRPr="00EB4971">
        <w:rPr>
          <w:rFonts w:ascii="Times New Roman" w:hAnsi="Times New Roman" w:cs="Times New Roman"/>
          <w:bCs/>
          <w:sz w:val="28"/>
          <w:szCs w:val="28"/>
        </w:rPr>
        <w:t>ризнать утратившим силу</w:t>
      </w:r>
      <w:r w:rsidR="00930D58">
        <w:rPr>
          <w:rFonts w:ascii="Times New Roman" w:hAnsi="Times New Roman" w:cs="Times New Roman"/>
          <w:bCs/>
          <w:sz w:val="28"/>
          <w:szCs w:val="28"/>
        </w:rPr>
        <w:t>:</w:t>
      </w:r>
    </w:p>
    <w:p w14:paraId="1C99C0D4" w14:textId="380A7147" w:rsidR="00117D0B" w:rsidRDefault="00930D58" w:rsidP="00FB7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B4971" w:rsidRPr="00EB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D0B" w:rsidRPr="00EB497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117D0B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AC240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117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40B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Могочинск</w:t>
      </w:r>
      <w:r w:rsidR="00AC240B">
        <w:rPr>
          <w:rFonts w:ascii="Times New Roman" w:hAnsi="Times New Roman" w:cs="Times New Roman"/>
          <w:bCs/>
          <w:sz w:val="28"/>
          <w:szCs w:val="28"/>
        </w:rPr>
        <w:t>ий район»</w:t>
      </w:r>
      <w:r w:rsidR="00117D0B">
        <w:rPr>
          <w:rFonts w:ascii="Times New Roman" w:hAnsi="Times New Roman" w:cs="Times New Roman"/>
          <w:bCs/>
          <w:sz w:val="28"/>
          <w:szCs w:val="28"/>
        </w:rPr>
        <w:t xml:space="preserve"> от 24.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117D0B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17D0B">
        <w:rPr>
          <w:rFonts w:ascii="Times New Roman" w:hAnsi="Times New Roman" w:cs="Times New Roman"/>
          <w:bCs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bCs/>
          <w:sz w:val="28"/>
          <w:szCs w:val="28"/>
        </w:rPr>
        <w:t>52</w:t>
      </w:r>
      <w:r w:rsidR="00117D0B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117D0B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hyperlink r:id="rId8" w:anchor="Par27" w:history="1">
        <w:r w:rsidR="00117D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="00117D0B">
        <w:rPr>
          <w:rFonts w:ascii="Times New Roman" w:hAnsi="Times New Roman" w:cs="Times New Roman"/>
          <w:sz w:val="28"/>
          <w:szCs w:val="28"/>
        </w:rPr>
        <w:t xml:space="preserve">я </w:t>
      </w:r>
      <w:r w:rsidR="00117D0B" w:rsidRPr="000B319E"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AC240B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«Могочинский район» </w:t>
      </w:r>
      <w:r w:rsidR="00117D0B">
        <w:rPr>
          <w:rFonts w:ascii="Times New Roman" w:hAnsi="Times New Roman" w:cs="Times New Roman"/>
          <w:bCs/>
          <w:sz w:val="28"/>
          <w:szCs w:val="28"/>
        </w:rPr>
        <w:t>в новой редакции</w:t>
      </w:r>
      <w:r w:rsidR="00117D0B">
        <w:rPr>
          <w:rFonts w:ascii="Times New Roman" w:hAnsi="Times New Roman" w:cs="Times New Roman"/>
          <w:sz w:val="28"/>
          <w:szCs w:val="28"/>
        </w:rPr>
        <w:t>»</w:t>
      </w:r>
      <w:r w:rsidR="00FB72D2">
        <w:rPr>
          <w:rFonts w:ascii="Times New Roman" w:hAnsi="Times New Roman" w:cs="Times New Roman"/>
          <w:sz w:val="28"/>
          <w:szCs w:val="28"/>
        </w:rPr>
        <w:t>;</w:t>
      </w:r>
    </w:p>
    <w:p w14:paraId="45B74766" w14:textId="1A7618F6" w:rsidR="00FB72D2" w:rsidRPr="00C8212C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8212C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8212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8212C">
        <w:rPr>
          <w:rFonts w:ascii="Times New Roman" w:hAnsi="Times New Roman" w:cs="Times New Roman"/>
          <w:sz w:val="28"/>
          <w:szCs w:val="28"/>
        </w:rPr>
        <w:t xml:space="preserve">Могочинское»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C8212C">
        <w:rPr>
          <w:rFonts w:ascii="Times New Roman" w:hAnsi="Times New Roman" w:cs="Times New Roman"/>
          <w:sz w:val="28"/>
          <w:szCs w:val="28"/>
        </w:rPr>
        <w:t>б утверждении положения «о приватизации муниципального имущества»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2C">
        <w:rPr>
          <w:rFonts w:ascii="Times New Roman" w:hAnsi="Times New Roman" w:cs="Times New Roman"/>
          <w:sz w:val="28"/>
          <w:szCs w:val="28"/>
        </w:rPr>
        <w:t>58 от 12.10.2012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12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14:paraId="267BDFCB" w14:textId="3C4DB9AF" w:rsidR="00FB72D2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2D5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F22D5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родского поселения «Ключевское» №139 от 17.06.2015 года «</w:t>
      </w:r>
      <w:r w:rsidRPr="00F22D56">
        <w:rPr>
          <w:rFonts w:ascii="Times New Roman" w:hAnsi="Times New Roman" w:cs="Times New Roman"/>
          <w:sz w:val="28"/>
          <w:szCs w:val="28"/>
        </w:rPr>
        <w:t>Об утверждении положения «О приватизации муниципального имущества го</w:t>
      </w:r>
      <w:r>
        <w:rPr>
          <w:rFonts w:ascii="Times New Roman" w:hAnsi="Times New Roman" w:cs="Times New Roman"/>
          <w:sz w:val="28"/>
          <w:szCs w:val="28"/>
        </w:rPr>
        <w:t xml:space="preserve">родского поселения «Ключевское» </w:t>
      </w:r>
      <w:r w:rsidRPr="00F22D56">
        <w:rPr>
          <w:rFonts w:ascii="Times New Roman" w:hAnsi="Times New Roman" w:cs="Times New Roman"/>
          <w:sz w:val="28"/>
          <w:szCs w:val="28"/>
        </w:rPr>
        <w:t>в новой редакции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9452DD5" w14:textId="0474D3C2" w:rsidR="00FB72D2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2D56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22D56">
        <w:rPr>
          <w:rFonts w:ascii="Times New Roman" w:hAnsi="Times New Roman" w:cs="Times New Roman"/>
          <w:sz w:val="28"/>
          <w:szCs w:val="28"/>
        </w:rPr>
        <w:t xml:space="preserve"> № 129 от 05.08.2015 г</w:t>
      </w:r>
      <w:r>
        <w:rPr>
          <w:rFonts w:ascii="Times New Roman" w:hAnsi="Times New Roman" w:cs="Times New Roman"/>
          <w:sz w:val="28"/>
          <w:szCs w:val="28"/>
        </w:rPr>
        <w:t xml:space="preserve">ода «Об утверждении Положения </w:t>
      </w:r>
      <w:r w:rsidRPr="00F22D56">
        <w:rPr>
          <w:rFonts w:ascii="Times New Roman" w:hAnsi="Times New Roman" w:cs="Times New Roman"/>
          <w:sz w:val="28"/>
          <w:szCs w:val="28"/>
        </w:rPr>
        <w:t>«О приватизации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FC4255" w14:textId="12FF8942" w:rsidR="00FB72D2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8237B">
        <w:rPr>
          <w:rFonts w:ascii="Times New Roman" w:hAnsi="Times New Roman" w:cs="Times New Roman"/>
          <w:sz w:val="28"/>
          <w:szCs w:val="28"/>
        </w:rPr>
        <w:t>р</w:t>
      </w:r>
      <w:r w:rsidR="0058237B" w:rsidRPr="00B43B67">
        <w:rPr>
          <w:rFonts w:ascii="Times New Roman" w:hAnsi="Times New Roman" w:cs="Times New Roman"/>
          <w:sz w:val="28"/>
          <w:szCs w:val="28"/>
        </w:rPr>
        <w:t>ешение</w:t>
      </w:r>
      <w:r w:rsidR="0058237B"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r w:rsidR="0058237B">
        <w:rPr>
          <w:rFonts w:ascii="Times New Roman" w:hAnsi="Times New Roman" w:cs="Times New Roman"/>
          <w:sz w:val="28"/>
          <w:szCs w:val="28"/>
        </w:rPr>
        <w:t>Ксеньевское</w:t>
      </w:r>
      <w:proofErr w:type="spellEnd"/>
      <w:r w:rsidR="0058237B">
        <w:rPr>
          <w:rFonts w:ascii="Times New Roman" w:hAnsi="Times New Roman" w:cs="Times New Roman"/>
          <w:sz w:val="28"/>
          <w:szCs w:val="28"/>
        </w:rPr>
        <w:t>»</w:t>
      </w:r>
      <w:r w:rsidR="0058237B" w:rsidRPr="00B43B67">
        <w:rPr>
          <w:rFonts w:ascii="Times New Roman" w:hAnsi="Times New Roman" w:cs="Times New Roman"/>
          <w:sz w:val="28"/>
          <w:szCs w:val="28"/>
        </w:rPr>
        <w:t xml:space="preserve"> №</w:t>
      </w:r>
      <w:r w:rsidR="0058237B">
        <w:rPr>
          <w:rFonts w:ascii="Times New Roman" w:hAnsi="Times New Roman" w:cs="Times New Roman"/>
          <w:sz w:val="28"/>
          <w:szCs w:val="28"/>
        </w:rPr>
        <w:t xml:space="preserve"> </w:t>
      </w:r>
      <w:r w:rsidR="0058237B" w:rsidRPr="00B43B67">
        <w:rPr>
          <w:rFonts w:ascii="Times New Roman" w:hAnsi="Times New Roman" w:cs="Times New Roman"/>
          <w:sz w:val="28"/>
          <w:szCs w:val="28"/>
        </w:rPr>
        <w:t>160 от 08 июля 2015 года</w:t>
      </w:r>
      <w:r w:rsidR="0058237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B43B67">
        <w:rPr>
          <w:rFonts w:ascii="Times New Roman" w:hAnsi="Times New Roman" w:cs="Times New Roman"/>
          <w:sz w:val="28"/>
          <w:szCs w:val="28"/>
        </w:rPr>
        <w:t>«О приватизации муниципального имущества</w:t>
      </w:r>
      <w:r w:rsidR="0058237B">
        <w:rPr>
          <w:rFonts w:ascii="Times New Roman" w:hAnsi="Times New Roman" w:cs="Times New Roman"/>
          <w:sz w:val="28"/>
          <w:szCs w:val="28"/>
        </w:rPr>
        <w:t>»;</w:t>
      </w:r>
    </w:p>
    <w:p w14:paraId="521A2BEC" w14:textId="6D98EA32" w:rsidR="00FB72D2" w:rsidRDefault="0058237B" w:rsidP="00582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EF5605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5605">
        <w:rPr>
          <w:rFonts w:ascii="Times New Roman" w:hAnsi="Times New Roman" w:cs="Times New Roman"/>
          <w:sz w:val="28"/>
          <w:szCs w:val="28"/>
        </w:rPr>
        <w:t>овета городского поселения «</w:t>
      </w:r>
      <w:proofErr w:type="spellStart"/>
      <w:r w:rsidRPr="00EF5605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EF5605">
        <w:rPr>
          <w:rFonts w:ascii="Times New Roman" w:hAnsi="Times New Roman" w:cs="Times New Roman"/>
          <w:sz w:val="28"/>
          <w:szCs w:val="28"/>
        </w:rPr>
        <w:t>» № 208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05">
        <w:rPr>
          <w:rFonts w:ascii="Times New Roman" w:hAnsi="Times New Roman" w:cs="Times New Roman"/>
          <w:sz w:val="28"/>
          <w:szCs w:val="28"/>
        </w:rPr>
        <w:t>от 19.10.2017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«</w:t>
      </w:r>
      <w:r w:rsidR="00FB72D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B72D2" w:rsidRPr="00EF5605">
        <w:rPr>
          <w:rFonts w:ascii="Times New Roman" w:hAnsi="Times New Roman" w:cs="Times New Roman"/>
          <w:sz w:val="28"/>
          <w:szCs w:val="28"/>
        </w:rPr>
        <w:t>«О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113DDB1" w14:textId="3CB230BE" w:rsidR="00FB72D2" w:rsidRDefault="00FB72D2" w:rsidP="00FB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D56">
        <w:rPr>
          <w:rFonts w:ascii="Times New Roman" w:hAnsi="Times New Roman" w:cs="Times New Roman"/>
          <w:sz w:val="28"/>
          <w:szCs w:val="28"/>
        </w:rPr>
        <w:t xml:space="preserve">- </w:t>
      </w:r>
      <w:r w:rsidR="0058237B" w:rsidRPr="00F22D5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8237B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proofErr w:type="spellStart"/>
      <w:r w:rsidR="0058237B">
        <w:rPr>
          <w:rFonts w:ascii="Times New Roman" w:hAnsi="Times New Roman" w:cs="Times New Roman"/>
          <w:sz w:val="28"/>
          <w:szCs w:val="28"/>
        </w:rPr>
        <w:t>Сбегинское</w:t>
      </w:r>
      <w:proofErr w:type="spellEnd"/>
      <w:r w:rsidR="0058237B">
        <w:rPr>
          <w:rFonts w:ascii="Times New Roman" w:hAnsi="Times New Roman" w:cs="Times New Roman"/>
          <w:sz w:val="28"/>
          <w:szCs w:val="28"/>
        </w:rPr>
        <w:t>» №</w:t>
      </w:r>
      <w:r w:rsidR="0058237B" w:rsidRPr="00F22D56">
        <w:rPr>
          <w:rFonts w:ascii="Times New Roman" w:hAnsi="Times New Roman" w:cs="Times New Roman"/>
          <w:sz w:val="28"/>
          <w:szCs w:val="28"/>
        </w:rPr>
        <w:t>11 от 13.11.2015</w:t>
      </w:r>
      <w:r w:rsidR="0058237B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F22D56">
        <w:rPr>
          <w:rFonts w:ascii="Times New Roman" w:hAnsi="Times New Roman" w:cs="Times New Roman"/>
          <w:sz w:val="28"/>
          <w:szCs w:val="28"/>
        </w:rPr>
        <w:t>Об утверждении положения «О приватизации муниципального имущества сельского поселения «</w:t>
      </w:r>
      <w:proofErr w:type="spellStart"/>
      <w:r w:rsidRPr="00F22D56">
        <w:rPr>
          <w:rFonts w:ascii="Times New Roman" w:hAnsi="Times New Roman" w:cs="Times New Roman"/>
          <w:sz w:val="28"/>
          <w:szCs w:val="28"/>
        </w:rPr>
        <w:t>Сбегинское</w:t>
      </w:r>
      <w:proofErr w:type="spellEnd"/>
      <w:r w:rsidRPr="00F22D56">
        <w:rPr>
          <w:rFonts w:ascii="Times New Roman" w:hAnsi="Times New Roman" w:cs="Times New Roman"/>
          <w:sz w:val="28"/>
          <w:szCs w:val="28"/>
        </w:rPr>
        <w:t>»</w:t>
      </w:r>
      <w:r w:rsidR="0058237B">
        <w:rPr>
          <w:rFonts w:ascii="Times New Roman" w:hAnsi="Times New Roman" w:cs="Times New Roman"/>
          <w:sz w:val="28"/>
          <w:szCs w:val="28"/>
        </w:rPr>
        <w:t>;</w:t>
      </w:r>
    </w:p>
    <w:p w14:paraId="448EA8FE" w14:textId="3DCEFEA8" w:rsidR="00FB72D2" w:rsidRDefault="00FB72D2" w:rsidP="0058237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58237B">
        <w:rPr>
          <w:rFonts w:ascii="Times New Roman" w:hAnsi="Times New Roman" w:cs="Times New Roman"/>
          <w:sz w:val="28"/>
          <w:szCs w:val="28"/>
        </w:rPr>
        <w:t>р</w:t>
      </w:r>
      <w:r w:rsidR="0058237B" w:rsidRPr="00B43B67">
        <w:rPr>
          <w:rFonts w:ascii="Times New Roman" w:hAnsi="Times New Roman" w:cs="Times New Roman"/>
          <w:sz w:val="28"/>
          <w:szCs w:val="28"/>
        </w:rPr>
        <w:t>ешение</w:t>
      </w:r>
      <w:r w:rsidR="0058237B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proofErr w:type="spellStart"/>
      <w:r w:rsidR="0058237B"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 w:rsidR="0058237B">
        <w:rPr>
          <w:rFonts w:ascii="Times New Roman" w:hAnsi="Times New Roman" w:cs="Times New Roman"/>
          <w:sz w:val="28"/>
          <w:szCs w:val="28"/>
        </w:rPr>
        <w:t>»</w:t>
      </w:r>
      <w:r w:rsidR="0058237B" w:rsidRPr="00B43B67">
        <w:rPr>
          <w:rFonts w:ascii="Times New Roman" w:hAnsi="Times New Roman" w:cs="Times New Roman"/>
          <w:sz w:val="28"/>
          <w:szCs w:val="28"/>
        </w:rPr>
        <w:t xml:space="preserve"> № 07 от 29.01.2008</w:t>
      </w:r>
      <w:r w:rsidR="0058237B">
        <w:rPr>
          <w:rFonts w:ascii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2E2DA7">
        <w:rPr>
          <w:rFonts w:ascii="Times New Roman" w:hAnsi="Times New Roman" w:cs="Times New Roman"/>
          <w:sz w:val="28"/>
          <w:szCs w:val="28"/>
        </w:rPr>
        <w:t>«</w:t>
      </w:r>
      <w:r w:rsidRPr="00B43B67">
        <w:rPr>
          <w:rFonts w:ascii="Times New Roman" w:hAnsi="Times New Roman" w:cs="Times New Roman"/>
          <w:sz w:val="28"/>
          <w:szCs w:val="28"/>
        </w:rPr>
        <w:t>О приватизации муниц</w:t>
      </w:r>
      <w:r>
        <w:rPr>
          <w:rFonts w:ascii="Times New Roman" w:hAnsi="Times New Roman" w:cs="Times New Roman"/>
          <w:sz w:val="28"/>
          <w:szCs w:val="28"/>
        </w:rPr>
        <w:t>ипального имущества</w:t>
      </w:r>
      <w:r w:rsidR="0058237B">
        <w:rPr>
          <w:rFonts w:ascii="Times New Roman" w:hAnsi="Times New Roman" w:cs="Times New Roman"/>
          <w:sz w:val="28"/>
          <w:szCs w:val="28"/>
        </w:rPr>
        <w:t>».</w:t>
      </w:r>
    </w:p>
    <w:p w14:paraId="29582F73" w14:textId="6E063AEC" w:rsidR="00930D58" w:rsidRPr="0019294A" w:rsidRDefault="00930D58" w:rsidP="00930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37B">
        <w:rPr>
          <w:rFonts w:ascii="Times New Roman" w:hAnsi="Times New Roman" w:cs="Times New Roman"/>
          <w:sz w:val="28"/>
          <w:szCs w:val="28"/>
        </w:rPr>
        <w:t xml:space="preserve">3. </w:t>
      </w:r>
      <w:r w:rsidRPr="0019294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официального </w:t>
      </w:r>
      <w:r w:rsidR="0058237B" w:rsidRPr="0019294A">
        <w:rPr>
          <w:rFonts w:ascii="Times New Roman" w:hAnsi="Times New Roman" w:cs="Times New Roman"/>
          <w:sz w:val="28"/>
          <w:szCs w:val="28"/>
        </w:rPr>
        <w:t>обнародования</w:t>
      </w:r>
      <w:r w:rsidRPr="0019294A">
        <w:rPr>
          <w:rFonts w:ascii="Times New Roman" w:hAnsi="Times New Roman" w:cs="Times New Roman"/>
          <w:sz w:val="28"/>
          <w:szCs w:val="28"/>
        </w:rPr>
        <w:t>.</w:t>
      </w:r>
    </w:p>
    <w:p w14:paraId="37211643" w14:textId="7DC174CB" w:rsidR="00930D58" w:rsidRDefault="00930D58" w:rsidP="0093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4A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обнародованию </w:t>
      </w:r>
      <w:r w:rsidRPr="004C4E0A">
        <w:rPr>
          <w:rFonts w:ascii="Times New Roman" w:hAnsi="Times New Roman" w:cs="Times New Roman"/>
          <w:color w:val="000000"/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 г. Могоча, ул. Комсомольская,</w:t>
      </w:r>
      <w:r w:rsidR="009B3D60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Pr="004C4E0A">
        <w:rPr>
          <w:rFonts w:ascii="Times New Roman" w:hAnsi="Times New Roman" w:cs="Times New Roman"/>
          <w:color w:val="000000"/>
          <w:sz w:val="28"/>
          <w:szCs w:val="28"/>
        </w:rPr>
        <w:t>13.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4C4E0A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4C4E0A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4C4E0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DF1E52B" w14:textId="23F183A8" w:rsidR="00236683" w:rsidRDefault="00236683" w:rsidP="0093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548021" w14:textId="5BC41906" w:rsidR="00236683" w:rsidRDefault="00236683" w:rsidP="0093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00ED60" w14:textId="779F3F75" w:rsidR="00236683" w:rsidRDefault="00236683" w:rsidP="0093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26590" w14:textId="77777777" w:rsidR="00236683" w:rsidRPr="004C4E0A" w:rsidRDefault="00236683" w:rsidP="00930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5FC6C2" w14:textId="6985B01B" w:rsidR="00930D58" w:rsidRDefault="00930D58" w:rsidP="00930D5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1F93D" w14:textId="77777777" w:rsidR="0058237B" w:rsidRPr="004C4E0A" w:rsidRDefault="0058237B" w:rsidP="00930D5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7"/>
        <w:gridCol w:w="140"/>
        <w:gridCol w:w="4537"/>
      </w:tblGrid>
      <w:tr w:rsidR="00930D58" w:rsidRPr="004C4E0A" w14:paraId="798B7F4A" w14:textId="77777777" w:rsidTr="00930D58">
        <w:trPr>
          <w:jc w:val="center"/>
        </w:trPr>
        <w:tc>
          <w:tcPr>
            <w:tcW w:w="2500" w:type="pct"/>
          </w:tcPr>
          <w:p w14:paraId="7458BFB7" w14:textId="7F196A79" w:rsidR="00930D58" w:rsidRPr="004C4E0A" w:rsidRDefault="00930D58" w:rsidP="001C157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  <w:r w:rsidR="00236683"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Могочинского</w:t>
            </w:r>
          </w:p>
          <w:p w14:paraId="548FEC5C" w14:textId="1C2CE19C" w:rsidR="00930D58" w:rsidRDefault="00236683" w:rsidP="0023668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30D58"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0D58"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48F5261D" w14:textId="77777777" w:rsidR="00236683" w:rsidRPr="004C4E0A" w:rsidRDefault="00236683" w:rsidP="0023668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6B6F12" w14:textId="77777777" w:rsidR="00930D58" w:rsidRPr="004C4E0A" w:rsidRDefault="00930D58" w:rsidP="001C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А.М. Уфимцев </w:t>
            </w:r>
          </w:p>
        </w:tc>
        <w:tc>
          <w:tcPr>
            <w:tcW w:w="2500" w:type="pct"/>
            <w:gridSpan w:val="2"/>
          </w:tcPr>
          <w:p w14:paraId="57B6B60A" w14:textId="037AC9F4" w:rsidR="00236683" w:rsidRDefault="00930D58" w:rsidP="00236683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Могочинского </w:t>
            </w:r>
            <w:r w:rsidR="00236683"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657D1668" w14:textId="51377600" w:rsidR="00930D58" w:rsidRPr="004C4E0A" w:rsidRDefault="00930D58" w:rsidP="001C157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0AD18AB2" w14:textId="77777777" w:rsidR="00930D58" w:rsidRPr="004C4E0A" w:rsidRDefault="00930D58" w:rsidP="001C157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C28C42" w14:textId="77777777" w:rsidR="00930D58" w:rsidRPr="004C4E0A" w:rsidRDefault="00930D58" w:rsidP="00D74B0A">
            <w:pPr>
              <w:widowControl w:val="0"/>
              <w:tabs>
                <w:tab w:val="left" w:pos="4464"/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firstLine="1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4E0A">
              <w:rPr>
                <w:rFonts w:ascii="Times New Roman" w:eastAsia="Times New Roman" w:hAnsi="Times New Roman" w:cs="Times New Roman"/>
                <w:sz w:val="28"/>
                <w:szCs w:val="28"/>
              </w:rPr>
              <w:t>.А.Сорокотягин</w:t>
            </w:r>
            <w:proofErr w:type="spellEnd"/>
          </w:p>
        </w:tc>
      </w:tr>
      <w:tr w:rsidR="00015096" w14:paraId="1EF0BD69" w14:textId="77777777" w:rsidTr="00930D5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575" w:type="pct"/>
            <w:gridSpan w:val="2"/>
            <w:vAlign w:val="center"/>
          </w:tcPr>
          <w:p w14:paraId="70996AC9" w14:textId="224BFC1E" w:rsidR="00015096" w:rsidRDefault="000150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25" w:type="pct"/>
            <w:vAlign w:val="center"/>
          </w:tcPr>
          <w:p w14:paraId="0CB700CC" w14:textId="5483832F" w:rsidR="00015096" w:rsidRDefault="0001509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4C7CBD" w14:textId="155A3043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FA2666" w14:textId="7A9FE966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C9DFCB" w14:textId="529B64C2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75438A" w14:textId="63ACCF89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7A2A2C4" w14:textId="354B3DE7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9294C5" w14:textId="6C6218D7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5FD0B1" w14:textId="18D5CF06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73DFE9" w14:textId="4161D977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1E092AE" w14:textId="7F67FEFD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AE31AF" w14:textId="5CB4F77D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876C59" w14:textId="5754686C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36EC1F" w14:textId="420D48E3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B20E53" w14:textId="53DC422B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3E3586B" w14:textId="03C3D0D3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2EDADD" w14:textId="428F0A34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875665" w14:textId="570A0A93" w:rsidR="0058237B" w:rsidRDefault="00582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A28C64" w14:textId="5813DAA0" w:rsidR="00930D58" w:rsidRDefault="00930D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49F19E6" w14:textId="77777777" w:rsidR="001429AA" w:rsidRPr="00026BEE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Par32"/>
      <w:bookmarkEnd w:id="0"/>
      <w:bookmarkEnd w:id="1"/>
      <w:r w:rsidRPr="00026B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6B13B3C" w14:textId="77777777" w:rsidR="001429AA" w:rsidRPr="00AC3BC3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BC3">
        <w:rPr>
          <w:rFonts w:ascii="Times New Roman" w:hAnsi="Times New Roman" w:cs="Times New Roman"/>
          <w:sz w:val="28"/>
          <w:szCs w:val="28"/>
        </w:rPr>
        <w:t>к решению</w:t>
      </w:r>
    </w:p>
    <w:p w14:paraId="483A4CDB" w14:textId="77777777" w:rsidR="001429AA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</w:p>
    <w:p w14:paraId="7FA34226" w14:textId="77777777" w:rsidR="001429AA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14:paraId="352DAEC8" w14:textId="7CB59262" w:rsidR="001429AA" w:rsidRPr="005B1C67" w:rsidRDefault="00117D0B" w:rsidP="00142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37DA8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EB4">
        <w:rPr>
          <w:rFonts w:ascii="Times New Roman" w:hAnsi="Times New Roman" w:cs="Times New Roman"/>
          <w:sz w:val="28"/>
          <w:szCs w:val="28"/>
        </w:rPr>
        <w:t>от  2</w:t>
      </w:r>
      <w:r w:rsidR="00930D58">
        <w:rPr>
          <w:rFonts w:ascii="Times New Roman" w:hAnsi="Times New Roman" w:cs="Times New Roman"/>
          <w:sz w:val="28"/>
          <w:szCs w:val="28"/>
        </w:rPr>
        <w:t>6</w:t>
      </w:r>
      <w:r w:rsidR="00193EB4">
        <w:rPr>
          <w:rFonts w:ascii="Times New Roman" w:hAnsi="Times New Roman" w:cs="Times New Roman"/>
          <w:sz w:val="28"/>
          <w:szCs w:val="28"/>
        </w:rPr>
        <w:t>.</w:t>
      </w:r>
      <w:r w:rsidR="00930D58">
        <w:rPr>
          <w:rFonts w:ascii="Times New Roman" w:hAnsi="Times New Roman" w:cs="Times New Roman"/>
          <w:sz w:val="28"/>
          <w:szCs w:val="28"/>
        </w:rPr>
        <w:t>04</w:t>
      </w:r>
      <w:r w:rsidR="00193EB4">
        <w:rPr>
          <w:rFonts w:ascii="Times New Roman" w:hAnsi="Times New Roman" w:cs="Times New Roman"/>
          <w:sz w:val="28"/>
          <w:szCs w:val="28"/>
        </w:rPr>
        <w:t>.20</w:t>
      </w:r>
      <w:r w:rsidR="00930D58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193EB4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496F59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96267" w14:textId="77777777" w:rsidR="001429AA" w:rsidRPr="00FF785D" w:rsidRDefault="001429AA" w:rsidP="0014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FF785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6620BF24" w14:textId="67A8009C" w:rsidR="00117D0B" w:rsidRDefault="00236683" w:rsidP="0014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</w:t>
      </w:r>
      <w:r w:rsidR="001429AA" w:rsidRPr="000B319E">
        <w:rPr>
          <w:rFonts w:ascii="Times New Roman" w:hAnsi="Times New Roman" w:cs="Times New Roman"/>
          <w:bCs/>
          <w:sz w:val="28"/>
          <w:szCs w:val="28"/>
        </w:rPr>
        <w:t xml:space="preserve"> приватизации муниципального имущества </w:t>
      </w:r>
    </w:p>
    <w:p w14:paraId="1151AAFD" w14:textId="19FC4AC3" w:rsidR="001429AA" w:rsidRPr="000B319E" w:rsidRDefault="00930D58" w:rsidP="00142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236683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519566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43A28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0B319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B07E5B9" w14:textId="77777777" w:rsidR="000B6757" w:rsidRPr="000B319E" w:rsidRDefault="000B6757" w:rsidP="00DF6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4D833" w14:textId="4BBC5080" w:rsidR="000B6757" w:rsidRPr="000B319E" w:rsidRDefault="00705B68" w:rsidP="004D2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DF6417" w:rsidRPr="000B319E">
        <w:rPr>
          <w:rFonts w:ascii="Times New Roman" w:hAnsi="Times New Roman" w:cs="Times New Roman"/>
          <w:bCs/>
          <w:sz w:val="28"/>
          <w:szCs w:val="28"/>
        </w:rPr>
        <w:t xml:space="preserve">«О приватизации муниципального имущества </w:t>
      </w:r>
      <w:r w:rsidR="00930D58">
        <w:rPr>
          <w:rFonts w:ascii="Times New Roman" w:hAnsi="Times New Roman" w:cs="Times New Roman"/>
          <w:bCs/>
          <w:sz w:val="28"/>
          <w:szCs w:val="28"/>
        </w:rPr>
        <w:t>Могочинского муниципального округа</w:t>
      </w:r>
      <w:r w:rsidR="00236683">
        <w:rPr>
          <w:rFonts w:ascii="Times New Roman" w:hAnsi="Times New Roman" w:cs="Times New Roman"/>
          <w:bCs/>
          <w:sz w:val="28"/>
          <w:szCs w:val="28"/>
        </w:rPr>
        <w:t>»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</w:t>
      </w:r>
      <w:r w:rsidR="004D2786">
        <w:rPr>
          <w:rFonts w:ascii="Times New Roman" w:hAnsi="Times New Roman" w:cs="Times New Roman"/>
          <w:sz w:val="28"/>
          <w:szCs w:val="28"/>
        </w:rPr>
        <w:t xml:space="preserve">  соответствии </w:t>
      </w:r>
      <w:r w:rsidR="004D2786" w:rsidRPr="004D2786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4D2786" w:rsidRPr="004D278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D2786" w:rsidRPr="004D2786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="004D2786" w:rsidRPr="004D278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D2786" w:rsidRPr="004D278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«Об общих принципах организации местного самоуправления в Российской Федерации», </w:t>
      </w:r>
      <w:r w:rsidR="004D2786">
        <w:rPr>
          <w:rFonts w:ascii="Times New Roman" w:hAnsi="Times New Roman" w:cs="Times New Roman"/>
          <w:sz w:val="28"/>
          <w:szCs w:val="28"/>
        </w:rPr>
        <w:t>«</w:t>
      </w:r>
      <w:r w:rsidR="004D2786"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4D2786">
        <w:rPr>
          <w:rFonts w:ascii="Times New Roman" w:hAnsi="Times New Roman" w:cs="Times New Roman"/>
          <w:sz w:val="28"/>
          <w:szCs w:val="28"/>
        </w:rPr>
        <w:t>»</w:t>
      </w:r>
      <w:r w:rsidR="004D2786" w:rsidRPr="000B319E">
        <w:rPr>
          <w:rFonts w:ascii="Times New Roman" w:hAnsi="Times New Roman" w:cs="Times New Roman"/>
          <w:sz w:val="28"/>
          <w:szCs w:val="28"/>
        </w:rPr>
        <w:t xml:space="preserve">, </w:t>
      </w:r>
      <w:r w:rsidR="004D2786">
        <w:rPr>
          <w:rFonts w:ascii="Times New Roman" w:hAnsi="Times New Roman" w:cs="Times New Roman"/>
          <w:sz w:val="28"/>
          <w:szCs w:val="28"/>
        </w:rPr>
        <w:t>«</w:t>
      </w:r>
      <w:r w:rsidR="004D2786" w:rsidRPr="000B319E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FC0BB6">
        <w:rPr>
          <w:rFonts w:ascii="Times New Roman" w:hAnsi="Times New Roman" w:cs="Times New Roman"/>
          <w:sz w:val="28"/>
          <w:szCs w:val="28"/>
        </w:rPr>
        <w:t>»,</w:t>
      </w:r>
      <w:r w:rsidR="004D278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B6757" w:rsidRPr="000B319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B6757"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930D58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0B6757" w:rsidRPr="000B319E">
        <w:rPr>
          <w:rFonts w:ascii="Times New Roman" w:hAnsi="Times New Roman" w:cs="Times New Roman"/>
          <w:sz w:val="28"/>
          <w:szCs w:val="28"/>
        </w:rPr>
        <w:t>.</w:t>
      </w:r>
    </w:p>
    <w:p w14:paraId="49E70F3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планирования приватизации </w:t>
      </w:r>
      <w:r w:rsidR="004D27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319E">
        <w:rPr>
          <w:rFonts w:ascii="Times New Roman" w:hAnsi="Times New Roman" w:cs="Times New Roman"/>
          <w:sz w:val="28"/>
          <w:szCs w:val="28"/>
        </w:rPr>
        <w:t xml:space="preserve">имущества, порядок принятия решений об условиях приватизации, а также </w:t>
      </w:r>
      <w:r w:rsidR="004D2786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0B319E">
        <w:rPr>
          <w:rFonts w:ascii="Times New Roman" w:hAnsi="Times New Roman" w:cs="Times New Roman"/>
          <w:sz w:val="28"/>
          <w:szCs w:val="28"/>
        </w:rPr>
        <w:t xml:space="preserve">порядок оплаты </w:t>
      </w:r>
      <w:r w:rsidR="004D2786">
        <w:rPr>
          <w:rFonts w:ascii="Times New Roman" w:hAnsi="Times New Roman" w:cs="Times New Roman"/>
          <w:sz w:val="28"/>
          <w:szCs w:val="28"/>
        </w:rPr>
        <w:t xml:space="preserve">при приватизации </w:t>
      </w:r>
      <w:r w:rsidRPr="000B319E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14:paraId="40409AF6" w14:textId="56C89BEF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1.3. Под приватизацией муниципального имущества понимается возмездное отчуждение находящегося в собственности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0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муниципального имущества в собственность физических и (или) юридических лиц.</w:t>
      </w:r>
    </w:p>
    <w:p w14:paraId="09859641" w14:textId="79AE66F5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1.4. Приватизация муниципального имущества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0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основывается на признании равенства покупателей этого имущества и открытости деятельности органов местного самоуправления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0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64E1E8A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0B319E">
        <w:rPr>
          <w:rFonts w:ascii="Times New Roman" w:hAnsi="Times New Roman" w:cs="Times New Roman"/>
          <w:sz w:val="28"/>
          <w:szCs w:val="28"/>
        </w:rPr>
        <w:t>1.5. Приватизация самостоятельных объектов недвижимости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законодательством</w:t>
      </w:r>
      <w:r w:rsidR="004D278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49A6E226" w14:textId="45F3B756" w:rsidR="008B3B82" w:rsidRDefault="008B3B82" w:rsidP="008B3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 w:cs="Times New Roman"/>
          <w:sz w:val="28"/>
          <w:szCs w:val="28"/>
        </w:rPr>
        <w:t xml:space="preserve">Покупателями муниципального имущества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0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могут быть любые физические и юридические лица, за исключением случаев, предусмотренных Федеральным </w:t>
      </w:r>
      <w:hyperlink r:id="rId12" w:history="1">
        <w:r w:rsidRPr="008B3B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178-ФЗ.</w:t>
      </w:r>
    </w:p>
    <w:p w14:paraId="223EAE56" w14:textId="2A22592C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1.7. Планирование и приватизация муниципального имущества осуществляется администрацией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05B68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B3B8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приватизации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59B2ED9C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1.8. Действие настоящего Положения не распространяется на отношения, возникающие при отчуждении:</w:t>
      </w:r>
    </w:p>
    <w:p w14:paraId="405267BE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 xml:space="preserve">       </w:t>
      </w:r>
      <w:r w:rsidR="000B6757" w:rsidRPr="00C14CA7">
        <w:rPr>
          <w:rFonts w:ascii="Times New Roman" w:hAnsi="Times New Roman" w:cs="Times New Roman"/>
          <w:sz w:val="28"/>
          <w:szCs w:val="28"/>
        </w:rPr>
        <w:t>-</w:t>
      </w:r>
      <w:r w:rsidRPr="00C14CA7">
        <w:rPr>
          <w:rFonts w:ascii="Times New Roman" w:hAnsi="Times New Roman" w:cs="Times New Roman"/>
          <w:sz w:val="28"/>
          <w:szCs w:val="28"/>
        </w:rPr>
        <w:t xml:space="preserve"> земли, за исключением случаев, предусмотренных </w:t>
      </w:r>
      <w:hyperlink r:id="rId13" w:history="1">
        <w:r w:rsidRPr="00C14CA7">
          <w:rPr>
            <w:rFonts w:ascii="Times New Roman" w:hAnsi="Times New Roman" w:cs="Times New Roman"/>
            <w:sz w:val="28"/>
            <w:szCs w:val="28"/>
          </w:rPr>
          <w:t>п. 1.5</w:t>
        </w:r>
      </w:hyperlink>
      <w:r w:rsidRPr="00C14CA7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14:paraId="3462B758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природных ресурсов;</w:t>
      </w:r>
    </w:p>
    <w:p w14:paraId="4A208435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муниципального жилищного фонда;</w:t>
      </w:r>
    </w:p>
    <w:p w14:paraId="5C7CCBE7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муниципального имущества, находящегося за пределами территории Российской Федерации;</w:t>
      </w:r>
    </w:p>
    <w:p w14:paraId="3AA75747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-муниципального имущества в случаях, предусмотренных международными договорами Российской Федерации;</w:t>
      </w:r>
    </w:p>
    <w:p w14:paraId="40CC0A05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муниципального имущества в федеральную собственность Российской Федерации, государственную собственность Забайкальского края либо муниципальную собственность в процессе разграничения собственности в соответствии с действующим законодательством Российской Федерации;</w:t>
      </w:r>
    </w:p>
    <w:p w14:paraId="6EA949BD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-муниципального имущества безвозмездно в собственность религиозных организаций для использования в соответствующих целях,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назначения;</w:t>
      </w:r>
    </w:p>
    <w:p w14:paraId="6F7ED563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-муниципального имущества в собственность некоммерческих организаций, созданных при преобразовании муниципальных учреждений;</w:t>
      </w:r>
    </w:p>
    <w:p w14:paraId="6FCD2F5F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14:paraId="2D9F4BD2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муниципального имущества на основании судебного решения;</w:t>
      </w:r>
    </w:p>
    <w:p w14:paraId="532C77F4" w14:textId="77777777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- акций в предусмотренных федеральными законами случаях возникновения у муниципального района права требовать выкупа их акционерным обществом.</w:t>
      </w:r>
    </w:p>
    <w:p w14:paraId="6C029C1C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Отчуждение указанного в настоящем пункте муниципального имущества регулируется федеральными законами и (или) иными нормативными правовыми актами.</w:t>
      </w:r>
    </w:p>
    <w:p w14:paraId="3B2BE18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1.9.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14:paraId="1D779531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477FE" w14:textId="77777777" w:rsidR="00337DA8" w:rsidRDefault="0033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</w:p>
    <w:p w14:paraId="43E3C9D2" w14:textId="77777777" w:rsidR="00337DA8" w:rsidRDefault="00337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A34588" w14:textId="55FC1CA5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>2. Основные цели приватизации муниципального имущества</w:t>
      </w:r>
    </w:p>
    <w:p w14:paraId="05AF25E3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D20C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2.1. Основными целями приватизации муниципального имущества являются:</w:t>
      </w:r>
    </w:p>
    <w:p w14:paraId="48EF255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14:paraId="19778904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уменьшение бюджетных расходов на капитальный ремонт муниципальной собственности;</w:t>
      </w:r>
    </w:p>
    <w:p w14:paraId="19D02A3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создание условий для развития рынка недвижимости;</w:t>
      </w:r>
    </w:p>
    <w:p w14:paraId="61EFFF3B" w14:textId="7870C65B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- привлечение инвестиций, необходимых для производственного и социального развития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;</w:t>
      </w:r>
    </w:p>
    <w:p w14:paraId="4F1F5B51" w14:textId="700522FC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- увеличение доходной части бюджета</w:t>
      </w:r>
      <w:r w:rsidR="00852F82" w:rsidRPr="00852F82">
        <w:rPr>
          <w:rFonts w:ascii="Times New Roman" w:hAnsi="Times New Roman" w:cs="Times New Roman"/>
          <w:sz w:val="28"/>
          <w:szCs w:val="28"/>
        </w:rPr>
        <w:t xml:space="preserve">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00FF06F3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A478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0B319E">
        <w:rPr>
          <w:rFonts w:ascii="Times New Roman" w:hAnsi="Times New Roman" w:cs="Times New Roman"/>
          <w:sz w:val="28"/>
          <w:szCs w:val="28"/>
        </w:rPr>
        <w:t>3. Планирование приватизации муниципального имущества</w:t>
      </w:r>
    </w:p>
    <w:p w14:paraId="4F580407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F65FE" w14:textId="0C23C706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3.1. Планирование приватизации муниципального имущества осуществляется на основании анализа поступивших в </w:t>
      </w:r>
      <w:r w:rsidR="00C14CA7">
        <w:rPr>
          <w:rFonts w:ascii="Times New Roman" w:hAnsi="Times New Roman" w:cs="Times New Roman"/>
          <w:sz w:val="28"/>
          <w:szCs w:val="28"/>
        </w:rPr>
        <w:t>Управление</w:t>
      </w:r>
      <w:r w:rsidR="00F32F2E">
        <w:rPr>
          <w:rFonts w:ascii="Times New Roman" w:hAnsi="Times New Roman" w:cs="Times New Roman"/>
          <w:sz w:val="28"/>
          <w:szCs w:val="28"/>
        </w:rPr>
        <w:t xml:space="preserve"> </w:t>
      </w:r>
      <w:r w:rsidR="00E65176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C14CA7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14CA7">
        <w:rPr>
          <w:rFonts w:ascii="Times New Roman" w:hAnsi="Times New Roman" w:cs="Times New Roman"/>
          <w:sz w:val="28"/>
          <w:szCs w:val="28"/>
        </w:rPr>
        <w:t>Управление</w:t>
      </w:r>
      <w:r w:rsidRPr="000B319E">
        <w:rPr>
          <w:rFonts w:ascii="Times New Roman" w:hAnsi="Times New Roman" w:cs="Times New Roman"/>
          <w:sz w:val="28"/>
          <w:szCs w:val="28"/>
        </w:rPr>
        <w:t xml:space="preserve">) заявок на приватизацию от физических и юридических лиц, а также по результатам инвентаризации муниципального имущества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4418BF3A" w14:textId="79602E6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3.2. По результатам анализа предложенного к приватизации муниципального имущества </w:t>
      </w:r>
      <w:r w:rsidR="00C14CA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B319E">
        <w:rPr>
          <w:rFonts w:ascii="Times New Roman" w:hAnsi="Times New Roman" w:cs="Times New Roman"/>
          <w:sz w:val="28"/>
          <w:szCs w:val="28"/>
        </w:rPr>
        <w:t xml:space="preserve">разрабатывается проект прогнозного плана приватизации муниципального имущества в </w:t>
      </w:r>
      <w:r w:rsidR="00E65176">
        <w:rPr>
          <w:rFonts w:ascii="Times New Roman" w:hAnsi="Times New Roman" w:cs="Times New Roman"/>
          <w:sz w:val="28"/>
          <w:szCs w:val="28"/>
        </w:rPr>
        <w:t xml:space="preserve">Могочинском </w:t>
      </w:r>
      <w:r w:rsidR="00F32F2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65176">
        <w:rPr>
          <w:rFonts w:ascii="Times New Roman" w:hAnsi="Times New Roman" w:cs="Times New Roman"/>
          <w:sz w:val="28"/>
          <w:szCs w:val="28"/>
        </w:rPr>
        <w:t>округе</w:t>
      </w:r>
      <w:r w:rsidRPr="000B319E">
        <w:rPr>
          <w:rFonts w:ascii="Times New Roman" w:hAnsi="Times New Roman" w:cs="Times New Roman"/>
          <w:sz w:val="28"/>
          <w:szCs w:val="28"/>
        </w:rPr>
        <w:t xml:space="preserve"> (далее - прогнозный план).</w:t>
      </w:r>
    </w:p>
    <w:p w14:paraId="046CFAF3" w14:textId="065D5FE6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3.3. Приватизация муниципального имущества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0D58">
        <w:rPr>
          <w:rFonts w:ascii="Times New Roman" w:hAnsi="Times New Roman" w:cs="Times New Roman"/>
          <w:sz w:val="28"/>
          <w:szCs w:val="28"/>
        </w:rPr>
        <w:t>округа</w:t>
      </w:r>
      <w:r w:rsidR="008E4550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в соответствии с прогнозным планом. Муниципальное имущество, включенное в прогнозный план приватизации и не приватизированное в соответствующем году, может быть приватизировано в следующем.</w:t>
      </w:r>
    </w:p>
    <w:p w14:paraId="63E3FED0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3.4. Прогнозный план должен содержать перечень муниципальных унитарных предприятий, зданий, строений, сооружений, иного недвижимого имущества, а также акций акционерных обществ, находящихся в муниципальной собственности, подлежащих приватизации в соответствующем году. В прогнозном плане должна быть указана характеристика муниципального имущества, которое планируется приватизировать.</w:t>
      </w:r>
    </w:p>
    <w:p w14:paraId="3CB356CB" w14:textId="0D5035B6" w:rsidR="00C14CA7" w:rsidRPr="00C14CA7" w:rsidRDefault="00C14CA7" w:rsidP="00C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6757" w:rsidRPr="00C14CA7"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757" w:rsidRPr="00C14CA7">
        <w:rPr>
          <w:rFonts w:ascii="Times New Roman" w:hAnsi="Times New Roman" w:cs="Times New Roman"/>
          <w:sz w:val="28"/>
          <w:szCs w:val="28"/>
        </w:rPr>
        <w:t xml:space="preserve"> </w:t>
      </w:r>
      <w:r w:rsidRPr="00C14CA7">
        <w:rPr>
          <w:rFonts w:ascii="Times New Roman" w:hAnsi="Times New Roman" w:cs="Times New Roman"/>
          <w:sz w:val="28"/>
          <w:szCs w:val="28"/>
        </w:rPr>
        <w:t xml:space="preserve">ежегодно до окончания текущего календарного года вносит прогнозный план приватизации на следующий календарный год на утверждение в Совет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757" w:rsidRPr="00C14CA7">
        <w:rPr>
          <w:rFonts w:ascii="Times New Roman" w:hAnsi="Times New Roman" w:cs="Times New Roman"/>
          <w:sz w:val="28"/>
          <w:szCs w:val="28"/>
        </w:rPr>
        <w:t>.</w:t>
      </w:r>
      <w:r w:rsidRPr="00C14C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56C6F" w14:textId="2288143A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CA7">
        <w:rPr>
          <w:rFonts w:ascii="Times New Roman" w:hAnsi="Times New Roman" w:cs="Times New Roman"/>
          <w:sz w:val="28"/>
          <w:szCs w:val="28"/>
        </w:rPr>
        <w:t>3.6. Изменения и дополнения</w:t>
      </w:r>
      <w:r w:rsidRPr="000B319E">
        <w:rPr>
          <w:rFonts w:ascii="Times New Roman" w:hAnsi="Times New Roman" w:cs="Times New Roman"/>
          <w:sz w:val="28"/>
          <w:szCs w:val="28"/>
        </w:rPr>
        <w:t xml:space="preserve"> в прогнозный план могут быть внесены по решению </w:t>
      </w:r>
      <w:r w:rsidR="008E455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14CA7">
        <w:rPr>
          <w:rFonts w:ascii="Times New Roman" w:hAnsi="Times New Roman" w:cs="Times New Roman"/>
          <w:sz w:val="28"/>
          <w:szCs w:val="28"/>
        </w:rPr>
        <w:t xml:space="preserve"> в течение соответствующего года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1BEDAB21" w14:textId="26D89918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 xml:space="preserve">3.7. 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ежегодно, не позднее 1 марта, представляет в </w:t>
      </w:r>
      <w:r w:rsidR="008E455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отчет о результатах приватизации муниципального имущества за прошедший год. Отчет должен содержать перечень приватизированн</w:t>
      </w:r>
      <w:r w:rsidR="00F14DBA">
        <w:rPr>
          <w:rFonts w:ascii="Times New Roman" w:hAnsi="Times New Roman" w:cs="Times New Roman"/>
          <w:sz w:val="28"/>
          <w:szCs w:val="28"/>
        </w:rPr>
        <w:t xml:space="preserve">ого муниципального имущества </w:t>
      </w:r>
      <w:r w:rsidRPr="000B319E">
        <w:rPr>
          <w:rFonts w:ascii="Times New Roman" w:hAnsi="Times New Roman" w:cs="Times New Roman"/>
          <w:sz w:val="28"/>
          <w:szCs w:val="28"/>
        </w:rPr>
        <w:t>с указанием способа, срока и цены сделки приватизации.</w:t>
      </w:r>
    </w:p>
    <w:p w14:paraId="07CACB70" w14:textId="4CB98276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3.8. Отчуждение арендуемого недвижимого имущества из муниципальной собственности в порядке реализации субъектами малого и среднего предпринимательства преимущественного права на приобретение арендуемого ими имущества осуществляется администрацией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4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об особенностях отчуждения недвижимого имущества на основании решения об условиях приватизации муниципального имущества.</w:t>
      </w:r>
    </w:p>
    <w:p w14:paraId="09EB2EE1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22124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3"/>
      <w:bookmarkEnd w:id="7"/>
      <w:r w:rsidRPr="000B319E">
        <w:rPr>
          <w:rFonts w:ascii="Times New Roman" w:hAnsi="Times New Roman" w:cs="Times New Roman"/>
          <w:sz w:val="28"/>
          <w:szCs w:val="28"/>
        </w:rPr>
        <w:t>4. Способы приватизации муниципального имущества</w:t>
      </w:r>
    </w:p>
    <w:p w14:paraId="1B6E2CC9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8D22A" w14:textId="40C4ED5E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приватизации муниципального имущества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приватизации используются следующие способы приватизации:</w:t>
      </w:r>
    </w:p>
    <w:p w14:paraId="0963897A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акционерное общество;</w:t>
      </w:r>
    </w:p>
    <w:p w14:paraId="4A9DB64E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14:paraId="1F67B5E4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на аукционе;</w:t>
      </w:r>
    </w:p>
    <w:p w14:paraId="68B9A05A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 акционерных обществ на специализированном аукционе;</w:t>
      </w:r>
    </w:p>
    <w:p w14:paraId="34498333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на конкурсе;</w:t>
      </w:r>
    </w:p>
    <w:p w14:paraId="033B0197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посредством публичного предложения;</w:t>
      </w:r>
    </w:p>
    <w:p w14:paraId="09B8AAF7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муниципального имущества без объявления цены;</w:t>
      </w:r>
    </w:p>
    <w:p w14:paraId="0C83868D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муниципального имущества в качестве вклада в уставные капиталы акционерных обществ;</w:t>
      </w:r>
    </w:p>
    <w:p w14:paraId="2CCD77E7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акций акционерных обществ по результатам доверительного управления.</w:t>
      </w:r>
    </w:p>
    <w:p w14:paraId="617D9556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предусмотрена продажа муниципального имущества субъектам малого и среднего предпринимательства, арендующим муниципальное имущество, при наличии у них преимущественного права на приобретение такого имущества.</w:t>
      </w:r>
    </w:p>
    <w:p w14:paraId="29D6F4F0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приватизации муниципального имущества вышеуказанными способами производится в порядке, установленном Федеральным </w:t>
      </w:r>
      <w:hyperlink r:id="rId15" w:history="1">
        <w:r w:rsidRPr="00F90A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21.12.2001 № 178-ФЗ «О приватизации государственного и муниципального имущества» и настоящим Положением, а в случае продажи имущества субъектам малого и среднего предпринимательства, арендующим муниципальное имущество, при наличии у них преимущественного права на приобретение такого имущества также в порядке, установленном </w:t>
      </w:r>
      <w:r w:rsidRPr="00F90A3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F90A3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367F55DB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 дня утверждения прогнозного плана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акционерного общества муниципальное унитарное предприятие не вправе без согласия собственника:</w:t>
      </w:r>
    </w:p>
    <w:p w14:paraId="4E0D9504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сокращать численность работников;</w:t>
      </w:r>
    </w:p>
    <w:p w14:paraId="7A1A87DA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14:paraId="66DAA862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кредиты;</w:t>
      </w:r>
    </w:p>
    <w:p w14:paraId="6D7AB0E8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выпуск ценных бумаг;</w:t>
      </w:r>
    </w:p>
    <w:p w14:paraId="16E1B769" w14:textId="77777777" w:rsidR="00F90A3E" w:rsidRDefault="00F90A3E" w:rsidP="00F9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14:paraId="6C45E5D3" w14:textId="77777777" w:rsidR="00F90A3E" w:rsidRDefault="00F90A3E" w:rsidP="00F9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EAFB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28"/>
      <w:bookmarkEnd w:id="8"/>
      <w:r w:rsidRPr="000B319E">
        <w:rPr>
          <w:rFonts w:ascii="Times New Roman" w:hAnsi="Times New Roman" w:cs="Times New Roman"/>
          <w:sz w:val="28"/>
          <w:szCs w:val="28"/>
        </w:rPr>
        <w:t>5. Порядок принятия решений об условиях</w:t>
      </w:r>
    </w:p>
    <w:p w14:paraId="0CF7ADD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14:paraId="14D5BB79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5CFAC" w14:textId="2F7496AB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1"/>
      <w:bookmarkEnd w:id="9"/>
      <w:r w:rsidRPr="000B319E">
        <w:rPr>
          <w:rFonts w:ascii="Times New Roman" w:hAnsi="Times New Roman" w:cs="Times New Roman"/>
          <w:sz w:val="28"/>
          <w:szCs w:val="28"/>
        </w:rPr>
        <w:t xml:space="preserve">5.1. Для разработки и принятия решения об условиях приватизации муниципального имущества </w:t>
      </w:r>
      <w:r w:rsidR="003A277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создает постоянно действующую комиссию по приватизации муниципального имущества (далее - Комиссия), в состав которой входят представители </w:t>
      </w:r>
      <w:r w:rsidR="003A2777">
        <w:rPr>
          <w:rFonts w:ascii="Times New Roman" w:hAnsi="Times New Roman" w:cs="Times New Roman"/>
          <w:sz w:val="28"/>
          <w:szCs w:val="28"/>
        </w:rPr>
        <w:t>Управления</w:t>
      </w:r>
      <w:r w:rsidRPr="000B319E">
        <w:rPr>
          <w:rFonts w:ascii="Times New Roman" w:hAnsi="Times New Roman" w:cs="Times New Roman"/>
          <w:sz w:val="28"/>
          <w:szCs w:val="28"/>
        </w:rPr>
        <w:t xml:space="preserve">, </w:t>
      </w:r>
      <w:r w:rsidR="003A2777">
        <w:rPr>
          <w:rFonts w:ascii="Times New Roman" w:hAnsi="Times New Roman" w:cs="Times New Roman"/>
          <w:sz w:val="28"/>
          <w:szCs w:val="28"/>
        </w:rPr>
        <w:t>К</w:t>
      </w:r>
      <w:r w:rsidRPr="000B319E">
        <w:rPr>
          <w:rFonts w:ascii="Times New Roman" w:hAnsi="Times New Roman" w:cs="Times New Roman"/>
          <w:sz w:val="28"/>
          <w:szCs w:val="28"/>
        </w:rPr>
        <w:t xml:space="preserve">омитета по финансам администрации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,</w:t>
      </w:r>
      <w:r w:rsidR="003A2777">
        <w:rPr>
          <w:rFonts w:ascii="Times New Roman" w:hAnsi="Times New Roman" w:cs="Times New Roman"/>
          <w:sz w:val="28"/>
          <w:szCs w:val="28"/>
        </w:rPr>
        <w:t xml:space="preserve"> иные структурные подразделения администрации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A2777">
        <w:rPr>
          <w:rFonts w:ascii="Times New Roman" w:hAnsi="Times New Roman" w:cs="Times New Roman"/>
          <w:sz w:val="28"/>
          <w:szCs w:val="28"/>
        </w:rPr>
        <w:t>, депутаты</w:t>
      </w:r>
      <w:r w:rsidR="008E4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550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E65176">
        <w:rPr>
          <w:rFonts w:ascii="Times New Roman" w:hAnsi="Times New Roman" w:cs="Times New Roman"/>
          <w:sz w:val="28"/>
          <w:szCs w:val="28"/>
        </w:rPr>
        <w:t>Могочинского</w:t>
      </w:r>
      <w:proofErr w:type="gramEnd"/>
      <w:r w:rsidR="00E65176">
        <w:rPr>
          <w:rFonts w:ascii="Times New Roman" w:hAnsi="Times New Roman" w:cs="Times New Roman"/>
          <w:sz w:val="28"/>
          <w:szCs w:val="28"/>
        </w:rPr>
        <w:t xml:space="preserve"> </w:t>
      </w:r>
      <w:r w:rsidR="008E4550" w:rsidRPr="005B1C67">
        <w:rPr>
          <w:rFonts w:ascii="Times New Roman" w:hAnsi="Times New Roman" w:cs="Times New Roman"/>
          <w:sz w:val="28"/>
          <w:szCs w:val="28"/>
        </w:rPr>
        <w:t>муниципального</w:t>
      </w:r>
      <w:r w:rsidR="00E6517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367CD499" w14:textId="080EC29A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Положением о комиссии по приватизации муниципального имущества, утвержденн</w:t>
      </w:r>
      <w:r w:rsidR="005625C0">
        <w:rPr>
          <w:rFonts w:ascii="Times New Roman" w:hAnsi="Times New Roman" w:cs="Times New Roman"/>
          <w:sz w:val="28"/>
          <w:szCs w:val="28"/>
        </w:rPr>
        <w:t>ым</w:t>
      </w:r>
      <w:r w:rsidR="003A2777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625C0">
        <w:rPr>
          <w:rFonts w:ascii="Times New Roman" w:hAnsi="Times New Roman" w:cs="Times New Roman"/>
          <w:sz w:val="28"/>
          <w:szCs w:val="28"/>
        </w:rPr>
        <w:t>с</w:t>
      </w:r>
      <w:r w:rsidR="003A2777">
        <w:rPr>
          <w:rFonts w:ascii="Times New Roman" w:hAnsi="Times New Roman" w:cs="Times New Roman"/>
          <w:sz w:val="28"/>
          <w:szCs w:val="28"/>
        </w:rPr>
        <w:t>трацией</w:t>
      </w:r>
      <w:r w:rsidR="00137D49" w:rsidRPr="00137D49">
        <w:rPr>
          <w:rFonts w:ascii="Times New Roman" w:hAnsi="Times New Roman" w:cs="Times New Roman"/>
          <w:sz w:val="28"/>
          <w:szCs w:val="28"/>
        </w:rPr>
        <w:t xml:space="preserve">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6DF4C6A0" w14:textId="572FAB4C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5.2. Комиссия разрабатывает и принимает решения об условиях приватизации муниципального имущества и представляет их на утверждение </w:t>
      </w:r>
      <w:r w:rsidR="00137D4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6274C82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>5.3. В решении об условиях приватизации муниципального имущества, включенного в прогнозный план, должны содержаться следующие сведения:</w:t>
      </w:r>
    </w:p>
    <w:p w14:paraId="353087D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а)</w:t>
      </w:r>
      <w:r w:rsidR="005625C0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14:paraId="21D7477A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б) способ приватизации имущества;</w:t>
      </w:r>
    </w:p>
    <w:p w14:paraId="5ADDD209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в) начальная</w:t>
      </w:r>
      <w:r w:rsidR="005625C0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gramStart"/>
      <w:r w:rsidR="005625C0">
        <w:rPr>
          <w:rFonts w:ascii="Times New Roman" w:hAnsi="Times New Roman" w:cs="Times New Roman"/>
          <w:sz w:val="28"/>
          <w:szCs w:val="28"/>
        </w:rPr>
        <w:t xml:space="preserve">нормативная </w:t>
      </w:r>
      <w:r w:rsidRPr="000B319E">
        <w:rPr>
          <w:rFonts w:ascii="Times New Roman" w:hAnsi="Times New Roman" w:cs="Times New Roman"/>
          <w:sz w:val="28"/>
          <w:szCs w:val="28"/>
        </w:rPr>
        <w:t xml:space="preserve"> цена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>;</w:t>
      </w:r>
    </w:p>
    <w:p w14:paraId="0ACF7E63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г) срок рассрочки платежа (в случае ее предоставления);</w:t>
      </w:r>
    </w:p>
    <w:p w14:paraId="55304AA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д) иные необходимые для приватизации имущества сведения.</w:t>
      </w:r>
    </w:p>
    <w:p w14:paraId="38AC7C00" w14:textId="77777777" w:rsidR="005625C0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</w:t>
      </w:r>
      <w:r w:rsidR="005625C0">
        <w:rPr>
          <w:rFonts w:ascii="Times New Roman" w:hAnsi="Times New Roman" w:cs="Times New Roman"/>
          <w:sz w:val="28"/>
          <w:szCs w:val="28"/>
        </w:rPr>
        <w:t>го имущества также утверждается</w:t>
      </w:r>
      <w:r w:rsidRPr="000B319E">
        <w:rPr>
          <w:rFonts w:ascii="Times New Roman" w:hAnsi="Times New Roman" w:cs="Times New Roman"/>
          <w:sz w:val="28"/>
          <w:szCs w:val="28"/>
        </w:rPr>
        <w:t xml:space="preserve"> состав подлежащего приватизации имущественного ко</w:t>
      </w:r>
      <w:r w:rsidR="005625C0">
        <w:rPr>
          <w:rFonts w:ascii="Times New Roman" w:hAnsi="Times New Roman" w:cs="Times New Roman"/>
          <w:sz w:val="28"/>
          <w:szCs w:val="28"/>
        </w:rPr>
        <w:t xml:space="preserve">мплекса унитарного предприятия и </w:t>
      </w:r>
      <w:r w:rsidRPr="000B319E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</w:t>
      </w:r>
      <w:r w:rsidR="005625C0">
        <w:rPr>
          <w:rFonts w:ascii="Times New Roman" w:hAnsi="Times New Roman" w:cs="Times New Roman"/>
          <w:sz w:val="28"/>
          <w:szCs w:val="28"/>
        </w:rPr>
        <w:t>омплекса унитарного предприятия.</w:t>
      </w:r>
    </w:p>
    <w:p w14:paraId="4C1DE098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 5.3.1. В решении об условиях приватизации муниципального имущества, отчуждаемого в порядке реализации преимущественного права субъектами малого и среднего предпринимательства на приобретение арендуемого ими недвижимого имущества, должны содержаться следующие сведения:</w:t>
      </w:r>
    </w:p>
    <w:p w14:paraId="313E03D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а) наименование имущества и иные позволяющие его индивидуализировать данные (характеристики имущества);</w:t>
      </w:r>
    </w:p>
    <w:p w14:paraId="3325C95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б) цена имущества;</w:t>
      </w:r>
    </w:p>
    <w:p w14:paraId="4BA9C29B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в) преимущественное право арендатора на приобретение арендуемого имущества;</w:t>
      </w:r>
    </w:p>
    <w:p w14:paraId="4A9B906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г) срок рассрочки платежа (в случае оплаты имущества, приобретаемого субъектом малого или среднего предпринимательства в рассрочку);</w:t>
      </w:r>
    </w:p>
    <w:p w14:paraId="4CFF5599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д) иные необходимые для приватизации сведения.</w:t>
      </w:r>
    </w:p>
    <w:p w14:paraId="7A839F6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5.4. Начальная цена подлежащего приватизации муниципального имущества устанавливается в случаях, предусмотренных Федеральным </w:t>
      </w:r>
      <w:hyperlink r:id="rId17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137D49">
        <w:rPr>
          <w:rFonts w:ascii="Times New Roman" w:hAnsi="Times New Roman" w:cs="Times New Roman"/>
          <w:sz w:val="28"/>
          <w:szCs w:val="28"/>
        </w:rPr>
        <w:t xml:space="preserve"> 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Федерации, регулирующим оценочную деятельность.</w:t>
      </w:r>
    </w:p>
    <w:p w14:paraId="2688186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DE2F1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60"/>
      <w:bookmarkEnd w:id="10"/>
      <w:r w:rsidRPr="000B319E">
        <w:rPr>
          <w:rFonts w:ascii="Times New Roman" w:hAnsi="Times New Roman" w:cs="Times New Roman"/>
          <w:sz w:val="28"/>
          <w:szCs w:val="28"/>
        </w:rPr>
        <w:t>6. Организация продажи муниципального имущества</w:t>
      </w:r>
    </w:p>
    <w:p w14:paraId="6B980D1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C225F" w14:textId="35F30443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6.1. Продавцом муниципального имущества выступает </w:t>
      </w:r>
      <w:r w:rsidR="00137D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>, который не вправе делегировать свои полномочия по приватизации другим физическим и юридическим лицам.</w:t>
      </w:r>
    </w:p>
    <w:p w14:paraId="74FF74B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6.2. Подготовку и проведение конкурсов, аукционов (далее - торгов) в порядке, установленном законодательством Российской Федерации, осуществляет Комиссия, созданная в соответствии с </w:t>
      </w:r>
      <w:hyperlink w:anchor="Par131" w:history="1">
        <w:r w:rsidRPr="000B319E">
          <w:rPr>
            <w:rFonts w:ascii="Times New Roman" w:hAnsi="Times New Roman" w:cs="Times New Roman"/>
            <w:sz w:val="28"/>
            <w:szCs w:val="28"/>
          </w:rPr>
          <w:t>п. 5.1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72CB6DF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6.3. Подписанный протокол о результатах торгов Комиссия передает в </w:t>
      </w:r>
      <w:proofErr w:type="gramStart"/>
      <w:r w:rsidR="005625C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37D49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319E">
        <w:rPr>
          <w:rFonts w:ascii="Times New Roman" w:hAnsi="Times New Roman" w:cs="Times New Roman"/>
          <w:sz w:val="28"/>
          <w:szCs w:val="28"/>
        </w:rPr>
        <w:t xml:space="preserve"> оформления договора купли-продажи.</w:t>
      </w:r>
    </w:p>
    <w:p w14:paraId="59703332" w14:textId="067C6453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6.4. </w:t>
      </w:r>
      <w:r w:rsidR="00137D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заключает с </w:t>
      </w:r>
      <w:r w:rsidRPr="000B319E">
        <w:rPr>
          <w:rFonts w:ascii="Times New Roman" w:hAnsi="Times New Roman" w:cs="Times New Roman"/>
          <w:sz w:val="28"/>
          <w:szCs w:val="28"/>
        </w:rPr>
        <w:lastRenderedPageBreak/>
        <w:t>победителем торгов договор купли-продажи в сроки, установленные законодательством Российской Федерации.</w:t>
      </w:r>
    </w:p>
    <w:p w14:paraId="4068E91E" w14:textId="6B5F950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6.5. В случае, если аукцион, специализированный аукцион или конкурс по продаже муниципального имущества был признан несостоявшимся в силу отсутствия заявок либо участия в нем одного покупателя, комиссия принимает решение о продаже муниципального имущества путем публичного предложения. </w:t>
      </w:r>
      <w:r w:rsidR="00137D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осуществляет его продажу в порядке, установленном законом.</w:t>
      </w:r>
    </w:p>
    <w:p w14:paraId="13C40994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6.6.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14:paraId="62B038E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3A9FF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72"/>
      <w:bookmarkEnd w:id="11"/>
      <w:r w:rsidRPr="000B319E">
        <w:rPr>
          <w:rFonts w:ascii="Times New Roman" w:hAnsi="Times New Roman" w:cs="Times New Roman"/>
          <w:sz w:val="28"/>
          <w:szCs w:val="28"/>
        </w:rPr>
        <w:t>7. Информационное обеспечение процесса приватизации</w:t>
      </w:r>
    </w:p>
    <w:p w14:paraId="5F1D5854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26D4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7.1. Информационное обеспечение процесса приватизации осуществляется в соответствии с Федеральным </w:t>
      </w:r>
      <w:hyperlink r:id="rId18" w:history="1">
        <w:r w:rsidRPr="000B31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D49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C73023">
        <w:rPr>
          <w:rFonts w:ascii="Times New Roman" w:hAnsi="Times New Roman" w:cs="Times New Roman"/>
          <w:sz w:val="28"/>
          <w:szCs w:val="28"/>
        </w:rPr>
        <w:t xml:space="preserve">г. </w:t>
      </w:r>
      <w:r w:rsidR="00137D49">
        <w:rPr>
          <w:rFonts w:ascii="Times New Roman" w:hAnsi="Times New Roman" w:cs="Times New Roman"/>
          <w:sz w:val="28"/>
          <w:szCs w:val="28"/>
        </w:rPr>
        <w:t>№ 178-ФЗ 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 xml:space="preserve">  возлагается на </w:t>
      </w:r>
      <w:r w:rsidR="005D1B63">
        <w:rPr>
          <w:rFonts w:ascii="Times New Roman" w:hAnsi="Times New Roman" w:cs="Times New Roman"/>
          <w:sz w:val="28"/>
          <w:szCs w:val="28"/>
        </w:rPr>
        <w:t>Управление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3AB7F43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FF81B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179"/>
      <w:bookmarkEnd w:id="12"/>
      <w:r w:rsidRPr="000B319E">
        <w:rPr>
          <w:rFonts w:ascii="Times New Roman" w:hAnsi="Times New Roman" w:cs="Times New Roman"/>
          <w:sz w:val="28"/>
          <w:szCs w:val="28"/>
        </w:rPr>
        <w:t>8. Документы, представляемые</w:t>
      </w:r>
    </w:p>
    <w:p w14:paraId="6B7E0AC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покупателями муниципального имущества</w:t>
      </w:r>
    </w:p>
    <w:p w14:paraId="5D6FA458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0A527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8.1. Одновременно с заявкой претенденты представляют в</w:t>
      </w:r>
      <w:r w:rsidR="005D1B63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137D49">
        <w:rPr>
          <w:rFonts w:ascii="Times New Roman" w:hAnsi="Times New Roman" w:cs="Times New Roman"/>
          <w:sz w:val="28"/>
          <w:szCs w:val="28"/>
        </w:rPr>
        <w:t xml:space="preserve"> </w:t>
      </w:r>
      <w:r w:rsidRPr="000B319E">
        <w:rPr>
          <w:rFonts w:ascii="Times New Roman" w:hAnsi="Times New Roman" w:cs="Times New Roman"/>
          <w:sz w:val="28"/>
          <w:szCs w:val="28"/>
        </w:rPr>
        <w:t xml:space="preserve">документы в соответствии со </w:t>
      </w:r>
      <w:hyperlink r:id="rId19" w:history="1">
        <w:r w:rsidRPr="000B319E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</w:t>
      </w:r>
      <w:r w:rsidR="00C73023">
        <w:rPr>
          <w:rFonts w:ascii="Times New Roman" w:hAnsi="Times New Roman" w:cs="Times New Roman"/>
          <w:sz w:val="28"/>
          <w:szCs w:val="28"/>
        </w:rPr>
        <w:t xml:space="preserve"> г. </w:t>
      </w: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137D49">
        <w:rPr>
          <w:rFonts w:ascii="Times New Roman" w:hAnsi="Times New Roman" w:cs="Times New Roman"/>
          <w:sz w:val="28"/>
          <w:szCs w:val="28"/>
        </w:rPr>
        <w:t>№</w:t>
      </w:r>
      <w:r w:rsidRPr="000B319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137D49">
        <w:rPr>
          <w:rFonts w:ascii="Times New Roman" w:hAnsi="Times New Roman" w:cs="Times New Roman"/>
          <w:sz w:val="28"/>
          <w:szCs w:val="28"/>
        </w:rPr>
        <w:t>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76CC933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8.2. Обязанность доказать свое право на приобретение муниципального имущества возлагается на претендента.</w:t>
      </w:r>
    </w:p>
    <w:p w14:paraId="2137D0B0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DBC9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87"/>
      <w:bookmarkEnd w:id="13"/>
      <w:r w:rsidRPr="000B319E">
        <w:rPr>
          <w:rFonts w:ascii="Times New Roman" w:hAnsi="Times New Roman" w:cs="Times New Roman"/>
          <w:sz w:val="28"/>
          <w:szCs w:val="28"/>
        </w:rPr>
        <w:t>9. Оформление сделок купли-продажи муниципального имущества</w:t>
      </w:r>
    </w:p>
    <w:p w14:paraId="4248BFBA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0188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 - продажи.</w:t>
      </w:r>
    </w:p>
    <w:p w14:paraId="44E9408B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9.2. Оформление сделок купли-продажи муниципального имущества осуществляется в порядке, установленном </w:t>
      </w:r>
      <w:hyperlink r:id="rId20" w:history="1">
        <w:r w:rsidRPr="000B319E">
          <w:rPr>
            <w:rFonts w:ascii="Times New Roman" w:hAnsi="Times New Roman" w:cs="Times New Roman"/>
            <w:sz w:val="28"/>
            <w:szCs w:val="28"/>
          </w:rPr>
          <w:t>ст. 32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37D49">
        <w:rPr>
          <w:rFonts w:ascii="Times New Roman" w:hAnsi="Times New Roman" w:cs="Times New Roman"/>
          <w:sz w:val="28"/>
          <w:szCs w:val="28"/>
        </w:rPr>
        <w:t xml:space="preserve">21.12.2001 </w:t>
      </w:r>
      <w:r w:rsidR="00C73023">
        <w:rPr>
          <w:rFonts w:ascii="Times New Roman" w:hAnsi="Times New Roman" w:cs="Times New Roman"/>
          <w:sz w:val="28"/>
          <w:szCs w:val="28"/>
        </w:rPr>
        <w:t xml:space="preserve">г. </w:t>
      </w:r>
      <w:r w:rsidR="00137D49">
        <w:rPr>
          <w:rFonts w:ascii="Times New Roman" w:hAnsi="Times New Roman" w:cs="Times New Roman"/>
          <w:sz w:val="28"/>
          <w:szCs w:val="28"/>
        </w:rPr>
        <w:t>№</w:t>
      </w:r>
      <w:r w:rsidRPr="000B319E">
        <w:rPr>
          <w:rFonts w:ascii="Times New Roman" w:hAnsi="Times New Roman" w:cs="Times New Roman"/>
          <w:sz w:val="28"/>
          <w:szCs w:val="28"/>
        </w:rPr>
        <w:t xml:space="preserve"> 178-ФЗ </w:t>
      </w:r>
      <w:r w:rsidR="00137D49">
        <w:rPr>
          <w:rFonts w:ascii="Times New Roman" w:hAnsi="Times New Roman" w:cs="Times New Roman"/>
          <w:sz w:val="28"/>
          <w:szCs w:val="28"/>
        </w:rPr>
        <w:t>«</w:t>
      </w:r>
      <w:r w:rsidRPr="000B319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37D49">
        <w:rPr>
          <w:rFonts w:ascii="Times New Roman" w:hAnsi="Times New Roman" w:cs="Times New Roman"/>
          <w:sz w:val="28"/>
          <w:szCs w:val="28"/>
        </w:rPr>
        <w:t>»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435DDE27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9.3.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законодательством Российской Федерации о приватизации.</w:t>
      </w:r>
    </w:p>
    <w:p w14:paraId="032046DA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14:paraId="084AD405" w14:textId="77777777" w:rsidR="005D1B63" w:rsidRDefault="005D1B63" w:rsidP="005D1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</w:t>
      </w:r>
      <w:r>
        <w:rPr>
          <w:rFonts w:ascii="Times New Roman" w:hAnsi="Times New Roman" w:cs="Times New Roman"/>
          <w:sz w:val="28"/>
          <w:szCs w:val="28"/>
        </w:rPr>
        <w:t>Все расходы по государственной регистрации сделки в полном объеме возлагаются на покупателя.</w:t>
      </w:r>
    </w:p>
    <w:p w14:paraId="39B4677C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2DC33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196"/>
      <w:bookmarkEnd w:id="14"/>
      <w:r w:rsidRPr="000B319E">
        <w:rPr>
          <w:rFonts w:ascii="Times New Roman" w:hAnsi="Times New Roman" w:cs="Times New Roman"/>
          <w:sz w:val="28"/>
          <w:szCs w:val="28"/>
        </w:rPr>
        <w:t>10. Оплата муниципального имущества</w:t>
      </w:r>
    </w:p>
    <w:p w14:paraId="77F66B1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82887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10.1. При продаже муниципального имущества средством платежа является валюта Российской Федерации.</w:t>
      </w:r>
    </w:p>
    <w:p w14:paraId="73B7999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10.2. Передача муниципального имущества кредиторам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законодательством Российской Федерации о приватизации.</w:t>
      </w:r>
    </w:p>
    <w:p w14:paraId="658BE176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10.3.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имущества.</w:t>
      </w:r>
    </w:p>
    <w:p w14:paraId="42556148" w14:textId="77777777" w:rsidR="0041479E" w:rsidRDefault="0041479E" w:rsidP="00414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6757" w:rsidRPr="000B319E">
        <w:rPr>
          <w:rFonts w:ascii="Times New Roman" w:hAnsi="Times New Roman" w:cs="Times New Roman"/>
          <w:sz w:val="28"/>
          <w:szCs w:val="28"/>
        </w:rPr>
        <w:t>10.4.</w:t>
      </w:r>
      <w:r w:rsidRPr="00414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Денежные средства, полученные от реализации муниципального имущества, перечисляются покупателем имущества напрямую в бюджет муниципального района согласно реквизитам, указанным в информационном сообщении и договоре купли-продажи.</w:t>
      </w:r>
    </w:p>
    <w:p w14:paraId="6081D2D5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3A6117">
        <w:rPr>
          <w:rFonts w:ascii="Times New Roman" w:hAnsi="Times New Roman" w:cs="Times New Roman"/>
          <w:sz w:val="28"/>
          <w:szCs w:val="28"/>
        </w:rPr>
        <w:t xml:space="preserve">10.5. </w:t>
      </w:r>
      <w:r w:rsidRPr="000B319E"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 единовременно или в рассрочку. Единовременная оплата производится покупателем в срок не позднее 30 дней с даты заключения договора купли - продажи. Срок рассрочки не может быть более чем один год. Срок рассрочки оплаты приобретаемого муниципального недвижимого имущества субъектами малого и среднего предпринимательства при реализации преимущественного права на приобретение арендуемого имущества устанавливается законом Забайкальского края.</w:t>
      </w:r>
    </w:p>
    <w:p w14:paraId="6F8220C0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</w:t>
      </w:r>
      <w:r w:rsidR="003A6117">
        <w:rPr>
          <w:rFonts w:ascii="Times New Roman" w:hAnsi="Times New Roman" w:cs="Times New Roman"/>
          <w:sz w:val="28"/>
          <w:szCs w:val="28"/>
        </w:rPr>
        <w:t>6</w:t>
      </w:r>
      <w:r w:rsidRPr="000B319E">
        <w:rPr>
          <w:rFonts w:ascii="Times New Roman" w:hAnsi="Times New Roman" w:cs="Times New Roman"/>
          <w:sz w:val="28"/>
          <w:szCs w:val="28"/>
        </w:rPr>
        <w:t>. Решение о предоставлении рассрочки принимается комиссией по приватизации муниципального имущества в случае продажи муниципального имущества без объявления цены.</w:t>
      </w:r>
    </w:p>
    <w:p w14:paraId="6E2F4AC0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14:paraId="2753A242" w14:textId="77777777" w:rsidR="000B6757" w:rsidRPr="000B319E" w:rsidRDefault="00137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A6117">
        <w:rPr>
          <w:rFonts w:ascii="Times New Roman" w:hAnsi="Times New Roman" w:cs="Times New Roman"/>
          <w:sz w:val="28"/>
          <w:szCs w:val="28"/>
        </w:rPr>
        <w:t>7</w:t>
      </w:r>
      <w:r w:rsidR="000B6757" w:rsidRPr="000B319E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14:paraId="4E849737" w14:textId="706EF073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Начисленные проценты перечисляются в бюджет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proofErr w:type="spellStart"/>
      <w:r w:rsidR="00930D58">
        <w:rPr>
          <w:rFonts w:ascii="Times New Roman" w:hAnsi="Times New Roman" w:cs="Times New Roman"/>
          <w:sz w:val="28"/>
          <w:szCs w:val="28"/>
        </w:rPr>
        <w:t>мунципального</w:t>
      </w:r>
      <w:proofErr w:type="spellEnd"/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B319E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</w:t>
      </w:r>
      <w:hyperlink r:id="rId21" w:history="1">
        <w:r w:rsidRPr="000B319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B319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4FA9FFA2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137D49">
        <w:rPr>
          <w:rFonts w:ascii="Times New Roman" w:hAnsi="Times New Roman" w:cs="Times New Roman"/>
          <w:sz w:val="28"/>
          <w:szCs w:val="28"/>
        </w:rPr>
        <w:t>7</w:t>
      </w:r>
      <w:r w:rsidRPr="000B319E">
        <w:rPr>
          <w:rFonts w:ascii="Times New Roman" w:hAnsi="Times New Roman" w:cs="Times New Roman"/>
          <w:sz w:val="28"/>
          <w:szCs w:val="28"/>
        </w:rPr>
        <w:t>. Покупатель вправе оплатить приобретаемое муниципальное имущество досрочно.</w:t>
      </w:r>
    </w:p>
    <w:p w14:paraId="47C0BDD9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10.</w:t>
      </w:r>
      <w:r w:rsidR="00137D49">
        <w:rPr>
          <w:rFonts w:ascii="Times New Roman" w:hAnsi="Times New Roman" w:cs="Times New Roman"/>
          <w:sz w:val="28"/>
          <w:szCs w:val="28"/>
        </w:rPr>
        <w:t>8</w:t>
      </w:r>
      <w:r w:rsidRPr="000B319E">
        <w:rPr>
          <w:rFonts w:ascii="Times New Roman" w:hAnsi="Times New Roman" w:cs="Times New Roman"/>
          <w:sz w:val="28"/>
          <w:szCs w:val="28"/>
        </w:rPr>
        <w:t xml:space="preserve">. Право собственности на муниципальное имущество, приобретенное в рассрочку, переходит в порядке, установленном </w:t>
      </w:r>
      <w:r w:rsidR="003A6117">
        <w:rPr>
          <w:rFonts w:ascii="Times New Roman" w:hAnsi="Times New Roman" w:cs="Times New Roman"/>
          <w:sz w:val="28"/>
          <w:szCs w:val="28"/>
        </w:rPr>
        <w:t xml:space="preserve">договором купли-продажи в соответствии с </w:t>
      </w:r>
      <w:r w:rsidRPr="000B319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3A6117">
        <w:rPr>
          <w:rFonts w:ascii="Times New Roman" w:hAnsi="Times New Roman" w:cs="Times New Roman"/>
          <w:sz w:val="28"/>
          <w:szCs w:val="28"/>
        </w:rPr>
        <w:t xml:space="preserve"> о приватизации</w:t>
      </w:r>
      <w:r w:rsidRPr="000B319E">
        <w:rPr>
          <w:rFonts w:ascii="Times New Roman" w:hAnsi="Times New Roman" w:cs="Times New Roman"/>
          <w:sz w:val="28"/>
          <w:szCs w:val="28"/>
        </w:rPr>
        <w:t>.</w:t>
      </w:r>
    </w:p>
    <w:p w14:paraId="483FF90F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</w:t>
      </w:r>
      <w:proofErr w:type="gramStart"/>
      <w:r w:rsidRPr="000B319E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A611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A6117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Pr="000B319E">
        <w:rPr>
          <w:rFonts w:ascii="Times New Roman" w:hAnsi="Times New Roman" w:cs="Times New Roman"/>
          <w:sz w:val="28"/>
          <w:szCs w:val="28"/>
        </w:rPr>
        <w:t>и договором купли-продажи, не позднее чем через тридцать дней с даты заключения договора.</w:t>
      </w:r>
    </w:p>
    <w:p w14:paraId="59429C60" w14:textId="77777777" w:rsidR="000B6757" w:rsidRPr="000B319E" w:rsidRDefault="00137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</w:t>
      </w:r>
      <w:r w:rsidR="000B6757" w:rsidRPr="000B319E">
        <w:rPr>
          <w:rFonts w:ascii="Times New Roman" w:hAnsi="Times New Roman" w:cs="Times New Roman"/>
          <w:sz w:val="28"/>
          <w:szCs w:val="28"/>
        </w:rPr>
        <w:t>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14:paraId="6B75E63D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14:paraId="250EAA6C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14:paraId="3EACB93E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B485C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218"/>
      <w:bookmarkEnd w:id="15"/>
      <w:r w:rsidRPr="000B319E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14:paraId="7A2393D0" w14:textId="77777777" w:rsidR="000B6757" w:rsidRPr="000B319E" w:rsidRDefault="000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A7AB7" w14:textId="1B65CC1F" w:rsidR="000B6757" w:rsidRPr="000B319E" w:rsidRDefault="007B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 </w:t>
      </w:r>
      <w:r w:rsidR="00930D58">
        <w:rPr>
          <w:rFonts w:ascii="Times New Roman" w:hAnsi="Times New Roman" w:cs="Times New Roman"/>
          <w:sz w:val="28"/>
          <w:szCs w:val="28"/>
        </w:rPr>
        <w:t>Могочинского</w:t>
      </w:r>
      <w:proofErr w:type="gramEnd"/>
      <w:r w:rsidR="00930D58">
        <w:rPr>
          <w:rFonts w:ascii="Times New Roman" w:hAnsi="Times New Roman" w:cs="Times New Roman"/>
          <w:sz w:val="28"/>
          <w:szCs w:val="28"/>
        </w:rPr>
        <w:t xml:space="preserve"> </w:t>
      </w:r>
      <w:r w:rsidR="00E21B2A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обращается в суды с исками и выступает в судах от имени муниципального образования в защиту имущественных и иных прав и законных интересов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21B2A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757" w:rsidRPr="000B319E">
        <w:rPr>
          <w:rFonts w:ascii="Times New Roman" w:hAnsi="Times New Roman" w:cs="Times New Roman"/>
          <w:sz w:val="28"/>
          <w:szCs w:val="28"/>
        </w:rPr>
        <w:t xml:space="preserve"> по спорам, связанным с приватизацией муниципального имущества.</w:t>
      </w:r>
    </w:p>
    <w:p w14:paraId="5B729B77" w14:textId="061F09FB" w:rsidR="00C73023" w:rsidRDefault="000B6757" w:rsidP="00D84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9E">
        <w:rPr>
          <w:rFonts w:ascii="Times New Roman" w:hAnsi="Times New Roman" w:cs="Times New Roman"/>
          <w:sz w:val="28"/>
          <w:szCs w:val="28"/>
        </w:rPr>
        <w:t>11.2. Денежные средства, полученные от взыскания штрафных санкций за неисполнение или ненадлежащее исполнение обязательств по сделкам приватизации муниципального имущества, подлежат перечислению в бюджет</w:t>
      </w:r>
      <w:r w:rsidR="007B0AE2" w:rsidRPr="007B0AE2">
        <w:rPr>
          <w:rFonts w:ascii="Times New Roman" w:hAnsi="Times New Roman" w:cs="Times New Roman"/>
          <w:sz w:val="28"/>
          <w:szCs w:val="28"/>
        </w:rPr>
        <w:t xml:space="preserve"> </w:t>
      </w:r>
      <w:r w:rsidR="00930D5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E65176">
        <w:rPr>
          <w:rFonts w:ascii="Times New Roman" w:hAnsi="Times New Roman" w:cs="Times New Roman"/>
          <w:sz w:val="28"/>
          <w:szCs w:val="28"/>
        </w:rPr>
        <w:t>муниципального</w:t>
      </w:r>
      <w:r w:rsidR="00930D5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56C30E07" w14:textId="126921DC" w:rsidR="00C73023" w:rsidRDefault="00C73023" w:rsidP="00C73023">
      <w:pPr>
        <w:rPr>
          <w:rFonts w:ascii="Times New Roman" w:hAnsi="Times New Roman" w:cs="Times New Roman"/>
          <w:sz w:val="28"/>
          <w:szCs w:val="28"/>
        </w:rPr>
      </w:pPr>
    </w:p>
    <w:p w14:paraId="6644A2DA" w14:textId="72286C4B" w:rsidR="00236683" w:rsidRDefault="00236683" w:rsidP="00C73023">
      <w:pPr>
        <w:rPr>
          <w:rFonts w:ascii="Times New Roman" w:hAnsi="Times New Roman" w:cs="Times New Roman"/>
          <w:sz w:val="28"/>
          <w:szCs w:val="28"/>
        </w:rPr>
      </w:pPr>
    </w:p>
    <w:p w14:paraId="13CF770E" w14:textId="191706AA" w:rsidR="00236683" w:rsidRDefault="00236683" w:rsidP="00C73023">
      <w:pPr>
        <w:rPr>
          <w:rFonts w:ascii="Times New Roman" w:hAnsi="Times New Roman" w:cs="Times New Roman"/>
          <w:sz w:val="28"/>
          <w:szCs w:val="28"/>
        </w:rPr>
      </w:pPr>
    </w:p>
    <w:p w14:paraId="2367728A" w14:textId="631F86CF" w:rsidR="00236683" w:rsidRPr="00C73023" w:rsidRDefault="00236683" w:rsidP="002366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236683" w:rsidRPr="00C73023" w:rsidSect="00143D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6203" w14:textId="77777777" w:rsidR="00DB332C" w:rsidRDefault="00DB332C" w:rsidP="00143D53">
      <w:pPr>
        <w:spacing w:after="0" w:line="240" w:lineRule="auto"/>
      </w:pPr>
      <w:r>
        <w:separator/>
      </w:r>
    </w:p>
  </w:endnote>
  <w:endnote w:type="continuationSeparator" w:id="0">
    <w:p w14:paraId="080EA688" w14:textId="77777777" w:rsidR="00DB332C" w:rsidRDefault="00DB332C" w:rsidP="0014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19EA" w14:textId="77777777" w:rsidR="00143D53" w:rsidRDefault="00143D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547"/>
      <w:docPartObj>
        <w:docPartGallery w:val="Page Numbers (Bottom of Page)"/>
        <w:docPartUnique/>
      </w:docPartObj>
    </w:sdtPr>
    <w:sdtEndPr/>
    <w:sdtContent>
      <w:p w14:paraId="5F349F52" w14:textId="77777777" w:rsidR="00143D53" w:rsidRDefault="00B7400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2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1062D" w14:textId="77777777" w:rsidR="00143D53" w:rsidRDefault="00143D5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3991" w14:textId="77777777" w:rsidR="00143D53" w:rsidRDefault="00143D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2E97" w14:textId="77777777" w:rsidR="00DB332C" w:rsidRDefault="00DB332C" w:rsidP="00143D53">
      <w:pPr>
        <w:spacing w:after="0" w:line="240" w:lineRule="auto"/>
      </w:pPr>
      <w:r>
        <w:separator/>
      </w:r>
    </w:p>
  </w:footnote>
  <w:footnote w:type="continuationSeparator" w:id="0">
    <w:p w14:paraId="10769972" w14:textId="77777777" w:rsidR="00DB332C" w:rsidRDefault="00DB332C" w:rsidP="0014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34BB" w14:textId="77777777" w:rsidR="00143D53" w:rsidRDefault="00143D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AA87" w14:textId="77777777" w:rsidR="00143D53" w:rsidRDefault="00143D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A241" w14:textId="77777777" w:rsidR="00143D53" w:rsidRDefault="00143D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7"/>
    <w:rsid w:val="00015096"/>
    <w:rsid w:val="00015DE6"/>
    <w:rsid w:val="000621EA"/>
    <w:rsid w:val="000852F6"/>
    <w:rsid w:val="000B319E"/>
    <w:rsid w:val="000B6757"/>
    <w:rsid w:val="000F16BA"/>
    <w:rsid w:val="000F7510"/>
    <w:rsid w:val="00117D0B"/>
    <w:rsid w:val="00137D49"/>
    <w:rsid w:val="001429AA"/>
    <w:rsid w:val="00143D53"/>
    <w:rsid w:val="001707EE"/>
    <w:rsid w:val="0019294A"/>
    <w:rsid w:val="00193EB4"/>
    <w:rsid w:val="001B58B6"/>
    <w:rsid w:val="001F7CB0"/>
    <w:rsid w:val="00236683"/>
    <w:rsid w:val="00250682"/>
    <w:rsid w:val="00262927"/>
    <w:rsid w:val="00296AD5"/>
    <w:rsid w:val="002E2DA7"/>
    <w:rsid w:val="00337DA8"/>
    <w:rsid w:val="00385BFA"/>
    <w:rsid w:val="003A2777"/>
    <w:rsid w:val="003A6117"/>
    <w:rsid w:val="00406859"/>
    <w:rsid w:val="0041479E"/>
    <w:rsid w:val="00452AE4"/>
    <w:rsid w:val="00460FB6"/>
    <w:rsid w:val="00470D42"/>
    <w:rsid w:val="004C4A8F"/>
    <w:rsid w:val="004D2786"/>
    <w:rsid w:val="005462CF"/>
    <w:rsid w:val="005625C0"/>
    <w:rsid w:val="0058237B"/>
    <w:rsid w:val="005D1B63"/>
    <w:rsid w:val="0062447D"/>
    <w:rsid w:val="00672B45"/>
    <w:rsid w:val="00705B68"/>
    <w:rsid w:val="00705ED5"/>
    <w:rsid w:val="0079381E"/>
    <w:rsid w:val="007B0AE2"/>
    <w:rsid w:val="007C32EC"/>
    <w:rsid w:val="008331BF"/>
    <w:rsid w:val="00852F82"/>
    <w:rsid w:val="00864C31"/>
    <w:rsid w:val="00891203"/>
    <w:rsid w:val="008B3B82"/>
    <w:rsid w:val="008D48ED"/>
    <w:rsid w:val="008E4550"/>
    <w:rsid w:val="009025BB"/>
    <w:rsid w:val="00930D58"/>
    <w:rsid w:val="00955940"/>
    <w:rsid w:val="00957CA7"/>
    <w:rsid w:val="00997C82"/>
    <w:rsid w:val="009A5ED3"/>
    <w:rsid w:val="009B3D60"/>
    <w:rsid w:val="00AB0CB1"/>
    <w:rsid w:val="00AC240B"/>
    <w:rsid w:val="00AD0627"/>
    <w:rsid w:val="00B73D7E"/>
    <w:rsid w:val="00B74007"/>
    <w:rsid w:val="00B94AA3"/>
    <w:rsid w:val="00BC351A"/>
    <w:rsid w:val="00C14CA7"/>
    <w:rsid w:val="00C73023"/>
    <w:rsid w:val="00CC318C"/>
    <w:rsid w:val="00CE31B1"/>
    <w:rsid w:val="00D542AC"/>
    <w:rsid w:val="00D74B0A"/>
    <w:rsid w:val="00D8423F"/>
    <w:rsid w:val="00DA7BF8"/>
    <w:rsid w:val="00DB332C"/>
    <w:rsid w:val="00DF6417"/>
    <w:rsid w:val="00E21B2A"/>
    <w:rsid w:val="00E51521"/>
    <w:rsid w:val="00E65176"/>
    <w:rsid w:val="00E76E2B"/>
    <w:rsid w:val="00EB4971"/>
    <w:rsid w:val="00F14DBA"/>
    <w:rsid w:val="00F20635"/>
    <w:rsid w:val="00F22981"/>
    <w:rsid w:val="00F27EA5"/>
    <w:rsid w:val="00F32F2E"/>
    <w:rsid w:val="00F90A3E"/>
    <w:rsid w:val="00FB72D2"/>
    <w:rsid w:val="00FC0BB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D3A0B"/>
  <w15:docId w15:val="{9F34157E-ECED-4CE6-8884-285FAB88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9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58B6"/>
    <w:pPr>
      <w:ind w:left="720"/>
      <w:contextualSpacing/>
    </w:pPr>
  </w:style>
  <w:style w:type="paragraph" w:customStyle="1" w:styleId="ConsPlusTitle">
    <w:name w:val="ConsPlusTitle"/>
    <w:rsid w:val="00117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5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4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3D53"/>
  </w:style>
  <w:style w:type="paragraph" w:styleId="a7">
    <w:name w:val="footer"/>
    <w:basedOn w:val="a"/>
    <w:link w:val="a8"/>
    <w:uiPriority w:val="99"/>
    <w:unhideWhenUsed/>
    <w:rsid w:val="0014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D53"/>
  </w:style>
  <w:style w:type="paragraph" w:customStyle="1" w:styleId="ConsNormal">
    <w:name w:val="ConsNormal"/>
    <w:rsid w:val="00930D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7;&#1083;&#1083;&#1080;\Desktop\&#1056;&#1077;&#1096;&#1077;&#1085;&#1080;&#1103;%20&#1086;&#1090;%2024.04.2015%20&#1075;&#1086;&#1076;&#1072;\&#1056;&#1077;&#1096;&#1077;&#1085;&#1080;&#1077;%20&#1086;%20&#1089;&#1087;&#1080;&#1089;&#1072;&#1085;&#1080;&#1080;%20&#1085;&#1077;&#1076;&#1074;&#1080;&#1078;&#1080;&#1084;&#1086;&#1075;&#1086;%20&#1080;&#1084;&#1091;&#1097;&#1077;&#1089;&#1090;&#1074;&#1072;.docx" TargetMode="External"/><Relationship Id="rId13" Type="http://schemas.openxmlformats.org/officeDocument/2006/relationships/hyperlink" Target="consultantplus://offline/ref=098B0FE38CFE76CE2232DC799C3883515BBB31560530AC00D348654F12C065B303BE76F2770224FD310D6561C43B0CF06760268CEBDD34781C9C374F87bAFEJ" TargetMode="External"/><Relationship Id="rId18" Type="http://schemas.openxmlformats.org/officeDocument/2006/relationships/hyperlink" Target="consultantplus://offline/ref=76BE26A31F04F79717CFF596A8C4E228431829B1A11B8972EEB914AC21Y8m9C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BE26A31F04F79717CFF596A8C4E22843182DB6A21D8972EEB914AC21Y8m9C" TargetMode="External"/><Relationship Id="rId7" Type="http://schemas.openxmlformats.org/officeDocument/2006/relationships/hyperlink" Target="consultantplus://offline/ref=9B469E6EAF3640185F494BEB6FB64B9E1ACAD7616A4D2DF0743C5C0A36tBFFH" TargetMode="External"/><Relationship Id="rId12" Type="http://schemas.openxmlformats.org/officeDocument/2006/relationships/hyperlink" Target="consultantplus://offline/ref=A3CA0B0802627BCD50D7713EBFE00226CCA478F049ABB9DB12E25EFD80B9F1994AE149A2A1D6D4399372C33981X338I" TargetMode="External"/><Relationship Id="rId17" Type="http://schemas.openxmlformats.org/officeDocument/2006/relationships/hyperlink" Target="consultantplus://offline/ref=76BE26A31F04F79717CFF596A8C4E228431829B1A11B8972EEB914AC21Y8m9C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A807A86FDA95D4B5B6C5AE2F0E14F0CBDF76A37F197F90AE28E1629C384331CB203FC06D7FF2C1B140C0B08303R9J" TargetMode="External"/><Relationship Id="rId20" Type="http://schemas.openxmlformats.org/officeDocument/2006/relationships/hyperlink" Target="consultantplus://offline/ref=76BE26A31F04F79717CFF596A8C4E228431829B1A11B8972EEB914AC2189F1682C890275A2A1D6A7Y9m3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6BE26A31F04F79717CFEB9BBEA8BE20431470BBA6178A25B9BB45F92F8CF93864994C30AFA0D2A29195YFm4C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CA807A86FDA95D4B5B6C5AE2F0E14F0CBDF76A178187F90AE28E1629C384331CB203FC06D7FF2C1B140C0B08303R9J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C720303D28E2D0C43745A0A3D2402908114C16A92ACC6D88F3B952C6BA6191F58738926267D5FF9E6B14C602DI6tDI" TargetMode="External"/><Relationship Id="rId19" Type="http://schemas.openxmlformats.org/officeDocument/2006/relationships/hyperlink" Target="consultantplus://offline/ref=76BE26A31F04F79717CFF596A8C4E228431829B1A11B8972EEB914AC2189F1682C890275AAYAm6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720303D28E2D0C43745A0A3D2402908115C26990F891DADE6E9B2963F6430F5C3ADD2B397C43E6E6AF4FI6t8I" TargetMode="External"/><Relationship Id="rId14" Type="http://schemas.openxmlformats.org/officeDocument/2006/relationships/hyperlink" Target="consultantplus://offline/ref=76BE26A31F04F79717CFF596A8C4E228431B2EB3A71F8972EEB914AC21Y8m9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Уфимцев</cp:lastModifiedBy>
  <cp:revision>18</cp:revision>
  <cp:lastPrinted>2024-04-10T00:49:00Z</cp:lastPrinted>
  <dcterms:created xsi:type="dcterms:W3CDTF">2024-04-01T07:38:00Z</dcterms:created>
  <dcterms:modified xsi:type="dcterms:W3CDTF">2024-04-24T01:48:00Z</dcterms:modified>
</cp:coreProperties>
</file>