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A894" w14:textId="77777777" w:rsidR="00B70BC3" w:rsidRDefault="00B70BC3" w:rsidP="00704B74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0762D6E" w14:textId="77777777" w:rsidR="00594EB4" w:rsidRPr="00704B74" w:rsidRDefault="00594EB4" w:rsidP="00704B74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Совет </w:t>
      </w:r>
      <w:r w:rsidR="00474C00">
        <w:rPr>
          <w:rFonts w:ascii="Times New Roman" w:hAnsi="Times New Roman" w:cs="Times New Roman"/>
          <w:caps/>
          <w:sz w:val="28"/>
          <w:szCs w:val="28"/>
        </w:rPr>
        <w:t xml:space="preserve">могочинского </w:t>
      </w:r>
      <w:r w:rsidRPr="00704B74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="00474C00">
        <w:rPr>
          <w:rFonts w:ascii="Times New Roman" w:hAnsi="Times New Roman" w:cs="Times New Roman"/>
          <w:caps/>
          <w:sz w:val="28"/>
          <w:szCs w:val="28"/>
        </w:rPr>
        <w:t>округа</w:t>
      </w:r>
    </w:p>
    <w:p w14:paraId="20B98B96" w14:textId="77777777" w:rsidR="00594EB4" w:rsidRPr="00704B74" w:rsidRDefault="00594EB4" w:rsidP="00704B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92CBCEE" w14:textId="51593222" w:rsidR="00594EB4" w:rsidRDefault="00594EB4" w:rsidP="00704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474B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5E513A6" w14:textId="77777777" w:rsidR="001D50F6" w:rsidRPr="0060474B" w:rsidRDefault="001D50F6" w:rsidP="00704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58BC39" w14:textId="77777777" w:rsidR="00594EB4" w:rsidRPr="00704B74" w:rsidRDefault="00594EB4" w:rsidP="00574F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b/>
          <w:sz w:val="28"/>
          <w:szCs w:val="28"/>
        </w:rPr>
        <w:tab/>
      </w:r>
    </w:p>
    <w:p w14:paraId="2B398E4E" w14:textId="3595824A" w:rsidR="0098252F" w:rsidRDefault="00B53A9B" w:rsidP="00574F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25D2">
        <w:rPr>
          <w:rFonts w:ascii="Times New Roman" w:hAnsi="Times New Roman" w:cs="Times New Roman"/>
          <w:sz w:val="28"/>
          <w:szCs w:val="28"/>
        </w:rPr>
        <w:t>6</w:t>
      </w:r>
      <w:r w:rsidR="0060474B">
        <w:rPr>
          <w:rFonts w:ascii="Times New Roman" w:hAnsi="Times New Roman" w:cs="Times New Roman"/>
          <w:sz w:val="28"/>
          <w:szCs w:val="28"/>
        </w:rPr>
        <w:t xml:space="preserve"> </w:t>
      </w:r>
      <w:r w:rsidR="00F525D2">
        <w:rPr>
          <w:rFonts w:ascii="Times New Roman" w:hAnsi="Times New Roman" w:cs="Times New Roman"/>
          <w:sz w:val="28"/>
          <w:szCs w:val="28"/>
        </w:rPr>
        <w:t>апреля</w:t>
      </w:r>
      <w:r w:rsidR="001D50F6">
        <w:rPr>
          <w:rFonts w:ascii="Times New Roman" w:hAnsi="Times New Roman" w:cs="Times New Roman"/>
          <w:sz w:val="28"/>
          <w:szCs w:val="28"/>
        </w:rPr>
        <w:t xml:space="preserve"> </w:t>
      </w:r>
      <w:r w:rsidR="003B3FCB" w:rsidRPr="00704B74">
        <w:rPr>
          <w:rFonts w:ascii="Times New Roman" w:hAnsi="Times New Roman" w:cs="Times New Roman"/>
          <w:sz w:val="28"/>
          <w:szCs w:val="28"/>
        </w:rPr>
        <w:t>202</w:t>
      </w:r>
      <w:r w:rsidR="00F525D2">
        <w:rPr>
          <w:rFonts w:ascii="Times New Roman" w:hAnsi="Times New Roman" w:cs="Times New Roman"/>
          <w:sz w:val="28"/>
          <w:szCs w:val="28"/>
        </w:rPr>
        <w:t>4</w:t>
      </w:r>
      <w:r w:rsidR="001D50F6">
        <w:rPr>
          <w:rFonts w:ascii="Times New Roman" w:hAnsi="Times New Roman" w:cs="Times New Roman"/>
          <w:sz w:val="28"/>
          <w:szCs w:val="28"/>
        </w:rPr>
        <w:t xml:space="preserve"> </w:t>
      </w:r>
      <w:r w:rsidR="00C270AF" w:rsidRPr="00704B74">
        <w:rPr>
          <w:rFonts w:ascii="Times New Roman" w:hAnsi="Times New Roman" w:cs="Times New Roman"/>
          <w:sz w:val="28"/>
          <w:szCs w:val="28"/>
        </w:rPr>
        <w:t>года</w:t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594EB4" w:rsidRPr="00704B74">
        <w:rPr>
          <w:rFonts w:ascii="Times New Roman" w:hAnsi="Times New Roman" w:cs="Times New Roman"/>
          <w:sz w:val="28"/>
          <w:szCs w:val="28"/>
        </w:rPr>
        <w:tab/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50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70AF" w:rsidRPr="00704B74">
        <w:rPr>
          <w:rFonts w:ascii="Times New Roman" w:hAnsi="Times New Roman" w:cs="Times New Roman"/>
          <w:sz w:val="28"/>
          <w:szCs w:val="28"/>
        </w:rPr>
        <w:t xml:space="preserve">   №</w:t>
      </w:r>
      <w:r w:rsidR="001D50F6">
        <w:rPr>
          <w:rFonts w:ascii="Times New Roman" w:hAnsi="Times New Roman" w:cs="Times New Roman"/>
          <w:sz w:val="28"/>
          <w:szCs w:val="28"/>
        </w:rPr>
        <w:t xml:space="preserve"> 92</w:t>
      </w:r>
    </w:p>
    <w:p w14:paraId="5EBBB4CF" w14:textId="77777777" w:rsidR="001D50F6" w:rsidRPr="00704B74" w:rsidRDefault="001D50F6" w:rsidP="00574F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517A2" w14:textId="77777777" w:rsidR="00EC4C46" w:rsidRPr="00704B74" w:rsidRDefault="00EC4C46" w:rsidP="00574F3E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87EC2" w14:textId="77777777" w:rsidR="00EC4C46" w:rsidRPr="00704B74" w:rsidRDefault="00D640E6" w:rsidP="00D640E6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4B74">
        <w:rPr>
          <w:rFonts w:ascii="Times New Roman" w:hAnsi="Times New Roman" w:cs="Times New Roman"/>
          <w:sz w:val="28"/>
          <w:szCs w:val="28"/>
        </w:rPr>
        <w:t>г. Могоча</w:t>
      </w:r>
    </w:p>
    <w:p w14:paraId="7063E1AB" w14:textId="77777777" w:rsidR="00D640E6" w:rsidRPr="00704B74" w:rsidRDefault="00D640E6" w:rsidP="00704B74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54D70" w14:textId="77777777" w:rsidR="0098252F" w:rsidRPr="00704B74" w:rsidRDefault="0098252F" w:rsidP="00704B74">
      <w:pPr>
        <w:pStyle w:val="ConsPlusTitle"/>
        <w:widowControl/>
        <w:tabs>
          <w:tab w:val="left" w:pos="5235"/>
        </w:tabs>
        <w:jc w:val="center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704B74">
        <w:rPr>
          <w:rFonts w:ascii="Times New Roman" w:hAnsi="Times New Roman"/>
          <w:color w:val="000000"/>
          <w:sz w:val="28"/>
          <w:szCs w:val="28"/>
        </w:rPr>
        <w:t xml:space="preserve">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</w:r>
      <w:r w:rsidR="00474C00">
        <w:rPr>
          <w:rFonts w:ascii="Times New Roman" w:hAnsi="Times New Roman"/>
          <w:color w:val="000000"/>
          <w:spacing w:val="-11"/>
          <w:sz w:val="28"/>
          <w:szCs w:val="28"/>
        </w:rPr>
        <w:t>Могочинского муниципального округа</w:t>
      </w:r>
    </w:p>
    <w:p w14:paraId="0C08A652" w14:textId="77777777" w:rsidR="0098252F" w:rsidRPr="00704B74" w:rsidRDefault="0098252F" w:rsidP="0098252F">
      <w:pPr>
        <w:pStyle w:val="ConsPlusTitle"/>
        <w:widowControl/>
        <w:tabs>
          <w:tab w:val="left" w:pos="52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BDE520" w14:textId="7738992C" w:rsidR="00594EB4" w:rsidRDefault="00D41D80" w:rsidP="001D50F6">
      <w:pPr>
        <w:autoSpaceDE w:val="0"/>
        <w:autoSpaceDN w:val="0"/>
        <w:adjustRightInd w:val="0"/>
        <w:ind w:firstLine="709"/>
        <w:jc w:val="both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4B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8 статьи 16 Федерального закона </w:t>
      </w:r>
      <w:r w:rsidRPr="00704B7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Забайкальского края от 26 декабря 2011 года № 616-ЗЗК «Об отдельных вопросах реализации Федерального закона </w:t>
      </w:r>
      <w:r w:rsidRPr="00704B74">
        <w:rPr>
          <w:rFonts w:ascii="Times New Roman" w:hAnsi="Times New Roman" w:cs="Times New Roman"/>
          <w:color w:val="000000"/>
          <w:sz w:val="28"/>
          <w:szCs w:val="28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 w:rsidR="008E5ED2" w:rsidRPr="00704B74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определения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 w:rsidR="005013A1" w:rsidRPr="00704B74">
        <w:rPr>
          <w:rFonts w:ascii="Times New Roman" w:hAnsi="Times New Roman" w:cs="Times New Roman"/>
          <w:color w:val="000000"/>
          <w:sz w:val="28"/>
          <w:szCs w:val="28"/>
        </w:rPr>
        <w:t xml:space="preserve"> продажа алкогольной продукции</w:t>
      </w:r>
      <w:r w:rsidRPr="00704B7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833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утвержденные</w:t>
      </w:r>
      <w:r w:rsidR="005013A1" w:rsidRPr="00704B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Постановлением Правительства РФ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и оказания услуг общественного питания», </w:t>
      </w:r>
      <w:r w:rsidR="00674B7B">
        <w:rPr>
          <w:rFonts w:ascii="Times New Roman" w:eastAsia="Calibri" w:hAnsi="Times New Roman" w:cs="Times New Roman"/>
          <w:color w:val="000000"/>
          <w:sz w:val="28"/>
          <w:szCs w:val="28"/>
        </w:rPr>
        <w:t>в связи с поступившим коллективным обращением предпринимателей Могочинского района (</w:t>
      </w:r>
      <w:proofErr w:type="spellStart"/>
      <w:r w:rsidR="00674B7B">
        <w:rPr>
          <w:rFonts w:ascii="Times New Roman" w:eastAsia="Calibri" w:hAnsi="Times New Roman" w:cs="Times New Roman"/>
          <w:color w:val="000000"/>
          <w:sz w:val="28"/>
          <w:szCs w:val="28"/>
        </w:rPr>
        <w:t>вх</w:t>
      </w:r>
      <w:proofErr w:type="spellEnd"/>
      <w:r w:rsidR="00674B7B">
        <w:rPr>
          <w:rFonts w:ascii="Times New Roman" w:eastAsia="Calibri" w:hAnsi="Times New Roman" w:cs="Times New Roman"/>
          <w:color w:val="000000"/>
          <w:sz w:val="28"/>
          <w:szCs w:val="28"/>
        </w:rPr>
        <w:t>. № 5686 от 07.09.2023 г.),</w:t>
      </w:r>
      <w:r w:rsidR="00604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04B74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525D2" w:rsidRPr="00F525D2">
        <w:rPr>
          <w:rFonts w:ascii="Times New Roman" w:hAnsi="Times New Roman" w:cs="Times New Roman"/>
          <w:sz w:val="28"/>
          <w:szCs w:val="28"/>
        </w:rPr>
        <w:lastRenderedPageBreak/>
        <w:t>Могочинского муниципального округа</w:t>
      </w:r>
      <w:r w:rsidRPr="00704B74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474C00">
        <w:rPr>
          <w:rFonts w:ascii="Times New Roman" w:hAnsi="Times New Roman"/>
          <w:color w:val="000000"/>
          <w:spacing w:val="-11"/>
          <w:sz w:val="28"/>
          <w:szCs w:val="28"/>
        </w:rPr>
        <w:t>Могочинского муниципального округа</w:t>
      </w:r>
      <w:r w:rsidR="001D50F6">
        <w:rPr>
          <w:rFonts w:ascii="Times New Roman" w:hAnsi="Times New Roman" w:cs="Times New Roman"/>
          <w:sz w:val="28"/>
          <w:szCs w:val="28"/>
        </w:rPr>
        <w:t xml:space="preserve"> </w:t>
      </w:r>
      <w:r w:rsidR="00F704BB" w:rsidRPr="00704B74">
        <w:rPr>
          <w:rFonts w:ascii="Times New Roman" w:hAnsi="Times New Roman" w:cs="Times New Roman"/>
          <w:b/>
          <w:sz w:val="28"/>
          <w:szCs w:val="28"/>
        </w:rPr>
        <w:t>РЕШИЛ</w:t>
      </w:r>
      <w:r w:rsidR="00F704BB" w:rsidRPr="00704B74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0C7BE0D" w14:textId="77777777" w:rsidR="00237E75" w:rsidRDefault="00594EB4" w:rsidP="00237E7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B74">
        <w:rPr>
          <w:rStyle w:val="s1"/>
          <w:rFonts w:ascii="Times New Roman" w:hAnsi="Times New Roman" w:cs="Times New Roman"/>
          <w:bCs/>
          <w:sz w:val="28"/>
          <w:szCs w:val="28"/>
        </w:rPr>
        <w:t>1. </w:t>
      </w:r>
      <w:r w:rsidR="00333435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Определить границы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474C00">
        <w:rPr>
          <w:rFonts w:ascii="Times New Roman" w:hAnsi="Times New Roman"/>
          <w:color w:val="000000"/>
          <w:spacing w:val="-11"/>
          <w:sz w:val="28"/>
          <w:szCs w:val="28"/>
        </w:rPr>
        <w:t>Могочинского муниципального округа</w:t>
      </w:r>
      <w:r w:rsidR="00333435">
        <w:rPr>
          <w:rStyle w:val="s1"/>
          <w:rFonts w:ascii="Times New Roman" w:hAnsi="Times New Roman" w:cs="Times New Roman"/>
          <w:bCs/>
          <w:sz w:val="28"/>
          <w:szCs w:val="28"/>
        </w:rPr>
        <w:t>:</w:t>
      </w:r>
    </w:p>
    <w:p w14:paraId="09D2B784" w14:textId="77777777" w:rsidR="0091645C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184349">
        <w:rPr>
          <w:rStyle w:val="s1"/>
          <w:bCs/>
          <w:sz w:val="28"/>
          <w:szCs w:val="28"/>
        </w:rPr>
        <w:t>10</w:t>
      </w:r>
      <w:r>
        <w:rPr>
          <w:rStyle w:val="s1"/>
          <w:bCs/>
          <w:sz w:val="28"/>
          <w:szCs w:val="28"/>
        </w:rPr>
        <w:t>0 метров;</w:t>
      </w:r>
    </w:p>
    <w:p w14:paraId="73D6FEAB" w14:textId="77777777" w:rsidR="00BE1A62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 – </w:t>
      </w:r>
      <w:r w:rsidR="00184349">
        <w:rPr>
          <w:rStyle w:val="s1"/>
          <w:bCs/>
          <w:sz w:val="28"/>
          <w:szCs w:val="28"/>
        </w:rPr>
        <w:t>10</w:t>
      </w:r>
      <w:r>
        <w:rPr>
          <w:rStyle w:val="s1"/>
          <w:bCs/>
          <w:sz w:val="28"/>
          <w:szCs w:val="28"/>
        </w:rPr>
        <w:t>0 метров;</w:t>
      </w:r>
    </w:p>
    <w:p w14:paraId="19F4E8E9" w14:textId="77777777" w:rsidR="00BE1A62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к зданиям, строениям, сооружениям, помещениям, находящимся </w:t>
      </w:r>
      <w:r w:rsidRPr="00BE1A62">
        <w:rPr>
          <w:rStyle w:val="s1"/>
          <w:bCs/>
          <w:sz w:val="28"/>
          <w:szCs w:val="28"/>
        </w:rPr>
        <w:t>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Style w:val="s1"/>
          <w:bCs/>
          <w:sz w:val="28"/>
          <w:szCs w:val="28"/>
        </w:rPr>
        <w:t xml:space="preserve"> – 30 метров;</w:t>
      </w:r>
    </w:p>
    <w:p w14:paraId="6397FB66" w14:textId="77777777" w:rsidR="00BE1A62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к спортивным сооружениям, которые являются объектами недвижимости </w:t>
      </w:r>
      <w:r w:rsidRPr="00BE1A62">
        <w:rPr>
          <w:rStyle w:val="s1"/>
          <w:bCs/>
          <w:sz w:val="28"/>
          <w:szCs w:val="28"/>
        </w:rPr>
        <w:t>и права на которые зарегистрированы в установленном порядке</w:t>
      </w:r>
      <w:r>
        <w:rPr>
          <w:rStyle w:val="s1"/>
          <w:bCs/>
          <w:sz w:val="28"/>
          <w:szCs w:val="28"/>
        </w:rPr>
        <w:t xml:space="preserve"> – 30 метров;</w:t>
      </w:r>
    </w:p>
    <w:p w14:paraId="58946034" w14:textId="77777777" w:rsidR="00BE1A62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к боевым </w:t>
      </w:r>
      <w:r w:rsidRPr="00BE1A62">
        <w:rPr>
          <w:rStyle w:val="s1"/>
          <w:bCs/>
          <w:sz w:val="28"/>
          <w:szCs w:val="28"/>
        </w:rPr>
        <w:t>позици</w:t>
      </w:r>
      <w:r>
        <w:rPr>
          <w:rStyle w:val="s1"/>
          <w:bCs/>
          <w:sz w:val="28"/>
          <w:szCs w:val="28"/>
        </w:rPr>
        <w:t>ям</w:t>
      </w:r>
      <w:r w:rsidRPr="00BE1A62">
        <w:rPr>
          <w:rStyle w:val="s1"/>
          <w:bCs/>
          <w:sz w:val="28"/>
          <w:szCs w:val="28"/>
        </w:rPr>
        <w:t xml:space="preserve"> войск, полигонов, узлов связи, в расположении воинских частей, специальных технологических комплексов,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>
        <w:rPr>
          <w:rStyle w:val="s1"/>
          <w:bCs/>
          <w:sz w:val="28"/>
          <w:szCs w:val="28"/>
        </w:rPr>
        <w:t xml:space="preserve"> – 30 метров;</w:t>
      </w:r>
    </w:p>
    <w:p w14:paraId="4F3B9729" w14:textId="77777777" w:rsidR="00BE1A62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к вокзалам, к аэропортам – 30 метров;</w:t>
      </w:r>
    </w:p>
    <w:p w14:paraId="3C22EBCB" w14:textId="77777777" w:rsidR="00BE1A62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к местам нахождения </w:t>
      </w:r>
      <w:r w:rsidRPr="00BE1A62">
        <w:rPr>
          <w:rStyle w:val="s1"/>
          <w:bCs/>
          <w:sz w:val="28"/>
          <w:szCs w:val="28"/>
        </w:rPr>
        <w:t>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</w:t>
      </w:r>
      <w:r>
        <w:rPr>
          <w:rStyle w:val="s1"/>
          <w:bCs/>
          <w:sz w:val="28"/>
          <w:szCs w:val="28"/>
        </w:rPr>
        <w:t xml:space="preserve"> – 30 метров;</w:t>
      </w:r>
    </w:p>
    <w:p w14:paraId="22BC93CE" w14:textId="77777777" w:rsidR="00BE1A62" w:rsidRDefault="00BE1A62" w:rsidP="00BE1A62">
      <w:pPr>
        <w:pStyle w:val="aa"/>
        <w:numPr>
          <w:ilvl w:val="1"/>
          <w:numId w:val="2"/>
        </w:numPr>
        <w:tabs>
          <w:tab w:val="left" w:pos="180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к зонам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</w:t>
      </w:r>
      <w:r>
        <w:rPr>
          <w:rStyle w:val="s1"/>
          <w:bCs/>
          <w:sz w:val="28"/>
          <w:szCs w:val="28"/>
        </w:rPr>
        <w:lastRenderedPageBreak/>
        <w:t xml:space="preserve">территорий, используемых или предназначенных для отдыха, туризма, занятий физической культурой и спортом) – 30 метров. </w:t>
      </w:r>
    </w:p>
    <w:p w14:paraId="377EFD22" w14:textId="77777777" w:rsidR="00BE1A62" w:rsidRDefault="00BE1A62" w:rsidP="00BE1A62">
      <w:pPr>
        <w:pStyle w:val="aa"/>
        <w:numPr>
          <w:ilvl w:val="0"/>
          <w:numId w:val="2"/>
        </w:numPr>
        <w:tabs>
          <w:tab w:val="left" w:pos="180"/>
          <w:tab w:val="left" w:pos="709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Территория, прилегающая к зданиям, строениям, сооружениям, помещениям, в которых расположены организации и (или) объекты, указанные в пункте 1 настоящего Решения (далее – прилегающая территория), включает обособленную территорию (при наличии таковой), а также территорию, определяемую с учетом конкретных особенностей местности и застройки, примыкающую к границам обособленной территории либо непосредственно к зданиям, строениям, сооружениям, помещениям и местам, указанным в пункте 1 настоящего Решения (далее – дополнительная территория).</w:t>
      </w:r>
    </w:p>
    <w:p w14:paraId="1DC1DD24" w14:textId="77777777" w:rsidR="00BE1A62" w:rsidRDefault="00BE1A62" w:rsidP="00BE1A62">
      <w:pPr>
        <w:pStyle w:val="aa"/>
        <w:numPr>
          <w:ilvl w:val="0"/>
          <w:numId w:val="2"/>
        </w:numPr>
        <w:tabs>
          <w:tab w:val="left" w:pos="180"/>
          <w:tab w:val="left" w:pos="709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Дополнительная территория определяется: </w:t>
      </w:r>
    </w:p>
    <w:p w14:paraId="314D751D" w14:textId="77777777" w:rsidR="00BE1A62" w:rsidRDefault="00BE1A62" w:rsidP="00BE1A62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а) при наличии обособленной территории – от входа для посетителей на обособленную территорию до входа для посетителей в торговый объект;</w:t>
      </w:r>
    </w:p>
    <w:p w14:paraId="03929482" w14:textId="77777777" w:rsidR="00BE1A62" w:rsidRDefault="00BE1A62" w:rsidP="00BE1A62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б) при отсутст</w:t>
      </w:r>
      <w:r w:rsidR="00A67EF9">
        <w:rPr>
          <w:rStyle w:val="s1"/>
          <w:bCs/>
          <w:sz w:val="28"/>
          <w:szCs w:val="28"/>
        </w:rPr>
        <w:t>вии обособленной территории – от входа для посетителей в здания, строения, сооружения, помещения, объекты и места, указанные в пункте 1 настоящего Решения, до входа для посетителей в торговый объект.</w:t>
      </w:r>
    </w:p>
    <w:p w14:paraId="2957F0D5" w14:textId="617965A7" w:rsidR="00BE1A62" w:rsidRDefault="00A67EF9" w:rsidP="00A67EF9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4. Определить способ расчета расстояния от зданий, строений, сооружений, помещений, объектов и мест, указанных </w:t>
      </w:r>
      <w:r w:rsidR="0060474B">
        <w:rPr>
          <w:rStyle w:val="s1"/>
          <w:bCs/>
          <w:sz w:val="28"/>
          <w:szCs w:val="28"/>
        </w:rPr>
        <w:t>в</w:t>
      </w:r>
      <w:r>
        <w:rPr>
          <w:rStyle w:val="s1"/>
          <w:bCs/>
          <w:sz w:val="28"/>
          <w:szCs w:val="28"/>
        </w:rPr>
        <w:t xml:space="preserve"> пункте 1 настоящего Решения:</w:t>
      </w:r>
    </w:p>
    <w:p w14:paraId="2DBED84C" w14:textId="77777777" w:rsidR="00A67EF9" w:rsidRDefault="00A67EF9" w:rsidP="00A67EF9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4.1 </w:t>
      </w:r>
      <w:r w:rsidRPr="00A67EF9">
        <w:rPr>
          <w:rStyle w:val="s1"/>
          <w:bCs/>
          <w:sz w:val="28"/>
          <w:szCs w:val="28"/>
        </w:rPr>
        <w:t>при наличии обособленной территории – по пешеходной зоне</w:t>
      </w:r>
      <w:r>
        <w:rPr>
          <w:rStyle w:val="s1"/>
          <w:bCs/>
          <w:sz w:val="28"/>
          <w:szCs w:val="28"/>
        </w:rPr>
        <w:t xml:space="preserve"> от входа для посетителей на обособленную территорию до входа посетителей в торговый объект;</w:t>
      </w:r>
    </w:p>
    <w:p w14:paraId="0D7CA8F0" w14:textId="77777777" w:rsidR="00A67EF9" w:rsidRDefault="00A67EF9" w:rsidP="00A67EF9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4.2 при отсутствии обособленной территории – по пешеходной зоне от входа для посетителей в здание, строение, сооружение, помещение, объект и место, указанные в пункте 1 настоящего Решения, до входа для посетителей в торговый объект;</w:t>
      </w:r>
    </w:p>
    <w:p w14:paraId="0269C40D" w14:textId="77777777" w:rsidR="00A67EF9" w:rsidRDefault="00A67EF9" w:rsidP="00A67EF9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4.3 размещение организаций, указанных в пункте 1 настоящего Решения, и торговых объектов в одном здании, в случае наличия </w:t>
      </w:r>
      <w:r w:rsidR="003815C6">
        <w:rPr>
          <w:rStyle w:val="s1"/>
          <w:bCs/>
          <w:sz w:val="28"/>
          <w:szCs w:val="28"/>
        </w:rPr>
        <w:t xml:space="preserve">нескольких входов-выходов, через которые можно пройти в указанные места, не допускается. </w:t>
      </w:r>
    </w:p>
    <w:p w14:paraId="2E92D76D" w14:textId="77777777" w:rsidR="003815C6" w:rsidRDefault="003815C6" w:rsidP="00A67EF9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 xml:space="preserve">5. Утвердить перечень организаций и объектов, расположенных на территории </w:t>
      </w:r>
      <w:r w:rsidR="00474C00">
        <w:rPr>
          <w:color w:val="000000"/>
          <w:spacing w:val="-11"/>
          <w:sz w:val="28"/>
          <w:szCs w:val="28"/>
        </w:rPr>
        <w:t>Могочинского муниципального округа</w:t>
      </w:r>
      <w:r>
        <w:rPr>
          <w:rStyle w:val="s1"/>
          <w:bCs/>
          <w:sz w:val="28"/>
          <w:szCs w:val="28"/>
        </w:rPr>
        <w:t>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питания, согласно Приложению № 1.</w:t>
      </w:r>
    </w:p>
    <w:p w14:paraId="525F4CFC" w14:textId="77777777" w:rsidR="00774AF6" w:rsidRDefault="003815C6" w:rsidP="003815C6">
      <w:pPr>
        <w:pStyle w:val="aa"/>
        <w:tabs>
          <w:tab w:val="left" w:pos="0"/>
          <w:tab w:val="left" w:pos="180"/>
          <w:tab w:val="left" w:pos="1134"/>
        </w:tabs>
        <w:ind w:left="0" w:firstLine="709"/>
        <w:jc w:val="both"/>
        <w:rPr>
          <w:rStyle w:val="s1"/>
          <w:bCs/>
          <w:sz w:val="28"/>
          <w:szCs w:val="28"/>
        </w:rPr>
      </w:pPr>
      <w:r>
        <w:rPr>
          <w:rStyle w:val="s1"/>
          <w:bCs/>
          <w:sz w:val="28"/>
          <w:szCs w:val="28"/>
        </w:rPr>
        <w:t>6. Утвердить схемы границ прилегающих территорий, согласно Приложению № 2.</w:t>
      </w:r>
    </w:p>
    <w:p w14:paraId="2D194EF7" w14:textId="77777777" w:rsidR="00674B7B" w:rsidRDefault="003815C6" w:rsidP="0039427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0E33" w:rsidRPr="00F14BD7">
        <w:rPr>
          <w:rFonts w:ascii="Times New Roman" w:hAnsi="Times New Roman" w:cs="Times New Roman"/>
          <w:sz w:val="28"/>
          <w:szCs w:val="28"/>
        </w:rPr>
        <w:t>.</w:t>
      </w:r>
      <w:r w:rsidR="005013A1" w:rsidRPr="00F14BD7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674B7B">
        <w:rPr>
          <w:rFonts w:ascii="Times New Roman" w:hAnsi="Times New Roman" w:cs="Times New Roman"/>
          <w:sz w:val="28"/>
          <w:szCs w:val="28"/>
        </w:rPr>
        <w:t>:</w:t>
      </w:r>
    </w:p>
    <w:p w14:paraId="3EF73764" w14:textId="77777777" w:rsidR="00184349" w:rsidRDefault="00184349" w:rsidP="0018434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«Могочинский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№ 356 от 26 марта 2020 года </w:t>
      </w:r>
      <w:r w:rsidRPr="00674B7B">
        <w:rPr>
          <w:rFonts w:ascii="Times New Roman" w:hAnsi="Times New Roman" w:cs="Times New Roman"/>
          <w:sz w:val="28"/>
          <w:szCs w:val="28"/>
        </w:rPr>
        <w:t xml:space="preserve"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</w:t>
      </w:r>
      <w:r w:rsidRPr="00674B7B">
        <w:rPr>
          <w:rFonts w:ascii="Times New Roman" w:hAnsi="Times New Roman" w:cs="Times New Roman"/>
          <w:sz w:val="28"/>
          <w:szCs w:val="28"/>
        </w:rPr>
        <w:lastRenderedPageBreak/>
        <w:t>продажа алкогольной продукции при оказании услуг общественного питания, на территории муниципального района «Могочинский район»»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14D31E" w14:textId="5E33F914" w:rsidR="00394276" w:rsidRDefault="00674B7B" w:rsidP="0039427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15C6" w:rsidRPr="003815C6"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района «Могочинский район» № 141 от 27.09.2022 г. </w:t>
      </w:r>
      <w:bookmarkStart w:id="0" w:name="_Hlk165013507"/>
      <w:r w:rsidR="003815C6" w:rsidRPr="003815C6">
        <w:rPr>
          <w:rFonts w:ascii="Times New Roman" w:hAnsi="Times New Roman" w:cs="Times New Roman"/>
          <w:sz w:val="28"/>
          <w:szCs w:val="28"/>
        </w:rPr>
        <w:t xml:space="preserve"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район»» </w:t>
      </w:r>
      <w:bookmarkEnd w:id="0"/>
      <w:r w:rsidR="003815C6" w:rsidRPr="003815C6">
        <w:rPr>
          <w:rFonts w:ascii="Times New Roman" w:hAnsi="Times New Roman" w:cs="Times New Roman"/>
          <w:sz w:val="28"/>
          <w:szCs w:val="28"/>
        </w:rPr>
        <w:t>(в ред. Решение Совета муниципального района «Могочинский район» № 81 от 28.09.2021 г. «О внесении изменений в Решение Совета муниципального района «Могочинский район» № 356 от 26.03.2020 г.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«Могочинский район»)</w:t>
      </w:r>
      <w:r w:rsidR="0060474B">
        <w:rPr>
          <w:rFonts w:ascii="Times New Roman" w:hAnsi="Times New Roman" w:cs="Times New Roman"/>
          <w:sz w:val="28"/>
          <w:szCs w:val="28"/>
        </w:rPr>
        <w:t>.</w:t>
      </w:r>
    </w:p>
    <w:p w14:paraId="12F3ECEF" w14:textId="77777777" w:rsidR="00394276" w:rsidRPr="003815C6" w:rsidRDefault="00394276" w:rsidP="00394276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94276">
        <w:rPr>
          <w:rFonts w:ascii="Times New Roman" w:hAnsi="Times New Roman" w:cs="Times New Roman"/>
          <w:sz w:val="28"/>
          <w:szCs w:val="28"/>
        </w:rPr>
        <w:t>Нас</w:t>
      </w:r>
      <w:r w:rsidR="00184349">
        <w:rPr>
          <w:rFonts w:ascii="Times New Roman" w:hAnsi="Times New Roman" w:cs="Times New Roman"/>
          <w:sz w:val="28"/>
          <w:szCs w:val="28"/>
        </w:rPr>
        <w:t>тоящее решение вступает в силу на следующий день со дня его</w:t>
      </w:r>
      <w:r w:rsidRPr="00394276">
        <w:rPr>
          <w:rFonts w:ascii="Times New Roman" w:hAnsi="Times New Roman" w:cs="Times New Roman"/>
          <w:sz w:val="28"/>
          <w:szCs w:val="28"/>
        </w:rPr>
        <w:t xml:space="preserve"> </w:t>
      </w:r>
      <w:r w:rsidR="00184349">
        <w:rPr>
          <w:rFonts w:ascii="Times New Roman" w:hAnsi="Times New Roman" w:cs="Times New Roman"/>
          <w:sz w:val="28"/>
          <w:szCs w:val="28"/>
        </w:rPr>
        <w:t>опубликования</w:t>
      </w:r>
      <w:r w:rsidRPr="00394276">
        <w:rPr>
          <w:rFonts w:ascii="Times New Roman" w:hAnsi="Times New Roman" w:cs="Times New Roman"/>
          <w:sz w:val="28"/>
          <w:szCs w:val="28"/>
        </w:rPr>
        <w:t>.</w:t>
      </w:r>
    </w:p>
    <w:p w14:paraId="32D547CB" w14:textId="77777777" w:rsidR="003815C6" w:rsidRPr="003815C6" w:rsidRDefault="00394276" w:rsidP="003815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15C6" w:rsidRPr="003815C6">
        <w:rPr>
          <w:sz w:val="28"/>
          <w:szCs w:val="28"/>
        </w:rPr>
        <w:t xml:space="preserve">. </w:t>
      </w:r>
      <w:r w:rsidRPr="00394276">
        <w:rPr>
          <w:sz w:val="28"/>
          <w:szCs w:val="28"/>
        </w:rPr>
        <w:t>Настоящее решение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решение официально обнародовать на сайте администрации Могочинского муниципального округа в информационно-телекоммуникационной сети Интернет по адресу https://mogocha.75.ru</w:t>
      </w:r>
      <w:r w:rsidR="003815C6" w:rsidRPr="003815C6">
        <w:rPr>
          <w:sz w:val="28"/>
          <w:szCs w:val="28"/>
        </w:rPr>
        <w:t>.</w:t>
      </w:r>
    </w:p>
    <w:p w14:paraId="3B300EB6" w14:textId="77777777" w:rsidR="00774AF6" w:rsidRDefault="00774AF6" w:rsidP="003815C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DB13F66" w14:textId="77777777" w:rsidR="00774AF6" w:rsidRPr="00704B74" w:rsidRDefault="00774AF6" w:rsidP="007274C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9F961" w14:textId="77777777" w:rsidR="002739A9" w:rsidRPr="00704B74" w:rsidRDefault="002739A9" w:rsidP="00B2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94EB4" w:rsidRPr="00704B74" w14:paraId="12F14F06" w14:textId="77777777" w:rsidTr="00EC4C46">
        <w:trPr>
          <w:jc w:val="center"/>
        </w:trPr>
        <w:tc>
          <w:tcPr>
            <w:tcW w:w="2500" w:type="pct"/>
          </w:tcPr>
          <w:p w14:paraId="6C40E975" w14:textId="77777777" w:rsidR="00594EB4" w:rsidRPr="00704B74" w:rsidRDefault="00594EB4" w:rsidP="00574F3E">
            <w:pPr>
              <w:pStyle w:val="ConsPlusNormal"/>
              <w:tabs>
                <w:tab w:val="left" w:pos="6180"/>
              </w:tabs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4B74">
              <w:rPr>
                <w:rFonts w:eastAsiaTheme="minorHAnsi"/>
                <w:sz w:val="28"/>
                <w:szCs w:val="28"/>
                <w:lang w:eastAsia="en-US"/>
              </w:rPr>
              <w:t>Председатель Совета</w:t>
            </w:r>
            <w:r w:rsidRPr="00704B74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14:paraId="11492AF0" w14:textId="77777777" w:rsidR="00594EB4" w:rsidRPr="00704B74" w:rsidRDefault="00474C00" w:rsidP="00574F3E">
            <w:pPr>
              <w:pStyle w:val="ConsPlusNormal"/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Могочинского муниципального округа</w:t>
            </w:r>
          </w:p>
          <w:p w14:paraId="3F00EF5C" w14:textId="77777777" w:rsidR="002739A9" w:rsidRPr="00704B74" w:rsidRDefault="002739A9" w:rsidP="00574F3E">
            <w:pPr>
              <w:pStyle w:val="ConsPlusNormal"/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1EB82C7" w14:textId="77777777" w:rsidR="00594EB4" w:rsidRPr="00704B74" w:rsidRDefault="00C270AF" w:rsidP="00474C00">
            <w:pPr>
              <w:pStyle w:val="ConsPlusNormal"/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04B74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  <w:r w:rsidR="00EC4C46" w:rsidRPr="00704B74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Pr="00704B74">
              <w:rPr>
                <w:rFonts w:eastAsiaTheme="minorHAnsi"/>
                <w:sz w:val="28"/>
                <w:szCs w:val="28"/>
                <w:lang w:eastAsia="en-US"/>
              </w:rPr>
              <w:t xml:space="preserve">______ </w:t>
            </w:r>
            <w:r w:rsidR="00F525D2">
              <w:rPr>
                <w:rFonts w:eastAsiaTheme="minorHAnsi"/>
                <w:sz w:val="28"/>
                <w:szCs w:val="28"/>
                <w:lang w:eastAsia="en-US"/>
              </w:rPr>
              <w:t>А.М. Уфимцев</w:t>
            </w:r>
          </w:p>
        </w:tc>
        <w:tc>
          <w:tcPr>
            <w:tcW w:w="2500" w:type="pct"/>
          </w:tcPr>
          <w:p w14:paraId="6304C46A" w14:textId="77777777" w:rsidR="00594EB4" w:rsidRPr="00704B74" w:rsidRDefault="00594EB4" w:rsidP="00E45B07">
            <w:pPr>
              <w:pStyle w:val="ConsPlusNormal"/>
              <w:tabs>
                <w:tab w:val="left" w:pos="6180"/>
              </w:tabs>
              <w:ind w:left="32" w:hanging="32"/>
              <w:rPr>
                <w:rFonts w:eastAsiaTheme="minorHAnsi"/>
                <w:sz w:val="28"/>
                <w:szCs w:val="28"/>
                <w:lang w:eastAsia="en-US"/>
              </w:rPr>
            </w:pPr>
            <w:r w:rsidRPr="00704B74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="00B53A9B">
              <w:rPr>
                <w:rFonts w:eastAsiaTheme="minorHAnsi"/>
                <w:sz w:val="28"/>
                <w:szCs w:val="28"/>
                <w:lang w:eastAsia="en-US"/>
              </w:rPr>
              <w:t>Могочинского муниципального округа</w:t>
            </w:r>
          </w:p>
          <w:p w14:paraId="48EFF238" w14:textId="77777777" w:rsidR="002739A9" w:rsidRPr="00704B74" w:rsidRDefault="002739A9" w:rsidP="00735DF6">
            <w:pPr>
              <w:pStyle w:val="ConsPlusNormal"/>
              <w:tabs>
                <w:tab w:val="left" w:pos="6180"/>
              </w:tabs>
              <w:ind w:left="460" w:hanging="4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82C34C6" w14:textId="7658C488" w:rsidR="00594EB4" w:rsidRPr="00704B74" w:rsidRDefault="0060474B" w:rsidP="00474C00">
            <w:pPr>
              <w:pStyle w:val="ConsPlusNormal"/>
              <w:tabs>
                <w:tab w:val="left" w:pos="6180"/>
              </w:tabs>
              <w:ind w:left="460" w:hanging="4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</w:t>
            </w:r>
            <w:r w:rsidR="00474C00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 w:rsidR="00F704BB" w:rsidRPr="00704B74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 w:rsidR="00474C00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="00C270AF" w:rsidRPr="00704B74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  <w:r w:rsidR="00EC4C46" w:rsidRPr="00704B74">
              <w:rPr>
                <w:rFonts w:eastAsiaTheme="minorHAnsi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="00594EB4" w:rsidRPr="00704B74">
              <w:rPr>
                <w:rFonts w:eastAsiaTheme="minorHAnsi"/>
                <w:sz w:val="28"/>
                <w:szCs w:val="28"/>
                <w:lang w:eastAsia="en-US"/>
              </w:rPr>
              <w:t>Сорокотягин</w:t>
            </w:r>
            <w:proofErr w:type="spellEnd"/>
          </w:p>
        </w:tc>
      </w:tr>
    </w:tbl>
    <w:p w14:paraId="4E714A68" w14:textId="77777777" w:rsidR="006962A6" w:rsidRPr="00704B74" w:rsidRDefault="006962A6" w:rsidP="0057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05E95" w14:textId="77777777" w:rsidR="001E49F9" w:rsidRPr="00704B74" w:rsidRDefault="001E49F9" w:rsidP="0057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95C10" w14:textId="77777777" w:rsidR="001E49F9" w:rsidRDefault="001E49F9" w:rsidP="00574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D94E0" w14:textId="77777777" w:rsidR="001E49F9" w:rsidRDefault="001E49F9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D51EA8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05DF3B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51D039" w14:textId="77777777" w:rsidR="00977EE0" w:rsidRDefault="00977EE0" w:rsidP="0067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DE2DD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E50F0D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7F4C9A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AA727B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F6BDEA" w14:textId="77777777" w:rsidR="00977EE0" w:rsidRDefault="00977EE0" w:rsidP="001E4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77EE0" w:rsidSect="004A7BBB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D330" w14:textId="77777777" w:rsidR="001B3277" w:rsidRDefault="001B3277" w:rsidP="004F36E1">
      <w:pPr>
        <w:spacing w:after="0" w:line="240" w:lineRule="auto"/>
      </w:pPr>
      <w:r>
        <w:separator/>
      </w:r>
    </w:p>
  </w:endnote>
  <w:endnote w:type="continuationSeparator" w:id="0">
    <w:p w14:paraId="60C464E5" w14:textId="77777777" w:rsidR="001B3277" w:rsidRDefault="001B3277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2127"/>
      <w:docPartObj>
        <w:docPartGallery w:val="Page Numbers (Bottom of Page)"/>
        <w:docPartUnique/>
      </w:docPartObj>
    </w:sdtPr>
    <w:sdtEndPr/>
    <w:sdtContent>
      <w:p w14:paraId="7D56785D" w14:textId="77777777" w:rsidR="00A67EF9" w:rsidRDefault="009A5365">
        <w:pPr>
          <w:pStyle w:val="a5"/>
          <w:jc w:val="center"/>
        </w:pPr>
        <w:r>
          <w:fldChar w:fldCharType="begin"/>
        </w:r>
        <w:r w:rsidR="00394276">
          <w:instrText xml:space="preserve"> PAGE   \* MERGEFORMAT </w:instrText>
        </w:r>
        <w:r>
          <w:fldChar w:fldCharType="separate"/>
        </w:r>
        <w:r w:rsidR="00B70B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548EBA" w14:textId="77777777" w:rsidR="00A67EF9" w:rsidRDefault="00A67E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D471" w14:textId="77777777" w:rsidR="001B3277" w:rsidRDefault="001B3277" w:rsidP="004F36E1">
      <w:pPr>
        <w:spacing w:after="0" w:line="240" w:lineRule="auto"/>
      </w:pPr>
      <w:r>
        <w:separator/>
      </w:r>
    </w:p>
  </w:footnote>
  <w:footnote w:type="continuationSeparator" w:id="0">
    <w:p w14:paraId="120BDF8B" w14:textId="77777777" w:rsidR="001B3277" w:rsidRDefault="001B3277" w:rsidP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35A0" w14:textId="421D96D7" w:rsidR="00A67EF9" w:rsidRDefault="00A67EF9" w:rsidP="001D50F6">
    <w:pPr>
      <w:jc w:val="center"/>
      <w:rPr>
        <w:sz w:val="28"/>
        <w:szCs w:val="28"/>
      </w:rPr>
    </w:pPr>
    <w:r>
      <w:rPr>
        <w:noProof/>
        <w:sz w:val="28"/>
        <w:szCs w:val="28"/>
        <w:lang w:eastAsia="ru-RU"/>
      </w:rPr>
      <w:drawing>
        <wp:inline distT="0" distB="0" distL="0" distR="0" wp14:anchorId="0A558822" wp14:editId="0E543661">
          <wp:extent cx="657225" cy="876300"/>
          <wp:effectExtent l="19050" t="0" r="9525" b="0"/>
          <wp:docPr id="1" name="Рисунок 1" descr="герб райо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район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B6078D" w14:textId="77777777" w:rsidR="00A67EF9" w:rsidRDefault="00A67EF9" w:rsidP="00237E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6131D1"/>
    <w:multiLevelType w:val="multilevel"/>
    <w:tmpl w:val="C2106BA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EB4"/>
    <w:rsid w:val="00034117"/>
    <w:rsid w:val="000376B1"/>
    <w:rsid w:val="00044079"/>
    <w:rsid w:val="000445AD"/>
    <w:rsid w:val="000774D8"/>
    <w:rsid w:val="000C1187"/>
    <w:rsid w:val="000D23E9"/>
    <w:rsid w:val="000D3EE6"/>
    <w:rsid w:val="000D4CF8"/>
    <w:rsid w:val="000D662B"/>
    <w:rsid w:val="000E17A2"/>
    <w:rsid w:val="000E744D"/>
    <w:rsid w:val="00111D3E"/>
    <w:rsid w:val="001302D8"/>
    <w:rsid w:val="0013129B"/>
    <w:rsid w:val="00150EF4"/>
    <w:rsid w:val="00154BB7"/>
    <w:rsid w:val="00160719"/>
    <w:rsid w:val="00184349"/>
    <w:rsid w:val="00194A3F"/>
    <w:rsid w:val="001A59B7"/>
    <w:rsid w:val="001B3277"/>
    <w:rsid w:val="001C24BF"/>
    <w:rsid w:val="001D04BA"/>
    <w:rsid w:val="001D3513"/>
    <w:rsid w:val="001D50F6"/>
    <w:rsid w:val="001E49F9"/>
    <w:rsid w:val="001F48CF"/>
    <w:rsid w:val="00203C27"/>
    <w:rsid w:val="00221FB5"/>
    <w:rsid w:val="002222B0"/>
    <w:rsid w:val="002338F3"/>
    <w:rsid w:val="00237E75"/>
    <w:rsid w:val="00247377"/>
    <w:rsid w:val="00271E99"/>
    <w:rsid w:val="002739A9"/>
    <w:rsid w:val="00277E6A"/>
    <w:rsid w:val="002848D0"/>
    <w:rsid w:val="0029029D"/>
    <w:rsid w:val="0029643D"/>
    <w:rsid w:val="00296A2F"/>
    <w:rsid w:val="002B726D"/>
    <w:rsid w:val="002B7B9C"/>
    <w:rsid w:val="002D3A10"/>
    <w:rsid w:val="002E220B"/>
    <w:rsid w:val="00301929"/>
    <w:rsid w:val="003176E4"/>
    <w:rsid w:val="00325D3F"/>
    <w:rsid w:val="00331398"/>
    <w:rsid w:val="00333435"/>
    <w:rsid w:val="0034165F"/>
    <w:rsid w:val="00342F9E"/>
    <w:rsid w:val="00354599"/>
    <w:rsid w:val="00361E0F"/>
    <w:rsid w:val="003662D3"/>
    <w:rsid w:val="0037771C"/>
    <w:rsid w:val="003815C6"/>
    <w:rsid w:val="00387FAE"/>
    <w:rsid w:val="00394276"/>
    <w:rsid w:val="00394934"/>
    <w:rsid w:val="003A41E6"/>
    <w:rsid w:val="003B3FCB"/>
    <w:rsid w:val="003B5599"/>
    <w:rsid w:val="003B7958"/>
    <w:rsid w:val="003C4009"/>
    <w:rsid w:val="003D5144"/>
    <w:rsid w:val="003D66B8"/>
    <w:rsid w:val="003D6E89"/>
    <w:rsid w:val="003E2453"/>
    <w:rsid w:val="003F6EB8"/>
    <w:rsid w:val="00400459"/>
    <w:rsid w:val="00412FA6"/>
    <w:rsid w:val="00420B83"/>
    <w:rsid w:val="004261DE"/>
    <w:rsid w:val="00430231"/>
    <w:rsid w:val="00450701"/>
    <w:rsid w:val="00474C00"/>
    <w:rsid w:val="00475AB1"/>
    <w:rsid w:val="00477A8C"/>
    <w:rsid w:val="00484CFE"/>
    <w:rsid w:val="004A7BBB"/>
    <w:rsid w:val="004B7824"/>
    <w:rsid w:val="004F19E8"/>
    <w:rsid w:val="004F36E1"/>
    <w:rsid w:val="005013A1"/>
    <w:rsid w:val="00501637"/>
    <w:rsid w:val="00502B1C"/>
    <w:rsid w:val="00531E8F"/>
    <w:rsid w:val="00535992"/>
    <w:rsid w:val="00536D9C"/>
    <w:rsid w:val="005371A4"/>
    <w:rsid w:val="005436E2"/>
    <w:rsid w:val="00562587"/>
    <w:rsid w:val="00566B1B"/>
    <w:rsid w:val="005744AB"/>
    <w:rsid w:val="00574F3E"/>
    <w:rsid w:val="00575058"/>
    <w:rsid w:val="00594EB4"/>
    <w:rsid w:val="005A3E1A"/>
    <w:rsid w:val="005A4190"/>
    <w:rsid w:val="005A47B6"/>
    <w:rsid w:val="005B2B26"/>
    <w:rsid w:val="005C05C3"/>
    <w:rsid w:val="005C1C29"/>
    <w:rsid w:val="005C74A7"/>
    <w:rsid w:val="005D2248"/>
    <w:rsid w:val="005D2B02"/>
    <w:rsid w:val="005D5927"/>
    <w:rsid w:val="005D725D"/>
    <w:rsid w:val="005F19D0"/>
    <w:rsid w:val="00600E33"/>
    <w:rsid w:val="00602684"/>
    <w:rsid w:val="0060474B"/>
    <w:rsid w:val="00615961"/>
    <w:rsid w:val="00616077"/>
    <w:rsid w:val="00620079"/>
    <w:rsid w:val="00622FB0"/>
    <w:rsid w:val="00633AED"/>
    <w:rsid w:val="0064039F"/>
    <w:rsid w:val="00642AA4"/>
    <w:rsid w:val="00645F6E"/>
    <w:rsid w:val="00650773"/>
    <w:rsid w:val="00654361"/>
    <w:rsid w:val="00674B7B"/>
    <w:rsid w:val="00682639"/>
    <w:rsid w:val="00694290"/>
    <w:rsid w:val="006962A6"/>
    <w:rsid w:val="006A6314"/>
    <w:rsid w:val="006B43FC"/>
    <w:rsid w:val="006D2F3C"/>
    <w:rsid w:val="006D330D"/>
    <w:rsid w:val="006D3B54"/>
    <w:rsid w:val="006E64F4"/>
    <w:rsid w:val="006F51B8"/>
    <w:rsid w:val="007033DE"/>
    <w:rsid w:val="00704B74"/>
    <w:rsid w:val="00705643"/>
    <w:rsid w:val="00722CE9"/>
    <w:rsid w:val="007274C9"/>
    <w:rsid w:val="007334D5"/>
    <w:rsid w:val="00735DF6"/>
    <w:rsid w:val="00737C5C"/>
    <w:rsid w:val="007469E4"/>
    <w:rsid w:val="0076751A"/>
    <w:rsid w:val="00774AF6"/>
    <w:rsid w:val="007809B1"/>
    <w:rsid w:val="007832B2"/>
    <w:rsid w:val="0079089F"/>
    <w:rsid w:val="007915C5"/>
    <w:rsid w:val="007971FB"/>
    <w:rsid w:val="007A5D30"/>
    <w:rsid w:val="007A6FE6"/>
    <w:rsid w:val="007A70F2"/>
    <w:rsid w:val="007B4F11"/>
    <w:rsid w:val="007C069B"/>
    <w:rsid w:val="007C5662"/>
    <w:rsid w:val="007D1D9A"/>
    <w:rsid w:val="007E0950"/>
    <w:rsid w:val="007E3B63"/>
    <w:rsid w:val="007F1674"/>
    <w:rsid w:val="007F389A"/>
    <w:rsid w:val="00816832"/>
    <w:rsid w:val="00826B0E"/>
    <w:rsid w:val="00837735"/>
    <w:rsid w:val="00865CBB"/>
    <w:rsid w:val="008907C6"/>
    <w:rsid w:val="00890E6B"/>
    <w:rsid w:val="008B232F"/>
    <w:rsid w:val="008C7332"/>
    <w:rsid w:val="008D4DCF"/>
    <w:rsid w:val="008E5ED2"/>
    <w:rsid w:val="008F25CD"/>
    <w:rsid w:val="00902999"/>
    <w:rsid w:val="00907457"/>
    <w:rsid w:val="009105CB"/>
    <w:rsid w:val="00915D07"/>
    <w:rsid w:val="0091645C"/>
    <w:rsid w:val="00920AE0"/>
    <w:rsid w:val="00923540"/>
    <w:rsid w:val="009270E4"/>
    <w:rsid w:val="0093446A"/>
    <w:rsid w:val="00940202"/>
    <w:rsid w:val="00943E3A"/>
    <w:rsid w:val="00947322"/>
    <w:rsid w:val="0097387F"/>
    <w:rsid w:val="00977EE0"/>
    <w:rsid w:val="00980AED"/>
    <w:rsid w:val="0098252F"/>
    <w:rsid w:val="00983A50"/>
    <w:rsid w:val="00990495"/>
    <w:rsid w:val="00992C38"/>
    <w:rsid w:val="00994B5C"/>
    <w:rsid w:val="009A4F99"/>
    <w:rsid w:val="009A5365"/>
    <w:rsid w:val="009B29E9"/>
    <w:rsid w:val="009C4D4F"/>
    <w:rsid w:val="009E2A3F"/>
    <w:rsid w:val="009E2D47"/>
    <w:rsid w:val="00A009FB"/>
    <w:rsid w:val="00A014DD"/>
    <w:rsid w:val="00A0462B"/>
    <w:rsid w:val="00A054ED"/>
    <w:rsid w:val="00A25DD5"/>
    <w:rsid w:val="00A34257"/>
    <w:rsid w:val="00A37E17"/>
    <w:rsid w:val="00A61350"/>
    <w:rsid w:val="00A67EF9"/>
    <w:rsid w:val="00A7092C"/>
    <w:rsid w:val="00AB24D4"/>
    <w:rsid w:val="00AB43CB"/>
    <w:rsid w:val="00AC16FB"/>
    <w:rsid w:val="00AD06FD"/>
    <w:rsid w:val="00AD67F1"/>
    <w:rsid w:val="00B001A1"/>
    <w:rsid w:val="00B01399"/>
    <w:rsid w:val="00B02A03"/>
    <w:rsid w:val="00B15204"/>
    <w:rsid w:val="00B20C69"/>
    <w:rsid w:val="00B2360F"/>
    <w:rsid w:val="00B310C9"/>
    <w:rsid w:val="00B32B2B"/>
    <w:rsid w:val="00B4755B"/>
    <w:rsid w:val="00B53A9B"/>
    <w:rsid w:val="00B62395"/>
    <w:rsid w:val="00B626F8"/>
    <w:rsid w:val="00B677D7"/>
    <w:rsid w:val="00B678EC"/>
    <w:rsid w:val="00B67DBE"/>
    <w:rsid w:val="00B70BC3"/>
    <w:rsid w:val="00B832F7"/>
    <w:rsid w:val="00BA0F4D"/>
    <w:rsid w:val="00BA66A5"/>
    <w:rsid w:val="00BB21FF"/>
    <w:rsid w:val="00BB57F3"/>
    <w:rsid w:val="00BE19C2"/>
    <w:rsid w:val="00BE1A62"/>
    <w:rsid w:val="00BF073E"/>
    <w:rsid w:val="00BF1F84"/>
    <w:rsid w:val="00C04A76"/>
    <w:rsid w:val="00C270AF"/>
    <w:rsid w:val="00C304FA"/>
    <w:rsid w:val="00C34F89"/>
    <w:rsid w:val="00C357DD"/>
    <w:rsid w:val="00C37906"/>
    <w:rsid w:val="00C43ACE"/>
    <w:rsid w:val="00C46DB7"/>
    <w:rsid w:val="00C70AA0"/>
    <w:rsid w:val="00C83330"/>
    <w:rsid w:val="00C871C9"/>
    <w:rsid w:val="00C9114F"/>
    <w:rsid w:val="00C91CE3"/>
    <w:rsid w:val="00CA5262"/>
    <w:rsid w:val="00CB4868"/>
    <w:rsid w:val="00CB6FFA"/>
    <w:rsid w:val="00CD02F5"/>
    <w:rsid w:val="00CD5CCF"/>
    <w:rsid w:val="00CE66FE"/>
    <w:rsid w:val="00D10AD1"/>
    <w:rsid w:val="00D41D80"/>
    <w:rsid w:val="00D42AD3"/>
    <w:rsid w:val="00D640E6"/>
    <w:rsid w:val="00D66D0D"/>
    <w:rsid w:val="00D6749E"/>
    <w:rsid w:val="00D7462E"/>
    <w:rsid w:val="00D9611B"/>
    <w:rsid w:val="00DA31DB"/>
    <w:rsid w:val="00DB653E"/>
    <w:rsid w:val="00DC2B81"/>
    <w:rsid w:val="00DC648C"/>
    <w:rsid w:val="00DD03DD"/>
    <w:rsid w:val="00DD5CED"/>
    <w:rsid w:val="00DF0CCD"/>
    <w:rsid w:val="00E0375C"/>
    <w:rsid w:val="00E0729F"/>
    <w:rsid w:val="00E15B40"/>
    <w:rsid w:val="00E22959"/>
    <w:rsid w:val="00E22ACD"/>
    <w:rsid w:val="00E36CE2"/>
    <w:rsid w:val="00E45B07"/>
    <w:rsid w:val="00EA67C1"/>
    <w:rsid w:val="00EB57FF"/>
    <w:rsid w:val="00EC3591"/>
    <w:rsid w:val="00EC4C46"/>
    <w:rsid w:val="00ED16A4"/>
    <w:rsid w:val="00EE00A9"/>
    <w:rsid w:val="00F02CD0"/>
    <w:rsid w:val="00F04B71"/>
    <w:rsid w:val="00F13A2C"/>
    <w:rsid w:val="00F14BD7"/>
    <w:rsid w:val="00F24A80"/>
    <w:rsid w:val="00F27C01"/>
    <w:rsid w:val="00F40334"/>
    <w:rsid w:val="00F525D2"/>
    <w:rsid w:val="00F704BB"/>
    <w:rsid w:val="00F72D08"/>
    <w:rsid w:val="00F82CEF"/>
    <w:rsid w:val="00F91878"/>
    <w:rsid w:val="00FA6F90"/>
    <w:rsid w:val="00FB34CF"/>
    <w:rsid w:val="00FB5F9A"/>
    <w:rsid w:val="00FC4C0F"/>
    <w:rsid w:val="00FD5B80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AD29C"/>
  <w15:docId w15:val="{7F6BB1F7-BF79-4512-BAB4-1E5E7C6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character" w:styleId="a7">
    <w:name w:val="Hyperlink"/>
    <w:basedOn w:val="a0"/>
    <w:uiPriority w:val="99"/>
    <w:unhideWhenUsed/>
    <w:rsid w:val="002902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2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2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20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1E49F9"/>
    <w:rPr>
      <w:b/>
      <w:bCs/>
    </w:rPr>
  </w:style>
  <w:style w:type="paragraph" w:customStyle="1" w:styleId="ConsPlusTitle">
    <w:name w:val="ConsPlusTitle"/>
    <w:uiPriority w:val="99"/>
    <w:rsid w:val="00982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01B2-E2B5-4445-8953-68D9EA51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Уфимцев</cp:lastModifiedBy>
  <cp:revision>21</cp:revision>
  <cp:lastPrinted>2024-04-27T00:56:00Z</cp:lastPrinted>
  <dcterms:created xsi:type="dcterms:W3CDTF">2023-08-24T02:19:00Z</dcterms:created>
  <dcterms:modified xsi:type="dcterms:W3CDTF">2024-04-27T00:57:00Z</dcterms:modified>
</cp:coreProperties>
</file>