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DC9" w14:textId="181D766A" w:rsidR="00A63646" w:rsidRPr="001446FD" w:rsidRDefault="00A63646" w:rsidP="001446FD">
      <w:pPr>
        <w:spacing w:after="0" w:line="240" w:lineRule="auto"/>
        <w:jc w:val="right"/>
        <w:rPr>
          <w:rFonts w:ascii="Times New Roman" w:eastAsia="Times New Roman" w:hAnsi="Times New Roman" w:cs="Times New Roman"/>
          <w:color w:val="000000"/>
          <w:sz w:val="28"/>
          <w:szCs w:val="28"/>
          <w:lang w:eastAsia="ru-RU"/>
        </w:rPr>
      </w:pPr>
    </w:p>
    <w:p w14:paraId="6F30A9A7" w14:textId="77777777" w:rsidR="00A63646" w:rsidRPr="006834D0" w:rsidRDefault="00A63646" w:rsidP="00A63646">
      <w:pPr>
        <w:spacing w:after="160" w:line="259" w:lineRule="auto"/>
        <w:jc w:val="center"/>
        <w:rPr>
          <w:rFonts w:ascii="Calibri" w:hAnsi="Calibri"/>
          <w:b/>
        </w:rPr>
      </w:pPr>
      <w:r>
        <w:rPr>
          <w:rFonts w:ascii="Calibri" w:hAnsi="Calibri"/>
          <w:b/>
          <w:noProof/>
          <w:lang w:eastAsia="ru-RU"/>
        </w:rPr>
        <w:drawing>
          <wp:inline distT="0" distB="0" distL="0" distR="0" wp14:anchorId="180D5C3E" wp14:editId="539874A3">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38E9705E" w14:textId="77777777" w:rsidR="00A63646" w:rsidRPr="00A63646" w:rsidRDefault="00A63646" w:rsidP="00A63646">
      <w:pPr>
        <w:spacing w:after="160" w:line="259" w:lineRule="auto"/>
        <w:jc w:val="right"/>
        <w:rPr>
          <w:rFonts w:ascii="Times New Roman" w:hAnsi="Times New Roman" w:cs="Times New Roman"/>
          <w:b/>
          <w:sz w:val="28"/>
          <w:szCs w:val="28"/>
        </w:rPr>
      </w:pPr>
    </w:p>
    <w:p w14:paraId="6E8893FF" w14:textId="77777777" w:rsidR="00A63646" w:rsidRPr="00A63646" w:rsidRDefault="00A63646" w:rsidP="00A63646">
      <w:pPr>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СОВЕТ МОГОЧИНСКОГО МУНИЦИПАЛЬНОГО ОКРУГА</w:t>
      </w:r>
    </w:p>
    <w:p w14:paraId="08A29347" w14:textId="77777777" w:rsidR="00A63646" w:rsidRPr="001446FD" w:rsidRDefault="00A63646" w:rsidP="00A63646">
      <w:pPr>
        <w:spacing w:after="0" w:line="240" w:lineRule="auto"/>
        <w:jc w:val="center"/>
        <w:rPr>
          <w:rFonts w:ascii="Times New Roman" w:eastAsia="Times New Roman" w:hAnsi="Times New Roman" w:cs="Times New Roman"/>
          <w:b/>
          <w:bCs/>
          <w:color w:val="000000"/>
          <w:sz w:val="32"/>
          <w:szCs w:val="32"/>
          <w:lang w:eastAsia="ru-RU"/>
        </w:rPr>
      </w:pPr>
      <w:r w:rsidRPr="001446FD">
        <w:rPr>
          <w:rFonts w:ascii="Times New Roman" w:eastAsia="Times New Roman" w:hAnsi="Times New Roman" w:cs="Times New Roman"/>
          <w:b/>
          <w:bCs/>
          <w:color w:val="000000"/>
          <w:sz w:val="32"/>
          <w:szCs w:val="32"/>
          <w:lang w:eastAsia="ru-RU"/>
        </w:rPr>
        <w:t>РЕШЕНИЕ</w:t>
      </w:r>
    </w:p>
    <w:p w14:paraId="5FF8C529" w14:textId="77777777" w:rsidR="00A63646" w:rsidRPr="001446FD" w:rsidRDefault="00A63646" w:rsidP="00A63646">
      <w:pPr>
        <w:spacing w:after="160" w:line="259" w:lineRule="auto"/>
        <w:rPr>
          <w:sz w:val="32"/>
          <w:szCs w:val="32"/>
        </w:rPr>
      </w:pPr>
    </w:p>
    <w:p w14:paraId="65B0A2D7" w14:textId="77777777" w:rsidR="00902BD5" w:rsidRPr="00285A5A" w:rsidRDefault="00902BD5" w:rsidP="00A63646">
      <w:pPr>
        <w:spacing w:after="0" w:line="240" w:lineRule="auto"/>
        <w:rPr>
          <w:rFonts w:ascii="Times New Roman" w:eastAsia="Times New Roman" w:hAnsi="Times New Roman" w:cs="Times New Roman"/>
          <w:b/>
          <w:bCs/>
          <w:color w:val="000000"/>
          <w:sz w:val="28"/>
          <w:szCs w:val="28"/>
          <w:lang w:eastAsia="ru-RU"/>
        </w:rPr>
      </w:pPr>
      <w:r w:rsidRPr="00285A5A">
        <w:rPr>
          <w:rFonts w:ascii="Times New Roman" w:eastAsia="Times New Roman" w:hAnsi="Times New Roman" w:cs="Times New Roman"/>
          <w:b/>
          <w:bCs/>
          <w:color w:val="000000"/>
          <w:sz w:val="28"/>
          <w:szCs w:val="28"/>
          <w:lang w:eastAsia="ru-RU"/>
        </w:rPr>
        <w:t> </w:t>
      </w:r>
    </w:p>
    <w:p w14:paraId="4463EFFE" w14:textId="23A9C01C" w:rsidR="007C4E85" w:rsidRPr="00285A5A" w:rsidRDefault="005D0D36" w:rsidP="007C4E85">
      <w:pPr>
        <w:rPr>
          <w:rFonts w:ascii="Times New Roman" w:hAnsi="Times New Roman" w:cs="Times New Roman"/>
          <w:sz w:val="28"/>
          <w:szCs w:val="28"/>
        </w:rPr>
      </w:pPr>
      <w:r>
        <w:rPr>
          <w:rFonts w:ascii="Times New Roman" w:hAnsi="Times New Roman" w:cs="Times New Roman"/>
          <w:sz w:val="28"/>
          <w:szCs w:val="28"/>
        </w:rPr>
        <w:t>26</w:t>
      </w:r>
      <w:r w:rsidR="00A63646">
        <w:rPr>
          <w:rFonts w:ascii="Times New Roman" w:hAnsi="Times New Roman" w:cs="Times New Roman"/>
          <w:sz w:val="28"/>
          <w:szCs w:val="28"/>
        </w:rPr>
        <w:t xml:space="preserve"> </w:t>
      </w:r>
      <w:r w:rsidR="001F29DA">
        <w:rPr>
          <w:rFonts w:ascii="Times New Roman" w:hAnsi="Times New Roman" w:cs="Times New Roman"/>
          <w:sz w:val="28"/>
          <w:szCs w:val="28"/>
        </w:rPr>
        <w:t>апреля</w:t>
      </w:r>
      <w:r w:rsidR="00927453" w:rsidRPr="00285A5A">
        <w:rPr>
          <w:rFonts w:ascii="Times New Roman" w:hAnsi="Times New Roman" w:cs="Times New Roman"/>
          <w:sz w:val="28"/>
          <w:szCs w:val="28"/>
        </w:rPr>
        <w:t xml:space="preserve"> 2024 года</w:t>
      </w:r>
      <w:r w:rsidR="00927453" w:rsidRPr="00285A5A">
        <w:rPr>
          <w:rFonts w:ascii="Times New Roman" w:hAnsi="Times New Roman" w:cs="Times New Roman"/>
          <w:sz w:val="28"/>
          <w:szCs w:val="28"/>
        </w:rPr>
        <w:tab/>
      </w:r>
      <w:proofErr w:type="gramStart"/>
      <w:r w:rsidR="00927453" w:rsidRPr="00285A5A">
        <w:rPr>
          <w:rFonts w:ascii="Times New Roman" w:hAnsi="Times New Roman" w:cs="Times New Roman"/>
          <w:sz w:val="28"/>
          <w:szCs w:val="28"/>
        </w:rPr>
        <w:tab/>
      </w:r>
      <w:r>
        <w:rPr>
          <w:rFonts w:ascii="Times New Roman" w:hAnsi="Times New Roman" w:cs="Times New Roman"/>
          <w:sz w:val="28"/>
          <w:szCs w:val="28"/>
        </w:rPr>
        <w:t xml:space="preserve">  </w:t>
      </w:r>
      <w:r w:rsidR="00927453" w:rsidRPr="00285A5A">
        <w:rPr>
          <w:rFonts w:ascii="Times New Roman" w:hAnsi="Times New Roman" w:cs="Times New Roman"/>
          <w:sz w:val="28"/>
          <w:szCs w:val="28"/>
        </w:rPr>
        <w:tab/>
      </w:r>
      <w:proofErr w:type="gramEnd"/>
      <w:r w:rsidR="00927453" w:rsidRPr="00285A5A">
        <w:rPr>
          <w:rFonts w:ascii="Times New Roman" w:hAnsi="Times New Roman" w:cs="Times New Roman"/>
          <w:sz w:val="28"/>
          <w:szCs w:val="28"/>
        </w:rPr>
        <w:tab/>
      </w:r>
      <w:r w:rsidR="00927453" w:rsidRPr="00285A5A">
        <w:rPr>
          <w:rFonts w:ascii="Times New Roman" w:hAnsi="Times New Roman" w:cs="Times New Roman"/>
          <w:sz w:val="28"/>
          <w:szCs w:val="28"/>
        </w:rPr>
        <w:tab/>
      </w:r>
      <w:r w:rsidR="00927453" w:rsidRPr="00285A5A">
        <w:rPr>
          <w:rFonts w:ascii="Times New Roman" w:hAnsi="Times New Roman" w:cs="Times New Roman"/>
          <w:sz w:val="28"/>
          <w:szCs w:val="28"/>
        </w:rPr>
        <w:tab/>
      </w:r>
      <w:r w:rsidR="00A63646">
        <w:rPr>
          <w:rFonts w:ascii="Times New Roman" w:hAnsi="Times New Roman" w:cs="Times New Roman"/>
          <w:sz w:val="28"/>
          <w:szCs w:val="28"/>
        </w:rPr>
        <w:t xml:space="preserve"> </w:t>
      </w:r>
      <w:r w:rsidR="00DC143A">
        <w:rPr>
          <w:rFonts w:ascii="Times New Roman" w:hAnsi="Times New Roman" w:cs="Times New Roman"/>
          <w:sz w:val="28"/>
          <w:szCs w:val="28"/>
        </w:rPr>
        <w:t xml:space="preserve">       </w:t>
      </w:r>
      <w:r w:rsidR="001446FD">
        <w:rPr>
          <w:rFonts w:ascii="Times New Roman" w:hAnsi="Times New Roman" w:cs="Times New Roman"/>
          <w:sz w:val="28"/>
          <w:szCs w:val="28"/>
        </w:rPr>
        <w:t xml:space="preserve">    </w:t>
      </w:r>
      <w:r w:rsidR="00DC143A">
        <w:rPr>
          <w:rFonts w:ascii="Times New Roman" w:hAnsi="Times New Roman" w:cs="Times New Roman"/>
          <w:sz w:val="28"/>
          <w:szCs w:val="28"/>
        </w:rPr>
        <w:t xml:space="preserve"> </w:t>
      </w:r>
      <w:r>
        <w:rPr>
          <w:rFonts w:ascii="Times New Roman" w:hAnsi="Times New Roman" w:cs="Times New Roman"/>
          <w:sz w:val="28"/>
          <w:szCs w:val="28"/>
        </w:rPr>
        <w:t xml:space="preserve">          </w:t>
      </w:r>
      <w:r w:rsidR="001F6C78">
        <w:rPr>
          <w:rFonts w:ascii="Times New Roman" w:hAnsi="Times New Roman" w:cs="Times New Roman"/>
          <w:sz w:val="28"/>
          <w:szCs w:val="28"/>
        </w:rPr>
        <w:t xml:space="preserve"> </w:t>
      </w:r>
      <w:r w:rsidR="00595439">
        <w:rPr>
          <w:rFonts w:ascii="Times New Roman" w:hAnsi="Times New Roman" w:cs="Times New Roman"/>
          <w:sz w:val="28"/>
          <w:szCs w:val="28"/>
        </w:rPr>
        <w:t xml:space="preserve">      </w:t>
      </w:r>
      <w:r w:rsidR="00927453" w:rsidRPr="00285A5A">
        <w:rPr>
          <w:rFonts w:ascii="Times New Roman" w:hAnsi="Times New Roman" w:cs="Times New Roman"/>
          <w:sz w:val="28"/>
          <w:szCs w:val="28"/>
        </w:rPr>
        <w:tab/>
        <w:t xml:space="preserve">№ </w:t>
      </w:r>
      <w:r w:rsidR="00595439">
        <w:rPr>
          <w:rFonts w:ascii="Times New Roman" w:hAnsi="Times New Roman" w:cs="Times New Roman"/>
          <w:sz w:val="28"/>
          <w:szCs w:val="28"/>
        </w:rPr>
        <w:t>95</w:t>
      </w:r>
    </w:p>
    <w:p w14:paraId="48FAAD9A" w14:textId="77777777" w:rsidR="00902BD5" w:rsidRPr="00285A5A" w:rsidRDefault="00902BD5" w:rsidP="00CD4A05">
      <w:pPr>
        <w:spacing w:after="0" w:line="240" w:lineRule="auto"/>
        <w:jc w:val="center"/>
        <w:rPr>
          <w:rFonts w:ascii="Times New Roman" w:eastAsia="Times New Roman" w:hAnsi="Times New Roman" w:cs="Times New Roman"/>
          <w:color w:val="000000"/>
          <w:sz w:val="28"/>
          <w:szCs w:val="28"/>
          <w:lang w:eastAsia="ru-RU"/>
        </w:rPr>
      </w:pPr>
      <w:r w:rsidRPr="00285A5A">
        <w:rPr>
          <w:rFonts w:ascii="Times New Roman" w:eastAsia="Times New Roman" w:hAnsi="Times New Roman" w:cs="Times New Roman"/>
          <w:color w:val="000000"/>
          <w:sz w:val="28"/>
          <w:szCs w:val="28"/>
          <w:lang w:eastAsia="ru-RU"/>
        </w:rPr>
        <w:t> </w:t>
      </w:r>
    </w:p>
    <w:p w14:paraId="53E2CDFA" w14:textId="77777777" w:rsidR="00902BD5" w:rsidRPr="00285A5A" w:rsidRDefault="00902BD5" w:rsidP="00CD4A05">
      <w:pPr>
        <w:spacing w:after="0" w:line="240" w:lineRule="auto"/>
        <w:jc w:val="center"/>
        <w:rPr>
          <w:rFonts w:ascii="Times New Roman" w:eastAsia="Times New Roman" w:hAnsi="Times New Roman" w:cs="Times New Roman"/>
          <w:color w:val="000000"/>
          <w:sz w:val="28"/>
          <w:szCs w:val="28"/>
          <w:lang w:eastAsia="ru-RU"/>
        </w:rPr>
      </w:pPr>
      <w:r w:rsidRPr="00285A5A">
        <w:rPr>
          <w:rFonts w:ascii="Times New Roman" w:eastAsia="Times New Roman" w:hAnsi="Times New Roman" w:cs="Times New Roman"/>
          <w:color w:val="000000"/>
          <w:sz w:val="28"/>
          <w:szCs w:val="28"/>
          <w:lang w:eastAsia="ru-RU"/>
        </w:rPr>
        <w:t> </w:t>
      </w:r>
      <w:r w:rsidR="00927453" w:rsidRPr="00285A5A">
        <w:rPr>
          <w:rFonts w:ascii="Times New Roman" w:eastAsia="Times New Roman" w:hAnsi="Times New Roman" w:cs="Times New Roman"/>
          <w:color w:val="000000"/>
          <w:sz w:val="28"/>
          <w:szCs w:val="28"/>
          <w:lang w:eastAsia="ru-RU"/>
        </w:rPr>
        <w:t>г. Могоча</w:t>
      </w:r>
    </w:p>
    <w:p w14:paraId="3F04D247" w14:textId="77777777" w:rsidR="00902BD5" w:rsidRPr="00285A5A" w:rsidRDefault="00902BD5" w:rsidP="007C4E85">
      <w:pPr>
        <w:shd w:val="clear" w:color="auto" w:fill="FFFFFF"/>
        <w:spacing w:after="0" w:line="240" w:lineRule="auto"/>
        <w:jc w:val="center"/>
        <w:outlineLvl w:val="0"/>
        <w:rPr>
          <w:rFonts w:ascii="Times New Roman" w:eastAsia="Times New Roman" w:hAnsi="Times New Roman" w:cs="Times New Roman"/>
          <w:color w:val="000000"/>
          <w:sz w:val="28"/>
          <w:szCs w:val="28"/>
          <w:lang w:eastAsia="ru-RU"/>
        </w:rPr>
      </w:pPr>
      <w:r w:rsidRPr="00285A5A">
        <w:rPr>
          <w:rFonts w:ascii="Times New Roman" w:eastAsia="Times New Roman" w:hAnsi="Times New Roman" w:cs="Times New Roman"/>
          <w:color w:val="000000"/>
          <w:kern w:val="36"/>
          <w:sz w:val="28"/>
          <w:szCs w:val="28"/>
          <w:lang w:eastAsia="ru-RU"/>
        </w:rPr>
        <w:t> </w:t>
      </w:r>
      <w:r w:rsidRPr="00285A5A">
        <w:rPr>
          <w:rFonts w:ascii="Times New Roman" w:eastAsia="Times New Roman" w:hAnsi="Times New Roman" w:cs="Times New Roman"/>
          <w:color w:val="000000"/>
          <w:sz w:val="28"/>
          <w:szCs w:val="28"/>
          <w:lang w:eastAsia="ru-RU"/>
        </w:rPr>
        <w:t> </w:t>
      </w:r>
    </w:p>
    <w:p w14:paraId="3703BB32" w14:textId="16B64580" w:rsidR="001F29DA" w:rsidRDefault="001F29DA" w:rsidP="001F29DA">
      <w:pPr>
        <w:spacing w:after="0" w:line="240" w:lineRule="auto"/>
        <w:ind w:firstLine="709"/>
        <w:jc w:val="center"/>
        <w:rPr>
          <w:rFonts w:ascii="Times New Roman" w:eastAsia="Calibri" w:hAnsi="Times New Roman" w:cs="Times New Roman"/>
          <w:b/>
          <w:sz w:val="28"/>
          <w:szCs w:val="28"/>
        </w:rPr>
      </w:pPr>
      <w:r w:rsidRPr="001F29DA">
        <w:rPr>
          <w:rFonts w:ascii="Times New Roman" w:eastAsia="Calibri" w:hAnsi="Times New Roman" w:cs="Times New Roman"/>
          <w:b/>
          <w:sz w:val="28"/>
          <w:szCs w:val="28"/>
        </w:rPr>
        <w:t>О</w:t>
      </w:r>
      <w:r w:rsidR="001E4D99">
        <w:rPr>
          <w:rFonts w:ascii="Times New Roman" w:eastAsia="Calibri" w:hAnsi="Times New Roman" w:cs="Times New Roman"/>
          <w:b/>
          <w:sz w:val="28"/>
          <w:szCs w:val="28"/>
        </w:rPr>
        <w:t xml:space="preserve">б утверждении Положения </w:t>
      </w:r>
      <w:r w:rsidR="0099172B">
        <w:rPr>
          <w:rFonts w:ascii="Times New Roman" w:eastAsia="Calibri" w:hAnsi="Times New Roman" w:cs="Times New Roman"/>
          <w:b/>
          <w:sz w:val="28"/>
          <w:szCs w:val="28"/>
        </w:rPr>
        <w:t>«О</w:t>
      </w:r>
      <w:r w:rsidRPr="001F29DA">
        <w:rPr>
          <w:rFonts w:ascii="Times New Roman" w:eastAsia="Calibri" w:hAnsi="Times New Roman" w:cs="Times New Roman"/>
          <w:b/>
          <w:sz w:val="28"/>
          <w:szCs w:val="28"/>
        </w:rPr>
        <w:t xml:space="preserve"> муниципальной службе </w:t>
      </w:r>
    </w:p>
    <w:p w14:paraId="253138FE" w14:textId="4FC4172E" w:rsidR="001F29DA" w:rsidRPr="001F29DA" w:rsidRDefault="001F29DA" w:rsidP="001F29DA">
      <w:pPr>
        <w:spacing w:after="0" w:line="240" w:lineRule="auto"/>
        <w:ind w:firstLine="709"/>
        <w:jc w:val="center"/>
        <w:rPr>
          <w:rFonts w:ascii="Times New Roman" w:eastAsia="Calibri" w:hAnsi="Times New Roman" w:cs="Times New Roman"/>
          <w:b/>
          <w:sz w:val="28"/>
          <w:szCs w:val="28"/>
        </w:rPr>
      </w:pPr>
      <w:proofErr w:type="gramStart"/>
      <w:r w:rsidRPr="001F29DA">
        <w:rPr>
          <w:rFonts w:ascii="Times New Roman" w:eastAsia="Calibri" w:hAnsi="Times New Roman" w:cs="Times New Roman"/>
          <w:b/>
          <w:sz w:val="28"/>
          <w:szCs w:val="28"/>
        </w:rPr>
        <w:t xml:space="preserve">в </w:t>
      </w:r>
      <w:r w:rsidRPr="001F29DA">
        <w:rPr>
          <w:rFonts w:ascii="Times New Roman" w:eastAsia="Calibri" w:hAnsi="Times New Roman" w:cs="Times New Roman"/>
          <w:i/>
          <w:sz w:val="28"/>
          <w:szCs w:val="28"/>
        </w:rPr>
        <w:t xml:space="preserve"> </w:t>
      </w:r>
      <w:r>
        <w:rPr>
          <w:rFonts w:ascii="Times New Roman" w:eastAsia="Calibri" w:hAnsi="Times New Roman" w:cs="Times New Roman"/>
          <w:b/>
          <w:sz w:val="28"/>
          <w:szCs w:val="28"/>
        </w:rPr>
        <w:t>Могочинском</w:t>
      </w:r>
      <w:proofErr w:type="gramEnd"/>
      <w:r>
        <w:rPr>
          <w:rFonts w:ascii="Times New Roman" w:eastAsia="Calibri" w:hAnsi="Times New Roman" w:cs="Times New Roman"/>
          <w:b/>
          <w:sz w:val="28"/>
          <w:szCs w:val="28"/>
        </w:rPr>
        <w:t xml:space="preserve"> муниципальном округе</w:t>
      </w:r>
      <w:r w:rsidR="0099172B">
        <w:rPr>
          <w:rFonts w:ascii="Times New Roman" w:eastAsia="Calibri" w:hAnsi="Times New Roman" w:cs="Times New Roman"/>
          <w:b/>
          <w:sz w:val="28"/>
          <w:szCs w:val="28"/>
        </w:rPr>
        <w:t>»</w:t>
      </w:r>
    </w:p>
    <w:p w14:paraId="6C643B37" w14:textId="77777777" w:rsidR="00902BD5" w:rsidRPr="00285A5A" w:rsidRDefault="00902BD5" w:rsidP="00C577FF">
      <w:pPr>
        <w:spacing w:after="0" w:line="240" w:lineRule="auto"/>
        <w:jc w:val="center"/>
        <w:rPr>
          <w:rFonts w:ascii="Times New Roman" w:eastAsia="Times New Roman" w:hAnsi="Times New Roman" w:cs="Times New Roman"/>
          <w:b/>
          <w:bCs/>
          <w:color w:val="000000"/>
          <w:sz w:val="28"/>
          <w:szCs w:val="28"/>
          <w:lang w:eastAsia="ru-RU"/>
        </w:rPr>
      </w:pPr>
    </w:p>
    <w:p w14:paraId="5C40B01B" w14:textId="77777777" w:rsidR="00902BD5" w:rsidRPr="00285A5A" w:rsidRDefault="00902BD5" w:rsidP="00CD4A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5A5A">
        <w:rPr>
          <w:rFonts w:ascii="Times New Roman" w:eastAsia="Times New Roman" w:hAnsi="Times New Roman" w:cs="Times New Roman"/>
          <w:color w:val="000000"/>
          <w:sz w:val="28"/>
          <w:szCs w:val="28"/>
          <w:lang w:eastAsia="ru-RU"/>
        </w:rPr>
        <w:t> </w:t>
      </w:r>
    </w:p>
    <w:p w14:paraId="38B0D0DA" w14:textId="77777777" w:rsidR="001F29DA" w:rsidRPr="001F29DA" w:rsidRDefault="00DC143A" w:rsidP="00DC143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1F29DA" w:rsidRPr="001F29DA">
        <w:rPr>
          <w:rFonts w:ascii="Times New Roman" w:eastAsia="Calibri"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Забайкальского края от 29 декабря 2008 года № 108-ЗЗК «О муниципальной службе в Забайкальском крае», </w:t>
      </w:r>
      <w:r w:rsidR="00D81618">
        <w:rPr>
          <w:rFonts w:ascii="Times New Roman" w:eastAsia="Calibri" w:hAnsi="Times New Roman" w:cs="Times New Roman"/>
          <w:sz w:val="28"/>
          <w:szCs w:val="28"/>
        </w:rPr>
        <w:t>Законом Забайкальского края от 26 сентября 2008</w:t>
      </w:r>
      <w:r w:rsidR="001E4D99">
        <w:rPr>
          <w:rFonts w:ascii="Times New Roman" w:eastAsia="Calibri" w:hAnsi="Times New Roman" w:cs="Times New Roman"/>
          <w:sz w:val="28"/>
          <w:szCs w:val="28"/>
        </w:rPr>
        <w:t xml:space="preserve"> № 48-ЗЗК «О стаже муниципальной службы в Забайкальском крае»,</w:t>
      </w:r>
      <w:r w:rsidR="001F29DA" w:rsidRPr="001F29DA">
        <w:rPr>
          <w:rFonts w:ascii="Times New Roman" w:eastAsia="Calibri" w:hAnsi="Times New Roman" w:cs="Times New Roman"/>
          <w:sz w:val="28"/>
          <w:szCs w:val="28"/>
        </w:rPr>
        <w:t xml:space="preserve"> поступившим  протестом  </w:t>
      </w:r>
      <w:r w:rsidR="001F29DA" w:rsidRPr="001F29DA">
        <w:rPr>
          <w:rFonts w:ascii="Times New Roman" w:eastAsia="Calibri" w:hAnsi="Times New Roman" w:cs="Times New Roman"/>
          <w:bCs/>
          <w:sz w:val="28"/>
          <w:szCs w:val="28"/>
        </w:rPr>
        <w:t>Могочинской межрайонной прокуратуры</w:t>
      </w:r>
      <w:r w:rsidR="001F29DA" w:rsidRPr="001F29DA">
        <w:rPr>
          <w:rFonts w:ascii="Times New Roman" w:eastAsia="Calibri" w:hAnsi="Times New Roman" w:cs="Times New Roman"/>
          <w:sz w:val="28"/>
          <w:szCs w:val="28"/>
        </w:rPr>
        <w:t xml:space="preserve"> </w:t>
      </w:r>
      <w:r w:rsidR="00D81618">
        <w:rPr>
          <w:rFonts w:ascii="Times New Roman" w:eastAsia="Calibri" w:hAnsi="Times New Roman" w:cs="Times New Roman"/>
          <w:sz w:val="28"/>
          <w:szCs w:val="28"/>
        </w:rPr>
        <w:t>№ 86-130б-2024 от 29.02.2024</w:t>
      </w:r>
      <w:r w:rsidR="001F29DA" w:rsidRPr="001F29DA">
        <w:rPr>
          <w:rFonts w:ascii="Times New Roman" w:eastAsia="Calibri" w:hAnsi="Times New Roman" w:cs="Times New Roman"/>
          <w:sz w:val="28"/>
          <w:szCs w:val="28"/>
        </w:rPr>
        <w:t>г.,</w:t>
      </w:r>
      <w:r w:rsidR="001E4D99">
        <w:rPr>
          <w:rFonts w:ascii="Times New Roman" w:eastAsia="Calibri" w:hAnsi="Times New Roman" w:cs="Times New Roman"/>
          <w:sz w:val="28"/>
          <w:szCs w:val="28"/>
        </w:rPr>
        <w:t xml:space="preserve"> руководствуясь</w:t>
      </w:r>
      <w:r w:rsidR="001F29DA" w:rsidRPr="001F29DA">
        <w:rPr>
          <w:rFonts w:ascii="Times New Roman" w:eastAsia="Calibri" w:hAnsi="Times New Roman" w:cs="Times New Roman"/>
          <w:sz w:val="28"/>
          <w:szCs w:val="28"/>
        </w:rPr>
        <w:t xml:space="preserve"> </w:t>
      </w:r>
      <w:r w:rsidR="001E4D99" w:rsidRPr="001F29DA">
        <w:rPr>
          <w:rFonts w:ascii="Times New Roman" w:eastAsia="Calibri" w:hAnsi="Times New Roman" w:cs="Times New Roman"/>
          <w:sz w:val="28"/>
          <w:szCs w:val="28"/>
        </w:rPr>
        <w:t>Устав</w:t>
      </w:r>
      <w:r w:rsidR="001E4D99">
        <w:rPr>
          <w:rFonts w:ascii="Times New Roman" w:eastAsia="Calibri" w:hAnsi="Times New Roman" w:cs="Times New Roman"/>
          <w:sz w:val="28"/>
          <w:szCs w:val="28"/>
        </w:rPr>
        <w:t>ом Могочинского муниципального округа</w:t>
      </w:r>
      <w:r w:rsidR="001E4D99" w:rsidRPr="001F29DA">
        <w:rPr>
          <w:rFonts w:ascii="Times New Roman" w:eastAsia="Calibri" w:hAnsi="Times New Roman" w:cs="Times New Roman"/>
          <w:sz w:val="28"/>
          <w:szCs w:val="28"/>
        </w:rPr>
        <w:t>,</w:t>
      </w:r>
      <w:r w:rsidR="001E4D99">
        <w:rPr>
          <w:rFonts w:ascii="Times New Roman" w:eastAsia="Calibri" w:hAnsi="Times New Roman" w:cs="Times New Roman"/>
          <w:sz w:val="28"/>
          <w:szCs w:val="28"/>
        </w:rPr>
        <w:t xml:space="preserve"> </w:t>
      </w:r>
      <w:r w:rsidR="001F29DA" w:rsidRPr="001F29DA">
        <w:rPr>
          <w:rFonts w:ascii="Times New Roman" w:eastAsia="Calibri" w:hAnsi="Times New Roman" w:cs="Times New Roman"/>
          <w:sz w:val="28"/>
          <w:szCs w:val="28"/>
        </w:rPr>
        <w:t xml:space="preserve">Совет </w:t>
      </w:r>
      <w:r w:rsidR="00D81618">
        <w:rPr>
          <w:rFonts w:ascii="Times New Roman" w:eastAsia="Calibri" w:hAnsi="Times New Roman" w:cs="Times New Roman"/>
          <w:bCs/>
          <w:sz w:val="28"/>
          <w:szCs w:val="28"/>
        </w:rPr>
        <w:t>Могочинского муниципального округа</w:t>
      </w:r>
      <w:r w:rsidR="001F29DA" w:rsidRPr="001F29DA">
        <w:rPr>
          <w:rFonts w:ascii="Times New Roman" w:eastAsia="Calibri" w:hAnsi="Times New Roman" w:cs="Times New Roman"/>
          <w:bCs/>
          <w:sz w:val="28"/>
          <w:szCs w:val="28"/>
        </w:rPr>
        <w:t xml:space="preserve"> </w:t>
      </w:r>
      <w:r w:rsidR="001F29DA" w:rsidRPr="001F29DA">
        <w:rPr>
          <w:rFonts w:ascii="Times New Roman" w:eastAsia="Calibri" w:hAnsi="Times New Roman" w:cs="Times New Roman"/>
          <w:b/>
          <w:sz w:val="28"/>
          <w:szCs w:val="28"/>
        </w:rPr>
        <w:t>РЕШИЛ:</w:t>
      </w:r>
    </w:p>
    <w:p w14:paraId="72491B40" w14:textId="77777777" w:rsidR="001F29DA" w:rsidRPr="001F29DA" w:rsidRDefault="001F29DA" w:rsidP="00DC143A">
      <w:pPr>
        <w:spacing w:after="0" w:line="240" w:lineRule="auto"/>
        <w:jc w:val="both"/>
        <w:rPr>
          <w:rFonts w:ascii="Times New Roman" w:eastAsia="Calibri" w:hAnsi="Times New Roman" w:cs="Times New Roman"/>
          <w:sz w:val="28"/>
          <w:szCs w:val="28"/>
        </w:rPr>
      </w:pPr>
    </w:p>
    <w:p w14:paraId="79A76134" w14:textId="2B836940" w:rsidR="001F29DA" w:rsidRPr="001F29DA" w:rsidRDefault="001F29DA" w:rsidP="001446FD">
      <w:pPr>
        <w:spacing w:after="0" w:line="240" w:lineRule="auto"/>
        <w:ind w:firstLine="708"/>
        <w:jc w:val="both"/>
        <w:rPr>
          <w:rFonts w:ascii="Times New Roman" w:eastAsia="Calibri" w:hAnsi="Times New Roman" w:cs="Times New Roman"/>
          <w:iCs/>
          <w:sz w:val="28"/>
          <w:szCs w:val="28"/>
        </w:rPr>
      </w:pPr>
      <w:r w:rsidRPr="001F29DA">
        <w:rPr>
          <w:rFonts w:ascii="Times New Roman" w:eastAsia="Calibri" w:hAnsi="Times New Roman" w:cs="Times New Roman"/>
          <w:sz w:val="28"/>
          <w:szCs w:val="28"/>
        </w:rPr>
        <w:t xml:space="preserve">1. Утвердить Положение </w:t>
      </w:r>
      <w:r w:rsidR="0099172B">
        <w:rPr>
          <w:rFonts w:ascii="Times New Roman" w:eastAsia="Calibri" w:hAnsi="Times New Roman" w:cs="Times New Roman"/>
          <w:sz w:val="28"/>
          <w:szCs w:val="28"/>
        </w:rPr>
        <w:t>«О</w:t>
      </w:r>
      <w:r w:rsidRPr="001F29DA">
        <w:rPr>
          <w:rFonts w:ascii="Times New Roman" w:eastAsia="Calibri" w:hAnsi="Times New Roman" w:cs="Times New Roman"/>
          <w:sz w:val="28"/>
          <w:szCs w:val="28"/>
        </w:rPr>
        <w:t xml:space="preserve"> муниципальной службе в </w:t>
      </w:r>
      <w:r w:rsidR="001E4D99">
        <w:rPr>
          <w:rFonts w:ascii="Times New Roman" w:eastAsia="Calibri" w:hAnsi="Times New Roman" w:cs="Times New Roman"/>
          <w:sz w:val="28"/>
          <w:szCs w:val="28"/>
        </w:rPr>
        <w:t xml:space="preserve">Могочинском </w:t>
      </w:r>
      <w:r w:rsidR="004E7954">
        <w:rPr>
          <w:rFonts w:ascii="Times New Roman" w:eastAsia="Calibri" w:hAnsi="Times New Roman" w:cs="Times New Roman"/>
          <w:sz w:val="28"/>
          <w:szCs w:val="28"/>
        </w:rPr>
        <w:t>муниципальном округе</w:t>
      </w:r>
      <w:r w:rsidR="0099172B">
        <w:rPr>
          <w:rFonts w:ascii="Times New Roman" w:eastAsia="Calibri" w:hAnsi="Times New Roman" w:cs="Times New Roman"/>
          <w:sz w:val="28"/>
          <w:szCs w:val="28"/>
        </w:rPr>
        <w:t>»</w:t>
      </w:r>
      <w:r w:rsidR="004E7954">
        <w:rPr>
          <w:rFonts w:ascii="Times New Roman" w:eastAsia="Calibri" w:hAnsi="Times New Roman" w:cs="Times New Roman"/>
          <w:sz w:val="28"/>
          <w:szCs w:val="28"/>
        </w:rPr>
        <w:t xml:space="preserve"> (</w:t>
      </w:r>
      <w:r w:rsidRPr="001F29DA">
        <w:rPr>
          <w:rFonts w:ascii="Times New Roman" w:eastAsia="Calibri" w:hAnsi="Times New Roman" w:cs="Times New Roman"/>
          <w:sz w:val="28"/>
          <w:szCs w:val="28"/>
        </w:rPr>
        <w:t>прилагается</w:t>
      </w:r>
      <w:r w:rsidR="004E7954">
        <w:rPr>
          <w:rFonts w:ascii="Times New Roman" w:eastAsia="Calibri" w:hAnsi="Times New Roman" w:cs="Times New Roman"/>
          <w:sz w:val="28"/>
          <w:szCs w:val="28"/>
        </w:rPr>
        <w:t>)</w:t>
      </w:r>
      <w:r w:rsidRPr="001F29DA">
        <w:rPr>
          <w:rFonts w:ascii="Times New Roman" w:eastAsia="Calibri" w:hAnsi="Times New Roman" w:cs="Times New Roman"/>
          <w:sz w:val="28"/>
          <w:szCs w:val="28"/>
        </w:rPr>
        <w:t xml:space="preserve">. </w:t>
      </w:r>
    </w:p>
    <w:p w14:paraId="25490AF1" w14:textId="77777777" w:rsidR="004E7954" w:rsidRDefault="001F29DA" w:rsidP="001446FD">
      <w:pPr>
        <w:spacing w:after="0" w:line="240" w:lineRule="auto"/>
        <w:ind w:firstLine="708"/>
        <w:jc w:val="both"/>
        <w:rPr>
          <w:rFonts w:ascii="Times New Roman" w:eastAsia="Calibri" w:hAnsi="Times New Roman" w:cs="Times New Roman"/>
          <w:sz w:val="28"/>
          <w:szCs w:val="28"/>
        </w:rPr>
      </w:pPr>
      <w:r w:rsidRPr="001F29DA">
        <w:rPr>
          <w:rFonts w:ascii="Times New Roman" w:eastAsia="Calibri" w:hAnsi="Times New Roman" w:cs="Times New Roman"/>
          <w:sz w:val="28"/>
          <w:szCs w:val="28"/>
        </w:rPr>
        <w:t>2. Признать утратившим</w:t>
      </w:r>
      <w:r w:rsidR="00296036">
        <w:rPr>
          <w:rFonts w:ascii="Times New Roman" w:eastAsia="Calibri" w:hAnsi="Times New Roman" w:cs="Times New Roman"/>
          <w:sz w:val="28"/>
          <w:szCs w:val="28"/>
        </w:rPr>
        <w:t>и</w:t>
      </w:r>
      <w:r w:rsidRPr="001F29DA">
        <w:rPr>
          <w:rFonts w:ascii="Times New Roman" w:eastAsia="Calibri" w:hAnsi="Times New Roman" w:cs="Times New Roman"/>
          <w:sz w:val="28"/>
          <w:szCs w:val="28"/>
        </w:rPr>
        <w:t xml:space="preserve"> силу</w:t>
      </w:r>
      <w:r w:rsidR="004E7954">
        <w:rPr>
          <w:rFonts w:ascii="Times New Roman" w:eastAsia="Calibri" w:hAnsi="Times New Roman" w:cs="Times New Roman"/>
          <w:sz w:val="28"/>
          <w:szCs w:val="28"/>
        </w:rPr>
        <w:t>:</w:t>
      </w:r>
    </w:p>
    <w:p w14:paraId="7E358D8C" w14:textId="77777777" w:rsidR="001F29DA" w:rsidRDefault="004E7954"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F29DA" w:rsidRPr="001F29DA">
        <w:rPr>
          <w:rFonts w:ascii="Times New Roman" w:eastAsia="Calibri" w:hAnsi="Times New Roman" w:cs="Times New Roman"/>
          <w:sz w:val="28"/>
          <w:szCs w:val="28"/>
        </w:rPr>
        <w:t xml:space="preserve"> решение Совета муниципального</w:t>
      </w:r>
      <w:r>
        <w:rPr>
          <w:rFonts w:ascii="Times New Roman" w:eastAsia="Calibri" w:hAnsi="Times New Roman" w:cs="Times New Roman"/>
          <w:sz w:val="28"/>
          <w:szCs w:val="28"/>
        </w:rPr>
        <w:t xml:space="preserve"> района «Могочинский район» №186 от </w:t>
      </w:r>
      <w:r w:rsidR="00296036">
        <w:rPr>
          <w:rFonts w:ascii="Times New Roman" w:eastAsia="Calibri" w:hAnsi="Times New Roman" w:cs="Times New Roman"/>
          <w:sz w:val="28"/>
          <w:szCs w:val="28"/>
        </w:rPr>
        <w:t>26.04.2018 «Об утверждении Положения о муниципальной службе в муниципальном районе «Могочинский район»;</w:t>
      </w:r>
    </w:p>
    <w:p w14:paraId="6784376E" w14:textId="77777777" w:rsidR="0082553B" w:rsidRDefault="0082553B"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муниципального района «Могочинский район» № 195 от 26.06.2018 «О внесении изменений в Положение о муниципальной службе в муниципальном районе «Могочинский район», утвержденное решением Совета муниципального района «Могочинский район» от 26.04.2028 № 186;</w:t>
      </w:r>
    </w:p>
    <w:p w14:paraId="564F75AA" w14:textId="77777777" w:rsidR="0082553B" w:rsidRDefault="0082553B"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решение Совета муниципального района «Могочинский район» № 360 от 29.04.2020 «О внесении изменений в Положение о муниципальной службе в </w:t>
      </w:r>
      <w:r>
        <w:rPr>
          <w:rFonts w:ascii="Times New Roman" w:eastAsia="Calibri" w:hAnsi="Times New Roman" w:cs="Times New Roman"/>
          <w:sz w:val="28"/>
          <w:szCs w:val="28"/>
        </w:rPr>
        <w:lastRenderedPageBreak/>
        <w:t>муниципальном районе «Могочинский район», утвержденное решением Совета муниципального района «Могочинский район» от 26.04.2028 № 186;</w:t>
      </w:r>
    </w:p>
    <w:p w14:paraId="4161DA84" w14:textId="5C3E3F05" w:rsidR="00296036" w:rsidRDefault="00296036"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«Могочинское» № 75 от 25.12.2012 «О принятии положения о муниципальной службе в городском поселении «Могочинское»;</w:t>
      </w:r>
    </w:p>
    <w:p w14:paraId="6208D909" w14:textId="77777777" w:rsidR="00296036" w:rsidRDefault="00296036"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«Могочинское» № 218 от 29.03.2018 «О внесении изменений в решение Совета городского поселения «Могочинское» от 25.12.2012 № 75 «О принятии Положения о муниципальной службе в городском поселении «Могочинское»;</w:t>
      </w:r>
    </w:p>
    <w:p w14:paraId="087B1B5E" w14:textId="77777777" w:rsidR="00556E91" w:rsidRDefault="00556E91"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«Ключевское» № 102 от 25.06.2018 «Об утверждении положения о муниципальной службе городского поселения «Ключевское»;</w:t>
      </w:r>
    </w:p>
    <w:p w14:paraId="75D5AA9B" w14:textId="77777777" w:rsidR="00556E91" w:rsidRDefault="00556E91"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сельского поселения «</w:t>
      </w:r>
      <w:proofErr w:type="spellStart"/>
      <w:r>
        <w:rPr>
          <w:rFonts w:ascii="Times New Roman" w:eastAsia="Calibri" w:hAnsi="Times New Roman" w:cs="Times New Roman"/>
          <w:sz w:val="28"/>
          <w:szCs w:val="28"/>
        </w:rPr>
        <w:t>Сбегинское</w:t>
      </w:r>
      <w:proofErr w:type="spellEnd"/>
      <w:r>
        <w:rPr>
          <w:rFonts w:ascii="Times New Roman" w:eastAsia="Calibri" w:hAnsi="Times New Roman" w:cs="Times New Roman"/>
          <w:sz w:val="28"/>
          <w:szCs w:val="28"/>
        </w:rPr>
        <w:t xml:space="preserve">» муниципального района «Могочинский район» № </w:t>
      </w:r>
      <w:r w:rsidR="0002275A">
        <w:rPr>
          <w:rFonts w:ascii="Times New Roman" w:eastAsia="Calibri" w:hAnsi="Times New Roman" w:cs="Times New Roman"/>
          <w:sz w:val="28"/>
          <w:szCs w:val="28"/>
        </w:rPr>
        <w:t>113 от 27.06.2018 «Об утверждении положения о муниципальной службе сельского поселения «</w:t>
      </w:r>
      <w:proofErr w:type="spellStart"/>
      <w:r w:rsidR="0002275A">
        <w:rPr>
          <w:rFonts w:ascii="Times New Roman" w:eastAsia="Calibri" w:hAnsi="Times New Roman" w:cs="Times New Roman"/>
          <w:sz w:val="28"/>
          <w:szCs w:val="28"/>
        </w:rPr>
        <w:t>Сбегинское</w:t>
      </w:r>
      <w:proofErr w:type="spellEnd"/>
      <w:r w:rsidR="0002275A">
        <w:rPr>
          <w:rFonts w:ascii="Times New Roman" w:eastAsia="Calibri" w:hAnsi="Times New Roman" w:cs="Times New Roman"/>
          <w:sz w:val="28"/>
          <w:szCs w:val="28"/>
        </w:rPr>
        <w:t>»;</w:t>
      </w:r>
    </w:p>
    <w:p w14:paraId="20FEE4C3" w14:textId="77777777" w:rsidR="0002275A" w:rsidRDefault="0002275A"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 №29 от 03.04.2012 «О принятии положения о муниципальной службе в городском поселении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w:t>
      </w:r>
    </w:p>
    <w:p w14:paraId="6D9AC868" w14:textId="77777777" w:rsidR="00296036" w:rsidRPr="004301B0" w:rsidRDefault="0002275A" w:rsidP="00DC14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Совета городского поселения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 № 60 от 25.02.2021 «О внесении изменений в Положение о муниципальной службе в городском поселении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 утвержденное решением Совета городского поселения «</w:t>
      </w:r>
      <w:proofErr w:type="spellStart"/>
      <w:r>
        <w:rPr>
          <w:rFonts w:ascii="Times New Roman" w:eastAsia="Calibri" w:hAnsi="Times New Roman" w:cs="Times New Roman"/>
          <w:sz w:val="28"/>
          <w:szCs w:val="28"/>
        </w:rPr>
        <w:t>Давендинское</w:t>
      </w:r>
      <w:proofErr w:type="spellEnd"/>
      <w:r>
        <w:rPr>
          <w:rFonts w:ascii="Times New Roman" w:eastAsia="Calibri" w:hAnsi="Times New Roman" w:cs="Times New Roman"/>
          <w:sz w:val="28"/>
          <w:szCs w:val="28"/>
        </w:rPr>
        <w:t>» от 03.04.2012 № 29</w:t>
      </w:r>
      <w:r w:rsidR="001F369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66072721" w14:textId="3DA8C0FB" w:rsidR="00DC143A" w:rsidRPr="00C908B7" w:rsidRDefault="001446FD" w:rsidP="00DC143A">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C143A">
        <w:rPr>
          <w:rFonts w:ascii="Times New Roman" w:hAnsi="Times New Roman" w:cs="Times New Roman"/>
          <w:sz w:val="28"/>
          <w:szCs w:val="28"/>
        </w:rPr>
        <w:t xml:space="preserve">3. </w:t>
      </w:r>
      <w:r w:rsidR="00DC143A" w:rsidRPr="00C908B7">
        <w:rPr>
          <w:rFonts w:ascii="Times New Roman" w:hAnsi="Times New Roman" w:cs="Times New Roman"/>
          <w:sz w:val="28"/>
          <w:szCs w:val="28"/>
        </w:rPr>
        <w:t>Настоящее решение подлежит опубликованию в газете «Могочинский рабочий», а также обнародованию на специально оборудованном стенде, расположенном на первом этаже здания по адресу: Забайкальский край г. Могоча, ул. Комсомольская,</w:t>
      </w:r>
      <w:r w:rsidR="005E02AE">
        <w:rPr>
          <w:rFonts w:ascii="Times New Roman" w:hAnsi="Times New Roman" w:cs="Times New Roman"/>
          <w:sz w:val="28"/>
          <w:szCs w:val="28"/>
        </w:rPr>
        <w:t xml:space="preserve"> д.</w:t>
      </w:r>
      <w:r w:rsidR="00DC143A" w:rsidRPr="00C908B7">
        <w:rPr>
          <w:rFonts w:ascii="Times New Roman" w:hAnsi="Times New Roman" w:cs="Times New Roman"/>
          <w:sz w:val="28"/>
          <w:szCs w:val="28"/>
        </w:rPr>
        <w:t xml:space="preserve">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размещенному по адресу: </w:t>
      </w:r>
      <w:r w:rsidR="00DC143A" w:rsidRPr="00C908B7">
        <w:rPr>
          <w:rFonts w:ascii="Times New Roman" w:hAnsi="Times New Roman" w:cs="Times New Roman"/>
          <w:sz w:val="28"/>
          <w:szCs w:val="28"/>
          <w:u w:val="single"/>
        </w:rPr>
        <w:t>«</w:t>
      </w:r>
      <w:proofErr w:type="spellStart"/>
      <w:r w:rsidR="00DC143A" w:rsidRPr="00C908B7">
        <w:rPr>
          <w:rFonts w:ascii="Times New Roman" w:hAnsi="Times New Roman" w:cs="Times New Roman"/>
          <w:sz w:val="28"/>
          <w:szCs w:val="28"/>
          <w:u w:val="single"/>
        </w:rPr>
        <w:t>http</w:t>
      </w:r>
      <w:proofErr w:type="spellEnd"/>
      <w:r w:rsidR="00DC143A" w:rsidRPr="00C908B7">
        <w:rPr>
          <w:rFonts w:ascii="Times New Roman" w:hAnsi="Times New Roman" w:cs="Times New Roman"/>
          <w:sz w:val="28"/>
          <w:szCs w:val="28"/>
          <w:u w:val="single"/>
          <w:lang w:val="en-US"/>
        </w:rPr>
        <w:t>s</w:t>
      </w:r>
      <w:r w:rsidR="00DC143A" w:rsidRPr="00C908B7">
        <w:rPr>
          <w:rFonts w:ascii="Times New Roman" w:hAnsi="Times New Roman" w:cs="Times New Roman"/>
          <w:sz w:val="28"/>
          <w:szCs w:val="28"/>
          <w:u w:val="single"/>
        </w:rPr>
        <w:t>://</w:t>
      </w:r>
      <w:proofErr w:type="spellStart"/>
      <w:r w:rsidR="00DC143A" w:rsidRPr="00C908B7">
        <w:rPr>
          <w:rFonts w:ascii="Times New Roman" w:hAnsi="Times New Roman" w:cs="Times New Roman"/>
          <w:sz w:val="28"/>
          <w:szCs w:val="28"/>
          <w:u w:val="single"/>
          <w:lang w:val="en-US"/>
        </w:rPr>
        <w:t>mogocha</w:t>
      </w:r>
      <w:proofErr w:type="spellEnd"/>
      <w:r w:rsidR="00DC143A" w:rsidRPr="00C908B7">
        <w:rPr>
          <w:rFonts w:ascii="Times New Roman" w:hAnsi="Times New Roman" w:cs="Times New Roman"/>
          <w:sz w:val="28"/>
          <w:szCs w:val="28"/>
          <w:u w:val="single"/>
        </w:rPr>
        <w:t>.75.</w:t>
      </w:r>
      <w:proofErr w:type="spellStart"/>
      <w:r w:rsidR="00DC143A" w:rsidRPr="00C908B7">
        <w:rPr>
          <w:rFonts w:ascii="Times New Roman" w:hAnsi="Times New Roman" w:cs="Times New Roman"/>
          <w:sz w:val="28"/>
          <w:szCs w:val="28"/>
          <w:u w:val="single"/>
          <w:lang w:val="en-US"/>
        </w:rPr>
        <w:t>ru</w:t>
      </w:r>
      <w:proofErr w:type="spellEnd"/>
      <w:r w:rsidR="00DC143A" w:rsidRPr="00C908B7">
        <w:rPr>
          <w:rFonts w:ascii="Times New Roman" w:hAnsi="Times New Roman" w:cs="Times New Roman"/>
          <w:sz w:val="28"/>
          <w:szCs w:val="28"/>
          <w:u w:val="single"/>
        </w:rPr>
        <w:t>».</w:t>
      </w:r>
      <w:r w:rsidR="00DC143A" w:rsidRPr="00C908B7">
        <w:rPr>
          <w:rFonts w:ascii="Times New Roman" w:hAnsi="Times New Roman" w:cs="Times New Roman"/>
          <w:sz w:val="28"/>
          <w:szCs w:val="28"/>
        </w:rPr>
        <w:t xml:space="preserve"> </w:t>
      </w:r>
    </w:p>
    <w:p w14:paraId="3B7505D0" w14:textId="2E772ADF" w:rsidR="00DC143A" w:rsidRPr="00C908B7" w:rsidRDefault="001446FD" w:rsidP="00DC143A">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DC143A" w:rsidRPr="00C908B7">
        <w:rPr>
          <w:rFonts w:ascii="Times New Roman" w:eastAsia="Times New Roman" w:hAnsi="Times New Roman" w:cs="Times New Roman"/>
          <w:sz w:val="28"/>
          <w:szCs w:val="28"/>
          <w:lang w:eastAsia="ru-RU"/>
        </w:rPr>
        <w:t>4. Настоящее решение вступает в силу на следующий день после его официального опубликования.</w:t>
      </w:r>
    </w:p>
    <w:p w14:paraId="136CDAD3" w14:textId="77777777" w:rsidR="001F29DA" w:rsidRPr="001F29DA" w:rsidRDefault="001F29DA" w:rsidP="00DC143A">
      <w:pPr>
        <w:widowControl w:val="0"/>
        <w:tabs>
          <w:tab w:val="left" w:pos="426"/>
        </w:tabs>
        <w:autoSpaceDE w:val="0"/>
        <w:autoSpaceDN w:val="0"/>
        <w:adjustRightInd w:val="0"/>
        <w:spacing w:after="0" w:line="240" w:lineRule="auto"/>
        <w:jc w:val="both"/>
        <w:rPr>
          <w:rFonts w:ascii="Arial" w:eastAsia="Times New Roman" w:hAnsi="Arial" w:cs="Arial"/>
          <w:sz w:val="20"/>
          <w:szCs w:val="28"/>
          <w:lang w:eastAsia="ru-RU"/>
        </w:rPr>
      </w:pPr>
    </w:p>
    <w:p w14:paraId="52139775" w14:textId="77777777" w:rsidR="001F29DA" w:rsidRPr="001F29DA" w:rsidRDefault="001F29DA" w:rsidP="00DC143A">
      <w:pPr>
        <w:spacing w:after="0" w:line="240" w:lineRule="auto"/>
        <w:jc w:val="both"/>
        <w:rPr>
          <w:rFonts w:ascii="Times New Roman" w:eastAsia="Calibri" w:hAnsi="Times New Roman" w:cs="Times New Roman"/>
          <w:sz w:val="28"/>
          <w:szCs w:val="28"/>
        </w:rPr>
      </w:pPr>
    </w:p>
    <w:p w14:paraId="54A6564B" w14:textId="77777777" w:rsidR="001F29DA" w:rsidRPr="001F29DA" w:rsidRDefault="001F29DA" w:rsidP="00DC143A">
      <w:pPr>
        <w:spacing w:after="0" w:line="240" w:lineRule="auto"/>
        <w:jc w:val="both"/>
        <w:rPr>
          <w:rFonts w:ascii="Times New Roman" w:eastAsia="Calibri" w:hAnsi="Times New Roman" w:cs="Times New Roman"/>
          <w:sz w:val="28"/>
          <w:szCs w:val="28"/>
        </w:rPr>
      </w:pPr>
    </w:p>
    <w:tbl>
      <w:tblPr>
        <w:tblStyle w:val="13"/>
        <w:tblW w:w="5000" w:type="pct"/>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829"/>
      </w:tblGrid>
      <w:tr w:rsidR="001F29DA" w:rsidRPr="001F29DA" w14:paraId="572581D7" w14:textId="77777777" w:rsidTr="001446FD">
        <w:tc>
          <w:tcPr>
            <w:tcW w:w="2477" w:type="pct"/>
          </w:tcPr>
          <w:p w14:paraId="0C495F94" w14:textId="77777777" w:rsidR="001F29DA" w:rsidRPr="001F29DA" w:rsidRDefault="001F29DA" w:rsidP="00DC143A">
            <w:pPr>
              <w:jc w:val="both"/>
              <w:rPr>
                <w:rFonts w:eastAsia="Calibri"/>
                <w:sz w:val="28"/>
                <w:szCs w:val="28"/>
              </w:rPr>
            </w:pPr>
          </w:p>
        </w:tc>
        <w:tc>
          <w:tcPr>
            <w:tcW w:w="2523" w:type="pct"/>
          </w:tcPr>
          <w:p w14:paraId="75E46C8E" w14:textId="77777777" w:rsidR="001F29DA" w:rsidRPr="001F29DA" w:rsidRDefault="001F29DA" w:rsidP="00DC143A">
            <w:pPr>
              <w:jc w:val="both"/>
              <w:rPr>
                <w:rFonts w:eastAsia="Calibri"/>
                <w:sz w:val="28"/>
                <w:szCs w:val="28"/>
              </w:rPr>
            </w:pPr>
          </w:p>
        </w:tc>
      </w:tr>
    </w:tbl>
    <w:tbl>
      <w:tblPr>
        <w:tblW w:w="5092" w:type="pct"/>
        <w:jc w:val="center"/>
        <w:tblLook w:val="04A0" w:firstRow="1" w:lastRow="0" w:firstColumn="1" w:lastColumn="0" w:noHBand="0" w:noVBand="1"/>
      </w:tblPr>
      <w:tblGrid>
        <w:gridCol w:w="4785"/>
        <w:gridCol w:w="4961"/>
      </w:tblGrid>
      <w:tr w:rsidR="001446FD" w:rsidRPr="001446FD" w14:paraId="44187DDF" w14:textId="77777777" w:rsidTr="0099172B">
        <w:trPr>
          <w:trHeight w:val="855"/>
          <w:jc w:val="center"/>
        </w:trPr>
        <w:tc>
          <w:tcPr>
            <w:tcW w:w="2455" w:type="pct"/>
          </w:tcPr>
          <w:p w14:paraId="1C880E52" w14:textId="77777777" w:rsidR="001446FD" w:rsidRPr="001446FD" w:rsidRDefault="001446FD" w:rsidP="001446FD">
            <w:pPr>
              <w:widowControl w:val="0"/>
              <w:tabs>
                <w:tab w:val="left" w:pos="61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Председатель Совета Могочинского</w:t>
            </w:r>
            <w:r w:rsidRPr="001446FD">
              <w:rPr>
                <w:rFonts w:ascii="Times New Roman" w:eastAsia="Times New Roman" w:hAnsi="Times New Roman" w:cs="Times New Roman"/>
                <w:sz w:val="28"/>
                <w:szCs w:val="28"/>
                <w:lang w:eastAsia="ru-RU"/>
              </w:rPr>
              <w:tab/>
            </w:r>
          </w:p>
          <w:p w14:paraId="2A9A1511" w14:textId="77777777" w:rsidR="001446FD" w:rsidRPr="001446FD" w:rsidRDefault="001446FD" w:rsidP="001446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 xml:space="preserve">муниципального округа    </w:t>
            </w:r>
          </w:p>
          <w:p w14:paraId="7426E645" w14:textId="77777777" w:rsidR="001446FD" w:rsidRPr="001446FD" w:rsidRDefault="001446FD" w:rsidP="001446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5CCEA5" w14:textId="77777777" w:rsidR="001446FD" w:rsidRPr="001446FD" w:rsidRDefault="001446FD" w:rsidP="001446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 xml:space="preserve">____________ А.М. Уфимцев                </w:t>
            </w:r>
          </w:p>
        </w:tc>
        <w:tc>
          <w:tcPr>
            <w:tcW w:w="2545" w:type="pct"/>
            <w:hideMark/>
          </w:tcPr>
          <w:p w14:paraId="6A7040DE" w14:textId="77777777" w:rsidR="001446FD" w:rsidRPr="001446FD" w:rsidRDefault="001446FD" w:rsidP="001446FD">
            <w:pPr>
              <w:widowControl w:val="0"/>
              <w:tabs>
                <w:tab w:val="left" w:pos="6180"/>
              </w:tabs>
              <w:autoSpaceDE w:val="0"/>
              <w:autoSpaceDN w:val="0"/>
              <w:adjustRightInd w:val="0"/>
              <w:spacing w:after="0" w:line="240" w:lineRule="auto"/>
              <w:ind w:left="128" w:right="86" w:hanging="856"/>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 xml:space="preserve">           Глава Могочинского муниципального                    округа                 </w:t>
            </w:r>
          </w:p>
          <w:p w14:paraId="6F7575F0" w14:textId="77777777" w:rsidR="001446FD" w:rsidRPr="001446FD" w:rsidRDefault="001446FD" w:rsidP="001446FD">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cs="Times New Roman"/>
                <w:sz w:val="28"/>
                <w:szCs w:val="28"/>
                <w:lang w:eastAsia="ru-RU"/>
              </w:rPr>
            </w:pPr>
          </w:p>
          <w:p w14:paraId="083A6A9B" w14:textId="77777777" w:rsidR="001446FD" w:rsidRPr="001446FD" w:rsidRDefault="001446FD" w:rsidP="001446FD">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cs="Times New Roman"/>
                <w:sz w:val="28"/>
                <w:szCs w:val="28"/>
                <w:lang w:eastAsia="ru-RU"/>
              </w:rPr>
            </w:pPr>
            <w:r w:rsidRPr="001446FD">
              <w:rPr>
                <w:rFonts w:ascii="Times New Roman" w:eastAsia="Times New Roman" w:hAnsi="Times New Roman" w:cs="Times New Roman"/>
                <w:sz w:val="28"/>
                <w:szCs w:val="28"/>
                <w:lang w:eastAsia="ru-RU"/>
              </w:rPr>
              <w:t xml:space="preserve">        _____________ А.А. </w:t>
            </w:r>
            <w:proofErr w:type="spellStart"/>
            <w:r w:rsidRPr="001446FD">
              <w:rPr>
                <w:rFonts w:ascii="Times New Roman" w:eastAsia="Times New Roman" w:hAnsi="Times New Roman" w:cs="Times New Roman"/>
                <w:sz w:val="28"/>
                <w:szCs w:val="28"/>
                <w:lang w:eastAsia="ru-RU"/>
              </w:rPr>
              <w:t>Сорокотягин</w:t>
            </w:r>
            <w:proofErr w:type="spellEnd"/>
          </w:p>
        </w:tc>
      </w:tr>
    </w:tbl>
    <w:p w14:paraId="7AA1AB60" w14:textId="77777777" w:rsidR="001446FD" w:rsidRPr="001446FD" w:rsidRDefault="001446FD" w:rsidP="001446FD">
      <w:pPr>
        <w:spacing w:after="0" w:line="240" w:lineRule="auto"/>
        <w:jc w:val="center"/>
        <w:rPr>
          <w:rFonts w:ascii="Times New Roman" w:hAnsi="Times New Roman" w:cs="Times New Roman"/>
          <w:b/>
          <w:sz w:val="28"/>
          <w:szCs w:val="28"/>
        </w:rPr>
      </w:pPr>
    </w:p>
    <w:p w14:paraId="27387A23" w14:textId="77777777" w:rsidR="001446FD" w:rsidRPr="001446FD" w:rsidRDefault="001446FD" w:rsidP="001446FD">
      <w:pPr>
        <w:tabs>
          <w:tab w:val="left" w:pos="567"/>
        </w:tabs>
        <w:spacing w:after="0" w:line="240" w:lineRule="auto"/>
        <w:ind w:right="-143"/>
        <w:jc w:val="both"/>
        <w:outlineLvl w:val="2"/>
        <w:rPr>
          <w:rFonts w:ascii="Times New Roman" w:eastAsia="Times New Roman" w:hAnsi="Times New Roman" w:cs="Times New Roman"/>
          <w:bCs/>
          <w:sz w:val="28"/>
          <w:szCs w:val="28"/>
          <w:lang w:eastAsia="ru-RU"/>
        </w:rPr>
      </w:pPr>
    </w:p>
    <w:p w14:paraId="0372A668" w14:textId="77777777" w:rsidR="001446FD" w:rsidRPr="001446FD" w:rsidRDefault="001446FD" w:rsidP="001446FD">
      <w:pPr>
        <w:tabs>
          <w:tab w:val="left" w:pos="567"/>
        </w:tabs>
        <w:spacing w:after="0" w:line="240" w:lineRule="auto"/>
        <w:ind w:right="-143"/>
        <w:jc w:val="both"/>
        <w:outlineLvl w:val="2"/>
        <w:rPr>
          <w:rFonts w:ascii="Times New Roman" w:eastAsia="Times New Roman" w:hAnsi="Times New Roman" w:cs="Times New Roman"/>
          <w:bCs/>
          <w:sz w:val="28"/>
          <w:szCs w:val="28"/>
          <w:lang w:eastAsia="ru-RU"/>
        </w:rPr>
      </w:pPr>
    </w:p>
    <w:p w14:paraId="3179ECFC" w14:textId="77777777" w:rsidR="001F29DA" w:rsidRPr="001F29DA" w:rsidRDefault="001F29DA" w:rsidP="001F29DA">
      <w:pPr>
        <w:autoSpaceDE w:val="0"/>
        <w:autoSpaceDN w:val="0"/>
        <w:adjustRightInd w:val="0"/>
        <w:spacing w:after="0" w:line="240" w:lineRule="auto"/>
        <w:ind w:left="5103"/>
        <w:jc w:val="right"/>
        <w:outlineLvl w:val="0"/>
        <w:rPr>
          <w:rFonts w:ascii="Times New Roman" w:eastAsia="Calibri" w:hAnsi="Times New Roman" w:cs="Times New Roman"/>
          <w:bCs/>
          <w:sz w:val="28"/>
          <w:szCs w:val="28"/>
        </w:rPr>
      </w:pPr>
    </w:p>
    <w:p w14:paraId="2D8555F1" w14:textId="77777777" w:rsidR="00285A5A" w:rsidRPr="00285A5A" w:rsidRDefault="00285A5A" w:rsidP="00285A5A">
      <w:pPr>
        <w:spacing w:after="0" w:line="240" w:lineRule="auto"/>
        <w:jc w:val="both"/>
        <w:rPr>
          <w:rFonts w:ascii="Times New Roman" w:eastAsia="Times New Roman" w:hAnsi="Times New Roman" w:cs="Times New Roman"/>
          <w:b/>
          <w:bCs/>
          <w:sz w:val="28"/>
          <w:szCs w:val="28"/>
          <w:lang w:eastAsia="ru-RU"/>
        </w:rPr>
      </w:pPr>
    </w:p>
    <w:p w14:paraId="6F3EC295" w14:textId="77777777" w:rsidR="00902BD5" w:rsidRPr="00285A5A" w:rsidRDefault="00902BD5" w:rsidP="00CD4A05">
      <w:pPr>
        <w:spacing w:after="0" w:line="240" w:lineRule="auto"/>
        <w:ind w:firstLine="709"/>
        <w:jc w:val="both"/>
        <w:rPr>
          <w:rFonts w:ascii="Times New Roman" w:eastAsia="Times New Roman" w:hAnsi="Times New Roman" w:cs="Times New Roman"/>
          <w:sz w:val="28"/>
          <w:szCs w:val="28"/>
          <w:lang w:eastAsia="ru-RU"/>
        </w:rPr>
      </w:pPr>
      <w:r w:rsidRPr="00285A5A">
        <w:rPr>
          <w:rFonts w:ascii="Times New Roman" w:eastAsia="Times New Roman" w:hAnsi="Times New Roman" w:cs="Times New Roman"/>
          <w:sz w:val="28"/>
          <w:szCs w:val="28"/>
          <w:lang w:eastAsia="ru-RU"/>
        </w:rPr>
        <w:t> </w:t>
      </w:r>
    </w:p>
    <w:p w14:paraId="66254A6B" w14:textId="77777777" w:rsidR="000E78BF" w:rsidRPr="000E78BF" w:rsidRDefault="000E78BF" w:rsidP="000E78BF">
      <w:pPr>
        <w:autoSpaceDE w:val="0"/>
        <w:autoSpaceDN w:val="0"/>
        <w:adjustRightInd w:val="0"/>
        <w:spacing w:after="0" w:line="240" w:lineRule="auto"/>
        <w:ind w:left="5103"/>
        <w:jc w:val="right"/>
        <w:outlineLvl w:val="0"/>
        <w:rPr>
          <w:rFonts w:ascii="Times New Roman" w:eastAsia="Calibri" w:hAnsi="Times New Roman" w:cs="Times New Roman"/>
          <w:bCs/>
          <w:sz w:val="28"/>
          <w:szCs w:val="28"/>
        </w:rPr>
      </w:pPr>
      <w:r w:rsidRPr="000E78BF">
        <w:rPr>
          <w:rFonts w:ascii="Times New Roman" w:eastAsia="Calibri" w:hAnsi="Times New Roman" w:cs="Times New Roman"/>
          <w:bCs/>
          <w:sz w:val="28"/>
          <w:szCs w:val="28"/>
        </w:rPr>
        <w:lastRenderedPageBreak/>
        <w:t>ПРИЛОЖЕНИЕ</w:t>
      </w:r>
    </w:p>
    <w:p w14:paraId="3FA4CDDA" w14:textId="77777777" w:rsidR="000E78BF" w:rsidRDefault="000E78BF" w:rsidP="000E78BF">
      <w:pPr>
        <w:spacing w:after="0" w:line="240" w:lineRule="auto"/>
        <w:ind w:left="5103"/>
        <w:jc w:val="right"/>
        <w:rPr>
          <w:rFonts w:ascii="Times New Roman" w:eastAsia="Calibri" w:hAnsi="Times New Roman" w:cs="Times New Roman"/>
          <w:sz w:val="28"/>
          <w:szCs w:val="28"/>
        </w:rPr>
      </w:pPr>
      <w:r w:rsidRPr="000E78BF">
        <w:rPr>
          <w:rFonts w:ascii="Times New Roman" w:eastAsia="Calibri" w:hAnsi="Times New Roman" w:cs="Times New Roman"/>
          <w:sz w:val="28"/>
          <w:szCs w:val="28"/>
        </w:rPr>
        <w:t xml:space="preserve">к решению </w:t>
      </w:r>
      <w:r>
        <w:rPr>
          <w:rFonts w:ascii="Times New Roman" w:eastAsia="Calibri" w:hAnsi="Times New Roman" w:cs="Times New Roman"/>
          <w:sz w:val="28"/>
          <w:szCs w:val="28"/>
        </w:rPr>
        <w:t>Совета Могочинского</w:t>
      </w:r>
    </w:p>
    <w:p w14:paraId="3079FC03" w14:textId="77777777" w:rsidR="000E78BF" w:rsidRPr="000E78BF" w:rsidRDefault="000E78BF" w:rsidP="000E78BF">
      <w:pPr>
        <w:spacing w:after="0" w:line="240" w:lineRule="auto"/>
        <w:ind w:left="5103"/>
        <w:jc w:val="right"/>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округа</w:t>
      </w:r>
    </w:p>
    <w:p w14:paraId="52C5D46F" w14:textId="1A811AFE" w:rsidR="000E78BF" w:rsidRPr="000E78BF" w:rsidRDefault="000E78BF" w:rsidP="000E78BF">
      <w:pPr>
        <w:spacing w:after="0" w:line="240" w:lineRule="auto"/>
        <w:ind w:left="5103"/>
        <w:jc w:val="right"/>
        <w:rPr>
          <w:rFonts w:ascii="Times New Roman" w:eastAsia="Calibri" w:hAnsi="Times New Roman" w:cs="Times New Roman"/>
          <w:sz w:val="28"/>
          <w:szCs w:val="28"/>
        </w:rPr>
      </w:pPr>
      <w:r>
        <w:rPr>
          <w:rFonts w:ascii="Times New Roman" w:eastAsia="Calibri" w:hAnsi="Times New Roman" w:cs="Times New Roman"/>
          <w:sz w:val="28"/>
          <w:szCs w:val="28"/>
        </w:rPr>
        <w:t>от</w:t>
      </w:r>
      <w:r w:rsidR="005D0D36">
        <w:rPr>
          <w:rFonts w:ascii="Times New Roman" w:eastAsia="Calibri" w:hAnsi="Times New Roman" w:cs="Times New Roman"/>
          <w:sz w:val="28"/>
          <w:szCs w:val="28"/>
        </w:rPr>
        <w:t xml:space="preserve"> 26</w:t>
      </w:r>
      <w:r>
        <w:rPr>
          <w:rFonts w:ascii="Times New Roman" w:eastAsia="Calibri" w:hAnsi="Times New Roman" w:cs="Times New Roman"/>
          <w:sz w:val="28"/>
          <w:szCs w:val="28"/>
        </w:rPr>
        <w:t xml:space="preserve"> апреля 2024</w:t>
      </w:r>
      <w:r w:rsidRPr="000E78BF">
        <w:rPr>
          <w:rFonts w:ascii="Times New Roman" w:eastAsia="Calibri" w:hAnsi="Times New Roman" w:cs="Times New Roman"/>
          <w:sz w:val="28"/>
          <w:szCs w:val="28"/>
        </w:rPr>
        <w:t xml:space="preserve"> года №</w:t>
      </w:r>
      <w:r w:rsidR="00595439">
        <w:rPr>
          <w:rFonts w:ascii="Times New Roman" w:eastAsia="Calibri" w:hAnsi="Times New Roman" w:cs="Times New Roman"/>
          <w:sz w:val="28"/>
          <w:szCs w:val="28"/>
        </w:rPr>
        <w:t xml:space="preserve"> 95</w:t>
      </w:r>
    </w:p>
    <w:p w14:paraId="0A737BE5" w14:textId="77777777" w:rsidR="000E78BF" w:rsidRPr="000E78BF" w:rsidRDefault="000E78BF" w:rsidP="000E78BF">
      <w:pPr>
        <w:spacing w:after="0" w:line="240" w:lineRule="auto"/>
        <w:jc w:val="center"/>
        <w:rPr>
          <w:rFonts w:ascii="Times New Roman" w:eastAsia="Times New Roman" w:hAnsi="Times New Roman" w:cs="Times New Roman"/>
          <w:sz w:val="28"/>
          <w:szCs w:val="28"/>
          <w:lang w:eastAsia="ru-RU"/>
        </w:rPr>
      </w:pPr>
    </w:p>
    <w:p w14:paraId="0B64C44E" w14:textId="77777777" w:rsidR="000E78BF" w:rsidRPr="000E78BF" w:rsidRDefault="000E78BF" w:rsidP="000E78B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33CB9C15" w14:textId="77777777" w:rsidR="000E78BF" w:rsidRPr="000E78BF" w:rsidRDefault="000E78BF" w:rsidP="000E78BF">
      <w:pPr>
        <w:spacing w:after="0" w:line="240" w:lineRule="auto"/>
        <w:jc w:val="center"/>
        <w:rPr>
          <w:rFonts w:ascii="Times New Roman" w:eastAsia="Calibri" w:hAnsi="Times New Roman" w:cs="Times New Roman"/>
          <w:b/>
          <w:sz w:val="28"/>
          <w:szCs w:val="28"/>
        </w:rPr>
      </w:pPr>
      <w:r w:rsidRPr="000E78BF">
        <w:rPr>
          <w:rFonts w:ascii="Times New Roman" w:eastAsia="Calibri" w:hAnsi="Times New Roman" w:cs="Times New Roman"/>
          <w:b/>
          <w:sz w:val="28"/>
          <w:szCs w:val="28"/>
        </w:rPr>
        <w:t>ПОЛОЖЕНИЕ</w:t>
      </w:r>
    </w:p>
    <w:p w14:paraId="252FB0DD" w14:textId="75869CD8" w:rsidR="000E78BF" w:rsidRPr="00C36B64" w:rsidRDefault="0099172B" w:rsidP="000E78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w:t>
      </w:r>
      <w:r w:rsidR="000E78BF" w:rsidRPr="00C36B64">
        <w:rPr>
          <w:rFonts w:ascii="Times New Roman" w:eastAsia="Calibri" w:hAnsi="Times New Roman" w:cs="Times New Roman"/>
          <w:b/>
          <w:sz w:val="28"/>
          <w:szCs w:val="28"/>
        </w:rPr>
        <w:t xml:space="preserve"> муниципальной службе в Могочинском муниципальном округе</w:t>
      </w:r>
      <w:r>
        <w:rPr>
          <w:rFonts w:ascii="Times New Roman" w:eastAsia="Calibri" w:hAnsi="Times New Roman" w:cs="Times New Roman"/>
          <w:b/>
          <w:sz w:val="28"/>
          <w:szCs w:val="28"/>
        </w:rPr>
        <w:t>»</w:t>
      </w:r>
    </w:p>
    <w:p w14:paraId="31A0E2F5" w14:textId="77777777" w:rsidR="000E78BF" w:rsidRPr="00C36B64" w:rsidRDefault="000E78BF" w:rsidP="000E78BF">
      <w:pPr>
        <w:spacing w:after="0" w:line="240" w:lineRule="auto"/>
        <w:jc w:val="center"/>
        <w:rPr>
          <w:rFonts w:ascii="Times New Roman" w:eastAsia="Calibri" w:hAnsi="Times New Roman" w:cs="Times New Roman"/>
          <w:b/>
          <w:sz w:val="28"/>
          <w:szCs w:val="28"/>
        </w:rPr>
      </w:pPr>
    </w:p>
    <w:p w14:paraId="042F8E39" w14:textId="77777777" w:rsidR="000E78BF" w:rsidRPr="000E78BF" w:rsidRDefault="000E78BF" w:rsidP="009620B9">
      <w:pPr>
        <w:spacing w:before="100" w:beforeAutospacing="1" w:after="100" w:afterAutospacing="1"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0E78BF">
        <w:rPr>
          <w:rFonts w:ascii="Times New Roman" w:eastAsia="Times New Roman" w:hAnsi="Times New Roman" w:cs="Times New Roman"/>
          <w:color w:val="000000"/>
          <w:sz w:val="28"/>
          <w:szCs w:val="28"/>
          <w:lang w:eastAsia="ru-RU"/>
        </w:rPr>
        <w:t>Положение о муници</w:t>
      </w:r>
      <w:r>
        <w:rPr>
          <w:rFonts w:ascii="Times New Roman" w:eastAsia="Times New Roman" w:hAnsi="Times New Roman" w:cs="Times New Roman"/>
          <w:color w:val="000000"/>
          <w:sz w:val="28"/>
          <w:szCs w:val="28"/>
          <w:lang w:eastAsia="ru-RU"/>
        </w:rPr>
        <w:t>пальной службе в Могочинском муниципальном округе</w:t>
      </w:r>
      <w:r w:rsidRPr="000E78BF">
        <w:rPr>
          <w:rFonts w:ascii="Times New Roman" w:eastAsia="Times New Roman" w:hAnsi="Times New Roman" w:cs="Times New Roman"/>
          <w:color w:val="000000"/>
          <w:sz w:val="28"/>
          <w:szCs w:val="28"/>
          <w:lang w:eastAsia="ru-RU"/>
        </w:rPr>
        <w:t xml:space="preserve"> (далее - Положение) устанавливает порядок организации муниципальной службы и особенности правового положения муниципального служащего в органах местного</w:t>
      </w:r>
      <w:r>
        <w:rPr>
          <w:rFonts w:ascii="Times New Roman" w:eastAsia="Times New Roman" w:hAnsi="Times New Roman" w:cs="Times New Roman"/>
          <w:color w:val="000000"/>
          <w:sz w:val="28"/>
          <w:szCs w:val="28"/>
          <w:lang w:eastAsia="ru-RU"/>
        </w:rPr>
        <w:t xml:space="preserve"> самоуправления Могочинского муниципального округа</w:t>
      </w:r>
      <w:r w:rsidRPr="000E78BF">
        <w:rPr>
          <w:rFonts w:ascii="Times New Roman" w:eastAsia="Times New Roman" w:hAnsi="Times New Roman" w:cs="Times New Roman"/>
          <w:color w:val="000000"/>
          <w:sz w:val="28"/>
          <w:szCs w:val="28"/>
          <w:lang w:eastAsia="ru-RU"/>
        </w:rPr>
        <w:t>, в соответствии с </w:t>
      </w:r>
      <w:hyperlink r:id="rId9" w:history="1">
        <w:r w:rsidRPr="000E78BF">
          <w:rPr>
            <w:rFonts w:ascii="Times New Roman" w:eastAsia="Times New Roman" w:hAnsi="Times New Roman" w:cs="Times New Roman"/>
            <w:color w:val="000000"/>
            <w:sz w:val="28"/>
            <w:szCs w:val="28"/>
            <w:lang w:eastAsia="ru-RU"/>
          </w:rPr>
          <w:t>Конституцией</w:t>
        </w:r>
      </w:hyperlink>
      <w:r w:rsidRPr="000E78BF">
        <w:rPr>
          <w:rFonts w:ascii="Times New Roman" w:eastAsia="Times New Roman" w:hAnsi="Times New Roman" w:cs="Times New Roman"/>
          <w:color w:val="000000"/>
          <w:sz w:val="28"/>
          <w:szCs w:val="28"/>
          <w:lang w:eastAsia="ru-RU"/>
        </w:rPr>
        <w:t> Российской Федерации, </w:t>
      </w:r>
      <w:r>
        <w:rPr>
          <w:rFonts w:ascii="Times New Roman" w:eastAsia="Times New Roman" w:hAnsi="Times New Roman" w:cs="Times New Roman"/>
          <w:color w:val="000000"/>
          <w:sz w:val="28"/>
          <w:szCs w:val="28"/>
          <w:lang w:eastAsia="ru-RU"/>
        </w:rPr>
        <w:t xml:space="preserve"> </w:t>
      </w:r>
      <w:hyperlink r:id="rId10" w:history="1">
        <w:r>
          <w:rPr>
            <w:rFonts w:ascii="Times New Roman" w:eastAsia="Times New Roman" w:hAnsi="Times New Roman" w:cs="Times New Roman"/>
            <w:color w:val="000000"/>
            <w:sz w:val="28"/>
            <w:szCs w:val="28"/>
            <w:lang w:eastAsia="ru-RU"/>
          </w:rPr>
          <w:t xml:space="preserve">Трудовым </w:t>
        </w:r>
        <w:r w:rsidRPr="000E78BF">
          <w:rPr>
            <w:rFonts w:ascii="Times New Roman" w:eastAsia="Times New Roman" w:hAnsi="Times New Roman" w:cs="Times New Roman"/>
            <w:color w:val="000000"/>
            <w:sz w:val="28"/>
            <w:szCs w:val="28"/>
            <w:lang w:eastAsia="ru-RU"/>
          </w:rPr>
          <w:t>кодексом</w:t>
        </w:r>
      </w:hyperlink>
      <w:r w:rsidRPr="000E78BF">
        <w:rPr>
          <w:rFonts w:ascii="Times New Roman" w:eastAsia="Times New Roman" w:hAnsi="Times New Roman" w:cs="Times New Roman"/>
          <w:color w:val="000000"/>
          <w:sz w:val="28"/>
          <w:szCs w:val="28"/>
          <w:lang w:eastAsia="ru-RU"/>
        </w:rPr>
        <w:t xml:space="preserve"> Российской Федерации, </w:t>
      </w:r>
      <w:r w:rsidRPr="001F29DA">
        <w:rPr>
          <w:rFonts w:ascii="Times New Roman" w:eastAsia="Calibri"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Забайкальского края от 29 декабря 2008 года № 108-ЗЗК «О муниципальной службе в Забайкальском крае», </w:t>
      </w:r>
      <w:r>
        <w:rPr>
          <w:rFonts w:ascii="Times New Roman" w:eastAsia="Calibri" w:hAnsi="Times New Roman" w:cs="Times New Roman"/>
          <w:sz w:val="28"/>
          <w:szCs w:val="28"/>
        </w:rPr>
        <w:t>Законом Забайкальского края от 26 сентября 2008 № 48-ЗЗК «О стаже муниципальной службы в Забайкальском крае»,</w:t>
      </w:r>
      <w:r w:rsidRPr="001F29DA">
        <w:rPr>
          <w:rFonts w:ascii="Times New Roman" w:eastAsia="Calibri" w:hAnsi="Times New Roman" w:cs="Times New Roman"/>
          <w:sz w:val="28"/>
          <w:szCs w:val="28"/>
        </w:rPr>
        <w:t xml:space="preserve"> Устав</w:t>
      </w:r>
      <w:r>
        <w:rPr>
          <w:rFonts w:ascii="Times New Roman" w:eastAsia="Calibri" w:hAnsi="Times New Roman" w:cs="Times New Roman"/>
          <w:sz w:val="28"/>
          <w:szCs w:val="28"/>
        </w:rPr>
        <w:t>ом Могочинского муниципального округа.</w:t>
      </w:r>
    </w:p>
    <w:p w14:paraId="2F6FE38B" w14:textId="77777777" w:rsidR="000E78BF" w:rsidRPr="00C36B64" w:rsidRDefault="000E78BF" w:rsidP="000E78BF">
      <w:pPr>
        <w:spacing w:after="0" w:line="240" w:lineRule="auto"/>
        <w:ind w:firstLine="709"/>
        <w:rPr>
          <w:rFonts w:ascii="Times New Roman" w:eastAsia="Calibri" w:hAnsi="Times New Roman" w:cs="Times New Roman"/>
          <w:b/>
          <w:sz w:val="28"/>
          <w:szCs w:val="28"/>
        </w:rPr>
      </w:pPr>
      <w:r w:rsidRPr="000E78BF">
        <w:rPr>
          <w:rFonts w:ascii="Times New Roman" w:eastAsia="Calibri" w:hAnsi="Times New Roman" w:cs="Times New Roman"/>
          <w:sz w:val="28"/>
          <w:szCs w:val="28"/>
        </w:rPr>
        <w:t xml:space="preserve">                                   </w:t>
      </w:r>
      <w:r w:rsidRPr="00C36B64">
        <w:rPr>
          <w:rFonts w:ascii="Times New Roman" w:eastAsia="Calibri" w:hAnsi="Times New Roman" w:cs="Times New Roman"/>
          <w:b/>
          <w:sz w:val="28"/>
          <w:szCs w:val="28"/>
        </w:rPr>
        <w:t>1. Общие положения</w:t>
      </w:r>
    </w:p>
    <w:p w14:paraId="7279263B" w14:textId="77777777" w:rsidR="000E78BF" w:rsidRPr="000E78BF" w:rsidRDefault="000E78BF" w:rsidP="000E78BF">
      <w:pPr>
        <w:spacing w:after="0" w:line="240" w:lineRule="auto"/>
        <w:ind w:firstLine="709"/>
        <w:jc w:val="center"/>
        <w:rPr>
          <w:rFonts w:ascii="Times New Roman" w:eastAsia="Calibri" w:hAnsi="Times New Roman" w:cs="Times New Roman"/>
          <w:sz w:val="28"/>
          <w:szCs w:val="28"/>
        </w:rPr>
      </w:pPr>
    </w:p>
    <w:p w14:paraId="2CBCA45D" w14:textId="77777777" w:rsidR="000E78BF" w:rsidRPr="000E78BF" w:rsidRDefault="000E78BF" w:rsidP="000E78B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E78BF">
        <w:rPr>
          <w:rFonts w:ascii="Times New Roman" w:eastAsia="Calibri" w:hAnsi="Times New Roman" w:cs="Times New Roman"/>
          <w:sz w:val="28"/>
          <w:szCs w:val="28"/>
        </w:rPr>
        <w:t xml:space="preserve">  1. Настоящее Положение регулирует вопросы, связанные с поступлением на муниципальную службу в органы местного самоуправления, аппарат избирательной комиссии </w:t>
      </w:r>
      <w:r>
        <w:rPr>
          <w:rFonts w:ascii="Times New Roman" w:eastAsia="Calibri" w:hAnsi="Times New Roman" w:cs="Times New Roman"/>
          <w:sz w:val="28"/>
          <w:szCs w:val="28"/>
        </w:rPr>
        <w:t>Могочинского муниципального округа</w:t>
      </w:r>
      <w:r w:rsidRPr="000E78BF">
        <w:rPr>
          <w:rFonts w:ascii="Times New Roman" w:eastAsia="Calibri" w:hAnsi="Times New Roman" w:cs="Times New Roman"/>
          <w:sz w:val="28"/>
          <w:szCs w:val="28"/>
        </w:rPr>
        <w:t>, муниципальная служба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отнесенные федеральным законодательством, краевым законодательством к компетенции органов местного самоуправления.</w:t>
      </w:r>
    </w:p>
    <w:p w14:paraId="5BFA523C" w14:textId="77777777" w:rsidR="000E78BF" w:rsidRPr="000E78BF" w:rsidRDefault="000E78BF" w:rsidP="000E78B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E78BF">
        <w:rPr>
          <w:rFonts w:ascii="Times New Roman" w:eastAsia="Calibri" w:hAnsi="Times New Roman" w:cs="Times New Roman"/>
          <w:sz w:val="28"/>
          <w:szCs w:val="28"/>
        </w:rPr>
        <w:t xml:space="preserve">  2</w:t>
      </w:r>
      <w:r w:rsidRPr="000E78BF">
        <w:rPr>
          <w:rFonts w:ascii="Times New Roman" w:eastAsia="Calibri" w:hAnsi="Times New Roman" w:cs="Times New Roman"/>
          <w:b/>
          <w:sz w:val="28"/>
          <w:szCs w:val="28"/>
        </w:rPr>
        <w:t xml:space="preserve">. </w:t>
      </w:r>
      <w:r w:rsidRPr="000E78BF">
        <w:rPr>
          <w:rFonts w:ascii="Times New Roman" w:eastAsia="Calibri"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D31A875" w14:textId="77777777" w:rsidR="000E78BF" w:rsidRPr="000E78BF" w:rsidRDefault="000E78BF" w:rsidP="000E78B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E78BF">
        <w:rPr>
          <w:rFonts w:ascii="Times New Roman" w:eastAsia="Calibri" w:hAnsi="Times New Roman" w:cs="Times New Roman"/>
          <w:sz w:val="28"/>
          <w:szCs w:val="28"/>
        </w:rPr>
        <w:t xml:space="preserve"> 3. Нанимателем для муниципального служащего в </w:t>
      </w:r>
      <w:r w:rsidR="00E931AE">
        <w:rPr>
          <w:rFonts w:ascii="Times New Roman" w:eastAsia="Calibri" w:hAnsi="Times New Roman" w:cs="Times New Roman"/>
          <w:sz w:val="28"/>
          <w:szCs w:val="28"/>
        </w:rPr>
        <w:t>Могочинском муниципальном округе</w:t>
      </w:r>
      <w:r w:rsidRPr="000E78BF">
        <w:rPr>
          <w:rFonts w:ascii="Times New Roman" w:eastAsia="Calibri" w:hAnsi="Times New Roman" w:cs="Times New Roman"/>
          <w:sz w:val="28"/>
          <w:szCs w:val="28"/>
        </w:rPr>
        <w:t xml:space="preserve"> является </w:t>
      </w:r>
      <w:r w:rsidR="00E931AE">
        <w:rPr>
          <w:rFonts w:ascii="Times New Roman" w:eastAsia="Calibri" w:hAnsi="Times New Roman" w:cs="Times New Roman"/>
          <w:sz w:val="28"/>
          <w:szCs w:val="28"/>
        </w:rPr>
        <w:t>Могочинский муниципальный округ</w:t>
      </w:r>
      <w:r w:rsidRPr="000E78BF">
        <w:rPr>
          <w:rFonts w:ascii="Times New Roman" w:eastAsia="Calibri" w:hAnsi="Times New Roman" w:cs="Times New Roman"/>
          <w:sz w:val="28"/>
          <w:szCs w:val="28"/>
        </w:rPr>
        <w:t xml:space="preserve"> от </w:t>
      </w:r>
      <w:r w:rsidRPr="000E78BF">
        <w:rPr>
          <w:rFonts w:ascii="Times New Roman" w:eastAsia="Calibri" w:hAnsi="Times New Roman" w:cs="Times New Roman"/>
          <w:sz w:val="28"/>
          <w:szCs w:val="28"/>
        </w:rPr>
        <w:lastRenderedPageBreak/>
        <w:t>имени, которого полномочия нанимателя осуществляет представитель нанимателя (работодатель).</w:t>
      </w:r>
    </w:p>
    <w:p w14:paraId="6518501E" w14:textId="77777777" w:rsidR="000E78BF" w:rsidRPr="000E78BF" w:rsidRDefault="000E78BF" w:rsidP="000E78B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E78BF">
        <w:rPr>
          <w:rFonts w:ascii="Times New Roman" w:eastAsia="Calibri" w:hAnsi="Times New Roman" w:cs="Times New Roman"/>
          <w:sz w:val="28"/>
          <w:szCs w:val="28"/>
        </w:rPr>
        <w:t>4. Представителем нанимателя (работодателем) являются</w:t>
      </w:r>
      <w:r w:rsidR="00E931AE">
        <w:rPr>
          <w:rFonts w:ascii="Times New Roman" w:eastAsia="Calibri" w:hAnsi="Times New Roman" w:cs="Times New Roman"/>
          <w:sz w:val="28"/>
          <w:szCs w:val="28"/>
        </w:rPr>
        <w:t xml:space="preserve"> глава Могочинского муниципального округа</w:t>
      </w:r>
      <w:r w:rsidR="009620B9">
        <w:rPr>
          <w:rFonts w:ascii="Times New Roman" w:eastAsia="Calibri" w:hAnsi="Times New Roman" w:cs="Times New Roman"/>
          <w:sz w:val="28"/>
          <w:szCs w:val="28"/>
        </w:rPr>
        <w:t xml:space="preserve"> Забайкальского края.</w:t>
      </w:r>
    </w:p>
    <w:p w14:paraId="70C670E7" w14:textId="77777777" w:rsidR="000E78BF" w:rsidRPr="000E78BF" w:rsidRDefault="000E78BF" w:rsidP="000E78BF">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07E63E3D" w14:textId="77777777" w:rsidR="009620B9" w:rsidRDefault="009620B9" w:rsidP="009620B9">
      <w:pPr>
        <w:autoSpaceDE w:val="0"/>
        <w:autoSpaceDN w:val="0"/>
        <w:adjustRightInd w:val="0"/>
        <w:spacing w:after="0" w:line="240" w:lineRule="auto"/>
        <w:jc w:val="both"/>
        <w:outlineLvl w:val="0"/>
        <w:rPr>
          <w:rFonts w:ascii="Times New Roman" w:hAnsi="Times New Roman" w:cs="Times New Roman"/>
          <w:sz w:val="28"/>
          <w:szCs w:val="28"/>
        </w:rPr>
      </w:pPr>
    </w:p>
    <w:p w14:paraId="26EE686D" w14:textId="77777777" w:rsidR="00C36B64" w:rsidRDefault="009620B9"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Должности муниципальной службы</w:t>
      </w:r>
      <w:r w:rsidR="00C36B64">
        <w:rPr>
          <w:rFonts w:ascii="Times New Roman" w:hAnsi="Times New Roman" w:cs="Times New Roman"/>
          <w:b/>
          <w:bCs/>
          <w:sz w:val="28"/>
          <w:szCs w:val="28"/>
        </w:rPr>
        <w:t xml:space="preserve"> </w:t>
      </w:r>
    </w:p>
    <w:p w14:paraId="2328F544" w14:textId="77777777" w:rsidR="009620B9" w:rsidRDefault="00C36B64"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 Могочинском муниципальном округе</w:t>
      </w:r>
    </w:p>
    <w:p w14:paraId="7555F91B"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7E4284FB" w14:textId="77777777" w:rsidR="009620B9" w:rsidRPr="005D0D36" w:rsidRDefault="00E34744" w:rsidP="009620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620B9">
        <w:rPr>
          <w:rFonts w:ascii="Times New Roman" w:hAnsi="Times New Roman" w:cs="Times New Roman"/>
          <w:sz w:val="28"/>
          <w:szCs w:val="28"/>
        </w:rPr>
        <w:t>. Должность муниципальной службы -</w:t>
      </w:r>
      <w:r w:rsidR="003C27B9">
        <w:rPr>
          <w:rFonts w:ascii="Times New Roman" w:hAnsi="Times New Roman" w:cs="Times New Roman"/>
          <w:sz w:val="28"/>
          <w:szCs w:val="28"/>
        </w:rPr>
        <w:t xml:space="preserve"> должность в Могочинском муниципальном округе</w:t>
      </w:r>
      <w:r w:rsidR="009620B9">
        <w:rPr>
          <w:rFonts w:ascii="Times New Roman" w:hAnsi="Times New Roman" w:cs="Times New Roman"/>
          <w:sz w:val="28"/>
          <w:szCs w:val="28"/>
        </w:rPr>
        <w:t xml:space="preserve"> Забайкальского края, которые образуются в соответствии </w:t>
      </w:r>
      <w:r w:rsidR="009620B9" w:rsidRPr="005D0D36">
        <w:rPr>
          <w:rFonts w:ascii="Times New Roman" w:hAnsi="Times New Roman" w:cs="Times New Roman"/>
          <w:sz w:val="28"/>
          <w:szCs w:val="28"/>
        </w:rPr>
        <w:t xml:space="preserve">с </w:t>
      </w:r>
      <w:hyperlink r:id="rId11" w:history="1">
        <w:r w:rsidR="009620B9" w:rsidRPr="005D0D36">
          <w:rPr>
            <w:rFonts w:ascii="Times New Roman" w:hAnsi="Times New Roman" w:cs="Times New Roman"/>
            <w:sz w:val="28"/>
            <w:szCs w:val="28"/>
          </w:rPr>
          <w:t>Уставом</w:t>
        </w:r>
      </w:hyperlink>
      <w:r w:rsidR="003C27B9" w:rsidRPr="005D0D36">
        <w:rPr>
          <w:rFonts w:ascii="Times New Roman" w:hAnsi="Times New Roman" w:cs="Times New Roman"/>
          <w:sz w:val="28"/>
          <w:szCs w:val="28"/>
        </w:rPr>
        <w:t xml:space="preserve"> Могочинского</w:t>
      </w:r>
      <w:r w:rsidR="009620B9" w:rsidRPr="005D0D36">
        <w:rPr>
          <w:rFonts w:ascii="Times New Roman" w:hAnsi="Times New Roman" w:cs="Times New Roman"/>
          <w:sz w:val="28"/>
          <w:szCs w:val="28"/>
        </w:rPr>
        <w:t xml:space="preserve"> муниципального округа Забайкальского края, с установленным кругом обязанностей по обеспечению исполнения полномочий органа местного сам</w:t>
      </w:r>
      <w:r w:rsidR="003C27B9" w:rsidRPr="005D0D36">
        <w:rPr>
          <w:rFonts w:ascii="Times New Roman" w:hAnsi="Times New Roman" w:cs="Times New Roman"/>
          <w:sz w:val="28"/>
          <w:szCs w:val="28"/>
        </w:rPr>
        <w:t>оуправления Могочинского</w:t>
      </w:r>
      <w:r w:rsidR="009620B9" w:rsidRPr="005D0D36">
        <w:rPr>
          <w:rFonts w:ascii="Times New Roman" w:hAnsi="Times New Roman" w:cs="Times New Roman"/>
          <w:sz w:val="28"/>
          <w:szCs w:val="28"/>
        </w:rPr>
        <w:t xml:space="preserve"> муниципального округа Забайкальского края или лица, замещающего муниципальную должность.</w:t>
      </w:r>
    </w:p>
    <w:p w14:paraId="58F47AE8"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2</w:t>
      </w:r>
      <w:r w:rsidR="009620B9" w:rsidRPr="005D0D36">
        <w:rPr>
          <w:rFonts w:ascii="Times New Roman" w:hAnsi="Times New Roman" w:cs="Times New Roman"/>
          <w:sz w:val="28"/>
          <w:szCs w:val="28"/>
        </w:rPr>
        <w:t>. Перечень должностей муниципал</w:t>
      </w:r>
      <w:r w:rsidR="003C27B9" w:rsidRPr="005D0D36">
        <w:rPr>
          <w:rFonts w:ascii="Times New Roman" w:hAnsi="Times New Roman" w:cs="Times New Roman"/>
          <w:sz w:val="28"/>
          <w:szCs w:val="28"/>
        </w:rPr>
        <w:t>ьной службы Могочинского</w:t>
      </w:r>
      <w:r w:rsidR="009620B9" w:rsidRPr="005D0D36">
        <w:rPr>
          <w:rFonts w:ascii="Times New Roman" w:hAnsi="Times New Roman" w:cs="Times New Roman"/>
          <w:sz w:val="28"/>
          <w:szCs w:val="28"/>
        </w:rPr>
        <w:t xml:space="preserve"> муниципального округа Забайкальского края устанавливается реше</w:t>
      </w:r>
      <w:r w:rsidR="003C27B9" w:rsidRPr="005D0D36">
        <w:rPr>
          <w:rFonts w:ascii="Times New Roman" w:hAnsi="Times New Roman" w:cs="Times New Roman"/>
          <w:sz w:val="28"/>
          <w:szCs w:val="28"/>
        </w:rPr>
        <w:t>нием Совета Могочинского</w:t>
      </w:r>
      <w:r w:rsidR="009620B9" w:rsidRPr="005D0D36">
        <w:rPr>
          <w:rFonts w:ascii="Times New Roman" w:hAnsi="Times New Roman" w:cs="Times New Roman"/>
          <w:sz w:val="28"/>
          <w:szCs w:val="28"/>
        </w:rPr>
        <w:t xml:space="preserve"> муниципального округа Забайкальского края в соответствии с </w:t>
      </w:r>
      <w:hyperlink r:id="rId12" w:history="1">
        <w:r w:rsidR="009620B9" w:rsidRPr="005D0D36">
          <w:rPr>
            <w:rFonts w:ascii="Times New Roman" w:hAnsi="Times New Roman" w:cs="Times New Roman"/>
            <w:sz w:val="28"/>
            <w:szCs w:val="28"/>
          </w:rPr>
          <w:t>Реестром</w:t>
        </w:r>
      </w:hyperlink>
      <w:r w:rsidR="009620B9">
        <w:rPr>
          <w:rFonts w:ascii="Times New Roman" w:hAnsi="Times New Roman" w:cs="Times New Roman"/>
          <w:sz w:val="28"/>
          <w:szCs w:val="28"/>
        </w:rPr>
        <w:t xml:space="preserve"> должностей муниципальной службы в Забайкальском крае, утвержденным законом Забайкальского края 8 июня 2009 года N 192-ЗЗК "О Реестре должностей муниципальной службы в Забайкальском крае" (далее - перечень должностей).</w:t>
      </w:r>
    </w:p>
    <w:p w14:paraId="361BFB83"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620B9">
        <w:rPr>
          <w:rFonts w:ascii="Times New Roman" w:hAnsi="Times New Roman" w:cs="Times New Roman"/>
          <w:sz w:val="28"/>
          <w:szCs w:val="28"/>
        </w:rPr>
        <w:t>. При составлении и утверждении штатного расписания органа местного самоуправл</w:t>
      </w:r>
      <w:r w:rsidR="003C27B9">
        <w:rPr>
          <w:rFonts w:ascii="Times New Roman" w:hAnsi="Times New Roman" w:cs="Times New Roman"/>
          <w:sz w:val="28"/>
          <w:szCs w:val="28"/>
        </w:rPr>
        <w:t>ения Могочинского</w:t>
      </w:r>
      <w:r w:rsidR="009620B9">
        <w:rPr>
          <w:rFonts w:ascii="Times New Roman" w:hAnsi="Times New Roman" w:cs="Times New Roman"/>
          <w:sz w:val="28"/>
          <w:szCs w:val="28"/>
        </w:rPr>
        <w:t xml:space="preserve"> муниципального округа Забайкальского края используется наименование должностей муниципальной службы, предусмотренные Реестром должностей.</w:t>
      </w:r>
    </w:p>
    <w:p w14:paraId="6A8C9346"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областью и видом профессиональной служебной деятельности муниципального служащего.</w:t>
      </w:r>
    </w:p>
    <w:p w14:paraId="2DFAD799"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.1. Для замещения должностей муниципальной службы категории "руководители" высшей и главной групп должностей муниципальной службы, категории "помощники (советники)" главной группы должностей муниципальной службы, категории "специалисты" главной группы должностей муниципальной службы обязательно наличие высшего образования не ниже уровня специалитета, магистратуры.</w:t>
      </w:r>
    </w:p>
    <w:p w14:paraId="0B2DC308"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xml:space="preserve">.2. Для замещения должностей муниципальной службы категории "руководители" ведущей группы должностей муниципальной службы, категории "специалисты" ведущей и старшей групп должностей </w:t>
      </w:r>
      <w:r w:rsidR="009620B9">
        <w:rPr>
          <w:rFonts w:ascii="Times New Roman" w:hAnsi="Times New Roman" w:cs="Times New Roman"/>
          <w:sz w:val="28"/>
          <w:szCs w:val="28"/>
        </w:rPr>
        <w:lastRenderedPageBreak/>
        <w:t>муниципальной службы, а также категории "обеспечивающие специалисты" ведущей группы должностей муниципальной службы обязательно наличие высшего образования.</w:t>
      </w:r>
    </w:p>
    <w:p w14:paraId="759FB117"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.3. Для замещения должностей муниципальной службы категории "обеспечивающие специалисты" старшей и младшей групп должностей муниципальной службы обязательно наличие профессионального образования.</w:t>
      </w:r>
    </w:p>
    <w:p w14:paraId="0A59BF7D"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.4 Квалификационные требования к стажу муниципальной службы или стажу работы по специальности, направлению подготовки для замещения:</w:t>
      </w:r>
    </w:p>
    <w:p w14:paraId="3013C2E7"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14:paraId="0128DD02"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14:paraId="17B334F9"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5104047B"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старших и младших должностей муниципальной службы - без предъявления требований к стажу.</w:t>
      </w:r>
    </w:p>
    <w:p w14:paraId="222CC7BA"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xml:space="preserve">.5. 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и зачета в него иных периодов замещения должностей, установленным </w:t>
      </w:r>
      <w:hyperlink r:id="rId13" w:history="1">
        <w:r w:rsidR="009620B9" w:rsidRPr="005D0D36">
          <w:rPr>
            <w:rFonts w:ascii="Times New Roman" w:hAnsi="Times New Roman" w:cs="Times New Roman"/>
            <w:sz w:val="28"/>
            <w:szCs w:val="28"/>
          </w:rPr>
          <w:t>Законом</w:t>
        </w:r>
      </w:hyperlink>
      <w:r w:rsidR="009620B9" w:rsidRPr="005D0D36">
        <w:rPr>
          <w:rFonts w:ascii="Times New Roman" w:hAnsi="Times New Roman" w:cs="Times New Roman"/>
          <w:sz w:val="28"/>
          <w:szCs w:val="28"/>
        </w:rPr>
        <w:t xml:space="preserve"> Забайкальского края от 16 октября 2008 года N 48-ЗЗК "О стаже муниципа</w:t>
      </w:r>
      <w:r w:rsidR="009620B9">
        <w:rPr>
          <w:rFonts w:ascii="Times New Roman" w:hAnsi="Times New Roman" w:cs="Times New Roman"/>
          <w:sz w:val="28"/>
          <w:szCs w:val="28"/>
        </w:rPr>
        <w:t>льной службы в Забайкальском крае".</w:t>
      </w:r>
    </w:p>
    <w:p w14:paraId="2AF6EF0E"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.6.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5E3DC6AC"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xml:space="preserve">.7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rsidR="009620B9">
        <w:rPr>
          <w:rFonts w:ascii="Times New Roman" w:hAnsi="Times New Roman" w:cs="Times New Roman"/>
          <w:sz w:val="28"/>
          <w:szCs w:val="28"/>
        </w:rP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14:paraId="02FBA57B"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0B080FDE" w14:textId="77777777" w:rsidR="009620B9" w:rsidRDefault="009620B9"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Порядок поступления на муниципальную службу, ее</w:t>
      </w:r>
    </w:p>
    <w:p w14:paraId="4F556342" w14:textId="77777777" w:rsidR="009620B9" w:rsidRDefault="009620B9" w:rsidP="009620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прохождение, правовое положение муниципального служащего</w:t>
      </w:r>
      <w:r w:rsidR="00C36B64">
        <w:rPr>
          <w:rFonts w:ascii="Times New Roman" w:hAnsi="Times New Roman" w:cs="Times New Roman"/>
          <w:b/>
          <w:bCs/>
          <w:sz w:val="28"/>
          <w:szCs w:val="28"/>
        </w:rPr>
        <w:t xml:space="preserve"> в Могочинском муниципальном округе</w:t>
      </w:r>
    </w:p>
    <w:p w14:paraId="19CDC0DF"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056CF6C5" w14:textId="77777777" w:rsidR="009620B9" w:rsidRPr="005D0D36" w:rsidRDefault="00E34744" w:rsidP="009620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620B9">
        <w:rPr>
          <w:rFonts w:ascii="Times New Roman" w:hAnsi="Times New Roman" w:cs="Times New Roman"/>
          <w:sz w:val="28"/>
          <w:szCs w:val="28"/>
        </w:rPr>
        <w:t xml:space="preserve">.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для замещения должностей муниципальной службы, при отсутствии обстоятельств, указанных </w:t>
      </w:r>
      <w:r w:rsidR="009620B9" w:rsidRPr="005D0D36">
        <w:rPr>
          <w:rFonts w:ascii="Times New Roman" w:hAnsi="Times New Roman" w:cs="Times New Roman"/>
          <w:sz w:val="28"/>
          <w:szCs w:val="28"/>
        </w:rPr>
        <w:t xml:space="preserve">в </w:t>
      </w:r>
      <w:hyperlink r:id="rId14" w:history="1">
        <w:r w:rsidR="009620B9" w:rsidRPr="005D0D36">
          <w:rPr>
            <w:rFonts w:ascii="Times New Roman" w:hAnsi="Times New Roman" w:cs="Times New Roman"/>
            <w:sz w:val="28"/>
            <w:szCs w:val="28"/>
          </w:rPr>
          <w:t>статье 13</w:t>
        </w:r>
      </w:hyperlink>
      <w:r w:rsidR="009620B9" w:rsidRPr="005D0D3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(далее - Федеральный закон N 25-ФЗ) в качестве ограничений, связанных с муниципальной службой.</w:t>
      </w:r>
    </w:p>
    <w:p w14:paraId="4043892E" w14:textId="77777777" w:rsidR="009620B9" w:rsidRPr="005D0D36"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2</w:t>
      </w:r>
      <w:r w:rsidR="009620B9" w:rsidRPr="005D0D36">
        <w:rPr>
          <w:rFonts w:ascii="Times New Roman" w:hAnsi="Times New Roman" w:cs="Times New Roman"/>
          <w:sz w:val="28"/>
          <w:szCs w:val="28"/>
        </w:rPr>
        <w:t>.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9F28A97"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3</w:t>
      </w:r>
      <w:r w:rsidR="009620B9" w:rsidRPr="005D0D36">
        <w:rPr>
          <w:rFonts w:ascii="Times New Roman" w:hAnsi="Times New Roman" w:cs="Times New Roman"/>
          <w:sz w:val="28"/>
          <w:szCs w:val="28"/>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5" w:history="1">
        <w:r w:rsidR="009620B9" w:rsidRPr="005D0D36">
          <w:rPr>
            <w:rFonts w:ascii="Times New Roman" w:hAnsi="Times New Roman" w:cs="Times New Roman"/>
            <w:sz w:val="28"/>
            <w:szCs w:val="28"/>
          </w:rPr>
          <w:t>законом</w:t>
        </w:r>
      </w:hyperlink>
      <w:r w:rsidR="009620B9">
        <w:rPr>
          <w:rFonts w:ascii="Times New Roman" w:hAnsi="Times New Roman" w:cs="Times New Roman"/>
          <w:sz w:val="28"/>
          <w:szCs w:val="28"/>
        </w:rPr>
        <w:t xml:space="preserve"> N 25-ФЗ. Поступление гражданина на муниципальную службу оформляется соответствующим муниципальным правовым актом представителя нанимателя (работодателя).</w:t>
      </w:r>
    </w:p>
    <w:p w14:paraId="68BBBDBC"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При замещении должности муниципальной службы, включенной в перечень должностей муниципальной службы, определенн</w:t>
      </w:r>
      <w:r w:rsidR="00AB5034">
        <w:rPr>
          <w:rFonts w:ascii="Times New Roman" w:hAnsi="Times New Roman" w:cs="Times New Roman"/>
          <w:sz w:val="28"/>
          <w:szCs w:val="28"/>
        </w:rPr>
        <w:t xml:space="preserve">ый Советом Могочинского </w:t>
      </w:r>
      <w:r w:rsidR="009620B9">
        <w:rPr>
          <w:rFonts w:ascii="Times New Roman" w:hAnsi="Times New Roman" w:cs="Times New Roman"/>
          <w:sz w:val="28"/>
          <w:szCs w:val="28"/>
        </w:rPr>
        <w:t>муниципального округа Забайкальского края,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w:t>
      </w:r>
      <w:r w:rsidR="007B4559">
        <w:rPr>
          <w:rFonts w:ascii="Times New Roman" w:hAnsi="Times New Roman" w:cs="Times New Roman"/>
          <w:sz w:val="28"/>
          <w:szCs w:val="28"/>
        </w:rPr>
        <w:t>нием Совета Могочинского</w:t>
      </w:r>
      <w:r w:rsidR="009620B9">
        <w:rPr>
          <w:rFonts w:ascii="Times New Roman" w:hAnsi="Times New Roman" w:cs="Times New Roman"/>
          <w:sz w:val="28"/>
          <w:szCs w:val="28"/>
        </w:rPr>
        <w:t xml:space="preserve"> муниципального округа Забайкальского края.</w:t>
      </w:r>
    </w:p>
    <w:p w14:paraId="056AD14F" w14:textId="77777777" w:rsidR="009620B9" w:rsidRPr="005D0D36"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9620B9">
        <w:rPr>
          <w:rFonts w:ascii="Times New Roman" w:hAnsi="Times New Roman" w:cs="Times New Roman"/>
          <w:sz w:val="28"/>
          <w:szCs w:val="28"/>
        </w:rPr>
        <w:t xml:space="preserve">.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 установленном </w:t>
      </w:r>
      <w:hyperlink r:id="rId16" w:history="1">
        <w:r w:rsidR="009620B9" w:rsidRPr="005D0D36">
          <w:rPr>
            <w:rFonts w:ascii="Times New Roman" w:hAnsi="Times New Roman" w:cs="Times New Roman"/>
            <w:sz w:val="28"/>
            <w:szCs w:val="28"/>
          </w:rPr>
          <w:t>Законом</w:t>
        </w:r>
      </w:hyperlink>
      <w:r w:rsidR="009620B9" w:rsidRPr="005D0D36">
        <w:rPr>
          <w:rFonts w:ascii="Times New Roman" w:hAnsi="Times New Roman" w:cs="Times New Roman"/>
          <w:sz w:val="28"/>
          <w:szCs w:val="28"/>
        </w:rPr>
        <w:t xml:space="preserve"> Забайкальского края от 11 марта 2011 года N 474-ЗЗК "О порядке присвоения и сохранения классных чинов муниципальных служащих в Забайкальском крае".</w:t>
      </w:r>
    </w:p>
    <w:p w14:paraId="6DEC6869" w14:textId="77777777" w:rsidR="009620B9" w:rsidRPr="005D0D36"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6</w:t>
      </w:r>
      <w:r w:rsidR="009620B9" w:rsidRPr="005D0D36">
        <w:rPr>
          <w:rFonts w:ascii="Times New Roman" w:hAnsi="Times New Roman" w:cs="Times New Roman"/>
          <w:sz w:val="28"/>
          <w:szCs w:val="28"/>
        </w:rPr>
        <w:t>.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 в соответствии с типовым положением о проведении аттестации муниципальных служащих, утверждаемым законом Забайкальского края.</w:t>
      </w:r>
    </w:p>
    <w:p w14:paraId="216E8480" w14:textId="77777777" w:rsidR="009620B9" w:rsidRDefault="00E34744"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5D0D36">
        <w:rPr>
          <w:rFonts w:ascii="Times New Roman" w:hAnsi="Times New Roman" w:cs="Times New Roman"/>
          <w:sz w:val="28"/>
          <w:szCs w:val="28"/>
        </w:rPr>
        <w:t>7</w:t>
      </w:r>
      <w:r w:rsidR="009620B9" w:rsidRPr="005D0D36">
        <w:rPr>
          <w:rFonts w:ascii="Times New Roman" w:hAnsi="Times New Roman" w:cs="Times New Roman"/>
          <w:sz w:val="28"/>
          <w:szCs w:val="28"/>
        </w:rPr>
        <w:t xml:space="preserve">. Основные права и обязанности муниципального служащего, запреты и ограничения, связанные с прохождением муниципальной службы установлены Федеральным </w:t>
      </w:r>
      <w:hyperlink r:id="rId17" w:history="1">
        <w:r w:rsidR="009620B9" w:rsidRPr="005D0D36">
          <w:rPr>
            <w:rFonts w:ascii="Times New Roman" w:hAnsi="Times New Roman" w:cs="Times New Roman"/>
            <w:sz w:val="28"/>
            <w:szCs w:val="28"/>
          </w:rPr>
          <w:t>законом</w:t>
        </w:r>
      </w:hyperlink>
      <w:r w:rsidR="009620B9" w:rsidRPr="005D0D36">
        <w:rPr>
          <w:rFonts w:ascii="Times New Roman" w:hAnsi="Times New Roman" w:cs="Times New Roman"/>
          <w:sz w:val="28"/>
          <w:szCs w:val="28"/>
        </w:rPr>
        <w:t xml:space="preserve"> N 25-ФЗ, Федеральным </w:t>
      </w:r>
      <w:hyperlink r:id="rId18" w:history="1">
        <w:r w:rsidR="009620B9" w:rsidRPr="005D0D36">
          <w:rPr>
            <w:rFonts w:ascii="Times New Roman" w:hAnsi="Times New Roman" w:cs="Times New Roman"/>
            <w:sz w:val="28"/>
            <w:szCs w:val="28"/>
          </w:rPr>
          <w:t>законом</w:t>
        </w:r>
      </w:hyperlink>
      <w:r w:rsidR="009620B9" w:rsidRPr="005D0D36">
        <w:rPr>
          <w:rFonts w:ascii="Times New Roman" w:hAnsi="Times New Roman" w:cs="Times New Roman"/>
          <w:sz w:val="28"/>
          <w:szCs w:val="28"/>
        </w:rPr>
        <w:t xml:space="preserve"> о</w:t>
      </w:r>
      <w:r w:rsidR="009620B9">
        <w:rPr>
          <w:rFonts w:ascii="Times New Roman" w:hAnsi="Times New Roman" w:cs="Times New Roman"/>
          <w:sz w:val="28"/>
          <w:szCs w:val="28"/>
        </w:rPr>
        <w:t>т 25 декабря 2008 N 273-ФЗ "О противодействии коррупции".</w:t>
      </w:r>
    </w:p>
    <w:p w14:paraId="27DDDBD2" w14:textId="77777777" w:rsidR="007D5EAF" w:rsidRDefault="00D9434C" w:rsidP="008A71E4">
      <w:pPr>
        <w:autoSpaceDE w:val="0"/>
        <w:autoSpaceDN w:val="0"/>
        <w:adjustRightInd w:val="0"/>
        <w:spacing w:before="280"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 Ограничения</w:t>
      </w:r>
      <w:r w:rsidR="007D5EAF">
        <w:rPr>
          <w:rFonts w:ascii="Times New Roman" w:hAnsi="Times New Roman" w:cs="Times New Roman"/>
          <w:b/>
          <w:sz w:val="28"/>
          <w:szCs w:val="28"/>
        </w:rPr>
        <w:t xml:space="preserve"> и запреты, связанные с муниципальной службой</w:t>
      </w:r>
      <w:r w:rsidR="00C36B64">
        <w:rPr>
          <w:rFonts w:ascii="Times New Roman" w:hAnsi="Times New Roman" w:cs="Times New Roman"/>
          <w:b/>
          <w:sz w:val="28"/>
          <w:szCs w:val="28"/>
        </w:rPr>
        <w:t xml:space="preserve"> в Могочинском муниципальном округе</w:t>
      </w:r>
      <w:r w:rsidR="007D5EAF">
        <w:rPr>
          <w:rFonts w:ascii="Times New Roman" w:hAnsi="Times New Roman" w:cs="Times New Roman"/>
          <w:b/>
          <w:sz w:val="28"/>
          <w:szCs w:val="28"/>
        </w:rPr>
        <w:t>.</w:t>
      </w:r>
    </w:p>
    <w:p w14:paraId="0546DF69" w14:textId="77777777" w:rsidR="008A71E4" w:rsidRDefault="008A71E4" w:rsidP="008A71E4">
      <w:pPr>
        <w:autoSpaceDE w:val="0"/>
        <w:autoSpaceDN w:val="0"/>
        <w:adjustRightInd w:val="0"/>
        <w:spacing w:before="280" w:after="0" w:line="240" w:lineRule="auto"/>
        <w:ind w:firstLine="540"/>
        <w:jc w:val="center"/>
        <w:rPr>
          <w:rFonts w:ascii="Times New Roman" w:hAnsi="Times New Roman" w:cs="Times New Roman"/>
          <w:b/>
          <w:sz w:val="28"/>
          <w:szCs w:val="28"/>
        </w:rPr>
      </w:pPr>
    </w:p>
    <w:p w14:paraId="0AF563A3"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14:paraId="02FC294E"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 признания его недееспособным или ограниченно дееспособным решением суда, вступившим в законную силу;</w:t>
      </w:r>
    </w:p>
    <w:p w14:paraId="1EC93495"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7F30828"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18CB0B6"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9" w:history="1">
        <w:r w:rsidRPr="005D0D36">
          <w:rPr>
            <w:rFonts w:ascii="Times New Roman" w:hAnsi="Times New Roman" w:cs="Times New Roman"/>
            <w:bCs/>
            <w:sz w:val="28"/>
            <w:szCs w:val="28"/>
          </w:rPr>
          <w:t>Порядок</w:t>
        </w:r>
      </w:hyperlink>
      <w:r w:rsidRPr="005D0D36">
        <w:rPr>
          <w:rFonts w:ascii="Times New Roman" w:hAnsi="Times New Roman" w:cs="Times New Roman"/>
          <w:bCs/>
          <w:sz w:val="28"/>
          <w:szCs w:val="28"/>
        </w:rPr>
        <w:t xml:space="preserve"> прохождения диспансеризации, </w:t>
      </w:r>
      <w:hyperlink r:id="rId20" w:history="1">
        <w:r w:rsidRPr="005D0D36">
          <w:rPr>
            <w:rFonts w:ascii="Times New Roman" w:hAnsi="Times New Roman" w:cs="Times New Roman"/>
            <w:bCs/>
            <w:sz w:val="28"/>
            <w:szCs w:val="28"/>
          </w:rPr>
          <w:t>перечень</w:t>
        </w:r>
      </w:hyperlink>
      <w:r w:rsidRPr="005D0D36">
        <w:rPr>
          <w:rFonts w:ascii="Times New Roman" w:hAnsi="Times New Roman" w:cs="Times New Roman"/>
          <w:bCs/>
          <w:sz w:val="28"/>
          <w:szCs w:val="28"/>
        </w:rPr>
        <w:t xml:space="preserve"> таких заболеваний и </w:t>
      </w:r>
      <w:hyperlink r:id="rId21" w:history="1">
        <w:r w:rsidRPr="005D0D36">
          <w:rPr>
            <w:rFonts w:ascii="Times New Roman" w:hAnsi="Times New Roman" w:cs="Times New Roman"/>
            <w:bCs/>
            <w:sz w:val="28"/>
            <w:szCs w:val="28"/>
          </w:rPr>
          <w:t>форма</w:t>
        </w:r>
      </w:hyperlink>
      <w:r w:rsidRPr="007D5EAF">
        <w:rPr>
          <w:rFonts w:ascii="Times New Roman" w:hAnsi="Times New Roman" w:cs="Times New Roman"/>
          <w:bCs/>
          <w:sz w:val="28"/>
          <w:szCs w:val="28"/>
        </w:rPr>
        <w:t xml:space="preserve"> заключения </w:t>
      </w:r>
      <w:r w:rsidRPr="007D5EAF">
        <w:rPr>
          <w:rFonts w:ascii="Times New Roman" w:hAnsi="Times New Roman" w:cs="Times New Roman"/>
          <w:bCs/>
          <w:sz w:val="28"/>
          <w:szCs w:val="28"/>
        </w:rPr>
        <w:lastRenderedPageBreak/>
        <w:t>медицинской организации устанавливаются уполномоченным Правительством Российской Федерации федеральным органом исполнительной власти;</w:t>
      </w:r>
    </w:p>
    <w:p w14:paraId="7D640936"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w:t>
      </w:r>
      <w:r>
        <w:rPr>
          <w:rFonts w:ascii="Times New Roman" w:hAnsi="Times New Roman" w:cs="Times New Roman"/>
          <w:bCs/>
          <w:sz w:val="28"/>
          <w:szCs w:val="28"/>
        </w:rPr>
        <w:t xml:space="preserve">ия, который возглавляет </w:t>
      </w:r>
      <w:r w:rsidRPr="007D5EAF">
        <w:rPr>
          <w:rFonts w:ascii="Times New Roman" w:hAnsi="Times New Roman" w:cs="Times New Roman"/>
          <w:bCs/>
          <w:sz w:val="28"/>
          <w:szCs w:val="28"/>
        </w:rPr>
        <w:t>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1C24752"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536BB15"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FB3C123"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5E054882" w14:textId="77777777" w:rsidR="007D5EAF" w:rsidRPr="005D0D36"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9) непредста</w:t>
      </w:r>
      <w:r w:rsidR="007755AA">
        <w:rPr>
          <w:rFonts w:ascii="Times New Roman" w:hAnsi="Times New Roman" w:cs="Times New Roman"/>
          <w:bCs/>
          <w:sz w:val="28"/>
          <w:szCs w:val="28"/>
        </w:rPr>
        <w:t>вления предусмотренные</w:t>
      </w:r>
      <w:r w:rsidRPr="007D5EAF">
        <w:rPr>
          <w:rFonts w:ascii="Times New Roman" w:hAnsi="Times New Roman" w:cs="Times New Roman"/>
          <w:bCs/>
          <w:sz w:val="28"/>
          <w:szCs w:val="28"/>
        </w:rPr>
        <w:t xml:space="preserve"> Федеральным </w:t>
      </w:r>
      <w:hyperlink r:id="rId22" w:history="1">
        <w:r w:rsidRPr="005D0D36">
          <w:rPr>
            <w:rFonts w:ascii="Times New Roman" w:hAnsi="Times New Roman" w:cs="Times New Roman"/>
            <w:bCs/>
            <w:sz w:val="28"/>
            <w:szCs w:val="28"/>
          </w:rPr>
          <w:t>законом</w:t>
        </w:r>
      </w:hyperlink>
      <w:r w:rsidRPr="005D0D36">
        <w:rPr>
          <w:rFonts w:ascii="Times New Roman" w:hAnsi="Times New Roman" w:cs="Times New Roman"/>
          <w:bCs/>
          <w:sz w:val="28"/>
          <w:szCs w:val="28"/>
        </w:rPr>
        <w:t xml:space="preserve"> от 25 декабря 2008 года N 273-ФЗ "О противодействии коррупции" и другими федеральными </w:t>
      </w:r>
      <w:hyperlink r:id="rId23" w:history="1">
        <w:r w:rsidRPr="005D0D36">
          <w:rPr>
            <w:rFonts w:ascii="Times New Roman" w:hAnsi="Times New Roman" w:cs="Times New Roman"/>
            <w:bCs/>
            <w:sz w:val="28"/>
            <w:szCs w:val="28"/>
          </w:rPr>
          <w:t>законами</w:t>
        </w:r>
      </w:hyperlink>
      <w:r w:rsidRPr="005D0D36">
        <w:rPr>
          <w:rFonts w:ascii="Times New Roman" w:hAnsi="Times New Roman" w:cs="Times New Roman"/>
          <w:bCs/>
          <w:sz w:val="28"/>
          <w:szCs w:val="28"/>
        </w:rPr>
        <w:t xml:space="preserve"> сведений или представления заведомо недостоверных или неполных сведений при поступлении на муниципальную службу;</w:t>
      </w:r>
    </w:p>
    <w:p w14:paraId="0BBB998B" w14:textId="77777777" w:rsidR="007D5EAF" w:rsidRPr="005D0D36"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5D0D36">
        <w:rPr>
          <w:rFonts w:ascii="Times New Roman" w:hAnsi="Times New Roman" w:cs="Times New Roman"/>
          <w:bCs/>
          <w:sz w:val="28"/>
          <w:szCs w:val="28"/>
        </w:rPr>
        <w:t xml:space="preserve">9.1) непредставления сведений, предусмотренных </w:t>
      </w:r>
      <w:hyperlink r:id="rId24" w:history="1">
        <w:r w:rsidRPr="005D0D36">
          <w:rPr>
            <w:rFonts w:ascii="Times New Roman" w:hAnsi="Times New Roman" w:cs="Times New Roman"/>
            <w:bCs/>
            <w:sz w:val="28"/>
            <w:szCs w:val="28"/>
          </w:rPr>
          <w:t>статьей 15.1</w:t>
        </w:r>
      </w:hyperlink>
      <w:r w:rsidRPr="005D0D36">
        <w:rPr>
          <w:rFonts w:ascii="Times New Roman" w:hAnsi="Times New Roman" w:cs="Times New Roman"/>
          <w:bCs/>
          <w:sz w:val="28"/>
          <w:szCs w:val="28"/>
        </w:rPr>
        <w:t xml:space="preserve"> </w:t>
      </w:r>
      <w:r w:rsidR="007755AA" w:rsidRPr="005D0D36">
        <w:rPr>
          <w:rFonts w:ascii="Times New Roman" w:hAnsi="Times New Roman" w:cs="Times New Roman"/>
          <w:bCs/>
          <w:sz w:val="28"/>
          <w:szCs w:val="28"/>
        </w:rPr>
        <w:t>Федерального закона от 02.03.2007 N 25-ФЗ</w:t>
      </w:r>
      <w:r w:rsidRPr="005D0D36">
        <w:rPr>
          <w:rFonts w:ascii="Times New Roman" w:hAnsi="Times New Roman" w:cs="Times New Roman"/>
          <w:bCs/>
          <w:sz w:val="28"/>
          <w:szCs w:val="28"/>
        </w:rPr>
        <w:t>;</w:t>
      </w:r>
    </w:p>
    <w:p w14:paraId="36FE15B4"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5D0D36">
        <w:rPr>
          <w:rFonts w:ascii="Times New Roman" w:hAnsi="Times New Roman" w:cs="Times New Roman"/>
          <w:bCs/>
          <w:sz w:val="28"/>
          <w:szCs w:val="28"/>
        </w:rPr>
        <w:t xml:space="preserve">10) признания его не прошедшим военную службу по призыву, </w:t>
      </w:r>
      <w:r w:rsidRPr="007D5EAF">
        <w:rPr>
          <w:rFonts w:ascii="Times New Roman" w:hAnsi="Times New Roman" w:cs="Times New Roman"/>
          <w:bCs/>
          <w:sz w:val="28"/>
          <w:szCs w:val="28"/>
        </w:rPr>
        <w:t xml:space="preserve">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w:t>
      </w:r>
      <w:r w:rsidRPr="007D5EAF">
        <w:rPr>
          <w:rFonts w:ascii="Times New Roman" w:hAnsi="Times New Roman" w:cs="Times New Roman"/>
          <w:bCs/>
          <w:sz w:val="28"/>
          <w:szCs w:val="28"/>
        </w:rPr>
        <w:lastRenderedPageBreak/>
        <w:t>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4C937AAC" w14:textId="77777777" w:rsidR="007D5EAF" w:rsidRPr="00E34744"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11) приобретения им статуса иностранного </w:t>
      </w:r>
      <w:hyperlink r:id="rId25" w:history="1">
        <w:r w:rsidRPr="00E34744">
          <w:rPr>
            <w:rFonts w:ascii="Times New Roman" w:hAnsi="Times New Roman" w:cs="Times New Roman"/>
            <w:bCs/>
            <w:sz w:val="28"/>
            <w:szCs w:val="28"/>
          </w:rPr>
          <w:t>агента</w:t>
        </w:r>
      </w:hyperlink>
      <w:r w:rsidRPr="00E34744">
        <w:rPr>
          <w:rFonts w:ascii="Times New Roman" w:hAnsi="Times New Roman" w:cs="Times New Roman"/>
          <w:bCs/>
          <w:sz w:val="28"/>
          <w:szCs w:val="28"/>
        </w:rPr>
        <w:t>.</w:t>
      </w:r>
    </w:p>
    <w:p w14:paraId="50D601FC" w14:textId="412CD7C8"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1.1. Гражданин не может быть наз</w:t>
      </w:r>
      <w:r w:rsidR="006B3E1A">
        <w:rPr>
          <w:rFonts w:ascii="Times New Roman" w:hAnsi="Times New Roman" w:cs="Times New Roman"/>
          <w:bCs/>
          <w:sz w:val="28"/>
          <w:szCs w:val="28"/>
        </w:rPr>
        <w:t>начен на должность</w:t>
      </w:r>
      <w:r w:rsidR="006B3E1A" w:rsidRPr="005D0D36">
        <w:rPr>
          <w:rFonts w:ascii="Times New Roman" w:hAnsi="Times New Roman" w:cs="Times New Roman"/>
          <w:bCs/>
          <w:color w:val="C00000"/>
          <w:sz w:val="28"/>
          <w:szCs w:val="28"/>
        </w:rPr>
        <w:t xml:space="preserve"> </w:t>
      </w:r>
      <w:r w:rsidR="006B3E1A">
        <w:rPr>
          <w:rFonts w:ascii="Times New Roman" w:hAnsi="Times New Roman" w:cs="Times New Roman"/>
          <w:bCs/>
          <w:sz w:val="28"/>
          <w:szCs w:val="28"/>
        </w:rPr>
        <w:t>главы</w:t>
      </w:r>
      <w:r w:rsidRPr="007D5EAF">
        <w:rPr>
          <w:rFonts w:ascii="Times New Roman" w:hAnsi="Times New Roman" w:cs="Times New Roman"/>
          <w:bCs/>
          <w:sz w:val="28"/>
          <w:szCs w:val="28"/>
        </w:rPr>
        <w:t xml:space="preserve"> </w:t>
      </w:r>
      <w:r w:rsidR="001F6C78">
        <w:rPr>
          <w:rFonts w:ascii="Times New Roman" w:hAnsi="Times New Roman" w:cs="Times New Roman"/>
          <w:bCs/>
          <w:sz w:val="28"/>
          <w:szCs w:val="28"/>
        </w:rPr>
        <w:t xml:space="preserve">местной </w:t>
      </w:r>
      <w:r w:rsidRPr="007D5EAF">
        <w:rPr>
          <w:rFonts w:ascii="Times New Roman" w:hAnsi="Times New Roman" w:cs="Times New Roman"/>
          <w:bCs/>
          <w:sz w:val="28"/>
          <w:szCs w:val="28"/>
        </w:rPr>
        <w:t xml:space="preserve">администрации по контракту, а муниципальный служащий не может </w:t>
      </w:r>
      <w:r w:rsidR="006B3E1A">
        <w:rPr>
          <w:rFonts w:ascii="Times New Roman" w:hAnsi="Times New Roman" w:cs="Times New Roman"/>
          <w:bCs/>
          <w:sz w:val="28"/>
          <w:szCs w:val="28"/>
        </w:rPr>
        <w:t xml:space="preserve">замещать должность </w:t>
      </w:r>
      <w:proofErr w:type="gramStart"/>
      <w:r w:rsidR="006B3E1A">
        <w:rPr>
          <w:rFonts w:ascii="Times New Roman" w:hAnsi="Times New Roman" w:cs="Times New Roman"/>
          <w:bCs/>
          <w:sz w:val="28"/>
          <w:szCs w:val="28"/>
        </w:rPr>
        <w:t xml:space="preserve">главы </w:t>
      </w:r>
      <w:r w:rsidRPr="007D5EAF">
        <w:rPr>
          <w:rFonts w:ascii="Times New Roman" w:hAnsi="Times New Roman" w:cs="Times New Roman"/>
          <w:bCs/>
          <w:sz w:val="28"/>
          <w:szCs w:val="28"/>
        </w:rPr>
        <w:t xml:space="preserve"> </w:t>
      </w:r>
      <w:r w:rsidR="001F6C78">
        <w:rPr>
          <w:rFonts w:ascii="Times New Roman" w:hAnsi="Times New Roman" w:cs="Times New Roman"/>
          <w:bCs/>
          <w:sz w:val="28"/>
          <w:szCs w:val="28"/>
        </w:rPr>
        <w:t>местной</w:t>
      </w:r>
      <w:proofErr w:type="gramEnd"/>
      <w:r w:rsidR="001F6C78">
        <w:rPr>
          <w:rFonts w:ascii="Times New Roman" w:hAnsi="Times New Roman" w:cs="Times New Roman"/>
          <w:bCs/>
          <w:sz w:val="28"/>
          <w:szCs w:val="28"/>
        </w:rPr>
        <w:t xml:space="preserve"> </w:t>
      </w:r>
      <w:r w:rsidRPr="007D5EAF">
        <w:rPr>
          <w:rFonts w:ascii="Times New Roman" w:hAnsi="Times New Roman" w:cs="Times New Roman"/>
          <w:bCs/>
          <w:sz w:val="28"/>
          <w:szCs w:val="28"/>
        </w:rPr>
        <w:t>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w:t>
      </w:r>
      <w:r w:rsidR="001F6C78">
        <w:rPr>
          <w:rFonts w:ascii="Times New Roman" w:hAnsi="Times New Roman" w:cs="Times New Roman"/>
          <w:bCs/>
          <w:sz w:val="28"/>
          <w:szCs w:val="28"/>
        </w:rPr>
        <w:t xml:space="preserve"> Могочинского </w:t>
      </w:r>
      <w:r w:rsidRPr="007D5EAF">
        <w:rPr>
          <w:rFonts w:ascii="Times New Roman" w:hAnsi="Times New Roman" w:cs="Times New Roman"/>
          <w:bCs/>
          <w:sz w:val="28"/>
          <w:szCs w:val="28"/>
        </w:rPr>
        <w:t xml:space="preserve"> муниципального </w:t>
      </w:r>
      <w:r w:rsidR="001F6C78">
        <w:rPr>
          <w:rFonts w:ascii="Times New Roman" w:hAnsi="Times New Roman" w:cs="Times New Roman"/>
          <w:bCs/>
          <w:sz w:val="28"/>
          <w:szCs w:val="28"/>
        </w:rPr>
        <w:t>округа</w:t>
      </w:r>
      <w:r w:rsidRPr="007D5EAF">
        <w:rPr>
          <w:rFonts w:ascii="Times New Roman" w:hAnsi="Times New Roman" w:cs="Times New Roman"/>
          <w:bCs/>
          <w:sz w:val="28"/>
          <w:szCs w:val="28"/>
        </w:rPr>
        <w:t>.</w:t>
      </w:r>
    </w:p>
    <w:p w14:paraId="3D16F0CC"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w:t>
      </w:r>
      <w:r w:rsidR="006B3E1A">
        <w:rPr>
          <w:rFonts w:ascii="Times New Roman" w:hAnsi="Times New Roman" w:cs="Times New Roman"/>
          <w:bCs/>
          <w:sz w:val="28"/>
          <w:szCs w:val="28"/>
        </w:rPr>
        <w:t>женных на территории Могочинского муниципального округа</w:t>
      </w:r>
      <w:r w:rsidRPr="007D5EAF">
        <w:rPr>
          <w:rFonts w:ascii="Times New Roman" w:hAnsi="Times New Roman" w:cs="Times New Roman"/>
          <w:bCs/>
          <w:sz w:val="28"/>
          <w:szCs w:val="28"/>
        </w:rPr>
        <w:t>.</w:t>
      </w:r>
    </w:p>
    <w:p w14:paraId="34208A31"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5F624999" w14:textId="77777777" w:rsidR="007D5EAF" w:rsidRPr="007D5EAF" w:rsidRDefault="007D5EAF" w:rsidP="00A122B8">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3. Муниципальный служащий, являющийся руководителем органа местного самоуправлени</w:t>
      </w:r>
      <w:r w:rsidR="008A71E4">
        <w:rPr>
          <w:rFonts w:ascii="Times New Roman" w:hAnsi="Times New Roman" w:cs="Times New Roman"/>
          <w:bCs/>
          <w:sz w:val="28"/>
          <w:szCs w:val="28"/>
        </w:rPr>
        <w:t>я</w:t>
      </w:r>
      <w:r w:rsidRPr="007D5EAF">
        <w:rPr>
          <w:rFonts w:ascii="Times New Roman" w:hAnsi="Times New Roman" w:cs="Times New Roman"/>
          <w:bCs/>
          <w:sz w:val="28"/>
          <w:szCs w:val="28"/>
        </w:rPr>
        <w:t xml:space="preserve">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w:t>
      </w:r>
      <w:r w:rsidR="008A71E4">
        <w:rPr>
          <w:rFonts w:ascii="Times New Roman" w:hAnsi="Times New Roman" w:cs="Times New Roman"/>
          <w:bCs/>
          <w:sz w:val="28"/>
          <w:szCs w:val="28"/>
        </w:rPr>
        <w:t>ения</w:t>
      </w:r>
      <w:r w:rsidRPr="007D5EAF">
        <w:rPr>
          <w:rFonts w:ascii="Times New Roman" w:hAnsi="Times New Roman" w:cs="Times New Roman"/>
          <w:bCs/>
          <w:sz w:val="28"/>
          <w:szCs w:val="28"/>
        </w:rPr>
        <w:t xml:space="preserve"> в период замещения</w:t>
      </w:r>
      <w:r w:rsidR="00A122B8">
        <w:rPr>
          <w:rFonts w:ascii="Times New Roman" w:hAnsi="Times New Roman" w:cs="Times New Roman"/>
          <w:bCs/>
          <w:sz w:val="28"/>
          <w:szCs w:val="28"/>
        </w:rPr>
        <w:t xml:space="preserve"> ими соответствующей должности.</w:t>
      </w:r>
    </w:p>
    <w:p w14:paraId="58AE5D94" w14:textId="77777777" w:rsidR="007D5EAF" w:rsidRPr="008A71E4" w:rsidRDefault="008A71E4" w:rsidP="007D5EAF">
      <w:pPr>
        <w:autoSpaceDE w:val="0"/>
        <w:autoSpaceDN w:val="0"/>
        <w:adjustRightInd w:val="0"/>
        <w:spacing w:after="0" w:line="240" w:lineRule="auto"/>
        <w:ind w:firstLine="540"/>
        <w:jc w:val="both"/>
        <w:rPr>
          <w:rFonts w:ascii="Times New Roman" w:hAnsi="Times New Roman" w:cs="Times New Roman"/>
          <w:b/>
          <w:bCs/>
          <w:sz w:val="28"/>
          <w:szCs w:val="28"/>
        </w:rPr>
      </w:pPr>
      <w:r w:rsidRPr="008A71E4">
        <w:rPr>
          <w:rFonts w:ascii="Times New Roman" w:hAnsi="Times New Roman" w:cs="Times New Roman"/>
          <w:b/>
          <w:bCs/>
          <w:sz w:val="28"/>
          <w:szCs w:val="28"/>
        </w:rPr>
        <w:t xml:space="preserve">   </w:t>
      </w:r>
      <w:r w:rsidR="007D5EAF" w:rsidRPr="008A71E4">
        <w:rPr>
          <w:rFonts w:ascii="Times New Roman" w:hAnsi="Times New Roman" w:cs="Times New Roman"/>
          <w:b/>
          <w:bCs/>
          <w:sz w:val="28"/>
          <w:szCs w:val="28"/>
        </w:rPr>
        <w:t>В связи с прохождением муниципальной службы муниципальному служащему запрещается:</w:t>
      </w:r>
    </w:p>
    <w:p w14:paraId="3448DF4B"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7D5EAF" w:rsidRPr="007D5EAF">
        <w:rPr>
          <w:rFonts w:ascii="Times New Roman" w:hAnsi="Times New Roman" w:cs="Times New Roman"/>
          <w:bCs/>
          <w:sz w:val="28"/>
          <w:szCs w:val="28"/>
        </w:rPr>
        <w:t>) замещать должность муниципальной службы в случае:</w:t>
      </w:r>
    </w:p>
    <w:p w14:paraId="6AAB02A1"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D90D825"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б) избрания или назначения на муниципальную должность;</w:t>
      </w:r>
    </w:p>
    <w:p w14:paraId="78C0CE5E"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17B9DE91"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7D5EAF" w:rsidRPr="007D5EAF">
        <w:rPr>
          <w:rFonts w:ascii="Times New Roman" w:hAnsi="Times New Roman" w:cs="Times New Roman"/>
          <w:bCs/>
          <w:sz w:val="28"/>
          <w:szCs w:val="28"/>
        </w:rPr>
        <w:t>) участвовать в управлении коммерческой или некоммерческой организацией, за исключением следующих случаев:</w:t>
      </w:r>
    </w:p>
    <w:p w14:paraId="509C223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0DA5588"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230FEDF1"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527FE7C"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7D5EAF">
        <w:rPr>
          <w:rFonts w:ascii="Times New Roman" w:hAnsi="Times New Roman" w:cs="Times New Roman"/>
          <w:bCs/>
          <w:sz w:val="28"/>
          <w:szCs w:val="28"/>
        </w:rPr>
        <w:lastRenderedPageBreak/>
        <w:t>находящимися в муниципальной собственности акциями (долями в уставном капитале);</w:t>
      </w:r>
    </w:p>
    <w:p w14:paraId="5A5A9CE8"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д) иные случаи, предусмотренные федеральными законами;</w:t>
      </w:r>
    </w:p>
    <w:p w14:paraId="61426385"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7D5EAF" w:rsidRPr="007D5EAF">
        <w:rPr>
          <w:rFonts w:ascii="Times New Roman" w:hAnsi="Times New Roman" w:cs="Times New Roman"/>
          <w:bCs/>
          <w:sz w:val="28"/>
          <w:szCs w:val="28"/>
        </w:rPr>
        <w:t>.1) заниматься предпринимательской деятельностью лично или через доверенных лиц;</w:t>
      </w:r>
    </w:p>
    <w:p w14:paraId="4AF0CD17" w14:textId="77777777" w:rsidR="007D5EAF" w:rsidRPr="00E34744"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7D5EAF" w:rsidRPr="007D5EAF">
        <w:rPr>
          <w:rFonts w:ascii="Times New Roman" w:hAnsi="Times New Roman" w:cs="Times New Roman"/>
          <w:bCs/>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6" w:history="1">
        <w:r w:rsidR="007D5EAF" w:rsidRPr="00E34744">
          <w:rPr>
            <w:rFonts w:ascii="Times New Roman" w:hAnsi="Times New Roman" w:cs="Times New Roman"/>
            <w:bCs/>
            <w:sz w:val="28"/>
            <w:szCs w:val="28"/>
          </w:rPr>
          <w:t>законами</w:t>
        </w:r>
      </w:hyperlink>
      <w:r w:rsidR="007D5EAF" w:rsidRPr="00E34744">
        <w:rPr>
          <w:rFonts w:ascii="Times New Roman" w:hAnsi="Times New Roman" w:cs="Times New Roman"/>
          <w:bCs/>
          <w:sz w:val="28"/>
          <w:szCs w:val="28"/>
        </w:rPr>
        <w:t>;</w:t>
      </w:r>
    </w:p>
    <w:p w14:paraId="12F8DB27" w14:textId="77777777" w:rsidR="007D5EAF" w:rsidRPr="001013E0"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7D5EAF" w:rsidRPr="007D5EAF">
        <w:rPr>
          <w:rFonts w:ascii="Times New Roman" w:hAnsi="Times New Roman" w:cs="Times New Roman"/>
          <w:bCs/>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007D5EAF" w:rsidRPr="001013E0">
        <w:rPr>
          <w:rFonts w:ascii="Times New Roman" w:hAnsi="Times New Roman" w:cs="Times New Roman"/>
          <w:bCs/>
          <w:sz w:val="28"/>
          <w:szCs w:val="28"/>
        </w:rPr>
        <w:t xml:space="preserve">Гражданским </w:t>
      </w:r>
      <w:hyperlink r:id="rId27" w:history="1">
        <w:r w:rsidR="007D5EAF" w:rsidRPr="001013E0">
          <w:rPr>
            <w:rFonts w:ascii="Times New Roman" w:hAnsi="Times New Roman" w:cs="Times New Roman"/>
            <w:bCs/>
            <w:sz w:val="28"/>
            <w:szCs w:val="28"/>
          </w:rPr>
          <w:t>кодексом</w:t>
        </w:r>
      </w:hyperlink>
      <w:r w:rsidR="007D5EAF" w:rsidRPr="001013E0">
        <w:rPr>
          <w:rFonts w:ascii="Times New Roman" w:hAnsi="Times New Roman" w:cs="Times New Roman"/>
          <w:bCs/>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w:t>
      </w:r>
      <w:r w:rsidR="007D5EAF" w:rsidRPr="007D5EAF">
        <w:rPr>
          <w:rFonts w:ascii="Times New Roman" w:hAnsi="Times New Roman" w:cs="Times New Roman"/>
          <w:bCs/>
          <w:sz w:val="28"/>
          <w:szCs w:val="28"/>
        </w:rPr>
        <w:t xml:space="preserve"> официальным мероприятием, может его выкупить в </w:t>
      </w:r>
      <w:hyperlink r:id="rId28" w:history="1">
        <w:r w:rsidR="007D5EAF" w:rsidRPr="001013E0">
          <w:rPr>
            <w:rFonts w:ascii="Times New Roman" w:hAnsi="Times New Roman" w:cs="Times New Roman"/>
            <w:bCs/>
            <w:sz w:val="28"/>
            <w:szCs w:val="28"/>
          </w:rPr>
          <w:t>порядке</w:t>
        </w:r>
      </w:hyperlink>
      <w:r w:rsidR="007D5EAF" w:rsidRPr="001013E0">
        <w:rPr>
          <w:rFonts w:ascii="Times New Roman" w:hAnsi="Times New Roman" w:cs="Times New Roman"/>
          <w:bCs/>
          <w:sz w:val="28"/>
          <w:szCs w:val="28"/>
        </w:rPr>
        <w:t>, устанавливаемом нормативными правовыми актами Российской Федерации;</w:t>
      </w:r>
    </w:p>
    <w:p w14:paraId="6FFC1AF1"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7D5EAF" w:rsidRPr="007D5EAF">
        <w:rPr>
          <w:rFonts w:ascii="Times New Roman" w:hAnsi="Times New Roman" w:cs="Times New Roman"/>
          <w:bCs/>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5A27D19"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7D5EAF" w:rsidRPr="007D5EAF">
        <w:rPr>
          <w:rFonts w:ascii="Times New Roman" w:hAnsi="Times New Roman" w:cs="Times New Roman"/>
          <w:bCs/>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5A5F123"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7D5EAF" w:rsidRPr="007D5EAF">
        <w:rPr>
          <w:rFonts w:ascii="Times New Roman" w:hAnsi="Times New Roman" w:cs="Times New Roman"/>
          <w:bCs/>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29" w:history="1">
        <w:r w:rsidR="007D5EAF" w:rsidRPr="00E34744">
          <w:rPr>
            <w:rFonts w:ascii="Times New Roman" w:hAnsi="Times New Roman" w:cs="Times New Roman"/>
            <w:bCs/>
            <w:sz w:val="28"/>
            <w:szCs w:val="28"/>
          </w:rPr>
          <w:t>сведениям</w:t>
        </w:r>
      </w:hyperlink>
      <w:r w:rsidR="007D5EAF" w:rsidRPr="007D5EAF">
        <w:rPr>
          <w:rFonts w:ascii="Times New Roman" w:hAnsi="Times New Roman" w:cs="Times New Roman"/>
          <w:bCs/>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14:paraId="3A20A960"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7D5EAF" w:rsidRPr="007D5EAF">
        <w:rPr>
          <w:rFonts w:ascii="Times New Roman" w:hAnsi="Times New Roman" w:cs="Times New Roman"/>
          <w:bCs/>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120EA3AA"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w:t>
      </w:r>
      <w:r w:rsidR="007D5EAF" w:rsidRPr="007D5EAF">
        <w:rPr>
          <w:rFonts w:ascii="Times New Roman" w:hAnsi="Times New Roman" w:cs="Times New Roman"/>
          <w:bCs/>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6A977CA"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007D5EAF" w:rsidRPr="007D5EAF">
        <w:rPr>
          <w:rFonts w:ascii="Times New Roman" w:hAnsi="Times New Roman" w:cs="Times New Roman"/>
          <w:bCs/>
          <w:sz w:val="28"/>
          <w:szCs w:val="28"/>
        </w:rPr>
        <w:t>) использовать преимущества должностного положения для предвыборной агитации, а также для агитации по вопросам референдума;</w:t>
      </w:r>
    </w:p>
    <w:p w14:paraId="3E6561B7"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w:t>
      </w:r>
      <w:r w:rsidR="007D5EAF" w:rsidRPr="007D5EAF">
        <w:rPr>
          <w:rFonts w:ascii="Times New Roman" w:hAnsi="Times New Roman" w:cs="Times New Roman"/>
          <w:bCs/>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2628172"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007D5EAF" w:rsidRPr="007D5EAF">
        <w:rPr>
          <w:rFonts w:ascii="Times New Roman" w:hAnsi="Times New Roman" w:cs="Times New Roman"/>
          <w:bCs/>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80CD5B2"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13</w:t>
      </w:r>
      <w:r w:rsidR="007D5EAF" w:rsidRPr="007D5EAF">
        <w:rPr>
          <w:rFonts w:ascii="Times New Roman" w:hAnsi="Times New Roman" w:cs="Times New Roman"/>
          <w:bCs/>
          <w:sz w:val="28"/>
          <w:szCs w:val="28"/>
        </w:rPr>
        <w:t>) прекращать исполнение должностных обязанностей в целях урегулирования трудового спора;</w:t>
      </w:r>
    </w:p>
    <w:p w14:paraId="0F6EDAFE" w14:textId="77777777" w:rsidR="007D5EAF" w:rsidRPr="007D5EAF" w:rsidRDefault="008A71E4"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14</w:t>
      </w:r>
      <w:r w:rsidR="007D5EAF" w:rsidRPr="007D5EAF">
        <w:rPr>
          <w:rFonts w:ascii="Times New Roman" w:hAnsi="Times New Roman" w:cs="Times New Roman"/>
          <w:bCs/>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AD40722" w14:textId="77777777" w:rsidR="007D5EAF" w:rsidRPr="007D5EAF" w:rsidRDefault="00086C87"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15</w:t>
      </w:r>
      <w:r w:rsidR="007D5EAF" w:rsidRPr="007D5EAF">
        <w:rPr>
          <w:rFonts w:ascii="Times New Roman" w:hAnsi="Times New Roman" w:cs="Times New Roman"/>
          <w:bCs/>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3227A6C"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4</w:t>
      </w:r>
      <w:r w:rsidR="007D5EAF" w:rsidRPr="007D5EAF">
        <w:rPr>
          <w:rFonts w:ascii="Times New Roman" w:hAnsi="Times New Roman" w:cs="Times New Roman"/>
          <w:bCs/>
          <w:sz w:val="28"/>
          <w:szCs w:val="28"/>
        </w:rPr>
        <w:t>.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BF3741"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7D5EAF" w:rsidRPr="007D5EAF">
        <w:rPr>
          <w:rFonts w:ascii="Times New Roman" w:hAnsi="Times New Roman" w:cs="Times New Roman"/>
          <w:bCs/>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EB7B764"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7D5EAF" w:rsidRPr="007D5EAF">
        <w:rPr>
          <w:rFonts w:ascii="Times New Roman" w:hAnsi="Times New Roman" w:cs="Times New Roman"/>
          <w:bCs/>
          <w:sz w:val="28"/>
          <w:szCs w:val="28"/>
        </w:rPr>
        <w:t xml:space="preserve">.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0" w:history="1">
        <w:r w:rsidR="007D5EAF" w:rsidRPr="00EA77BF">
          <w:rPr>
            <w:rFonts w:ascii="Times New Roman" w:hAnsi="Times New Roman" w:cs="Times New Roman"/>
            <w:bCs/>
            <w:sz w:val="28"/>
            <w:szCs w:val="28"/>
          </w:rPr>
          <w:t>порядке</w:t>
        </w:r>
      </w:hyperlink>
      <w:r w:rsidR="007D5EAF" w:rsidRPr="00EA77BF">
        <w:rPr>
          <w:rFonts w:ascii="Times New Roman" w:hAnsi="Times New Roman" w:cs="Times New Roman"/>
          <w:bCs/>
          <w:sz w:val="28"/>
          <w:szCs w:val="28"/>
        </w:rPr>
        <w:t xml:space="preserve">, </w:t>
      </w:r>
      <w:r w:rsidR="007D5EAF" w:rsidRPr="007D5EAF">
        <w:rPr>
          <w:rFonts w:ascii="Times New Roman" w:hAnsi="Times New Roman" w:cs="Times New Roman"/>
          <w:bCs/>
          <w:sz w:val="28"/>
          <w:szCs w:val="28"/>
        </w:rPr>
        <w:t>устанавливаемом нормативными правовыми актами Российской Федерации.</w:t>
      </w:r>
    </w:p>
    <w:p w14:paraId="79035E0D" w14:textId="77777777" w:rsidR="007D5EAF" w:rsidRPr="007D5EAF" w:rsidRDefault="007D5EAF" w:rsidP="007D5EAF">
      <w:pPr>
        <w:autoSpaceDE w:val="0"/>
        <w:autoSpaceDN w:val="0"/>
        <w:adjustRightInd w:val="0"/>
        <w:spacing w:after="0" w:line="240" w:lineRule="auto"/>
        <w:jc w:val="both"/>
        <w:rPr>
          <w:rFonts w:ascii="Times New Roman" w:hAnsi="Times New Roman" w:cs="Times New Roman"/>
          <w:bCs/>
          <w:sz w:val="28"/>
          <w:szCs w:val="28"/>
        </w:rPr>
      </w:pPr>
      <w:r w:rsidRPr="007D5EAF">
        <w:rPr>
          <w:rFonts w:ascii="Times New Roman" w:hAnsi="Times New Roman" w:cs="Times New Roman"/>
          <w:bCs/>
          <w:sz w:val="28"/>
          <w:szCs w:val="28"/>
        </w:rPr>
        <w:t xml:space="preserve">(часть 4 введена Федеральным </w:t>
      </w:r>
      <w:hyperlink r:id="rId31" w:history="1">
        <w:r w:rsidRPr="00EA77BF">
          <w:rPr>
            <w:rFonts w:ascii="Times New Roman" w:hAnsi="Times New Roman" w:cs="Times New Roman"/>
            <w:bCs/>
            <w:sz w:val="28"/>
            <w:szCs w:val="28"/>
          </w:rPr>
          <w:t>законом</w:t>
        </w:r>
      </w:hyperlink>
      <w:r w:rsidRPr="007D5EAF">
        <w:rPr>
          <w:rFonts w:ascii="Times New Roman" w:hAnsi="Times New Roman" w:cs="Times New Roman"/>
          <w:bCs/>
          <w:sz w:val="28"/>
          <w:szCs w:val="28"/>
        </w:rPr>
        <w:t xml:space="preserve"> от 21.11.2011 N 329-ФЗ)</w:t>
      </w:r>
    </w:p>
    <w:p w14:paraId="113C1A0D"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p>
    <w:p w14:paraId="49C02BFB" w14:textId="77777777" w:rsidR="007D5EAF" w:rsidRPr="00EA77BF" w:rsidRDefault="00D70849" w:rsidP="00EA77BF">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5. </w:t>
      </w:r>
      <w:r w:rsidR="007D5EAF" w:rsidRPr="00EA77BF">
        <w:rPr>
          <w:rFonts w:ascii="Times New Roman" w:hAnsi="Times New Roman" w:cs="Times New Roman"/>
          <w:b/>
          <w:bCs/>
          <w:sz w:val="28"/>
          <w:szCs w:val="28"/>
        </w:rPr>
        <w:t>Урегулирование конфликта интересов на муниципальной службе</w:t>
      </w:r>
      <w:r w:rsidR="00C36B64">
        <w:rPr>
          <w:rFonts w:ascii="Times New Roman" w:hAnsi="Times New Roman" w:cs="Times New Roman"/>
          <w:b/>
          <w:bCs/>
          <w:sz w:val="28"/>
          <w:szCs w:val="28"/>
        </w:rPr>
        <w:t xml:space="preserve"> в Могочинском муниципальном округе</w:t>
      </w:r>
    </w:p>
    <w:p w14:paraId="6C640C0E"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p>
    <w:p w14:paraId="552F670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7D5EAF">
        <w:rPr>
          <w:rFonts w:ascii="Times New Roman" w:hAnsi="Times New Roman" w:cs="Times New Roman"/>
          <w:bCs/>
          <w:sz w:val="28"/>
          <w:szCs w:val="28"/>
        </w:rPr>
        <w:lastRenderedPageBreak/>
        <w:t>обязанностей в установленном порядке и (или) в его отказе от выгоды, явившейся причиной возникновения конфликта интересов.</w:t>
      </w:r>
    </w:p>
    <w:p w14:paraId="16914234"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2" w:history="1">
        <w:r w:rsidRPr="00EA77BF">
          <w:rPr>
            <w:rFonts w:ascii="Times New Roman" w:hAnsi="Times New Roman" w:cs="Times New Roman"/>
            <w:bCs/>
            <w:sz w:val="28"/>
            <w:szCs w:val="28"/>
          </w:rPr>
          <w:t>законодательством</w:t>
        </w:r>
      </w:hyperlink>
      <w:r w:rsidRPr="007D5EAF">
        <w:rPr>
          <w:rFonts w:ascii="Times New Roman" w:hAnsi="Times New Roman" w:cs="Times New Roman"/>
          <w:bCs/>
          <w:sz w:val="28"/>
          <w:szCs w:val="28"/>
        </w:rPr>
        <w:t xml:space="preserve"> Российской Федерации.</w:t>
      </w:r>
    </w:p>
    <w:p w14:paraId="5DA58E9E"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 xml:space="preserve">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33" w:history="1">
        <w:r w:rsidRPr="00EA77BF">
          <w:rPr>
            <w:rFonts w:ascii="Times New Roman" w:hAnsi="Times New Roman" w:cs="Times New Roman"/>
            <w:bCs/>
            <w:sz w:val="28"/>
            <w:szCs w:val="28"/>
          </w:rPr>
          <w:t>законами</w:t>
        </w:r>
      </w:hyperlink>
      <w:r w:rsidRPr="00EA77BF">
        <w:rPr>
          <w:rFonts w:ascii="Times New Roman" w:hAnsi="Times New Roman" w:cs="Times New Roman"/>
          <w:bCs/>
          <w:sz w:val="28"/>
          <w:szCs w:val="28"/>
        </w:rPr>
        <w:t>.</w:t>
      </w:r>
    </w:p>
    <w:p w14:paraId="335D3969"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7D5EAF" w:rsidRPr="007D5EAF">
        <w:rPr>
          <w:rFonts w:ascii="Times New Roman" w:hAnsi="Times New Roman" w:cs="Times New Roman"/>
          <w:bCs/>
          <w:sz w:val="28"/>
          <w:szCs w:val="28"/>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1A704E35" w14:textId="77777777" w:rsidR="007D5EAF" w:rsidRPr="00EA77B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7D5EAF" w:rsidRPr="007D5EAF">
        <w:rPr>
          <w:rFonts w:ascii="Times New Roman" w:hAnsi="Times New Roman" w:cs="Times New Roman"/>
          <w:bCs/>
          <w:sz w:val="28"/>
          <w:szCs w:val="28"/>
        </w:rPr>
        <w:t xml:space="preserve">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r:id="rId34" w:history="1">
        <w:r w:rsidR="007D5EAF" w:rsidRPr="00EA77BF">
          <w:rPr>
            <w:rFonts w:ascii="Times New Roman" w:hAnsi="Times New Roman" w:cs="Times New Roman"/>
            <w:bCs/>
            <w:sz w:val="28"/>
            <w:szCs w:val="28"/>
          </w:rPr>
          <w:t>законами</w:t>
        </w:r>
      </w:hyperlink>
      <w:r w:rsidR="007D5EAF" w:rsidRPr="00EA77BF">
        <w:rPr>
          <w:rFonts w:ascii="Times New Roman" w:hAnsi="Times New Roman" w:cs="Times New Roman"/>
          <w:bCs/>
          <w:sz w:val="28"/>
          <w:szCs w:val="28"/>
        </w:rPr>
        <w:t>.</w:t>
      </w:r>
    </w:p>
    <w:p w14:paraId="617511A8" w14:textId="77777777" w:rsidR="007D5EAF" w:rsidRPr="007D5EAF" w:rsidRDefault="00EA77B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7D5EAF" w:rsidRPr="007D5EAF">
        <w:rPr>
          <w:rFonts w:ascii="Times New Roman" w:hAnsi="Times New Roman" w:cs="Times New Roman"/>
          <w:bCs/>
          <w:sz w:val="28"/>
          <w:szCs w:val="28"/>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63334208"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p>
    <w:p w14:paraId="40790B3E" w14:textId="77777777" w:rsidR="007D5EAF" w:rsidRPr="00C36B64" w:rsidRDefault="00D70849" w:rsidP="00C36B64">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C36B64">
        <w:rPr>
          <w:rFonts w:ascii="Times New Roman" w:hAnsi="Times New Roman" w:cs="Times New Roman"/>
          <w:b/>
          <w:bCs/>
          <w:sz w:val="28"/>
          <w:szCs w:val="28"/>
        </w:rPr>
        <w:lastRenderedPageBreak/>
        <w:t>6.</w:t>
      </w:r>
      <w:r w:rsidR="007D5EAF" w:rsidRPr="00C36B64">
        <w:rPr>
          <w:rFonts w:ascii="Times New Roman" w:hAnsi="Times New Roman" w:cs="Times New Roman"/>
          <w:b/>
          <w:bCs/>
          <w:sz w:val="28"/>
          <w:szCs w:val="28"/>
        </w:rPr>
        <w:t xml:space="preserve"> Требования к служебному поведению муниципального служащего</w:t>
      </w:r>
      <w:r w:rsidR="00C36B64" w:rsidRPr="00C36B64">
        <w:rPr>
          <w:rFonts w:ascii="Times New Roman" w:hAnsi="Times New Roman" w:cs="Times New Roman"/>
          <w:b/>
          <w:bCs/>
          <w:sz w:val="28"/>
          <w:szCs w:val="28"/>
        </w:rPr>
        <w:t xml:space="preserve"> в Могочинском муниципальном округе</w:t>
      </w:r>
    </w:p>
    <w:p w14:paraId="7EB1174C"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p>
    <w:p w14:paraId="6AD7AD47" w14:textId="77777777" w:rsidR="007D5EAF" w:rsidRPr="007D5EAF" w:rsidRDefault="007D5EAF" w:rsidP="007D5EAF">
      <w:pPr>
        <w:autoSpaceDE w:val="0"/>
        <w:autoSpaceDN w:val="0"/>
        <w:adjustRightInd w:val="0"/>
        <w:spacing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 Муниципальный служащий обязан:</w:t>
      </w:r>
    </w:p>
    <w:p w14:paraId="6F1F6192"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1) исполнять должностные обязанности добросовестно, на высоком профессиональном уровне;</w:t>
      </w:r>
    </w:p>
    <w:p w14:paraId="21EF03B8"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696E700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4CCD8421"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0352C4E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5) проявлять корректность в обращении с гражданами;</w:t>
      </w:r>
    </w:p>
    <w:p w14:paraId="195970E5"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6) проявлять уважение к нравственным обычаям и традициям народов Российской Федерации;</w:t>
      </w:r>
    </w:p>
    <w:p w14:paraId="174CCEE6"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7) учитывать культурные и иные особенности различных этнических и социальных групп, а также конфессий;</w:t>
      </w:r>
    </w:p>
    <w:p w14:paraId="78A9FF87"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8) способствовать межнациональному и межконфессиональному согласию;</w:t>
      </w:r>
    </w:p>
    <w:p w14:paraId="2CBCE42B"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9) не допускать конфликтных ситуаций, способных нанести ущерб его репутации или авторитету муниципального органа.</w:t>
      </w:r>
    </w:p>
    <w:p w14:paraId="6589FE7D" w14:textId="77777777" w:rsidR="007D5EAF" w:rsidRPr="007D5EAF" w:rsidRDefault="007D5EAF" w:rsidP="007D5EAF">
      <w:pPr>
        <w:autoSpaceDE w:val="0"/>
        <w:autoSpaceDN w:val="0"/>
        <w:adjustRightInd w:val="0"/>
        <w:spacing w:before="280" w:after="0" w:line="240" w:lineRule="auto"/>
        <w:ind w:firstLine="540"/>
        <w:jc w:val="both"/>
        <w:rPr>
          <w:rFonts w:ascii="Times New Roman" w:hAnsi="Times New Roman" w:cs="Times New Roman"/>
          <w:bCs/>
          <w:sz w:val="28"/>
          <w:szCs w:val="28"/>
        </w:rPr>
      </w:pPr>
      <w:r w:rsidRPr="007D5EAF">
        <w:rPr>
          <w:rFonts w:ascii="Times New Roman" w:hAnsi="Times New Roman" w:cs="Times New Roman"/>
          <w:bCs/>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79F4FC70" w14:textId="77777777" w:rsidR="007D5EAF" w:rsidRDefault="007D5EAF" w:rsidP="007D5EAF">
      <w:pPr>
        <w:autoSpaceDE w:val="0"/>
        <w:autoSpaceDN w:val="0"/>
        <w:adjustRightInd w:val="0"/>
        <w:spacing w:after="0" w:line="240" w:lineRule="auto"/>
        <w:jc w:val="both"/>
        <w:rPr>
          <w:rFonts w:ascii="Times New Roman" w:hAnsi="Times New Roman" w:cs="Times New Roman"/>
          <w:b/>
          <w:bCs/>
          <w:sz w:val="28"/>
          <w:szCs w:val="28"/>
        </w:rPr>
      </w:pPr>
    </w:p>
    <w:p w14:paraId="6AC01287" w14:textId="77777777" w:rsidR="001013E0" w:rsidRDefault="001013E0" w:rsidP="00322630">
      <w:pPr>
        <w:autoSpaceDE w:val="0"/>
        <w:autoSpaceDN w:val="0"/>
        <w:adjustRightInd w:val="0"/>
        <w:spacing w:after="0" w:line="240" w:lineRule="auto"/>
        <w:jc w:val="center"/>
        <w:outlineLvl w:val="0"/>
        <w:rPr>
          <w:rFonts w:ascii="Times New Roman" w:hAnsi="Times New Roman" w:cs="Times New Roman"/>
          <w:b/>
          <w:bCs/>
          <w:sz w:val="28"/>
          <w:szCs w:val="28"/>
        </w:rPr>
      </w:pPr>
    </w:p>
    <w:p w14:paraId="6D5F7D75" w14:textId="77777777" w:rsidR="001013E0" w:rsidRDefault="001013E0" w:rsidP="00322630">
      <w:pPr>
        <w:autoSpaceDE w:val="0"/>
        <w:autoSpaceDN w:val="0"/>
        <w:adjustRightInd w:val="0"/>
        <w:spacing w:after="0" w:line="240" w:lineRule="auto"/>
        <w:jc w:val="center"/>
        <w:outlineLvl w:val="0"/>
        <w:rPr>
          <w:rFonts w:ascii="Times New Roman" w:hAnsi="Times New Roman" w:cs="Times New Roman"/>
          <w:b/>
          <w:bCs/>
          <w:sz w:val="28"/>
          <w:szCs w:val="28"/>
        </w:rPr>
      </w:pPr>
    </w:p>
    <w:p w14:paraId="46855EA1" w14:textId="6593ACF7" w:rsidR="00322630" w:rsidRDefault="00D70849" w:rsidP="00322630">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 xml:space="preserve">7. </w:t>
      </w:r>
      <w:r w:rsidR="00322630">
        <w:rPr>
          <w:rFonts w:ascii="Times New Roman" w:hAnsi="Times New Roman" w:cs="Times New Roman"/>
          <w:b/>
          <w:bCs/>
          <w:sz w:val="28"/>
          <w:szCs w:val="28"/>
        </w:rPr>
        <w:t>Представление сведений о доходах, расходах, об имуществе и обязательствах имущественного характера</w:t>
      </w:r>
    </w:p>
    <w:p w14:paraId="058C2FC4"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p>
    <w:p w14:paraId="6E112D8B"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240D284E"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35" w:history="1">
        <w:r w:rsidRPr="00322630">
          <w:rPr>
            <w:rFonts w:ascii="Times New Roman" w:hAnsi="Times New Roman" w:cs="Times New Roman"/>
            <w:sz w:val="28"/>
            <w:szCs w:val="28"/>
          </w:rPr>
          <w:t>форме</w:t>
        </w:r>
      </w:hyperlink>
      <w:r>
        <w:rPr>
          <w:rFonts w:ascii="Times New Roman" w:hAnsi="Times New Roman" w:cs="Times New Roman"/>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27D00716"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6" w:history="1">
        <w:r w:rsidRPr="00322630">
          <w:rPr>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Федеральным </w:t>
      </w:r>
      <w:hyperlink r:id="rId37" w:history="1">
        <w:r w:rsidRPr="00322630">
          <w:rPr>
            <w:rFonts w:ascii="Times New Roman" w:hAnsi="Times New Roman" w:cs="Times New Roman"/>
            <w:sz w:val="28"/>
            <w:szCs w:val="28"/>
          </w:rPr>
          <w:t>законом</w:t>
        </w:r>
      </w:hyperlink>
      <w:r>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72ACAD28"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38" w:history="1">
        <w:r w:rsidRPr="00322630">
          <w:rPr>
            <w:rFonts w:ascii="Times New Roman" w:hAnsi="Times New Roman" w:cs="Times New Roman"/>
            <w:sz w:val="28"/>
            <w:szCs w:val="28"/>
          </w:rPr>
          <w:t>сведениями</w:t>
        </w:r>
      </w:hyperlink>
      <w:r w:rsidRPr="00322630">
        <w:rPr>
          <w:rFonts w:ascii="Times New Roman" w:hAnsi="Times New Roman" w:cs="Times New Roman"/>
          <w:sz w:val="28"/>
          <w:szCs w:val="28"/>
        </w:rPr>
        <w:t xml:space="preserve"> </w:t>
      </w:r>
      <w:r>
        <w:rPr>
          <w:rFonts w:ascii="Times New Roman" w:hAnsi="Times New Roman" w:cs="Times New Roman"/>
          <w:sz w:val="28"/>
          <w:szCs w:val="28"/>
        </w:rPr>
        <w:t xml:space="preserve">конфиденциального характера, если федеральными законами они не отнесены к </w:t>
      </w:r>
      <w:hyperlink r:id="rId39" w:history="1">
        <w:r w:rsidRPr="00322630">
          <w:rPr>
            <w:rFonts w:ascii="Times New Roman" w:hAnsi="Times New Roman" w:cs="Times New Roman"/>
            <w:sz w:val="28"/>
            <w:szCs w:val="28"/>
          </w:rPr>
          <w:t>сведениям</w:t>
        </w:r>
      </w:hyperlink>
      <w:r>
        <w:rPr>
          <w:rFonts w:ascii="Times New Roman" w:hAnsi="Times New Roman" w:cs="Times New Roman"/>
          <w:sz w:val="28"/>
          <w:szCs w:val="28"/>
        </w:rPr>
        <w:t>, составляющим государственную и иную охраняемую федеральными законами тайну.</w:t>
      </w:r>
    </w:p>
    <w:p w14:paraId="657BD363"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w:t>
      </w:r>
      <w:r>
        <w:rPr>
          <w:rFonts w:ascii="Times New Roman" w:hAnsi="Times New Roman" w:cs="Times New Roman"/>
          <w:sz w:val="28"/>
          <w:szCs w:val="28"/>
        </w:rPr>
        <w:lastRenderedPageBreak/>
        <w:t>косвенной форме пожертвований (взносов) в фонды религиозных или других общественных объединений, иных организаций, а также физических лиц.</w:t>
      </w:r>
    </w:p>
    <w:p w14:paraId="5A69608B"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7A99DB3"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15"/>
      <w:bookmarkEnd w:id="0"/>
      <w:r>
        <w:rPr>
          <w:rFonts w:ascii="Times New Roman" w:hAnsi="Times New Roman" w:cs="Times New Roman"/>
          <w:sz w:val="28"/>
          <w:szCs w:val="28"/>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40" w:history="1">
        <w:r w:rsidRPr="00E62692">
          <w:rPr>
            <w:rFonts w:ascii="Times New Roman" w:hAnsi="Times New Roman" w:cs="Times New Roman"/>
            <w:sz w:val="28"/>
            <w:szCs w:val="28"/>
          </w:rPr>
          <w:t>законами</w:t>
        </w:r>
      </w:hyperlink>
      <w:r w:rsidRPr="00E62692">
        <w:rPr>
          <w:rFonts w:ascii="Times New Roman" w:hAnsi="Times New Roman" w:cs="Times New Roman"/>
          <w:sz w:val="28"/>
          <w:szCs w:val="28"/>
        </w:rPr>
        <w:t>.</w:t>
      </w:r>
    </w:p>
    <w:p w14:paraId="61139067"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Представление муниципальным служащим заведомо недо</w:t>
      </w:r>
      <w:r w:rsidR="00E62692">
        <w:rPr>
          <w:rFonts w:ascii="Times New Roman" w:hAnsi="Times New Roman" w:cs="Times New Roman"/>
          <w:sz w:val="28"/>
          <w:szCs w:val="28"/>
        </w:rPr>
        <w:t xml:space="preserve">стоверных сведений </w:t>
      </w:r>
      <w:r>
        <w:rPr>
          <w:rFonts w:ascii="Times New Roman" w:hAnsi="Times New Roman" w:cs="Times New Roman"/>
          <w:sz w:val="28"/>
          <w:szCs w:val="28"/>
        </w:rPr>
        <w:t>является правонарушением, влекущим увольнение муниципального служащего с муниципальной службы.</w:t>
      </w:r>
    </w:p>
    <w:p w14:paraId="469797FC"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1" w:history="1">
        <w:r w:rsidRPr="00E62692">
          <w:rPr>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40AE6CD9"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Запросы о представлении сведений, составляющих банковскую, налоговую или иную охраняемую законом </w:t>
      </w:r>
      <w:hyperlink r:id="rId42" w:history="1">
        <w:r w:rsidRPr="00E62692">
          <w:rPr>
            <w:rFonts w:ascii="Times New Roman" w:hAnsi="Times New Roman" w:cs="Times New Roman"/>
            <w:sz w:val="28"/>
            <w:szCs w:val="28"/>
          </w:rPr>
          <w:t>тайну</w:t>
        </w:r>
      </w:hyperlink>
      <w:r w:rsidRPr="00E62692">
        <w:rPr>
          <w:rFonts w:ascii="Times New Roman" w:hAnsi="Times New Roman" w:cs="Times New Roman"/>
          <w:sz w:val="28"/>
          <w:szCs w:val="28"/>
        </w:rPr>
        <w:t>,</w:t>
      </w:r>
      <w:r>
        <w:rPr>
          <w:rFonts w:ascii="Times New Roman" w:hAnsi="Times New Roman" w:cs="Times New Roman"/>
          <w:sz w:val="28"/>
          <w:szCs w:val="28"/>
        </w:rPr>
        <w:t xml:space="preserve"> запросы в правоохранительные органы о проведении оперативно-</w:t>
      </w:r>
      <w:r w:rsidR="00E62692">
        <w:rPr>
          <w:rFonts w:ascii="Times New Roman" w:hAnsi="Times New Roman" w:cs="Times New Roman"/>
          <w:sz w:val="28"/>
          <w:szCs w:val="28"/>
        </w:rPr>
        <w:t>розыскных</w:t>
      </w:r>
      <w:r>
        <w:rPr>
          <w:rFonts w:ascii="Times New Roman" w:hAnsi="Times New Roman" w:cs="Times New Roman"/>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w:t>
      </w:r>
      <w:r>
        <w:rPr>
          <w:rFonts w:ascii="Times New Roman" w:hAnsi="Times New Roman" w:cs="Times New Roman"/>
          <w:sz w:val="28"/>
          <w:szCs w:val="28"/>
        </w:rPr>
        <w:lastRenderedPageBreak/>
        <w:t>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7E92938D"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23"/>
      <w:bookmarkEnd w:id="1"/>
      <w:r>
        <w:rPr>
          <w:rFonts w:ascii="Times New Roman" w:hAnsi="Times New Roman" w:cs="Times New Roman"/>
          <w:sz w:val="28"/>
          <w:szCs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8337671"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953AE62"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27"/>
      <w:bookmarkEnd w:id="2"/>
      <w:r>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A55BD92"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При в</w:t>
      </w:r>
      <w:r w:rsidR="0069336F">
        <w:rPr>
          <w:rFonts w:ascii="Times New Roman" w:hAnsi="Times New Roman" w:cs="Times New Roman"/>
          <w:sz w:val="28"/>
          <w:szCs w:val="28"/>
        </w:rPr>
        <w:t xml:space="preserve">ыявлении в результате проверки </w:t>
      </w:r>
      <w:r>
        <w:rPr>
          <w:rFonts w:ascii="Times New Roman" w:hAnsi="Times New Roman" w:cs="Times New Roman"/>
          <w:sz w:val="28"/>
          <w:szCs w:val="28"/>
        </w:rPr>
        <w:t>фактов несоблюдения лицом, замещающим должность главы местной администрации по контракту, ограничений, запре</w:t>
      </w:r>
      <w:r w:rsidR="0069336F">
        <w:rPr>
          <w:rFonts w:ascii="Times New Roman" w:hAnsi="Times New Roman" w:cs="Times New Roman"/>
          <w:sz w:val="28"/>
          <w:szCs w:val="28"/>
        </w:rPr>
        <w:t xml:space="preserve">тов, неисполнения обязанностей </w:t>
      </w:r>
      <w:r>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65646F5"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p>
    <w:p w14:paraId="26ECF255" w14:textId="77777777" w:rsidR="00C36B64" w:rsidRDefault="00322630" w:rsidP="00C36B6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bCs/>
          <w:sz w:val="28"/>
          <w:szCs w:val="28"/>
        </w:rPr>
        <w:lastRenderedPageBreak/>
        <w:t xml:space="preserve"> </w:t>
      </w:r>
      <w:r w:rsidR="00D70849">
        <w:rPr>
          <w:rFonts w:ascii="Times New Roman" w:hAnsi="Times New Roman" w:cs="Times New Roman"/>
          <w:b/>
          <w:bCs/>
          <w:sz w:val="28"/>
          <w:szCs w:val="28"/>
        </w:rPr>
        <w:t xml:space="preserve">8. </w:t>
      </w:r>
      <w:r>
        <w:rPr>
          <w:rFonts w:ascii="Times New Roman" w:hAnsi="Times New Roman" w:cs="Times New Roman"/>
          <w:b/>
          <w:bCs/>
          <w:sz w:val="28"/>
          <w:szCs w:val="28"/>
        </w:rPr>
        <w:t>Представление сведений о размещении информации в информационно-телекоммуникационной сети "Интернет"</w:t>
      </w:r>
      <w:r w:rsidR="00C36B64" w:rsidRPr="00C36B64">
        <w:rPr>
          <w:rFonts w:ascii="Times New Roman" w:hAnsi="Times New Roman" w:cs="Times New Roman"/>
          <w:b/>
          <w:sz w:val="28"/>
          <w:szCs w:val="28"/>
        </w:rPr>
        <w:t xml:space="preserve"> </w:t>
      </w:r>
      <w:r w:rsidR="00C36B64">
        <w:rPr>
          <w:rFonts w:ascii="Times New Roman" w:hAnsi="Times New Roman" w:cs="Times New Roman"/>
          <w:b/>
          <w:sz w:val="28"/>
          <w:szCs w:val="28"/>
        </w:rPr>
        <w:t>муниципального служащего Могочинского муниципального округа</w:t>
      </w:r>
    </w:p>
    <w:p w14:paraId="6B196BBC" w14:textId="77777777" w:rsidR="00322630" w:rsidRDefault="00322630" w:rsidP="0032263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494708BA" w14:textId="77777777" w:rsidR="0069336F" w:rsidRDefault="0069336F" w:rsidP="00322630">
      <w:pPr>
        <w:autoSpaceDE w:val="0"/>
        <w:autoSpaceDN w:val="0"/>
        <w:adjustRightInd w:val="0"/>
        <w:spacing w:after="0" w:line="240" w:lineRule="auto"/>
        <w:ind w:firstLine="540"/>
        <w:jc w:val="both"/>
        <w:rPr>
          <w:rFonts w:ascii="Times New Roman" w:hAnsi="Times New Roman" w:cs="Times New Roman"/>
          <w:sz w:val="28"/>
          <w:szCs w:val="28"/>
        </w:rPr>
      </w:pPr>
      <w:bookmarkStart w:id="3" w:name="Par35"/>
      <w:bookmarkEnd w:id="3"/>
    </w:p>
    <w:p w14:paraId="4526A41B"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76728628"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2291B162"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4A4EB206"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указанные в </w:t>
      </w:r>
      <w:hyperlink w:anchor="Par35" w:history="1">
        <w:r w:rsidR="0069336F" w:rsidRPr="0069336F">
          <w:rPr>
            <w:rFonts w:ascii="Times New Roman" w:hAnsi="Times New Roman" w:cs="Times New Roman"/>
            <w:sz w:val="28"/>
            <w:szCs w:val="28"/>
          </w:rPr>
          <w:t>п.</w:t>
        </w:r>
        <w:r w:rsidRPr="0069336F">
          <w:rPr>
            <w:rFonts w:ascii="Times New Roman" w:hAnsi="Times New Roman" w:cs="Times New Roman"/>
            <w:sz w:val="28"/>
            <w:szCs w:val="28"/>
          </w:rPr>
          <w:t xml:space="preserve"> 1</w:t>
        </w:r>
      </w:hyperlink>
      <w:r w:rsidR="0069336F">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5" w:history="1">
        <w:r w:rsidR="0069336F" w:rsidRPr="001013E0">
          <w:rPr>
            <w:rFonts w:ascii="Times New Roman" w:hAnsi="Times New Roman" w:cs="Times New Roman"/>
            <w:sz w:val="28"/>
            <w:szCs w:val="28"/>
          </w:rPr>
          <w:t>п.</w:t>
        </w:r>
        <w:r w:rsidRPr="001013E0">
          <w:rPr>
            <w:rFonts w:ascii="Times New Roman" w:hAnsi="Times New Roman" w:cs="Times New Roman"/>
            <w:sz w:val="28"/>
            <w:szCs w:val="28"/>
          </w:rPr>
          <w:t xml:space="preserve"> 1</w:t>
        </w:r>
      </w:hyperlink>
      <w:r w:rsidR="0069336F">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представляются по форме, установленной Правительством Российской Федерации.</w:t>
      </w:r>
    </w:p>
    <w:p w14:paraId="48107D93" w14:textId="2FAADE94"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w:t>
      </w:r>
      <w:r w:rsidR="0069336F">
        <w:rPr>
          <w:rFonts w:ascii="Times New Roman" w:hAnsi="Times New Roman" w:cs="Times New Roman"/>
          <w:sz w:val="28"/>
          <w:szCs w:val="28"/>
        </w:rPr>
        <w:t>едений, предусмотренн</w:t>
      </w:r>
      <w:r w:rsidR="00125391">
        <w:rPr>
          <w:rFonts w:ascii="Times New Roman" w:hAnsi="Times New Roman" w:cs="Times New Roman"/>
          <w:sz w:val="28"/>
          <w:szCs w:val="28"/>
        </w:rPr>
        <w:t>ы</w:t>
      </w:r>
      <w:r w:rsidR="0069336F">
        <w:rPr>
          <w:rFonts w:ascii="Times New Roman" w:hAnsi="Times New Roman" w:cs="Times New Roman"/>
          <w:sz w:val="28"/>
          <w:szCs w:val="28"/>
        </w:rPr>
        <w:t>х п.1 настоящего положения</w:t>
      </w:r>
      <w:r>
        <w:rPr>
          <w:rFonts w:ascii="Times New Roman" w:hAnsi="Times New Roman" w:cs="Times New Roman"/>
          <w:sz w:val="28"/>
          <w:szCs w:val="28"/>
        </w:rPr>
        <w:t>.</w:t>
      </w:r>
    </w:p>
    <w:p w14:paraId="3BAE51BC"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p>
    <w:p w14:paraId="29827144" w14:textId="77777777" w:rsidR="00322630" w:rsidRPr="00C36B64" w:rsidRDefault="00D70849" w:rsidP="00C36B6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bCs/>
          <w:sz w:val="28"/>
          <w:szCs w:val="28"/>
        </w:rPr>
        <w:t xml:space="preserve">9. </w:t>
      </w:r>
      <w:r w:rsidR="00322630">
        <w:rPr>
          <w:rFonts w:ascii="Times New Roman" w:hAnsi="Times New Roman" w:cs="Times New Roman"/>
          <w:b/>
          <w:bCs/>
          <w:sz w:val="28"/>
          <w:szCs w:val="28"/>
        </w:rPr>
        <w:t>Представление анкеты, сообщение об изменении сведений, содержащихся в анкете, и проверка таких сведений</w:t>
      </w:r>
      <w:r w:rsidR="00C36B64">
        <w:rPr>
          <w:rFonts w:ascii="Times New Roman" w:hAnsi="Times New Roman" w:cs="Times New Roman"/>
          <w:b/>
          <w:bCs/>
          <w:sz w:val="28"/>
          <w:szCs w:val="28"/>
        </w:rPr>
        <w:t xml:space="preserve"> </w:t>
      </w:r>
      <w:r w:rsidR="00C36B64">
        <w:rPr>
          <w:rFonts w:ascii="Times New Roman" w:hAnsi="Times New Roman" w:cs="Times New Roman"/>
          <w:b/>
          <w:sz w:val="28"/>
          <w:szCs w:val="28"/>
        </w:rPr>
        <w:t>муниципального служащего Могочинского муниципального округа</w:t>
      </w:r>
    </w:p>
    <w:p w14:paraId="0C3FFAA0"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p>
    <w:p w14:paraId="0D7E7317" w14:textId="77777777" w:rsidR="00322630" w:rsidRDefault="00322630" w:rsidP="00322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Гражданин при поступлении на муниципальную службу представляет анкету.</w:t>
      </w:r>
    </w:p>
    <w:p w14:paraId="4711FE37"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18525B0D"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hyperlink r:id="rId43" w:history="1">
        <w:r w:rsidRPr="001013E0">
          <w:rPr>
            <w:rFonts w:ascii="Times New Roman" w:hAnsi="Times New Roman" w:cs="Times New Roman"/>
            <w:sz w:val="28"/>
            <w:szCs w:val="28"/>
          </w:rPr>
          <w:t>Форма</w:t>
        </w:r>
      </w:hyperlink>
      <w:r>
        <w:rPr>
          <w:rFonts w:ascii="Times New Roman" w:hAnsi="Times New Roman" w:cs="Times New Roman"/>
          <w:sz w:val="28"/>
          <w:szCs w:val="28"/>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14:paraId="2A7BB7BF" w14:textId="77777777" w:rsidR="00322630" w:rsidRDefault="00322630" w:rsidP="0032263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6744F2CD" w14:textId="77777777" w:rsidR="00D70849" w:rsidRDefault="00D70849" w:rsidP="00322630">
      <w:pPr>
        <w:autoSpaceDE w:val="0"/>
        <w:autoSpaceDN w:val="0"/>
        <w:adjustRightInd w:val="0"/>
        <w:spacing w:before="280" w:after="0" w:line="240" w:lineRule="auto"/>
        <w:ind w:firstLine="540"/>
        <w:jc w:val="both"/>
        <w:rPr>
          <w:rFonts w:ascii="Times New Roman" w:hAnsi="Times New Roman" w:cs="Times New Roman"/>
          <w:sz w:val="28"/>
          <w:szCs w:val="28"/>
        </w:rPr>
      </w:pPr>
    </w:p>
    <w:p w14:paraId="5B238933" w14:textId="77777777" w:rsidR="00D70849" w:rsidRDefault="00D70849" w:rsidP="00D70849">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10. Основания для расторжения</w:t>
      </w:r>
    </w:p>
    <w:p w14:paraId="7D53447D" w14:textId="77777777" w:rsidR="00D70849" w:rsidRDefault="00D70849" w:rsidP="00D70849">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трудового договора с муниципальным служащим</w:t>
      </w:r>
      <w:r w:rsidR="00C36B64">
        <w:rPr>
          <w:rFonts w:ascii="Times New Roman" w:hAnsi="Times New Roman" w:cs="Times New Roman"/>
          <w:b/>
          <w:bCs/>
          <w:sz w:val="28"/>
          <w:szCs w:val="28"/>
        </w:rPr>
        <w:t xml:space="preserve"> в Могочинском муниципальном округе</w:t>
      </w:r>
    </w:p>
    <w:p w14:paraId="7E775CE0" w14:textId="77777777" w:rsidR="00D70849" w:rsidRDefault="00D70849" w:rsidP="00D70849">
      <w:pPr>
        <w:autoSpaceDE w:val="0"/>
        <w:autoSpaceDN w:val="0"/>
        <w:adjustRightInd w:val="0"/>
        <w:spacing w:after="0" w:line="240" w:lineRule="auto"/>
        <w:ind w:firstLine="540"/>
        <w:jc w:val="both"/>
        <w:rPr>
          <w:rFonts w:ascii="Times New Roman" w:hAnsi="Times New Roman" w:cs="Times New Roman"/>
          <w:sz w:val="28"/>
          <w:szCs w:val="28"/>
        </w:rPr>
      </w:pPr>
    </w:p>
    <w:p w14:paraId="44330C1D" w14:textId="77777777" w:rsidR="00D70849" w:rsidRDefault="00D70849" w:rsidP="00D708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44" w:history="1">
        <w:r w:rsidRPr="00D70849">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75648F6C"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14:paraId="2DDF08BD"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несоблюдения ограничений и запретов, связанных с муниципальной службой;</w:t>
      </w:r>
    </w:p>
    <w:p w14:paraId="605F00B7"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применения административного наказания в виде </w:t>
      </w:r>
      <w:hyperlink r:id="rId45" w:history="1">
        <w:r w:rsidRPr="00C36B64">
          <w:rPr>
            <w:rFonts w:ascii="Times New Roman" w:hAnsi="Times New Roman" w:cs="Times New Roman"/>
            <w:sz w:val="28"/>
            <w:szCs w:val="28"/>
          </w:rPr>
          <w:t>дисквалификации</w:t>
        </w:r>
      </w:hyperlink>
      <w:r w:rsidRPr="00C36B64">
        <w:rPr>
          <w:rFonts w:ascii="Times New Roman" w:hAnsi="Times New Roman" w:cs="Times New Roman"/>
          <w:sz w:val="28"/>
          <w:szCs w:val="28"/>
        </w:rPr>
        <w:t>;</w:t>
      </w:r>
    </w:p>
    <w:p w14:paraId="37AB6651"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приобретения муниципальным служащим статуса иностранного </w:t>
      </w:r>
      <w:hyperlink r:id="rId46" w:history="1">
        <w:r w:rsidRPr="00C36B64">
          <w:rPr>
            <w:rFonts w:ascii="Times New Roman" w:hAnsi="Times New Roman" w:cs="Times New Roman"/>
            <w:sz w:val="28"/>
            <w:szCs w:val="28"/>
          </w:rPr>
          <w:t>агента</w:t>
        </w:r>
      </w:hyperlink>
      <w:r>
        <w:rPr>
          <w:rFonts w:ascii="Times New Roman" w:hAnsi="Times New Roman" w:cs="Times New Roman"/>
          <w:sz w:val="28"/>
          <w:szCs w:val="28"/>
        </w:rPr>
        <w:t>.</w:t>
      </w:r>
    </w:p>
    <w:p w14:paraId="4580F23D" w14:textId="77777777" w:rsidR="00D70849" w:rsidRDefault="00D70849" w:rsidP="00D7084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7ED9EC91" w14:textId="77777777" w:rsidR="00D70849" w:rsidRDefault="00D70849" w:rsidP="00D70849">
      <w:pPr>
        <w:autoSpaceDE w:val="0"/>
        <w:autoSpaceDN w:val="0"/>
        <w:adjustRightInd w:val="0"/>
        <w:spacing w:after="0" w:line="240" w:lineRule="auto"/>
        <w:ind w:firstLine="540"/>
        <w:jc w:val="both"/>
        <w:rPr>
          <w:rFonts w:ascii="Times New Roman" w:hAnsi="Times New Roman" w:cs="Times New Roman"/>
          <w:sz w:val="28"/>
          <w:szCs w:val="28"/>
        </w:rPr>
      </w:pPr>
    </w:p>
    <w:p w14:paraId="15F7BC90" w14:textId="77777777" w:rsidR="00292E4D" w:rsidRDefault="00292E4D" w:rsidP="00C36B64">
      <w:pPr>
        <w:autoSpaceDE w:val="0"/>
        <w:autoSpaceDN w:val="0"/>
        <w:adjustRightInd w:val="0"/>
        <w:spacing w:after="0" w:line="240" w:lineRule="auto"/>
        <w:ind w:firstLine="540"/>
        <w:jc w:val="center"/>
        <w:rPr>
          <w:rFonts w:ascii="Times New Roman" w:hAnsi="Times New Roman" w:cs="Times New Roman"/>
          <w:b/>
          <w:sz w:val="28"/>
          <w:szCs w:val="28"/>
        </w:rPr>
      </w:pPr>
    </w:p>
    <w:p w14:paraId="75CB05D0" w14:textId="77777777" w:rsidR="00292E4D" w:rsidRDefault="00292E4D" w:rsidP="00C36B64">
      <w:pPr>
        <w:autoSpaceDE w:val="0"/>
        <w:autoSpaceDN w:val="0"/>
        <w:adjustRightInd w:val="0"/>
        <w:spacing w:after="0" w:line="240" w:lineRule="auto"/>
        <w:ind w:firstLine="540"/>
        <w:jc w:val="center"/>
        <w:rPr>
          <w:rFonts w:ascii="Times New Roman" w:hAnsi="Times New Roman" w:cs="Times New Roman"/>
          <w:b/>
          <w:sz w:val="28"/>
          <w:szCs w:val="28"/>
        </w:rPr>
      </w:pPr>
    </w:p>
    <w:p w14:paraId="1F6E2275" w14:textId="77777777" w:rsidR="00292E4D" w:rsidRDefault="00292E4D" w:rsidP="00C36B64">
      <w:pPr>
        <w:autoSpaceDE w:val="0"/>
        <w:autoSpaceDN w:val="0"/>
        <w:adjustRightInd w:val="0"/>
        <w:spacing w:after="0" w:line="240" w:lineRule="auto"/>
        <w:ind w:firstLine="540"/>
        <w:jc w:val="center"/>
        <w:rPr>
          <w:rFonts w:ascii="Times New Roman" w:hAnsi="Times New Roman" w:cs="Times New Roman"/>
          <w:b/>
          <w:sz w:val="28"/>
          <w:szCs w:val="28"/>
        </w:rPr>
      </w:pPr>
    </w:p>
    <w:p w14:paraId="095571C9" w14:textId="08AAE70A" w:rsidR="00C36B64" w:rsidRDefault="00C36B64" w:rsidP="00C36B6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11. Рабочее (служебное) время и время отдыха муниципального служащего Могочинского муниципального округа</w:t>
      </w:r>
    </w:p>
    <w:p w14:paraId="2DFAF048" w14:textId="77777777" w:rsidR="00C36B64" w:rsidRPr="00C36B64" w:rsidRDefault="00C36B64" w:rsidP="00C36B64">
      <w:pPr>
        <w:autoSpaceDE w:val="0"/>
        <w:autoSpaceDN w:val="0"/>
        <w:adjustRightInd w:val="0"/>
        <w:spacing w:after="0" w:line="240" w:lineRule="auto"/>
        <w:ind w:firstLine="540"/>
        <w:jc w:val="center"/>
        <w:rPr>
          <w:rFonts w:ascii="Times New Roman" w:hAnsi="Times New Roman" w:cs="Times New Roman"/>
          <w:b/>
          <w:sz w:val="28"/>
          <w:szCs w:val="28"/>
        </w:rPr>
      </w:pPr>
    </w:p>
    <w:p w14:paraId="0EE0BFD8" w14:textId="77777777" w:rsidR="007D5EAF" w:rsidRPr="00C36B64" w:rsidRDefault="00D70849" w:rsidP="00C36B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Рабочее (служебное) время муниципальных служащих регулируется в соответствии с </w:t>
      </w:r>
      <w:r w:rsidRPr="00C36B64">
        <w:rPr>
          <w:rFonts w:ascii="Times New Roman" w:hAnsi="Times New Roman" w:cs="Times New Roman"/>
          <w:sz w:val="28"/>
          <w:szCs w:val="28"/>
        </w:rPr>
        <w:t xml:space="preserve">трудовым </w:t>
      </w:r>
      <w:hyperlink r:id="rId47" w:history="1">
        <w:r w:rsidRPr="00C36B64">
          <w:rPr>
            <w:rFonts w:ascii="Times New Roman" w:hAnsi="Times New Roman" w:cs="Times New Roman"/>
            <w:sz w:val="28"/>
            <w:szCs w:val="28"/>
          </w:rPr>
          <w:t>законодательством</w:t>
        </w:r>
      </w:hyperlink>
      <w:r w:rsidR="00C36B64">
        <w:rPr>
          <w:rFonts w:ascii="Times New Roman" w:hAnsi="Times New Roman" w:cs="Times New Roman"/>
          <w:sz w:val="28"/>
          <w:szCs w:val="28"/>
        </w:rPr>
        <w:t>.</w:t>
      </w:r>
    </w:p>
    <w:p w14:paraId="5F2C7218"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4721FE80" w14:textId="77777777" w:rsidR="00C36B64" w:rsidRDefault="00C36B64" w:rsidP="009620B9">
      <w:pPr>
        <w:autoSpaceDE w:val="0"/>
        <w:autoSpaceDN w:val="0"/>
        <w:adjustRightInd w:val="0"/>
        <w:spacing w:after="0" w:line="240" w:lineRule="auto"/>
        <w:jc w:val="both"/>
        <w:rPr>
          <w:rFonts w:ascii="Times New Roman" w:hAnsi="Times New Roman" w:cs="Times New Roman"/>
          <w:sz w:val="28"/>
          <w:szCs w:val="28"/>
        </w:rPr>
      </w:pPr>
    </w:p>
    <w:p w14:paraId="7E2D5108" w14:textId="77777777" w:rsidR="009620B9" w:rsidRDefault="00C36B64"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12</w:t>
      </w:r>
      <w:r w:rsidR="009620B9">
        <w:rPr>
          <w:rFonts w:ascii="Times New Roman" w:hAnsi="Times New Roman" w:cs="Times New Roman"/>
          <w:b/>
          <w:bCs/>
          <w:sz w:val="28"/>
          <w:szCs w:val="28"/>
        </w:rPr>
        <w:t>. Отпуск муниципальног</w:t>
      </w:r>
      <w:r>
        <w:rPr>
          <w:rFonts w:ascii="Times New Roman" w:hAnsi="Times New Roman" w:cs="Times New Roman"/>
          <w:b/>
          <w:bCs/>
          <w:sz w:val="28"/>
          <w:szCs w:val="28"/>
        </w:rPr>
        <w:t>о служащего Могочинского</w:t>
      </w:r>
    </w:p>
    <w:p w14:paraId="2B8AACA0" w14:textId="77777777" w:rsidR="009620B9" w:rsidRDefault="009620B9" w:rsidP="009620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округа</w:t>
      </w:r>
    </w:p>
    <w:p w14:paraId="020D2E66"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4EB9C257" w14:textId="77777777" w:rsidR="009620B9" w:rsidRDefault="00E756D7" w:rsidP="009620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620B9">
        <w:rPr>
          <w:rFonts w:ascii="Times New Roman" w:hAnsi="Times New Roman" w:cs="Times New Roman"/>
          <w:sz w:val="28"/>
          <w:szCs w:val="28"/>
        </w:rPr>
        <w:t>.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476161CB"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620B9">
        <w:rPr>
          <w:rFonts w:ascii="Times New Roman" w:hAnsi="Times New Roman" w:cs="Times New Roman"/>
          <w:sz w:val="28"/>
          <w:szCs w:val="28"/>
        </w:rPr>
        <w:t>.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7DF17F96"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620B9">
        <w:rPr>
          <w:rFonts w:ascii="Times New Roman" w:hAnsi="Times New Roman" w:cs="Times New Roman"/>
          <w:sz w:val="28"/>
          <w:szCs w:val="28"/>
        </w:rPr>
        <w:t>. Муниципальному служащему предоставляется ежегодный основной оплачиваемый отпуск продолжительностью 30 календарных дней.</w:t>
      </w:r>
    </w:p>
    <w:p w14:paraId="34B88B57"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620B9">
        <w:rPr>
          <w:rFonts w:ascii="Times New Roman" w:hAnsi="Times New Roman" w:cs="Times New Roman"/>
          <w:sz w:val="28"/>
          <w:szCs w:val="28"/>
        </w:rPr>
        <w:t>. Муниципальному служащему предоставляется ежегодный дополнительный оплачиваемый отпуск за выслугу лет, исчисляемый из расчета один календарный день за каждый год муниципальной службы, но не более 10 календарных дней.</w:t>
      </w:r>
    </w:p>
    <w:p w14:paraId="26C6472C"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620B9">
        <w:rPr>
          <w:rFonts w:ascii="Times New Roman" w:hAnsi="Times New Roman" w:cs="Times New Roman"/>
          <w:sz w:val="28"/>
          <w:szCs w:val="28"/>
        </w:rPr>
        <w:t>.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федеральными законами продолжительностью 8 календарных дней.</w:t>
      </w:r>
    </w:p>
    <w:p w14:paraId="1FA5302A"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9620B9">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F35722F"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9620B9">
        <w:rPr>
          <w:rFonts w:ascii="Times New Roman" w:hAnsi="Times New Roman" w:cs="Times New Roman"/>
          <w:sz w:val="28"/>
          <w:szCs w:val="28"/>
        </w:rPr>
        <w:t>.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14:paraId="606A2E05"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9620B9">
        <w:rPr>
          <w:rFonts w:ascii="Times New Roman" w:hAnsi="Times New Roman" w:cs="Times New Roman"/>
          <w:sz w:val="28"/>
          <w:szCs w:val="28"/>
        </w:rPr>
        <w:t>. Предоставление ежегодного оплачиваемого отпуска производится в соответствии с графиком отпусков, утверждаемым представителем нанимателя (работодателем), на условиях и в порядке, установленных федеральными законами и законами края.</w:t>
      </w:r>
    </w:p>
    <w:p w14:paraId="64745174"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9620B9">
        <w:rPr>
          <w:rFonts w:ascii="Times New Roman" w:hAnsi="Times New Roman" w:cs="Times New Roman"/>
          <w:sz w:val="28"/>
          <w:szCs w:val="28"/>
        </w:rPr>
        <w:t>. Муниципальному служащему по его письменному заявлению решением представителем нанимателя (работодателем) может предоставляться отпуск без сохранения денежного содержания продолжительностью не более одного года.</w:t>
      </w:r>
    </w:p>
    <w:p w14:paraId="5D65AE99"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9620B9">
        <w:rPr>
          <w:rFonts w:ascii="Times New Roman" w:hAnsi="Times New Roman" w:cs="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14:paraId="20E80D29"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014D8EC0" w14:textId="77777777" w:rsidR="009620B9" w:rsidRDefault="00E756D7" w:rsidP="009620B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13</w:t>
      </w:r>
      <w:r w:rsidR="009620B9">
        <w:rPr>
          <w:rFonts w:ascii="Times New Roman" w:hAnsi="Times New Roman" w:cs="Times New Roman"/>
          <w:b/>
          <w:bCs/>
          <w:sz w:val="28"/>
          <w:szCs w:val="28"/>
        </w:rPr>
        <w:t>. Оплата труда муниципального служащего, гарантии,</w:t>
      </w:r>
    </w:p>
    <w:p w14:paraId="176A1FB6" w14:textId="77777777" w:rsidR="009620B9" w:rsidRDefault="009620B9" w:rsidP="009620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предоставляемые муниципальному служащему, поощрение</w:t>
      </w:r>
    </w:p>
    <w:p w14:paraId="5D4F594A" w14:textId="77777777" w:rsidR="009620B9" w:rsidRDefault="009620B9" w:rsidP="009620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служащего</w:t>
      </w:r>
    </w:p>
    <w:p w14:paraId="48215EDC" w14:textId="77777777" w:rsidR="009620B9" w:rsidRDefault="009620B9" w:rsidP="009620B9">
      <w:pPr>
        <w:autoSpaceDE w:val="0"/>
        <w:autoSpaceDN w:val="0"/>
        <w:adjustRightInd w:val="0"/>
        <w:spacing w:after="0" w:line="240" w:lineRule="auto"/>
        <w:jc w:val="both"/>
        <w:rPr>
          <w:rFonts w:ascii="Times New Roman" w:hAnsi="Times New Roman" w:cs="Times New Roman"/>
          <w:sz w:val="28"/>
          <w:szCs w:val="28"/>
        </w:rPr>
      </w:pPr>
    </w:p>
    <w:p w14:paraId="43410087" w14:textId="77777777" w:rsidR="009620B9" w:rsidRPr="00292E4D" w:rsidRDefault="00E756D7" w:rsidP="009620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620B9">
        <w:rPr>
          <w:rFonts w:ascii="Times New Roman" w:hAnsi="Times New Roman" w:cs="Times New Roman"/>
          <w:sz w:val="28"/>
          <w:szCs w:val="28"/>
        </w:rPr>
        <w:t>. Оплата труда муниципального служащего осуществляется в соответствии с положением о размере и условиях оплаты труда муниципальных служащих, утвержден</w:t>
      </w:r>
      <w:r>
        <w:rPr>
          <w:rFonts w:ascii="Times New Roman" w:hAnsi="Times New Roman" w:cs="Times New Roman"/>
          <w:sz w:val="28"/>
          <w:szCs w:val="28"/>
        </w:rPr>
        <w:t>ным Советом Могочинского</w:t>
      </w:r>
      <w:r w:rsidR="009620B9">
        <w:rPr>
          <w:rFonts w:ascii="Times New Roman" w:hAnsi="Times New Roman" w:cs="Times New Roman"/>
          <w:sz w:val="28"/>
          <w:szCs w:val="28"/>
        </w:rPr>
        <w:t xml:space="preserve"> муниципального округа Забайкальского края в соответствии с </w:t>
      </w:r>
      <w:hyperlink r:id="rId48" w:history="1">
        <w:r w:rsidR="009620B9" w:rsidRPr="00292E4D">
          <w:rPr>
            <w:rFonts w:ascii="Times New Roman" w:hAnsi="Times New Roman" w:cs="Times New Roman"/>
            <w:sz w:val="28"/>
            <w:szCs w:val="28"/>
          </w:rPr>
          <w:t>Законом</w:t>
        </w:r>
      </w:hyperlink>
      <w:r w:rsidR="009620B9" w:rsidRPr="00292E4D">
        <w:rPr>
          <w:rFonts w:ascii="Times New Roman" w:hAnsi="Times New Roman" w:cs="Times New Roman"/>
          <w:sz w:val="28"/>
          <w:szCs w:val="28"/>
        </w:rPr>
        <w:t xml:space="preserve"> Забайкальского края от 29 декабря 2008 N 108-ЗЗК "О муниципальной службе в Забайкальском крае".</w:t>
      </w:r>
    </w:p>
    <w:p w14:paraId="2FBE1662"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292E4D">
        <w:rPr>
          <w:rFonts w:ascii="Times New Roman" w:hAnsi="Times New Roman" w:cs="Times New Roman"/>
          <w:sz w:val="28"/>
          <w:szCs w:val="28"/>
        </w:rPr>
        <w:t>2</w:t>
      </w:r>
      <w:r w:rsidR="009620B9" w:rsidRPr="00292E4D">
        <w:rPr>
          <w:rFonts w:ascii="Times New Roman" w:hAnsi="Times New Roman" w:cs="Times New Roman"/>
          <w:sz w:val="28"/>
          <w:szCs w:val="28"/>
        </w:rPr>
        <w:t xml:space="preserve">. Муниципальному служащему предоставляются гарантии в соответствии с Федеральным </w:t>
      </w:r>
      <w:hyperlink r:id="rId49" w:history="1">
        <w:r w:rsidR="009620B9" w:rsidRPr="00292E4D">
          <w:rPr>
            <w:rFonts w:ascii="Times New Roman" w:hAnsi="Times New Roman" w:cs="Times New Roman"/>
            <w:sz w:val="28"/>
            <w:szCs w:val="28"/>
          </w:rPr>
          <w:t>законом</w:t>
        </w:r>
      </w:hyperlink>
      <w:r w:rsidR="009620B9" w:rsidRPr="00292E4D">
        <w:rPr>
          <w:rFonts w:ascii="Times New Roman" w:hAnsi="Times New Roman" w:cs="Times New Roman"/>
          <w:sz w:val="28"/>
          <w:szCs w:val="28"/>
        </w:rPr>
        <w:t xml:space="preserve"> N 25-ФЗ, </w:t>
      </w:r>
      <w:hyperlink r:id="rId50" w:history="1">
        <w:r w:rsidR="009620B9" w:rsidRPr="00292E4D">
          <w:rPr>
            <w:rFonts w:ascii="Times New Roman" w:hAnsi="Times New Roman" w:cs="Times New Roman"/>
            <w:sz w:val="28"/>
            <w:szCs w:val="28"/>
          </w:rPr>
          <w:t>Законом</w:t>
        </w:r>
      </w:hyperlink>
      <w:r w:rsidR="009620B9" w:rsidRPr="00292E4D">
        <w:rPr>
          <w:rFonts w:ascii="Times New Roman" w:hAnsi="Times New Roman" w:cs="Times New Roman"/>
          <w:sz w:val="28"/>
          <w:szCs w:val="28"/>
        </w:rPr>
        <w:t xml:space="preserve"> Забайкал</w:t>
      </w:r>
      <w:r w:rsidR="009620B9">
        <w:rPr>
          <w:rFonts w:ascii="Times New Roman" w:hAnsi="Times New Roman" w:cs="Times New Roman"/>
          <w:sz w:val="28"/>
          <w:szCs w:val="28"/>
        </w:rPr>
        <w:t>ьского края от 29 декабря 2008 N 108-ЗЗК "О муниципальной службе в Забайкальском крае".</w:t>
      </w:r>
    </w:p>
    <w:p w14:paraId="2A6D7130"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620B9">
        <w:rPr>
          <w:rFonts w:ascii="Times New Roman" w:hAnsi="Times New Roman" w:cs="Times New Roman"/>
          <w:sz w:val="28"/>
          <w:szCs w:val="28"/>
        </w:rPr>
        <w:t>. Муниципальному служащему за безупречную и эффективную муниципальную службу устанавливаются следующие виды поощрения:</w:t>
      </w:r>
    </w:p>
    <w:p w14:paraId="439C1222"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51"/>
      <w:bookmarkEnd w:id="4"/>
      <w:r>
        <w:rPr>
          <w:rFonts w:ascii="Times New Roman" w:hAnsi="Times New Roman" w:cs="Times New Roman"/>
          <w:sz w:val="28"/>
          <w:szCs w:val="28"/>
        </w:rPr>
        <w:t>1)</w:t>
      </w:r>
      <w:r w:rsidR="009620B9">
        <w:rPr>
          <w:rFonts w:ascii="Times New Roman" w:hAnsi="Times New Roman" w:cs="Times New Roman"/>
          <w:sz w:val="28"/>
          <w:szCs w:val="28"/>
        </w:rPr>
        <w:t xml:space="preserve"> объявление благодарности;</w:t>
      </w:r>
    </w:p>
    <w:p w14:paraId="55707812"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620B9">
        <w:rPr>
          <w:rFonts w:ascii="Times New Roman" w:hAnsi="Times New Roman" w:cs="Times New Roman"/>
          <w:sz w:val="28"/>
          <w:szCs w:val="28"/>
        </w:rPr>
        <w:t xml:space="preserve"> награждение почетной грамотой;</w:t>
      </w:r>
    </w:p>
    <w:p w14:paraId="56BB1C96"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53"/>
      <w:bookmarkEnd w:id="5"/>
      <w:r>
        <w:rPr>
          <w:rFonts w:ascii="Times New Roman" w:hAnsi="Times New Roman" w:cs="Times New Roman"/>
          <w:sz w:val="28"/>
          <w:szCs w:val="28"/>
        </w:rPr>
        <w:t>3)</w:t>
      </w:r>
      <w:r w:rsidR="009620B9">
        <w:rPr>
          <w:rFonts w:ascii="Times New Roman" w:hAnsi="Times New Roman" w:cs="Times New Roman"/>
          <w:sz w:val="28"/>
          <w:szCs w:val="28"/>
        </w:rPr>
        <w:t xml:space="preserve"> выдача премии или вручение ценного подарка;</w:t>
      </w:r>
    </w:p>
    <w:p w14:paraId="63447C5C"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54"/>
      <w:bookmarkEnd w:id="6"/>
      <w:r>
        <w:rPr>
          <w:rFonts w:ascii="Times New Roman" w:hAnsi="Times New Roman" w:cs="Times New Roman"/>
          <w:sz w:val="28"/>
          <w:szCs w:val="28"/>
        </w:rPr>
        <w:t xml:space="preserve">4) </w:t>
      </w:r>
      <w:r w:rsidR="009620B9">
        <w:rPr>
          <w:rFonts w:ascii="Times New Roman" w:hAnsi="Times New Roman" w:cs="Times New Roman"/>
          <w:sz w:val="28"/>
          <w:szCs w:val="28"/>
        </w:rPr>
        <w:t>присвоение почетного звания;</w:t>
      </w:r>
    </w:p>
    <w:p w14:paraId="5563B567" w14:textId="77777777" w:rsidR="009620B9" w:rsidRDefault="00E756D7" w:rsidP="009620B9">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55"/>
      <w:bookmarkEnd w:id="7"/>
      <w:r>
        <w:rPr>
          <w:rFonts w:ascii="Times New Roman" w:hAnsi="Times New Roman" w:cs="Times New Roman"/>
          <w:sz w:val="28"/>
          <w:szCs w:val="28"/>
        </w:rPr>
        <w:t xml:space="preserve">5) </w:t>
      </w:r>
      <w:r w:rsidR="009620B9">
        <w:rPr>
          <w:rFonts w:ascii="Times New Roman" w:hAnsi="Times New Roman" w:cs="Times New Roman"/>
          <w:sz w:val="28"/>
          <w:szCs w:val="28"/>
        </w:rPr>
        <w:t>представление к наградам Российской Федерации и Забайкальского края.</w:t>
      </w:r>
    </w:p>
    <w:p w14:paraId="6D332468" w14:textId="77777777" w:rsidR="009620B9" w:rsidRPr="00292E4D"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Решения о поощрении муниципального служащего в соответствии с </w:t>
      </w:r>
      <w:hyperlink w:anchor="Par51" w:history="1">
        <w:r w:rsidRPr="00292E4D">
          <w:rPr>
            <w:rFonts w:ascii="Times New Roman" w:hAnsi="Times New Roman" w:cs="Times New Roman"/>
            <w:sz w:val="28"/>
            <w:szCs w:val="28"/>
          </w:rPr>
          <w:t>пунктами 1</w:t>
        </w:r>
      </w:hyperlink>
      <w:r w:rsidRPr="00292E4D">
        <w:rPr>
          <w:rFonts w:ascii="Times New Roman" w:hAnsi="Times New Roman" w:cs="Times New Roman"/>
          <w:sz w:val="28"/>
          <w:szCs w:val="28"/>
        </w:rPr>
        <w:t xml:space="preserve"> - </w:t>
      </w:r>
      <w:hyperlink w:anchor="Par53" w:history="1">
        <w:r w:rsidRPr="00292E4D">
          <w:rPr>
            <w:rFonts w:ascii="Times New Roman" w:hAnsi="Times New Roman" w:cs="Times New Roman"/>
            <w:sz w:val="28"/>
            <w:szCs w:val="28"/>
          </w:rPr>
          <w:t>3</w:t>
        </w:r>
      </w:hyperlink>
      <w:r w:rsidRPr="00292E4D">
        <w:rPr>
          <w:rFonts w:ascii="Times New Roman" w:hAnsi="Times New Roman" w:cs="Times New Roman"/>
          <w:sz w:val="28"/>
          <w:szCs w:val="28"/>
        </w:rPr>
        <w:t xml:space="preserve"> настоящего пункта принимаются представителем нанимателя (работодателем), а решения о поощрении муниципального служащего в соответствии с </w:t>
      </w:r>
      <w:hyperlink w:anchor="Par54" w:history="1">
        <w:r w:rsidRPr="00292E4D">
          <w:rPr>
            <w:rFonts w:ascii="Times New Roman" w:hAnsi="Times New Roman" w:cs="Times New Roman"/>
            <w:sz w:val="28"/>
            <w:szCs w:val="28"/>
          </w:rPr>
          <w:t>пунктами 4</w:t>
        </w:r>
      </w:hyperlink>
      <w:r w:rsidRPr="00292E4D">
        <w:rPr>
          <w:rFonts w:ascii="Times New Roman" w:hAnsi="Times New Roman" w:cs="Times New Roman"/>
          <w:sz w:val="28"/>
          <w:szCs w:val="28"/>
        </w:rPr>
        <w:t xml:space="preserve"> и </w:t>
      </w:r>
      <w:hyperlink w:anchor="Par55" w:history="1">
        <w:r w:rsidRPr="00292E4D">
          <w:rPr>
            <w:rFonts w:ascii="Times New Roman" w:hAnsi="Times New Roman" w:cs="Times New Roman"/>
            <w:sz w:val="28"/>
            <w:szCs w:val="28"/>
          </w:rPr>
          <w:t>5</w:t>
        </w:r>
      </w:hyperlink>
      <w:r w:rsidRPr="00292E4D">
        <w:rPr>
          <w:rFonts w:ascii="Times New Roman" w:hAnsi="Times New Roman" w:cs="Times New Roman"/>
          <w:sz w:val="28"/>
          <w:szCs w:val="28"/>
        </w:rPr>
        <w:t xml:space="preserve"> настоящего пункта принимаются в порядке, установленном федеральными законами и законами края.</w:t>
      </w:r>
    </w:p>
    <w:p w14:paraId="5E088A83"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sidRPr="00292E4D">
        <w:rPr>
          <w:rFonts w:ascii="Times New Roman" w:hAnsi="Times New Roman" w:cs="Times New Roman"/>
          <w:sz w:val="28"/>
          <w:szCs w:val="28"/>
        </w:rPr>
        <w:lastRenderedPageBreak/>
        <w:t xml:space="preserve">Поощрение, предусмотренное </w:t>
      </w:r>
      <w:hyperlink w:anchor="Par53" w:history="1">
        <w:r w:rsidRPr="00292E4D">
          <w:rPr>
            <w:rFonts w:ascii="Times New Roman" w:hAnsi="Times New Roman" w:cs="Times New Roman"/>
            <w:sz w:val="28"/>
            <w:szCs w:val="28"/>
          </w:rPr>
          <w:t>пунктом 3</w:t>
        </w:r>
      </w:hyperlink>
      <w:r w:rsidRPr="00292E4D">
        <w:rPr>
          <w:rFonts w:ascii="Times New Roman" w:hAnsi="Times New Roman" w:cs="Times New Roman"/>
          <w:sz w:val="28"/>
          <w:szCs w:val="28"/>
        </w:rPr>
        <w:t xml:space="preserve"> настоящего пункта,</w:t>
      </w:r>
      <w:r>
        <w:rPr>
          <w:rFonts w:ascii="Times New Roman" w:hAnsi="Times New Roman" w:cs="Times New Roman"/>
          <w:sz w:val="28"/>
          <w:szCs w:val="28"/>
        </w:rPr>
        <w:t xml:space="preserve"> осуществляется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14:paraId="08B6B09D"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Соответствующая запись о поощрении вносится в трудовую книжку (при наличии) и личное дело муниципального служащего.</w:t>
      </w:r>
    </w:p>
    <w:p w14:paraId="63A23586" w14:textId="77777777" w:rsidR="009620B9" w:rsidRDefault="009620B9" w:rsidP="009620B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виды поощрения муниципального служащего и порядок его применения устанавливаются муниципал</w:t>
      </w:r>
      <w:r w:rsidR="00E756D7">
        <w:rPr>
          <w:rFonts w:ascii="Times New Roman" w:hAnsi="Times New Roman" w:cs="Times New Roman"/>
          <w:sz w:val="28"/>
          <w:szCs w:val="28"/>
        </w:rPr>
        <w:t>ьными правовыми актами Совета Могочинского</w:t>
      </w:r>
      <w:r>
        <w:rPr>
          <w:rFonts w:ascii="Times New Roman" w:hAnsi="Times New Roman" w:cs="Times New Roman"/>
          <w:sz w:val="28"/>
          <w:szCs w:val="28"/>
        </w:rPr>
        <w:t xml:space="preserve"> муниципального округа и ад</w:t>
      </w:r>
      <w:r w:rsidR="00E756D7">
        <w:rPr>
          <w:rFonts w:ascii="Times New Roman" w:hAnsi="Times New Roman" w:cs="Times New Roman"/>
          <w:sz w:val="28"/>
          <w:szCs w:val="28"/>
        </w:rPr>
        <w:t>министрации Могочинского</w:t>
      </w:r>
      <w:r>
        <w:rPr>
          <w:rFonts w:ascii="Times New Roman" w:hAnsi="Times New Roman" w:cs="Times New Roman"/>
          <w:sz w:val="28"/>
          <w:szCs w:val="28"/>
        </w:rPr>
        <w:t xml:space="preserve"> муниципального округа в соответствии с федеральными законами и законами края.</w:t>
      </w:r>
    </w:p>
    <w:p w14:paraId="60EC4240" w14:textId="77777777" w:rsidR="008A5FDD" w:rsidRDefault="008A5FDD" w:rsidP="008A5FDD">
      <w:pPr>
        <w:autoSpaceDE w:val="0"/>
        <w:autoSpaceDN w:val="0"/>
        <w:adjustRightInd w:val="0"/>
        <w:spacing w:before="280" w:after="0" w:line="240" w:lineRule="auto"/>
        <w:jc w:val="both"/>
        <w:rPr>
          <w:rFonts w:ascii="Times New Roman" w:hAnsi="Times New Roman" w:cs="Times New Roman"/>
          <w:sz w:val="28"/>
          <w:szCs w:val="28"/>
        </w:rPr>
      </w:pPr>
    </w:p>
    <w:p w14:paraId="62B672A8" w14:textId="77777777" w:rsidR="008A5FDD" w:rsidRDefault="008A5FDD" w:rsidP="008A5FDD">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14</w:t>
      </w:r>
      <w:r w:rsidR="00E756D7">
        <w:rPr>
          <w:rFonts w:ascii="Times New Roman" w:hAnsi="Times New Roman" w:cs="Times New Roman"/>
          <w:b/>
          <w:bCs/>
          <w:sz w:val="28"/>
          <w:szCs w:val="28"/>
        </w:rPr>
        <w:t xml:space="preserve"> Пенсионное обеспечение муниципального служащего</w:t>
      </w:r>
    </w:p>
    <w:p w14:paraId="0C5975F8" w14:textId="77777777" w:rsidR="00E756D7" w:rsidRDefault="00E756D7" w:rsidP="008A5FDD">
      <w:pPr>
        <w:autoSpaceDE w:val="0"/>
        <w:autoSpaceDN w:val="0"/>
        <w:adjustRightInd w:val="0"/>
        <w:spacing w:after="0" w:line="240" w:lineRule="auto"/>
        <w:ind w:firstLine="540"/>
        <w:jc w:val="center"/>
        <w:outlineLvl w:val="1"/>
        <w:rPr>
          <w:rFonts w:ascii="Times New Roman" w:hAnsi="Times New Roman" w:cs="Times New Roman"/>
          <w:b/>
          <w:bCs/>
          <w:sz w:val="28"/>
          <w:szCs w:val="28"/>
        </w:rPr>
      </w:pPr>
    </w:p>
    <w:p w14:paraId="5F0F63E3" w14:textId="77777777" w:rsidR="00E756D7" w:rsidRDefault="00E756D7" w:rsidP="008A5FDD">
      <w:pPr>
        <w:autoSpaceDE w:val="0"/>
        <w:autoSpaceDN w:val="0"/>
        <w:adjustRightInd w:val="0"/>
        <w:spacing w:after="0" w:line="240" w:lineRule="auto"/>
        <w:ind w:firstLine="540"/>
        <w:jc w:val="center"/>
        <w:rPr>
          <w:rFonts w:ascii="Times New Roman" w:hAnsi="Times New Roman" w:cs="Times New Roman"/>
          <w:sz w:val="28"/>
          <w:szCs w:val="28"/>
        </w:rPr>
      </w:pPr>
    </w:p>
    <w:p w14:paraId="6C77EF87"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502CF5BE"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67DC62D9"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51" w:history="1">
        <w:r w:rsidRPr="008A5FDD">
          <w:rPr>
            <w:rFonts w:ascii="Times New Roman" w:hAnsi="Times New Roman" w:cs="Times New Roman"/>
            <w:sz w:val="28"/>
            <w:szCs w:val="28"/>
          </w:rPr>
          <w:t>законами</w:t>
        </w:r>
      </w:hyperlink>
      <w:r>
        <w:rPr>
          <w:rFonts w:ascii="Times New Roman" w:hAnsi="Times New Roman" w:cs="Times New Roman"/>
          <w:sz w:val="28"/>
          <w:szCs w:val="28"/>
        </w:rPr>
        <w:t>.</w:t>
      </w:r>
    </w:p>
    <w:p w14:paraId="0CC8FD18"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15A24887" w14:textId="77777777" w:rsidR="00E756D7" w:rsidRDefault="008A5FDD" w:rsidP="008A5FDD">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E756D7">
        <w:rPr>
          <w:rFonts w:ascii="Times New Roman" w:hAnsi="Times New Roman" w:cs="Times New Roman"/>
          <w:b/>
          <w:bCs/>
          <w:sz w:val="28"/>
          <w:szCs w:val="28"/>
        </w:rPr>
        <w:t>5. Стаж муниципальной службы</w:t>
      </w:r>
    </w:p>
    <w:p w14:paraId="0DC52F79"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60BAF2EC"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bookmarkStart w:id="8" w:name="Par9"/>
      <w:bookmarkEnd w:id="8"/>
      <w:r>
        <w:rPr>
          <w:rFonts w:ascii="Times New Roman" w:hAnsi="Times New Roman" w:cs="Times New Roman"/>
          <w:sz w:val="28"/>
          <w:szCs w:val="28"/>
        </w:rPr>
        <w:t>1. В стаж (общую продолжительность) муниципальной службы включаются периоды замещения:</w:t>
      </w:r>
    </w:p>
    <w:p w14:paraId="7F0629E3"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должностей муниципальной службы;</w:t>
      </w:r>
    </w:p>
    <w:p w14:paraId="2A81E7B8"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муниципальных должностей;</w:t>
      </w:r>
    </w:p>
    <w:p w14:paraId="54A35A3B"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14:paraId="19C961DA"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14:paraId="5DBBA88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иных должностей в соответствии с федеральными законами.</w:t>
      </w:r>
    </w:p>
    <w:p w14:paraId="033E50EB"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w:t>
      </w:r>
      <w:r w:rsidR="008A5FDD">
        <w:rPr>
          <w:rFonts w:ascii="Times New Roman" w:hAnsi="Times New Roman" w:cs="Times New Roman"/>
          <w:sz w:val="28"/>
          <w:szCs w:val="28"/>
        </w:rPr>
        <w:t xml:space="preserve">мещения должностей, </w:t>
      </w:r>
      <w:r>
        <w:rPr>
          <w:rFonts w:ascii="Times New Roman" w:hAnsi="Times New Roman" w:cs="Times New Roman"/>
          <w:sz w:val="28"/>
          <w:szCs w:val="28"/>
        </w:rPr>
        <w:t>включаются (засчитываются) также периоды замещения должностей, включаемые (засчитываемые) в стаж государственной гражданской службы.</w:t>
      </w:r>
    </w:p>
    <w:p w14:paraId="08B2E81E"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иные периоды в соответствии с нормативными правовыми актами субъектов Российской Федерации и муниципальными правовыми актами.</w:t>
      </w:r>
    </w:p>
    <w:p w14:paraId="527F88D6"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исчисления стажа муниципальной службы устанавливается законом субъекта Российской Федерации.</w:t>
      </w:r>
    </w:p>
    <w:p w14:paraId="01B16496" w14:textId="77777777" w:rsidR="00E756D7" w:rsidRDefault="00E756D7" w:rsidP="008A5FDD">
      <w:pPr>
        <w:autoSpaceDE w:val="0"/>
        <w:autoSpaceDN w:val="0"/>
        <w:adjustRightInd w:val="0"/>
        <w:spacing w:after="0" w:line="240" w:lineRule="auto"/>
        <w:jc w:val="both"/>
        <w:rPr>
          <w:rFonts w:ascii="Times New Roman" w:hAnsi="Times New Roman" w:cs="Times New Roman"/>
          <w:sz w:val="28"/>
          <w:szCs w:val="28"/>
        </w:rPr>
      </w:pPr>
    </w:p>
    <w:p w14:paraId="0D6C736F" w14:textId="77777777" w:rsidR="00E756D7" w:rsidRDefault="008A5FDD" w:rsidP="008A5FDD">
      <w:pPr>
        <w:autoSpaceDE w:val="0"/>
        <w:autoSpaceDN w:val="0"/>
        <w:adjustRightInd w:val="0"/>
        <w:spacing w:after="0" w:line="240" w:lineRule="auto"/>
        <w:ind w:firstLine="540"/>
        <w:jc w:val="center"/>
        <w:outlineLvl w:val="1"/>
        <w:rPr>
          <w:rFonts w:ascii="Times New Roman" w:hAnsi="Times New Roman" w:cs="Times New Roman"/>
          <w:b/>
          <w:bCs/>
          <w:sz w:val="28"/>
          <w:szCs w:val="28"/>
        </w:rPr>
      </w:pPr>
      <w:bookmarkStart w:id="9" w:name="Par26"/>
      <w:bookmarkEnd w:id="9"/>
      <w:r>
        <w:rPr>
          <w:rFonts w:ascii="Times New Roman" w:hAnsi="Times New Roman" w:cs="Times New Roman"/>
          <w:b/>
          <w:bCs/>
          <w:sz w:val="28"/>
          <w:szCs w:val="28"/>
        </w:rPr>
        <w:t>16</w:t>
      </w:r>
      <w:r w:rsidR="00E756D7">
        <w:rPr>
          <w:rFonts w:ascii="Times New Roman" w:hAnsi="Times New Roman" w:cs="Times New Roman"/>
          <w:b/>
          <w:bCs/>
          <w:sz w:val="28"/>
          <w:szCs w:val="28"/>
        </w:rPr>
        <w:t>. Дисциплинарная ответственность муниципального служащего</w:t>
      </w:r>
    </w:p>
    <w:p w14:paraId="149531DC"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3AA688CF"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21DB3668"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замечание;</w:t>
      </w:r>
    </w:p>
    <w:p w14:paraId="71C2F903"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выговор;</w:t>
      </w:r>
    </w:p>
    <w:p w14:paraId="5FD7E1F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увольнение с муниципальной службы по соответствующим основаниям.</w:t>
      </w:r>
    </w:p>
    <w:p w14:paraId="7805E1DA"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допустивший дисциплинарный проступок, может быть временно (но не более чем на один месяц), до </w:t>
      </w:r>
      <w:r>
        <w:rPr>
          <w:rFonts w:ascii="Times New Roman" w:hAnsi="Times New Roman" w:cs="Times New Roman"/>
          <w:sz w:val="28"/>
          <w:szCs w:val="28"/>
        </w:rPr>
        <w:lastRenderedPageBreak/>
        <w:t>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14B66FD2" w14:textId="77777777" w:rsidR="00E756D7" w:rsidRDefault="00E756D7" w:rsidP="009E589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применения и снятия дисциплинарных взысканий определяе</w:t>
      </w:r>
      <w:r w:rsidR="009E5891">
        <w:rPr>
          <w:rFonts w:ascii="Times New Roman" w:hAnsi="Times New Roman" w:cs="Times New Roman"/>
          <w:sz w:val="28"/>
          <w:szCs w:val="28"/>
        </w:rPr>
        <w:t>тся трудовым законодательством.</w:t>
      </w:r>
    </w:p>
    <w:p w14:paraId="35EC7613"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4B7A85E0" w14:textId="77777777" w:rsidR="00E756D7" w:rsidRDefault="009E5891" w:rsidP="009E589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756D7">
        <w:rPr>
          <w:rFonts w:ascii="Times New Roman" w:hAnsi="Times New Roman" w:cs="Times New Roman"/>
          <w:sz w:val="28"/>
          <w:szCs w:val="28"/>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w:t>
      </w:r>
      <w:r>
        <w:rPr>
          <w:rFonts w:ascii="Times New Roman" w:hAnsi="Times New Roman" w:cs="Times New Roman"/>
          <w:sz w:val="28"/>
          <w:szCs w:val="28"/>
        </w:rPr>
        <w:t xml:space="preserve">ностей, установленных </w:t>
      </w:r>
      <w:r w:rsidR="00E756D7">
        <w:rPr>
          <w:rFonts w:ascii="Times New Roman" w:hAnsi="Times New Roman" w:cs="Times New Roman"/>
          <w:sz w:val="28"/>
          <w:szCs w:val="28"/>
        </w:rPr>
        <w:t>Федеральным</w:t>
      </w:r>
      <w:r>
        <w:rPr>
          <w:rFonts w:ascii="Times New Roman" w:hAnsi="Times New Roman" w:cs="Times New Roman"/>
          <w:sz w:val="28"/>
          <w:szCs w:val="28"/>
        </w:rPr>
        <w:t>и закона</w:t>
      </w:r>
      <w:r w:rsidR="00E756D7">
        <w:rPr>
          <w:rFonts w:ascii="Times New Roman" w:hAnsi="Times New Roman" w:cs="Times New Roman"/>
          <w:sz w:val="28"/>
          <w:szCs w:val="28"/>
        </w:rPr>
        <w:t>м</w:t>
      </w:r>
      <w:r>
        <w:rPr>
          <w:rFonts w:ascii="Times New Roman" w:hAnsi="Times New Roman" w:cs="Times New Roman"/>
          <w:sz w:val="28"/>
          <w:szCs w:val="28"/>
        </w:rPr>
        <w:t>и</w:t>
      </w:r>
      <w:r w:rsidR="00E756D7">
        <w:rPr>
          <w:rFonts w:ascii="Times New Roman" w:hAnsi="Times New Roman" w:cs="Times New Roman"/>
          <w:sz w:val="28"/>
          <w:szCs w:val="28"/>
        </w:rPr>
        <w:t xml:space="preserve"> в целях противодействия </w:t>
      </w:r>
      <w:proofErr w:type="gramStart"/>
      <w:r w:rsidR="00E756D7">
        <w:rPr>
          <w:rFonts w:ascii="Times New Roman" w:hAnsi="Times New Roman" w:cs="Times New Roman"/>
          <w:sz w:val="28"/>
          <w:szCs w:val="28"/>
        </w:rPr>
        <w:t>коррупции, в случае, если</w:t>
      </w:r>
      <w:proofErr w:type="gramEnd"/>
      <w:r w:rsidR="00E756D7">
        <w:rPr>
          <w:rFonts w:ascii="Times New Roman" w:hAnsi="Times New Roman" w:cs="Times New Roman"/>
          <w:sz w:val="28"/>
          <w:szCs w:val="28"/>
        </w:rPr>
        <w:t xml:space="preserve"> несоблюдение таких ограничений, запретов и требований, а также неисполнение таких обязанностей признается следствием не </w:t>
      </w:r>
      <w:r>
        <w:rPr>
          <w:rFonts w:ascii="Times New Roman" w:hAnsi="Times New Roman" w:cs="Times New Roman"/>
          <w:sz w:val="28"/>
          <w:szCs w:val="28"/>
        </w:rPr>
        <w:t>зависящих от него обстоятельств.</w:t>
      </w:r>
    </w:p>
    <w:p w14:paraId="366ECD73" w14:textId="77777777" w:rsidR="00E756D7" w:rsidRDefault="009E5891" w:rsidP="00E756D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42"/>
      <w:bookmarkEnd w:id="10"/>
      <w:r>
        <w:rPr>
          <w:rFonts w:ascii="Times New Roman" w:hAnsi="Times New Roman" w:cs="Times New Roman"/>
          <w:sz w:val="28"/>
          <w:szCs w:val="28"/>
        </w:rPr>
        <w:t>5</w:t>
      </w:r>
      <w:r w:rsidR="00E756D7">
        <w:rPr>
          <w:rFonts w:ascii="Times New Roman" w:hAnsi="Times New Roman" w:cs="Times New Roman"/>
          <w:sz w:val="28"/>
          <w:szCs w:val="28"/>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53CC7DE8" w14:textId="77777777" w:rsidR="00E756D7" w:rsidRDefault="009E5891"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756D7">
        <w:rPr>
          <w:rFonts w:ascii="Times New Roman" w:hAnsi="Times New Roman" w:cs="Times New Roman"/>
          <w:sz w:val="28"/>
          <w:szCs w:val="28"/>
        </w:rPr>
        <w:t xml:space="preserve"> объяснений муниципального служащего;</w:t>
      </w:r>
    </w:p>
    <w:p w14:paraId="670711E8" w14:textId="77777777" w:rsidR="00E756D7" w:rsidRDefault="009E5891"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756D7">
        <w:rPr>
          <w:rFonts w:ascii="Times New Roman" w:hAnsi="Times New Roman" w:cs="Times New Roman"/>
          <w:sz w:val="28"/>
          <w:szCs w:val="28"/>
        </w:rPr>
        <w:t xml:space="preserve"> иных материалов.</w:t>
      </w:r>
    </w:p>
    <w:p w14:paraId="1546EF50" w14:textId="77777777" w:rsidR="00E756D7" w:rsidRDefault="009E5891"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756D7">
        <w:rPr>
          <w:rFonts w:ascii="Times New Roman" w:hAnsi="Times New Roman" w:cs="Times New Roman"/>
          <w:sz w:val="28"/>
          <w:szCs w:val="28"/>
        </w:rPr>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sidR="00E756D7" w:rsidRPr="00292E4D">
          <w:rPr>
            <w:rFonts w:ascii="Times New Roman" w:hAnsi="Times New Roman" w:cs="Times New Roman"/>
            <w:sz w:val="28"/>
            <w:szCs w:val="28"/>
          </w:rPr>
          <w:t>статьей 15</w:t>
        </w:r>
      </w:hyperlink>
      <w:r w:rsidR="00E756D7" w:rsidRPr="00292E4D">
        <w:rPr>
          <w:rFonts w:ascii="Times New Roman" w:hAnsi="Times New Roman" w:cs="Times New Roman"/>
          <w:sz w:val="28"/>
          <w:szCs w:val="28"/>
        </w:rPr>
        <w:t xml:space="preserve"> </w:t>
      </w:r>
      <w:r w:rsidR="00E756D7">
        <w:rPr>
          <w:rFonts w:ascii="Times New Roman" w:hAnsi="Times New Roman" w:cs="Times New Roman"/>
          <w:sz w:val="28"/>
          <w:szCs w:val="28"/>
        </w:rPr>
        <w:t>Федерального закона от 25 декабря 2008 года N 273-ФЗ "О противодействии коррупции".</w:t>
      </w:r>
    </w:p>
    <w:p w14:paraId="5D579778"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045AB468"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26C7BD25" w14:textId="77777777" w:rsidR="00E756D7" w:rsidRDefault="009E5891" w:rsidP="009E5891">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17</w:t>
      </w:r>
      <w:r w:rsidR="00E756D7">
        <w:rPr>
          <w:rFonts w:ascii="Times New Roman" w:hAnsi="Times New Roman" w:cs="Times New Roman"/>
          <w:b/>
          <w:bCs/>
          <w:sz w:val="28"/>
          <w:szCs w:val="28"/>
        </w:rPr>
        <w:t>. Кадровая работа в</w:t>
      </w:r>
      <w:r w:rsidR="008305F0">
        <w:rPr>
          <w:rFonts w:ascii="Times New Roman" w:hAnsi="Times New Roman" w:cs="Times New Roman"/>
          <w:b/>
          <w:bCs/>
          <w:sz w:val="28"/>
          <w:szCs w:val="28"/>
        </w:rPr>
        <w:t xml:space="preserve"> Могочинском муниципальном округе.</w:t>
      </w:r>
    </w:p>
    <w:p w14:paraId="57AFF33B"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14130085"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Кадровая работа в муниципальном образовании включает в себя:</w:t>
      </w:r>
    </w:p>
    <w:p w14:paraId="380798E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формирование кадрового состава для замещения должностей муниципальной службы;</w:t>
      </w:r>
    </w:p>
    <w:p w14:paraId="1680A9D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60FF3B45"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3A91B47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53" w:history="1">
        <w:r w:rsidRPr="008305F0">
          <w:rPr>
            <w:rFonts w:ascii="Times New Roman" w:hAnsi="Times New Roman" w:cs="Times New Roman"/>
            <w:sz w:val="28"/>
            <w:szCs w:val="28"/>
          </w:rPr>
          <w:t>порядке</w:t>
        </w:r>
      </w:hyperlink>
      <w:r>
        <w:rPr>
          <w:rFonts w:ascii="Times New Roman" w:hAnsi="Times New Roman" w:cs="Times New Roman"/>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02C3F586"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ведение личных дел муниципальных служащих;</w:t>
      </w:r>
    </w:p>
    <w:p w14:paraId="32AEB813"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ведение реестра муниципальных служащих в муниципальном образовании;</w:t>
      </w:r>
    </w:p>
    <w:p w14:paraId="73D872B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оформление и выдачу служебных удостоверений муниципальных служащих;</w:t>
      </w:r>
    </w:p>
    <w:p w14:paraId="51B4CD36"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20317373"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проведение аттестации муниципальных служащих;</w:t>
      </w:r>
    </w:p>
    <w:p w14:paraId="2426CCA9"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организацию работы с кадровым резервом и его эффективное использование;</w:t>
      </w:r>
    </w:p>
    <w:p w14:paraId="7F86269D"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58845037"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11.1) оформление допуска установленной формы к </w:t>
      </w:r>
      <w:hyperlink r:id="rId54" w:history="1">
        <w:r w:rsidRPr="008305F0">
          <w:rPr>
            <w:rFonts w:ascii="Times New Roman" w:hAnsi="Times New Roman" w:cs="Times New Roman"/>
            <w:sz w:val="28"/>
            <w:szCs w:val="28"/>
          </w:rPr>
          <w:t>сведениям</w:t>
        </w:r>
      </w:hyperlink>
      <w:r>
        <w:rPr>
          <w:rFonts w:ascii="Times New Roman" w:hAnsi="Times New Roman" w:cs="Times New Roman"/>
          <w:sz w:val="28"/>
          <w:szCs w:val="28"/>
        </w:rPr>
        <w:t>, составляющим государственную тайну;</w:t>
      </w:r>
    </w:p>
    <w:p w14:paraId="67063F7F" w14:textId="77777777" w:rsidR="008305F0"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rsidR="008305F0">
        <w:rPr>
          <w:rFonts w:ascii="Times New Roman" w:hAnsi="Times New Roman" w:cs="Times New Roman"/>
          <w:sz w:val="28"/>
          <w:szCs w:val="28"/>
        </w:rPr>
        <w:t>иципальной службой ограничений.</w:t>
      </w:r>
    </w:p>
    <w:p w14:paraId="75BECC17"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14:paraId="33A89035"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решение иных вопросов кадровой работы, определяемых трудовым законодательством и законом субъекта Российской Федерации.</w:t>
      </w:r>
    </w:p>
    <w:p w14:paraId="64B112D9"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782D079D" w14:textId="77777777" w:rsidR="00E756D7" w:rsidRDefault="00E756D7" w:rsidP="00E756D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Подготовка кадров для муниципальной службы на договорной основе</w:t>
      </w:r>
    </w:p>
    <w:p w14:paraId="728A0ABE"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34CB0CD7"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55" w:history="1">
        <w:r w:rsidRPr="008305F0">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об образовании</w:t>
      </w:r>
      <w:r w:rsidR="008305F0">
        <w:rPr>
          <w:rFonts w:ascii="Times New Roman" w:hAnsi="Times New Roman" w:cs="Times New Roman"/>
          <w:sz w:val="28"/>
          <w:szCs w:val="28"/>
        </w:rPr>
        <w:t xml:space="preserve"> и с учетом положений</w:t>
      </w:r>
      <w:r>
        <w:rPr>
          <w:rFonts w:ascii="Times New Roman" w:hAnsi="Times New Roman" w:cs="Times New Roman"/>
          <w:sz w:val="28"/>
          <w:szCs w:val="28"/>
        </w:rPr>
        <w:t xml:space="preserve"> Федерального закона.</w:t>
      </w:r>
    </w:p>
    <w:p w14:paraId="6CB86AA5"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9E03446"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294256D8" w14:textId="77777777" w:rsidR="00E756D7" w:rsidRDefault="00E756D7" w:rsidP="001A06C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соответствовать требо</w:t>
      </w:r>
      <w:r w:rsidR="001A06C6">
        <w:rPr>
          <w:rFonts w:ascii="Times New Roman" w:hAnsi="Times New Roman" w:cs="Times New Roman"/>
          <w:sz w:val="28"/>
          <w:szCs w:val="28"/>
        </w:rPr>
        <w:t xml:space="preserve">ваниям, установленным </w:t>
      </w:r>
      <w:r w:rsidR="001A06C6" w:rsidRPr="001F29DA">
        <w:rPr>
          <w:rFonts w:ascii="Times New Roman" w:eastAsia="Calibri" w:hAnsi="Times New Roman" w:cs="Times New Roman"/>
          <w:sz w:val="28"/>
          <w:szCs w:val="28"/>
        </w:rPr>
        <w:t xml:space="preserve">Федеральным законом от 02 марта 2007 года № 25-ФЗ «О муниципальной службе в Российской </w:t>
      </w:r>
      <w:r w:rsidR="001A06C6" w:rsidRPr="001F29DA">
        <w:rPr>
          <w:rFonts w:ascii="Times New Roman" w:eastAsia="Calibri" w:hAnsi="Times New Roman" w:cs="Times New Roman"/>
          <w:sz w:val="28"/>
          <w:szCs w:val="28"/>
        </w:rPr>
        <w:lastRenderedPageBreak/>
        <w:t>Федерации», Законом Забайкальского края от 29 декабря 2008 года № 108-ЗЗК «О муниципальной службе в Забайкальском крае»</w:t>
      </w:r>
    </w:p>
    <w:p w14:paraId="710A6838"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90"/>
      <w:bookmarkEnd w:id="11"/>
      <w:r>
        <w:rPr>
          <w:rFonts w:ascii="Times New Roman" w:hAnsi="Times New Roman" w:cs="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374D1EA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249F009C"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Договор о целевом обучении может быть заключен с гражданином один раз.</w:t>
      </w:r>
    </w:p>
    <w:p w14:paraId="02E71CC5"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Финансовое обеспечение расходов, предусмотренных договором о целевом обучении, осуществ</w:t>
      </w:r>
      <w:r w:rsidR="001A06C6">
        <w:rPr>
          <w:rFonts w:ascii="Times New Roman" w:hAnsi="Times New Roman" w:cs="Times New Roman"/>
          <w:sz w:val="28"/>
          <w:szCs w:val="28"/>
        </w:rPr>
        <w:t xml:space="preserve">ляется за счет средств </w:t>
      </w:r>
      <w:r>
        <w:rPr>
          <w:rFonts w:ascii="Times New Roman" w:hAnsi="Times New Roman" w:cs="Times New Roman"/>
          <w:sz w:val="28"/>
          <w:szCs w:val="28"/>
        </w:rPr>
        <w:t>бюджета</w:t>
      </w:r>
      <w:r w:rsidR="001A06C6">
        <w:rPr>
          <w:rFonts w:ascii="Times New Roman" w:hAnsi="Times New Roman" w:cs="Times New Roman"/>
          <w:sz w:val="28"/>
          <w:szCs w:val="28"/>
        </w:rPr>
        <w:t xml:space="preserve"> Могочинского муниципального округа</w:t>
      </w:r>
      <w:r>
        <w:rPr>
          <w:rFonts w:ascii="Times New Roman" w:hAnsi="Times New Roman" w:cs="Times New Roman"/>
          <w:sz w:val="28"/>
          <w:szCs w:val="28"/>
        </w:rPr>
        <w:t>.</w:t>
      </w:r>
    </w:p>
    <w:p w14:paraId="7747589A"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071EFE24" w14:textId="77777777" w:rsidR="00E756D7" w:rsidRDefault="001A06C6" w:rsidP="001A06C6">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18</w:t>
      </w:r>
      <w:r w:rsidR="00E756D7">
        <w:rPr>
          <w:rFonts w:ascii="Times New Roman" w:hAnsi="Times New Roman" w:cs="Times New Roman"/>
          <w:b/>
          <w:bCs/>
          <w:sz w:val="28"/>
          <w:szCs w:val="28"/>
        </w:rPr>
        <w:t xml:space="preserve"> Персональные данные муниципального служащего</w:t>
      </w:r>
    </w:p>
    <w:p w14:paraId="4B086EBD"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1D8D2353"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A90F8C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w:t>
      </w:r>
      <w:hyperlink r:id="rId56" w:history="1">
        <w:r w:rsidRPr="00097763">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57" w:history="1">
        <w:r w:rsidRPr="00097763">
          <w:rPr>
            <w:rFonts w:ascii="Times New Roman" w:hAnsi="Times New Roman" w:cs="Times New Roman"/>
            <w:sz w:val="28"/>
            <w:szCs w:val="28"/>
          </w:rPr>
          <w:t>главой 14</w:t>
        </w:r>
      </w:hyperlink>
      <w:r>
        <w:rPr>
          <w:rFonts w:ascii="Times New Roman" w:hAnsi="Times New Roman" w:cs="Times New Roman"/>
          <w:sz w:val="28"/>
          <w:szCs w:val="28"/>
        </w:rPr>
        <w:t xml:space="preserve"> Трудового кодекса Российской Федерации.</w:t>
      </w:r>
    </w:p>
    <w:p w14:paraId="36A3B02C"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40AA5A55" w14:textId="77777777" w:rsidR="00E756D7" w:rsidRDefault="00097763" w:rsidP="00097763">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19</w:t>
      </w:r>
      <w:r w:rsidR="00E756D7">
        <w:rPr>
          <w:rFonts w:ascii="Times New Roman" w:hAnsi="Times New Roman" w:cs="Times New Roman"/>
          <w:b/>
          <w:bCs/>
          <w:sz w:val="28"/>
          <w:szCs w:val="28"/>
        </w:rPr>
        <w:t xml:space="preserve"> Реестр муниципальных служащих в муниципальном образовании</w:t>
      </w:r>
    </w:p>
    <w:p w14:paraId="62583A41"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6DBFC579" w14:textId="77777777" w:rsidR="00E756D7" w:rsidRDefault="00097763"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Могочинском муниципальном округе</w:t>
      </w:r>
      <w:r w:rsidR="00E756D7">
        <w:rPr>
          <w:rFonts w:ascii="Times New Roman" w:hAnsi="Times New Roman" w:cs="Times New Roman"/>
          <w:sz w:val="28"/>
          <w:szCs w:val="28"/>
        </w:rPr>
        <w:t xml:space="preserve"> ведется реестр муниципальных служащих.</w:t>
      </w:r>
    </w:p>
    <w:p w14:paraId="7107A871"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14:paraId="4DD5F00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w:t>
      </w:r>
      <w:r>
        <w:rPr>
          <w:rFonts w:ascii="Times New Roman" w:hAnsi="Times New Roman" w:cs="Times New Roman"/>
          <w:sz w:val="28"/>
          <w:szCs w:val="28"/>
        </w:rPr>
        <w:lastRenderedPageBreak/>
        <w:t>следующий за днем смерти (гибели) или днем вступления в законную силу решения суда.</w:t>
      </w:r>
    </w:p>
    <w:p w14:paraId="236756C7"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14:paraId="4E78D647"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0CC12E4C" w14:textId="77777777" w:rsidR="00E756D7" w:rsidRDefault="00097763" w:rsidP="00097763">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20</w:t>
      </w:r>
      <w:r w:rsidR="00E756D7">
        <w:rPr>
          <w:rFonts w:ascii="Times New Roman" w:hAnsi="Times New Roman" w:cs="Times New Roman"/>
          <w:b/>
          <w:bCs/>
          <w:sz w:val="28"/>
          <w:szCs w:val="28"/>
        </w:rPr>
        <w:t xml:space="preserve"> Приоритетные направления формирования кадрового состава муниципальной службы</w:t>
      </w:r>
    </w:p>
    <w:p w14:paraId="6A19DE8B"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7D7B5887"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14:paraId="000031AD"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27E6C6D"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содействие продвижению по службе муниципальных служащих;</w:t>
      </w:r>
    </w:p>
    <w:p w14:paraId="67125C60"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14:paraId="466EC124"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создание кадрового резерва и его эффективное использование;</w:t>
      </w:r>
    </w:p>
    <w:p w14:paraId="21F45BFF"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14:paraId="3679F7EA" w14:textId="77777777" w:rsidR="00E756D7" w:rsidRDefault="00E756D7" w:rsidP="00E756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0028A148"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31BFEF65" w14:textId="77777777" w:rsidR="00E756D7" w:rsidRDefault="00E756D7" w:rsidP="00E756D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 Кадровый резерв на муниципальной службе</w:t>
      </w:r>
    </w:p>
    <w:p w14:paraId="2B4FBDED"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2D35F2DB" w14:textId="77777777" w:rsidR="00E756D7" w:rsidRDefault="00097763" w:rsidP="00E7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Могочинском муниципальном округе</w:t>
      </w:r>
      <w:r w:rsidR="00E756D7">
        <w:rPr>
          <w:rFonts w:ascii="Times New Roman" w:hAnsi="Times New Roman" w:cs="Times New Roman"/>
          <w:sz w:val="28"/>
          <w:szCs w:val="28"/>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09B29986" w14:textId="77777777" w:rsidR="00E756D7" w:rsidRDefault="00E756D7" w:rsidP="00E756D7">
      <w:pPr>
        <w:autoSpaceDE w:val="0"/>
        <w:autoSpaceDN w:val="0"/>
        <w:adjustRightInd w:val="0"/>
        <w:spacing w:after="0" w:line="240" w:lineRule="auto"/>
        <w:ind w:firstLine="540"/>
        <w:jc w:val="both"/>
        <w:rPr>
          <w:rFonts w:ascii="Times New Roman" w:hAnsi="Times New Roman" w:cs="Times New Roman"/>
          <w:sz w:val="28"/>
          <w:szCs w:val="28"/>
        </w:rPr>
      </w:pPr>
    </w:p>
    <w:p w14:paraId="23B8549E" w14:textId="77777777" w:rsidR="007C4E85"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7192E7F2" w14:textId="77777777" w:rsidR="00E756D7" w:rsidRPr="00285A5A" w:rsidRDefault="00E756D7"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2BD911BF" w14:textId="77777777" w:rsidR="007C4E85" w:rsidRPr="00285A5A"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418A9657" w14:textId="77777777" w:rsidR="007C4E85" w:rsidRPr="00285A5A"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7CB66C28" w14:textId="77777777" w:rsidR="007C4E85" w:rsidRPr="00285A5A"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7D603197" w14:textId="74D72EE2" w:rsidR="007C4E85" w:rsidRPr="00285A5A" w:rsidRDefault="00292E4D" w:rsidP="00292E4D">
      <w:pPr>
        <w:shd w:val="clear" w:color="auto" w:fill="FFFFFF"/>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w:t>
      </w:r>
    </w:p>
    <w:p w14:paraId="6E5B5FD2" w14:textId="77777777" w:rsidR="007C4E85" w:rsidRPr="00285A5A" w:rsidRDefault="007C4E85" w:rsidP="00CD4A05">
      <w:pPr>
        <w:shd w:val="clear" w:color="auto" w:fill="FFFFFF"/>
        <w:spacing w:after="0" w:line="240" w:lineRule="auto"/>
        <w:ind w:right="-1"/>
        <w:jc w:val="right"/>
        <w:rPr>
          <w:rFonts w:ascii="Times New Roman" w:eastAsia="Times New Roman" w:hAnsi="Times New Roman" w:cs="Times New Roman"/>
          <w:sz w:val="28"/>
          <w:szCs w:val="28"/>
          <w:lang w:eastAsia="ru-RU"/>
        </w:rPr>
      </w:pPr>
    </w:p>
    <w:p w14:paraId="4277DFC5" w14:textId="77777777" w:rsidR="007C4E85" w:rsidRDefault="007C4E85" w:rsidP="00CD4A05">
      <w:pPr>
        <w:shd w:val="clear" w:color="auto" w:fill="FFFFFF"/>
        <w:spacing w:after="0" w:line="240" w:lineRule="auto"/>
        <w:ind w:right="-1"/>
        <w:jc w:val="right"/>
        <w:rPr>
          <w:rFonts w:ascii="Times New Roman" w:eastAsia="Times New Roman" w:hAnsi="Times New Roman" w:cs="Times New Roman"/>
          <w:sz w:val="27"/>
          <w:szCs w:val="27"/>
          <w:lang w:eastAsia="ru-RU"/>
        </w:rPr>
      </w:pPr>
    </w:p>
    <w:p w14:paraId="0BD05260" w14:textId="77777777" w:rsidR="007C4E85" w:rsidRDefault="007C4E85" w:rsidP="00CD4A05">
      <w:pPr>
        <w:shd w:val="clear" w:color="auto" w:fill="FFFFFF"/>
        <w:spacing w:after="0" w:line="240" w:lineRule="auto"/>
        <w:ind w:right="-1"/>
        <w:jc w:val="right"/>
        <w:rPr>
          <w:rFonts w:ascii="Times New Roman" w:eastAsia="Times New Roman" w:hAnsi="Times New Roman" w:cs="Times New Roman"/>
          <w:sz w:val="27"/>
          <w:szCs w:val="27"/>
          <w:lang w:eastAsia="ru-RU"/>
        </w:rPr>
      </w:pPr>
    </w:p>
    <w:p w14:paraId="51F4DD21" w14:textId="77777777" w:rsidR="00B73F83" w:rsidRDefault="00B73F83" w:rsidP="00B73F83">
      <w:pPr>
        <w:shd w:val="clear" w:color="auto" w:fill="FFFFFF"/>
        <w:spacing w:after="0" w:line="240" w:lineRule="auto"/>
        <w:ind w:right="-1"/>
        <w:rPr>
          <w:rFonts w:ascii="Times New Roman" w:eastAsia="Times New Roman" w:hAnsi="Times New Roman" w:cs="Times New Roman"/>
          <w:sz w:val="27"/>
          <w:szCs w:val="27"/>
          <w:lang w:eastAsia="ru-RU"/>
        </w:rPr>
      </w:pPr>
    </w:p>
    <w:p w14:paraId="39D413EE" w14:textId="77777777" w:rsidR="00CD4A05" w:rsidRPr="00BD1AD9" w:rsidRDefault="00CD4A05" w:rsidP="00BD1AD9">
      <w:pPr>
        <w:spacing w:after="0" w:line="240" w:lineRule="auto"/>
        <w:ind w:firstLine="709"/>
        <w:jc w:val="both"/>
        <w:rPr>
          <w:rFonts w:ascii="Times New Roman" w:eastAsia="Times New Roman" w:hAnsi="Times New Roman" w:cs="Times New Roman"/>
          <w:color w:val="000000"/>
          <w:sz w:val="27"/>
          <w:szCs w:val="27"/>
          <w:lang w:eastAsia="ru-RU"/>
        </w:rPr>
      </w:pPr>
    </w:p>
    <w:sectPr w:rsidR="00CD4A05" w:rsidRPr="00BD1AD9" w:rsidSect="001446FD">
      <w:headerReference w:type="even" r:id="rId58"/>
      <w:headerReference w:type="default" r:id="rId59"/>
      <w:footerReference w:type="even" r:id="rId60"/>
      <w:footerReference w:type="default" r:id="rId61"/>
      <w:headerReference w:type="first" r:id="rId62"/>
      <w:footerReference w:type="first" r:id="rId63"/>
      <w:pgSz w:w="11906" w:h="16838"/>
      <w:pgMar w:top="992"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CF6F" w14:textId="77777777" w:rsidR="00781B41" w:rsidRDefault="00781B41" w:rsidP="002A7461">
      <w:pPr>
        <w:spacing w:after="0" w:line="240" w:lineRule="auto"/>
      </w:pPr>
      <w:r>
        <w:separator/>
      </w:r>
    </w:p>
  </w:endnote>
  <w:endnote w:type="continuationSeparator" w:id="0">
    <w:p w14:paraId="7F593AFA" w14:textId="77777777" w:rsidR="00781B41" w:rsidRDefault="00781B41" w:rsidP="002A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288B" w14:textId="77777777" w:rsidR="00E756D7" w:rsidRDefault="00E756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85478"/>
      <w:docPartObj>
        <w:docPartGallery w:val="Page Numbers (Bottom of Page)"/>
        <w:docPartUnique/>
      </w:docPartObj>
    </w:sdtPr>
    <w:sdtEndPr/>
    <w:sdtContent>
      <w:p w14:paraId="48E3EB2C" w14:textId="77777777" w:rsidR="00E756D7" w:rsidRDefault="00E756D7">
        <w:pPr>
          <w:pStyle w:val="a9"/>
          <w:jc w:val="center"/>
        </w:pPr>
        <w:r>
          <w:fldChar w:fldCharType="begin"/>
        </w:r>
        <w:r>
          <w:instrText>PAGE   \* MERGEFORMAT</w:instrText>
        </w:r>
        <w:r>
          <w:fldChar w:fldCharType="separate"/>
        </w:r>
        <w:r w:rsidR="00097763">
          <w:rPr>
            <w:noProof/>
          </w:rPr>
          <w:t>27</w:t>
        </w:r>
        <w:r>
          <w:fldChar w:fldCharType="end"/>
        </w:r>
      </w:p>
    </w:sdtContent>
  </w:sdt>
  <w:p w14:paraId="6AC1C5F5" w14:textId="77777777" w:rsidR="00E756D7" w:rsidRDefault="00E756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B374" w14:textId="77777777" w:rsidR="00E756D7" w:rsidRDefault="00E756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7AD6" w14:textId="77777777" w:rsidR="00781B41" w:rsidRDefault="00781B41" w:rsidP="002A7461">
      <w:pPr>
        <w:spacing w:after="0" w:line="240" w:lineRule="auto"/>
      </w:pPr>
      <w:r>
        <w:separator/>
      </w:r>
    </w:p>
  </w:footnote>
  <w:footnote w:type="continuationSeparator" w:id="0">
    <w:p w14:paraId="431C7F8A" w14:textId="77777777" w:rsidR="00781B41" w:rsidRDefault="00781B41" w:rsidP="002A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822E" w14:textId="77777777" w:rsidR="00E756D7" w:rsidRDefault="00E756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C07B" w14:textId="77777777" w:rsidR="00E756D7" w:rsidRDefault="00E756D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4F66" w14:textId="77777777" w:rsidR="00E756D7" w:rsidRDefault="00E756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B7A97"/>
    <w:multiLevelType w:val="hybridMultilevel"/>
    <w:tmpl w:val="A81A61E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BD5"/>
    <w:rsid w:val="00001854"/>
    <w:rsid w:val="0002275A"/>
    <w:rsid w:val="00060342"/>
    <w:rsid w:val="00086C87"/>
    <w:rsid w:val="00097763"/>
    <w:rsid w:val="000B52A7"/>
    <w:rsid w:val="000E78BF"/>
    <w:rsid w:val="001013E0"/>
    <w:rsid w:val="00102541"/>
    <w:rsid w:val="001120B0"/>
    <w:rsid w:val="00113D80"/>
    <w:rsid w:val="00125391"/>
    <w:rsid w:val="00141089"/>
    <w:rsid w:val="001446FD"/>
    <w:rsid w:val="001A06C6"/>
    <w:rsid w:val="001B4A7C"/>
    <w:rsid w:val="001E4D99"/>
    <w:rsid w:val="001E66F5"/>
    <w:rsid w:val="001F29DA"/>
    <w:rsid w:val="001F3693"/>
    <w:rsid w:val="001F6C78"/>
    <w:rsid w:val="00225CE9"/>
    <w:rsid w:val="0023654F"/>
    <w:rsid w:val="00285A5A"/>
    <w:rsid w:val="00292E4D"/>
    <w:rsid w:val="00296036"/>
    <w:rsid w:val="002A7461"/>
    <w:rsid w:val="002F20E2"/>
    <w:rsid w:val="00306C01"/>
    <w:rsid w:val="00322630"/>
    <w:rsid w:val="003568CC"/>
    <w:rsid w:val="003A6904"/>
    <w:rsid w:val="003C27B9"/>
    <w:rsid w:val="00411689"/>
    <w:rsid w:val="00423525"/>
    <w:rsid w:val="004301B0"/>
    <w:rsid w:val="00436364"/>
    <w:rsid w:val="0045130E"/>
    <w:rsid w:val="004E7954"/>
    <w:rsid w:val="004F2238"/>
    <w:rsid w:val="004F3F4D"/>
    <w:rsid w:val="00555F83"/>
    <w:rsid w:val="00556E91"/>
    <w:rsid w:val="00570F6F"/>
    <w:rsid w:val="00595439"/>
    <w:rsid w:val="005D0D36"/>
    <w:rsid w:val="005D19FA"/>
    <w:rsid w:val="005E02AE"/>
    <w:rsid w:val="005E48E6"/>
    <w:rsid w:val="00605E2D"/>
    <w:rsid w:val="006350A3"/>
    <w:rsid w:val="0069336F"/>
    <w:rsid w:val="006959DD"/>
    <w:rsid w:val="006B3E1A"/>
    <w:rsid w:val="006D057B"/>
    <w:rsid w:val="006E76C1"/>
    <w:rsid w:val="007374F9"/>
    <w:rsid w:val="007755AA"/>
    <w:rsid w:val="00781B41"/>
    <w:rsid w:val="007971A0"/>
    <w:rsid w:val="007A4D27"/>
    <w:rsid w:val="007B2399"/>
    <w:rsid w:val="007B4559"/>
    <w:rsid w:val="007C4E85"/>
    <w:rsid w:val="007D5EAF"/>
    <w:rsid w:val="008149DD"/>
    <w:rsid w:val="0082553B"/>
    <w:rsid w:val="008305F0"/>
    <w:rsid w:val="00850D19"/>
    <w:rsid w:val="00867117"/>
    <w:rsid w:val="008A5FDD"/>
    <w:rsid w:val="008A71E4"/>
    <w:rsid w:val="008D3C44"/>
    <w:rsid w:val="008D67A5"/>
    <w:rsid w:val="008E1BB3"/>
    <w:rsid w:val="008F45D5"/>
    <w:rsid w:val="00902BD5"/>
    <w:rsid w:val="0092000D"/>
    <w:rsid w:val="00927453"/>
    <w:rsid w:val="009620B9"/>
    <w:rsid w:val="0099172B"/>
    <w:rsid w:val="009A6324"/>
    <w:rsid w:val="009E5891"/>
    <w:rsid w:val="00A122B8"/>
    <w:rsid w:val="00A224BF"/>
    <w:rsid w:val="00A33038"/>
    <w:rsid w:val="00A37639"/>
    <w:rsid w:val="00A63646"/>
    <w:rsid w:val="00AB5034"/>
    <w:rsid w:val="00B23931"/>
    <w:rsid w:val="00B53E62"/>
    <w:rsid w:val="00B73F83"/>
    <w:rsid w:val="00B91061"/>
    <w:rsid w:val="00BA48B4"/>
    <w:rsid w:val="00BC6B0B"/>
    <w:rsid w:val="00BD1AD9"/>
    <w:rsid w:val="00C36B64"/>
    <w:rsid w:val="00C5598D"/>
    <w:rsid w:val="00C577FF"/>
    <w:rsid w:val="00C706C9"/>
    <w:rsid w:val="00CB2359"/>
    <w:rsid w:val="00CB2F48"/>
    <w:rsid w:val="00CC0763"/>
    <w:rsid w:val="00CD4A05"/>
    <w:rsid w:val="00CD4EF4"/>
    <w:rsid w:val="00CF2F5E"/>
    <w:rsid w:val="00D33500"/>
    <w:rsid w:val="00D6384B"/>
    <w:rsid w:val="00D70849"/>
    <w:rsid w:val="00D81618"/>
    <w:rsid w:val="00D9434C"/>
    <w:rsid w:val="00DC143A"/>
    <w:rsid w:val="00DD1243"/>
    <w:rsid w:val="00DE3345"/>
    <w:rsid w:val="00E2163D"/>
    <w:rsid w:val="00E25144"/>
    <w:rsid w:val="00E31371"/>
    <w:rsid w:val="00E34744"/>
    <w:rsid w:val="00E4368E"/>
    <w:rsid w:val="00E51FD1"/>
    <w:rsid w:val="00E62692"/>
    <w:rsid w:val="00E756D7"/>
    <w:rsid w:val="00E76988"/>
    <w:rsid w:val="00E931AE"/>
    <w:rsid w:val="00EA6484"/>
    <w:rsid w:val="00EA77BF"/>
    <w:rsid w:val="00EC61A4"/>
    <w:rsid w:val="00EE202A"/>
    <w:rsid w:val="00F66166"/>
    <w:rsid w:val="00F808E0"/>
    <w:rsid w:val="00F94EAB"/>
    <w:rsid w:val="00FD674F"/>
    <w:rsid w:val="00FE227C"/>
    <w:rsid w:val="00FF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98EA"/>
  <w15:docId w15:val="{44B6CED7-744B-40AE-9364-D95CBD06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F6F"/>
  </w:style>
  <w:style w:type="paragraph" w:styleId="1">
    <w:name w:val="heading 1"/>
    <w:basedOn w:val="a"/>
    <w:link w:val="10"/>
    <w:uiPriority w:val="9"/>
    <w:qFormat/>
    <w:rsid w:val="00902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BD5"/>
    <w:rPr>
      <w:rFonts w:ascii="Times New Roman" w:eastAsia="Times New Roman" w:hAnsi="Times New Roman" w:cs="Times New Roman"/>
      <w:b/>
      <w:bCs/>
      <w:kern w:val="36"/>
      <w:sz w:val="48"/>
      <w:szCs w:val="48"/>
      <w:lang w:eastAsia="ru-RU"/>
    </w:rPr>
  </w:style>
  <w:style w:type="paragraph" w:customStyle="1" w:styleId="11">
    <w:name w:val="Заголовок1"/>
    <w:basedOn w:val="a"/>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902BD5"/>
  </w:style>
  <w:style w:type="paragraph" w:customStyle="1" w:styleId="bodytext">
    <w:name w:val="bodytext"/>
    <w:basedOn w:val="a"/>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902BD5"/>
  </w:style>
  <w:style w:type="paragraph" w:customStyle="1" w:styleId="consplusnormal">
    <w:name w:val="consplusnormal"/>
    <w:basedOn w:val="a"/>
    <w:rsid w:val="00902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60342"/>
    <w:rPr>
      <w:color w:val="0000FF"/>
      <w:u w:val="single"/>
    </w:rPr>
  </w:style>
  <w:style w:type="table" w:styleId="a5">
    <w:name w:val="Table Grid"/>
    <w:basedOn w:val="a1"/>
    <w:uiPriority w:val="59"/>
    <w:rsid w:val="003A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5A5A"/>
    <w:pPr>
      <w:ind w:left="720"/>
      <w:contextualSpacing/>
    </w:pPr>
  </w:style>
  <w:style w:type="paragraph" w:styleId="a7">
    <w:name w:val="header"/>
    <w:basedOn w:val="a"/>
    <w:link w:val="a8"/>
    <w:uiPriority w:val="99"/>
    <w:unhideWhenUsed/>
    <w:rsid w:val="002A74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7461"/>
  </w:style>
  <w:style w:type="paragraph" w:styleId="a9">
    <w:name w:val="footer"/>
    <w:basedOn w:val="a"/>
    <w:link w:val="aa"/>
    <w:uiPriority w:val="99"/>
    <w:unhideWhenUsed/>
    <w:rsid w:val="002A74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7461"/>
  </w:style>
  <w:style w:type="table" w:customStyle="1" w:styleId="13">
    <w:name w:val="Сетка таблицы1"/>
    <w:basedOn w:val="a1"/>
    <w:next w:val="a5"/>
    <w:uiPriority w:val="59"/>
    <w:rsid w:val="001F29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13266">
      <w:bodyDiv w:val="1"/>
      <w:marLeft w:val="0"/>
      <w:marRight w:val="0"/>
      <w:marTop w:val="0"/>
      <w:marBottom w:val="0"/>
      <w:divBdr>
        <w:top w:val="none" w:sz="0" w:space="0" w:color="auto"/>
        <w:left w:val="none" w:sz="0" w:space="0" w:color="auto"/>
        <w:bottom w:val="none" w:sz="0" w:space="0" w:color="auto"/>
        <w:right w:val="none" w:sz="0" w:space="0" w:color="auto"/>
      </w:divBdr>
    </w:div>
    <w:div w:id="14971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201&amp;dst=100288" TargetMode="External"/><Relationship Id="rId21" Type="http://schemas.openxmlformats.org/officeDocument/2006/relationships/hyperlink" Target="https://login.consultant.ru/link/?req=doc&amp;base=LAW&amp;n=96619&amp;dst=100279" TargetMode="External"/><Relationship Id="rId34" Type="http://schemas.openxmlformats.org/officeDocument/2006/relationships/hyperlink" Target="https://login.consultant.ru/link/?req=doc&amp;base=LAW&amp;n=464201&amp;dst=100330" TargetMode="External"/><Relationship Id="rId42" Type="http://schemas.openxmlformats.org/officeDocument/2006/relationships/hyperlink" Target="https://login.consultant.ru/link/?req=doc&amp;base=LAW&amp;n=93980" TargetMode="External"/><Relationship Id="rId47" Type="http://schemas.openxmlformats.org/officeDocument/2006/relationships/hyperlink" Target="https://login.consultant.ru/link/?req=doc&amp;base=LAW&amp;n=469771&amp;dst=100673" TargetMode="External"/><Relationship Id="rId50" Type="http://schemas.openxmlformats.org/officeDocument/2006/relationships/hyperlink" Target="https://login.consultant.ru/link/?req=doc&amp;base=RLAW251&amp;n=1667799" TargetMode="External"/><Relationship Id="rId55" Type="http://schemas.openxmlformats.org/officeDocument/2006/relationships/hyperlink" Target="https://login.consultant.ru/link/?req=doc&amp;base=LAW&amp;n=456588&amp;dst=100764"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251&amp;n=1660485" TargetMode="External"/><Relationship Id="rId29" Type="http://schemas.openxmlformats.org/officeDocument/2006/relationships/hyperlink" Target="https://login.consultant.ru/link/?req=doc&amp;base=LAW&amp;n=182734&amp;dst=100011" TargetMode="External"/><Relationship Id="rId11" Type="http://schemas.openxmlformats.org/officeDocument/2006/relationships/hyperlink" Target="https://login.consultant.ru/link/?req=doc&amp;base=RLAW251&amp;n=1670797" TargetMode="External"/><Relationship Id="rId24" Type="http://schemas.openxmlformats.org/officeDocument/2006/relationships/hyperlink" Target="https://login.consultant.ru/link/?req=doc&amp;base=LAW&amp;n=464201&amp;dst=100314" TargetMode="External"/><Relationship Id="rId32" Type="http://schemas.openxmlformats.org/officeDocument/2006/relationships/hyperlink" Target="https://login.consultant.ru/link/?req=doc&amp;base=LAW&amp;n=449455&amp;dst=102357" TargetMode="External"/><Relationship Id="rId37" Type="http://schemas.openxmlformats.org/officeDocument/2006/relationships/hyperlink" Target="https://login.consultant.ru/link/?req=doc&amp;base=LAW&amp;n=442435" TargetMode="External"/><Relationship Id="rId40" Type="http://schemas.openxmlformats.org/officeDocument/2006/relationships/hyperlink" Target="https://login.consultant.ru/link/?req=doc&amp;base=LAW&amp;n=472833&amp;dst=100330" TargetMode="External"/><Relationship Id="rId45" Type="http://schemas.openxmlformats.org/officeDocument/2006/relationships/hyperlink" Target="https://login.consultant.ru/link/?req=doc&amp;base=LAW&amp;n=453779&amp;dst=100128" TargetMode="External"/><Relationship Id="rId53" Type="http://schemas.openxmlformats.org/officeDocument/2006/relationships/hyperlink" Target="https://login.consultant.ru/link/?req=doc&amp;base=LAW&amp;n=451737&amp;dst=445"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login.consultant.ru/link/?req=doc&amp;base=LAW&amp;n=96619&amp;dst=100012" TargetMode="External"/><Relationship Id="rId14" Type="http://schemas.openxmlformats.org/officeDocument/2006/relationships/hyperlink" Target="https://login.consultant.ru/link/?req=doc&amp;base=LAW&amp;n=464201&amp;dst=100092" TargetMode="External"/><Relationship Id="rId22" Type="http://schemas.openxmlformats.org/officeDocument/2006/relationships/hyperlink" Target="https://login.consultant.ru/link/?req=doc&amp;base=LAW&amp;n=464894&amp;dst=11" TargetMode="External"/><Relationship Id="rId27" Type="http://schemas.openxmlformats.org/officeDocument/2006/relationships/hyperlink" Target="https://login.consultant.ru/link/?req=doc&amp;base=LAW&amp;n=449455&amp;dst=102904" TargetMode="External"/><Relationship Id="rId30" Type="http://schemas.openxmlformats.org/officeDocument/2006/relationships/hyperlink" Target="https://login.consultant.ru/link/?req=doc&amp;base=LAW&amp;n=464894&amp;dst=30" TargetMode="External"/><Relationship Id="rId35" Type="http://schemas.openxmlformats.org/officeDocument/2006/relationships/hyperlink" Target="https://login.consultant.ru/link/?req=doc&amp;base=LAW&amp;n=468048&amp;dst=100045" TargetMode="External"/><Relationship Id="rId43" Type="http://schemas.openxmlformats.org/officeDocument/2006/relationships/hyperlink" Target="https://login.consultant.ru/link/?req=doc&amp;base=LAW&amp;n=415655&amp;dst=100041" TargetMode="External"/><Relationship Id="rId48" Type="http://schemas.openxmlformats.org/officeDocument/2006/relationships/hyperlink" Target="https://login.consultant.ru/link/?req=doc&amp;base=RLAW251&amp;n=1667799" TargetMode="External"/><Relationship Id="rId56" Type="http://schemas.openxmlformats.org/officeDocument/2006/relationships/hyperlink" Target="https://login.consultant.ru/link/?req=doc&amp;base=LAW&amp;n=439201&amp;dst=100037"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LAW&amp;n=471840&amp;dst=100055" TargetMode="External"/><Relationship Id="rId3" Type="http://schemas.openxmlformats.org/officeDocument/2006/relationships/styles" Target="styles.xml"/><Relationship Id="rId12" Type="http://schemas.openxmlformats.org/officeDocument/2006/relationships/hyperlink" Target="https://login.consultant.ru/link/?req=doc&amp;base=RLAW251&amp;n=1663311&amp;dst=100047" TargetMode="External"/><Relationship Id="rId17" Type="http://schemas.openxmlformats.org/officeDocument/2006/relationships/hyperlink" Target="https://login.consultant.ru/link/?req=doc&amp;base=LAW&amp;n=464201" TargetMode="External"/><Relationship Id="rId25" Type="http://schemas.openxmlformats.org/officeDocument/2006/relationships/hyperlink" Target="https://login.consultant.ru/link/?req=doc&amp;base=LAW&amp;n=471842&amp;dst=100137" TargetMode="External"/><Relationship Id="rId33" Type="http://schemas.openxmlformats.org/officeDocument/2006/relationships/hyperlink" Target="https://login.consultant.ru/link/?req=doc&amp;base=LAW&amp;n=464201&amp;dst=100330" TargetMode="External"/><Relationship Id="rId38" Type="http://schemas.openxmlformats.org/officeDocument/2006/relationships/hyperlink" Target="https://login.consultant.ru/link/?req=doc&amp;base=LAW&amp;n=182734&amp;dst=100011" TargetMode="External"/><Relationship Id="rId46" Type="http://schemas.openxmlformats.org/officeDocument/2006/relationships/hyperlink" Target="https://login.consultant.ru/link/?req=doc&amp;base=LAW&amp;n=471842&amp;dst=100137" TargetMode="External"/><Relationship Id="rId59" Type="http://schemas.openxmlformats.org/officeDocument/2006/relationships/header" Target="header2.xml"/><Relationship Id="rId20" Type="http://schemas.openxmlformats.org/officeDocument/2006/relationships/hyperlink" Target="https://login.consultant.ru/link/?req=doc&amp;base=LAW&amp;n=96619&amp;dst=100264" TargetMode="External"/><Relationship Id="rId41" Type="http://schemas.openxmlformats.org/officeDocument/2006/relationships/hyperlink" Target="https://login.consultant.ru/link/?req=doc&amp;base=LAW&amp;n=464894&amp;dst=11" TargetMode="External"/><Relationship Id="rId54" Type="http://schemas.openxmlformats.org/officeDocument/2006/relationships/hyperlink" Target="https://login.consultant.ru/link/?req=doc&amp;base=LAW&amp;n=93980&amp;dst=100003"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4201" TargetMode="External"/><Relationship Id="rId23" Type="http://schemas.openxmlformats.org/officeDocument/2006/relationships/hyperlink" Target="https://login.consultant.ru/link/?req=doc&amp;base=LAW&amp;n=442435&amp;dst=100027" TargetMode="External"/><Relationship Id="rId28" Type="http://schemas.openxmlformats.org/officeDocument/2006/relationships/hyperlink" Target="https://login.consultant.ru/link/?req=doc&amp;base=LAW&amp;n=443333&amp;dst=100052" TargetMode="External"/><Relationship Id="rId36" Type="http://schemas.openxmlformats.org/officeDocument/2006/relationships/hyperlink" Target="https://login.consultant.ru/link/?req=doc&amp;base=LAW&amp;n=464894" TargetMode="External"/><Relationship Id="rId49" Type="http://schemas.openxmlformats.org/officeDocument/2006/relationships/hyperlink" Target="https://login.consultant.ru/link/?req=doc&amp;base=LAW&amp;n=464201" TargetMode="External"/><Relationship Id="rId57" Type="http://schemas.openxmlformats.org/officeDocument/2006/relationships/hyperlink" Target="https://login.consultant.ru/link/?req=doc&amp;base=LAW&amp;n=469771&amp;dst=100635" TargetMode="External"/><Relationship Id="rId10" Type="http://schemas.openxmlformats.org/officeDocument/2006/relationships/hyperlink" Target="garantf1://12025268.0/" TargetMode="External"/><Relationship Id="rId31" Type="http://schemas.openxmlformats.org/officeDocument/2006/relationships/hyperlink" Target="https://login.consultant.ru/link/?req=doc&amp;base=LAW&amp;n=404446&amp;dst=100364" TargetMode="External"/><Relationship Id="rId44" Type="http://schemas.openxmlformats.org/officeDocument/2006/relationships/hyperlink" Target="https://login.consultant.ru/link/?req=doc&amp;base=LAW&amp;n=469771&amp;dst=100556" TargetMode="External"/><Relationship Id="rId52" Type="http://schemas.openxmlformats.org/officeDocument/2006/relationships/hyperlink" Target="https://login.consultant.ru/link/?req=doc&amp;base=LAW&amp;n=464894&amp;dst=184"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000.0/" TargetMode="External"/><Relationship Id="rId13" Type="http://schemas.openxmlformats.org/officeDocument/2006/relationships/hyperlink" Target="https://login.consultant.ru/link/?req=doc&amp;base=RLAW251&amp;n=1659466" TargetMode="External"/><Relationship Id="rId18"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C996-A5C4-4AC4-BA6F-A003E4B3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9575</Words>
  <Characters>54584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Уфимцев</cp:lastModifiedBy>
  <cp:revision>66</cp:revision>
  <cp:lastPrinted>2024-04-10T01:05:00Z</cp:lastPrinted>
  <dcterms:created xsi:type="dcterms:W3CDTF">2022-12-06T06:03:00Z</dcterms:created>
  <dcterms:modified xsi:type="dcterms:W3CDTF">2024-04-24T02:03:00Z</dcterms:modified>
</cp:coreProperties>
</file>