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08B4" w14:textId="036FE0B1" w:rsidR="00035586" w:rsidRPr="00035586" w:rsidRDefault="00035586" w:rsidP="00035586">
      <w:pPr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035586">
        <w:rPr>
          <w:rFonts w:ascii="Times New Roman" w:hAnsi="Times New Roman" w:cs="Times New Roman"/>
          <w:bCs/>
          <w:noProof/>
          <w:sz w:val="24"/>
          <w:szCs w:val="24"/>
        </w:rPr>
        <w:t>Проект</w:t>
      </w:r>
    </w:p>
    <w:p w14:paraId="2618B581" w14:textId="55DE7590" w:rsidR="00762A59" w:rsidRDefault="00762A59" w:rsidP="00762A59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710F301B" wp14:editId="6EB569F3">
            <wp:extent cx="661035" cy="875665"/>
            <wp:effectExtent l="19050" t="0" r="571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F7E165" w14:textId="77777777" w:rsidR="00762A59" w:rsidRDefault="00762A59" w:rsidP="00762A59">
      <w:pPr>
        <w:jc w:val="center"/>
        <w:rPr>
          <w:b/>
        </w:rPr>
      </w:pPr>
    </w:p>
    <w:p w14:paraId="6C8E96C3" w14:textId="74ACDED0" w:rsidR="00762A59" w:rsidRPr="00762A59" w:rsidRDefault="00762A59" w:rsidP="00762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59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851AB3"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 w:rsidRPr="00762A5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51AB3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353AA416" w14:textId="77777777" w:rsidR="00762A59" w:rsidRPr="00762A59" w:rsidRDefault="00762A59" w:rsidP="00762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628FF" w14:textId="748957CA" w:rsidR="000D543C" w:rsidRPr="00035586" w:rsidRDefault="00762A59" w:rsidP="00762A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586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3F9CCA7" w14:textId="77777777" w:rsidR="00DF6423" w:rsidRDefault="00DF6423" w:rsidP="00762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5B38A" w14:textId="68496575" w:rsidR="00762A59" w:rsidRPr="00762A59" w:rsidRDefault="00762A59" w:rsidP="00762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B57CEA" w14:textId="77777777" w:rsidR="00762A59" w:rsidRPr="00762A59" w:rsidRDefault="00762A59" w:rsidP="00762A59">
      <w:pPr>
        <w:pStyle w:val="ConsTitle"/>
        <w:widowControl/>
        <w:tabs>
          <w:tab w:val="left" w:pos="4678"/>
          <w:tab w:val="left" w:pos="8222"/>
        </w:tabs>
        <w:ind w:left="8222" w:right="0" w:hanging="822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62A5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</w:t>
      </w:r>
    </w:p>
    <w:p w14:paraId="3B85F74C" w14:textId="13E89AB8" w:rsidR="00762A59" w:rsidRDefault="00851AB3" w:rsidP="0076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</w:t>
      </w:r>
      <w:r w:rsidR="00762A59" w:rsidRPr="00762A5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62A59" w:rsidRPr="00762A5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</w:t>
      </w:r>
      <w:r w:rsidR="000D543C">
        <w:rPr>
          <w:rFonts w:ascii="Times New Roman" w:hAnsi="Times New Roman" w:cs="Times New Roman"/>
          <w:sz w:val="28"/>
          <w:szCs w:val="28"/>
        </w:rPr>
        <w:t xml:space="preserve">   </w:t>
      </w:r>
      <w:r w:rsidR="00762A59" w:rsidRPr="00762A59">
        <w:rPr>
          <w:rFonts w:ascii="Times New Roman" w:hAnsi="Times New Roman" w:cs="Times New Roman"/>
          <w:sz w:val="28"/>
          <w:szCs w:val="28"/>
        </w:rPr>
        <w:t xml:space="preserve"> №</w:t>
      </w:r>
      <w:r w:rsidR="00DF6423">
        <w:rPr>
          <w:rFonts w:ascii="Times New Roman" w:hAnsi="Times New Roman" w:cs="Times New Roman"/>
          <w:sz w:val="28"/>
          <w:szCs w:val="28"/>
        </w:rPr>
        <w:t xml:space="preserve"> </w:t>
      </w:r>
      <w:r w:rsidR="00762A59" w:rsidRPr="00762A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73F5F" w14:textId="77777777" w:rsidR="000D543C" w:rsidRPr="00762A59" w:rsidRDefault="000D543C" w:rsidP="00762A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6CF3BB" w14:textId="34178E7C" w:rsidR="00762A59" w:rsidRDefault="00762A59" w:rsidP="00762A5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2A59">
        <w:rPr>
          <w:rFonts w:ascii="Times New Roman" w:hAnsi="Times New Roman" w:cs="Times New Roman"/>
          <w:b w:val="0"/>
          <w:sz w:val="28"/>
          <w:szCs w:val="28"/>
        </w:rPr>
        <w:t xml:space="preserve"> г. Могоча</w:t>
      </w:r>
    </w:p>
    <w:p w14:paraId="06C1F7B4" w14:textId="77777777" w:rsidR="000D543C" w:rsidRPr="00762A59" w:rsidRDefault="000D543C" w:rsidP="00762A5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7CF0D98" w14:textId="76D4AAAB" w:rsidR="00F76BDC" w:rsidRDefault="00F76BDC" w:rsidP="00F76BDC">
      <w:pPr>
        <w:spacing w:before="157" w:line="1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создании муниципального дорожного фонда</w:t>
      </w:r>
      <w:r w:rsidR="00851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Могочинского </w:t>
      </w:r>
      <w:r w:rsidRPr="00FD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</w:t>
      </w:r>
      <w:r w:rsidR="00851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округа</w:t>
      </w:r>
      <w:r w:rsidRPr="00FD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утверждении положения о порядке формирования и использования муниципального дорожного фонда  </w:t>
      </w:r>
      <w:r w:rsidR="00851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Могочинского </w:t>
      </w:r>
      <w:r w:rsidRPr="00FD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851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округа</w:t>
      </w:r>
      <w:r w:rsidRPr="00FD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D49770E" w14:textId="77777777" w:rsidR="00FD68D4" w:rsidRPr="00FD68D4" w:rsidRDefault="00FD68D4" w:rsidP="00F76BDC">
      <w:pPr>
        <w:spacing w:before="157" w:line="157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14:paraId="66693138" w14:textId="6CE8EB6D" w:rsidR="00F76BDC" w:rsidRPr="003E04A7" w:rsidRDefault="00BD022B" w:rsidP="003E04A7">
      <w:pPr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4C2D9B">
        <w:rPr>
          <w:rFonts w:ascii="Times New Roman" w:hAnsi="Times New Roman"/>
          <w:sz w:val="28"/>
          <w:szCs w:val="28"/>
        </w:rPr>
        <w:t>В соответствии с пунктом 5 статьи 179.4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3E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6BDC" w:rsidRPr="003E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06 октября 2003 г. </w:t>
      </w:r>
      <w:r w:rsidR="00AC3CD5">
        <w:rPr>
          <w:rFonts w:ascii="Times New Roman" w:eastAsia="Times New Roman" w:hAnsi="Times New Roman" w:cs="Times New Roman"/>
          <w:color w:val="000000"/>
          <w:sz w:val="28"/>
          <w:szCs w:val="28"/>
        </w:rPr>
        <w:t>№ 131-ФЗ «</w:t>
      </w:r>
      <w:r w:rsidR="00F76BDC" w:rsidRPr="003E04A7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C3C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76BDC" w:rsidRPr="003E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Федеральным законом от 08 ноября 2007 г. </w:t>
      </w:r>
      <w:r w:rsidR="00AC3CD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F76BDC" w:rsidRPr="003E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257-ФЗ </w:t>
      </w:r>
      <w:r w:rsidR="00AC3C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76BDC" w:rsidRPr="003E04A7">
        <w:rPr>
          <w:rFonts w:ascii="Times New Roman" w:eastAsia="Times New Roman" w:hAnsi="Times New Roman" w:cs="Times New Roman"/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AC3C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76BDC" w:rsidRPr="003E0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руководствуясь Уставом  </w:t>
      </w:r>
      <w:r w:rsidR="00851AB3">
        <w:rPr>
          <w:rFonts w:ascii="Times New Roman" w:eastAsia="Times New Roman" w:hAnsi="Times New Roman" w:cs="Times New Roman"/>
          <w:color w:val="000000"/>
          <w:sz w:val="28"/>
          <w:szCs w:val="28"/>
        </w:rPr>
        <w:t>Могочинского муниципального округа</w:t>
      </w:r>
      <w:r w:rsidR="00AA0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</w:t>
      </w:r>
      <w:r w:rsidR="00851AB3">
        <w:rPr>
          <w:rFonts w:ascii="Times New Roman" w:eastAsia="Times New Roman" w:hAnsi="Times New Roman" w:cs="Times New Roman"/>
          <w:color w:val="000000"/>
          <w:sz w:val="28"/>
          <w:szCs w:val="28"/>
        </w:rPr>
        <w:t>Могочинского муниципального округа</w:t>
      </w:r>
      <w:r w:rsidR="00AA0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0E3C" w:rsidRPr="00AA0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76BDC" w:rsidRPr="00AA0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6C922914" w14:textId="77777777" w:rsidR="00AA0E3C" w:rsidRDefault="00AA0E3C" w:rsidP="003E04A7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3EC825" w14:textId="521CF676" w:rsidR="00F76BDC" w:rsidRPr="00AA1E21" w:rsidRDefault="00F76BDC" w:rsidP="0039686B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E21">
        <w:rPr>
          <w:rFonts w:ascii="Times New Roman" w:eastAsia="Times New Roman" w:hAnsi="Times New Roman" w:cs="Times New Roman"/>
          <w:sz w:val="28"/>
          <w:szCs w:val="28"/>
        </w:rPr>
        <w:t xml:space="preserve">Создать муниципальный дорожный фонд </w:t>
      </w:r>
      <w:r w:rsidR="00851AB3" w:rsidRPr="00AA1E21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AA1E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91123B" w14:textId="620E365A" w:rsidR="00F76BDC" w:rsidRPr="00FB247B" w:rsidRDefault="00F76BDC" w:rsidP="0039686B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47B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формирования и использования муниципального дорожного фонда </w:t>
      </w:r>
      <w:r w:rsidR="00851AB3" w:rsidRPr="00FB247B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0355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739C" w:rsidRPr="00FB2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47B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14:paraId="6131CD3B" w14:textId="62D559BA" w:rsidR="00DC3439" w:rsidRPr="00DC3439" w:rsidRDefault="00CD687B" w:rsidP="0039686B">
      <w:pPr>
        <w:pStyle w:val="a3"/>
        <w:suppressAutoHyphens/>
        <w:autoSpaceDE w:val="0"/>
        <w:autoSpaceDN w:val="0"/>
        <w:adjustRightInd w:val="0"/>
        <w:ind w:left="0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739C" w:rsidRPr="00851AB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D10B4" w:rsidRPr="00851A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C3439" w:rsidRPr="00DC3439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вступления в силу настоящего решения п</w:t>
      </w:r>
      <w:r w:rsidR="00DC3439" w:rsidRPr="00DC34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ризнать утратившими силу:</w:t>
      </w:r>
    </w:p>
    <w:p w14:paraId="721F4EE0" w14:textId="7A25355D" w:rsidR="00851AB3" w:rsidRDefault="00DC3439" w:rsidP="004D71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10B4" w:rsidRPr="00851AB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 w:rsidR="00851AB3" w:rsidRPr="00851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D10B4" w:rsidRPr="00851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 w:rsidR="00851AB3" w:rsidRPr="00851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«Могочинский район» от 28.04.2022 года № 118 </w:t>
      </w:r>
      <w:r w:rsidR="00851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851AB3" w:rsidRPr="00851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создании муниципального дорожного фонда </w:t>
      </w:r>
      <w:r w:rsidR="00CD687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</w:t>
      </w:r>
      <w:r w:rsidR="00851AB3" w:rsidRPr="00851AB3">
        <w:rPr>
          <w:rFonts w:ascii="Times New Roman" w:eastAsia="Times New Roman" w:hAnsi="Times New Roman" w:cs="Times New Roman"/>
          <w:color w:val="000000"/>
          <w:sz w:val="28"/>
          <w:szCs w:val="28"/>
        </w:rPr>
        <w:t>Могочинск</w:t>
      </w:r>
      <w:r w:rsidR="00CD687B">
        <w:rPr>
          <w:rFonts w:ascii="Times New Roman" w:eastAsia="Times New Roman" w:hAnsi="Times New Roman" w:cs="Times New Roman"/>
          <w:color w:val="000000"/>
          <w:sz w:val="28"/>
          <w:szCs w:val="28"/>
        </w:rPr>
        <w:t>ий район»</w:t>
      </w:r>
      <w:r w:rsidR="00851AB3" w:rsidRPr="00851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утверждении положения о порядке формирования и использования муниципального дорожного фонда  </w:t>
      </w:r>
      <w:r w:rsidR="00CD687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</w:t>
      </w:r>
      <w:r w:rsidR="00CD687B" w:rsidRPr="00851AB3">
        <w:rPr>
          <w:rFonts w:ascii="Times New Roman" w:eastAsia="Times New Roman" w:hAnsi="Times New Roman" w:cs="Times New Roman"/>
          <w:color w:val="000000"/>
          <w:sz w:val="28"/>
          <w:szCs w:val="28"/>
        </w:rPr>
        <w:t>Могочинск</w:t>
      </w:r>
      <w:r w:rsidR="00CD687B">
        <w:rPr>
          <w:rFonts w:ascii="Times New Roman" w:eastAsia="Times New Roman" w:hAnsi="Times New Roman" w:cs="Times New Roman"/>
          <w:color w:val="000000"/>
          <w:sz w:val="28"/>
          <w:szCs w:val="28"/>
        </w:rPr>
        <w:t>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7D3710" w14:textId="68AA72F9" w:rsidR="00DC3439" w:rsidRPr="00851AB3" w:rsidRDefault="00DC3439" w:rsidP="004D71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1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4D71EF">
        <w:rPr>
          <w:rFonts w:ascii="Times New Roman" w:hAnsi="Times New Roman" w:cs="Times New Roman"/>
          <w:sz w:val="28"/>
          <w:szCs w:val="28"/>
        </w:rPr>
        <w:t xml:space="preserve"> решение Совета городского поселения «Ключевское» от   29 мая 2017 года   № 55 «Об утверждении Положения о  муниципальном дорожном фонде</w:t>
      </w:r>
      <w:r w:rsidR="004D71EF" w:rsidRPr="004D71EF">
        <w:rPr>
          <w:rFonts w:ascii="Times New Roman" w:hAnsi="Times New Roman" w:cs="Times New Roman"/>
          <w:sz w:val="28"/>
          <w:szCs w:val="28"/>
        </w:rPr>
        <w:t xml:space="preserve"> городского поселения «Ключевское»</w:t>
      </w:r>
      <w:r w:rsidR="004D71EF">
        <w:rPr>
          <w:rFonts w:ascii="Times New Roman" w:hAnsi="Times New Roman" w:cs="Times New Roman"/>
          <w:sz w:val="28"/>
          <w:szCs w:val="28"/>
        </w:rPr>
        <w:t>;</w:t>
      </w:r>
      <w:r w:rsidRPr="00F430F0">
        <w:rPr>
          <w:rFonts w:cs="Times New Roman"/>
          <w:szCs w:val="28"/>
        </w:rPr>
        <w:t xml:space="preserve">                                                      </w:t>
      </w:r>
    </w:p>
    <w:p w14:paraId="10DFEF43" w14:textId="2CFB150E" w:rsidR="004D71EF" w:rsidRPr="004D71EF" w:rsidRDefault="004D71EF" w:rsidP="004D71EF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3439" w:rsidRPr="004D71EF">
        <w:rPr>
          <w:rFonts w:ascii="Times New Roman" w:hAnsi="Times New Roman" w:cs="Times New Roman"/>
          <w:sz w:val="28"/>
          <w:szCs w:val="28"/>
        </w:rPr>
        <w:t>решение Совета  городского поселения «</w:t>
      </w:r>
      <w:proofErr w:type="spellStart"/>
      <w:r w:rsidR="00DC3439" w:rsidRPr="004D71EF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DC3439" w:rsidRPr="004D71EF">
        <w:rPr>
          <w:rFonts w:ascii="Times New Roman" w:hAnsi="Times New Roman" w:cs="Times New Roman"/>
          <w:sz w:val="28"/>
          <w:szCs w:val="28"/>
        </w:rPr>
        <w:t>»</w:t>
      </w:r>
      <w:r w:rsidRPr="004D71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10 марта  2017 года   № 70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D71EF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муниципальном дорожном фонде городского поселения «</w:t>
      </w:r>
      <w:proofErr w:type="spellStart"/>
      <w:r w:rsidRPr="004D71EF">
        <w:rPr>
          <w:rFonts w:ascii="Times New Roman" w:eastAsiaTheme="minorHAnsi" w:hAnsi="Times New Roman" w:cs="Times New Roman"/>
          <w:sz w:val="28"/>
          <w:szCs w:val="28"/>
          <w:lang w:eastAsia="en-US"/>
        </w:rPr>
        <w:t>Амазарское</w:t>
      </w:r>
      <w:proofErr w:type="spellEnd"/>
      <w:r w:rsidRPr="004D71E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D71E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</w:t>
      </w:r>
    </w:p>
    <w:p w14:paraId="0C7D9FE6" w14:textId="32D531EC" w:rsidR="00DC3439" w:rsidRPr="00DC3439" w:rsidRDefault="00DC3439" w:rsidP="004D71EF">
      <w:pPr>
        <w:tabs>
          <w:tab w:val="left" w:pos="396"/>
        </w:tabs>
        <w:jc w:val="both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bookmarkStart w:id="0" w:name="_Hlk168568955"/>
      <w:r>
        <w:rPr>
          <w:rFonts w:ascii="Times New Roman" w:hAnsi="Times New Roman" w:cs="Times New Roman"/>
          <w:sz w:val="28"/>
          <w:szCs w:val="28"/>
        </w:rPr>
        <w:t>-</w:t>
      </w:r>
      <w:r w:rsidRPr="00DC3439">
        <w:rPr>
          <w:rFonts w:ascii="Times New Roman" w:hAnsi="Times New Roman" w:cs="Times New Roman"/>
          <w:sz w:val="28"/>
          <w:szCs w:val="28"/>
        </w:rPr>
        <w:t>решение Совета  городского поселения «</w:t>
      </w:r>
      <w:proofErr w:type="spellStart"/>
      <w:r w:rsidRPr="00DC3439">
        <w:rPr>
          <w:rFonts w:ascii="Times New Roman" w:hAnsi="Times New Roman" w:cs="Times New Roman"/>
          <w:sz w:val="28"/>
          <w:szCs w:val="28"/>
        </w:rPr>
        <w:t>Ксеньевское</w:t>
      </w:r>
      <w:proofErr w:type="spellEnd"/>
      <w:r w:rsidRPr="00DC3439">
        <w:rPr>
          <w:rFonts w:ascii="Times New Roman" w:hAnsi="Times New Roman" w:cs="Times New Roman"/>
          <w:sz w:val="28"/>
          <w:szCs w:val="28"/>
        </w:rPr>
        <w:t>»</w:t>
      </w:r>
      <w:r w:rsidRPr="00DC3439">
        <w:rPr>
          <w:rFonts w:ascii="Times New Roman" w:eastAsia="Times New Roman" w:hAnsi="Times New Roman" w:cs="Times New Roman"/>
          <w:sz w:val="28"/>
          <w:szCs w:val="28"/>
        </w:rPr>
        <w:t xml:space="preserve">  от 07 декабря 2017 г</w:t>
      </w:r>
      <w:r w:rsidR="008266E1">
        <w:rPr>
          <w:rFonts w:ascii="Times New Roman" w:eastAsia="Times New Roman" w:hAnsi="Times New Roman" w:cs="Times New Roman"/>
          <w:sz w:val="28"/>
          <w:szCs w:val="28"/>
        </w:rPr>
        <w:t>ода</w:t>
      </w:r>
      <w:bookmarkEnd w:id="0"/>
      <w:r w:rsidR="00826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439">
        <w:rPr>
          <w:rFonts w:ascii="Times New Roman" w:eastAsia="Times New Roman" w:hAnsi="Times New Roman" w:cs="Times New Roman"/>
          <w:sz w:val="28"/>
          <w:szCs w:val="28"/>
        </w:rPr>
        <w:t xml:space="preserve">№ 82 </w:t>
      </w:r>
      <w:bookmarkStart w:id="1" w:name="_Hlk168568970"/>
      <w:r w:rsidRPr="00DC343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C3439">
        <w:rPr>
          <w:rFonts w:ascii="Times New Roman" w:hAnsi="Times New Roman" w:cs="Times New Roman"/>
          <w:spacing w:val="-2"/>
          <w:sz w:val="28"/>
          <w:szCs w:val="28"/>
        </w:rPr>
        <w:t>О муниципальном дорожном фонде городского поселения «</w:t>
      </w:r>
      <w:proofErr w:type="spellStart"/>
      <w:r w:rsidRPr="00DC3439">
        <w:rPr>
          <w:rFonts w:ascii="Times New Roman" w:hAnsi="Times New Roman" w:cs="Times New Roman"/>
          <w:spacing w:val="-2"/>
          <w:sz w:val="28"/>
          <w:szCs w:val="28"/>
        </w:rPr>
        <w:t>Ксеньевское</w:t>
      </w:r>
      <w:proofErr w:type="spellEnd"/>
      <w:r w:rsidRPr="00DC3439">
        <w:rPr>
          <w:rFonts w:ascii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bookmarkEnd w:id="1"/>
    <w:p w14:paraId="1D50F479" w14:textId="564811E8" w:rsidR="004D71EF" w:rsidRDefault="00DC3439" w:rsidP="004D71EF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D71EF">
        <w:rPr>
          <w:rFonts w:ascii="Times New Roman" w:hAnsi="Times New Roman" w:cs="Times New Roman"/>
          <w:sz w:val="28"/>
          <w:szCs w:val="28"/>
        </w:rPr>
        <w:t>-решение Совета городского поселения «</w:t>
      </w:r>
      <w:proofErr w:type="spellStart"/>
      <w:r w:rsidRPr="004D71EF">
        <w:rPr>
          <w:rFonts w:ascii="Times New Roman" w:hAnsi="Times New Roman" w:cs="Times New Roman"/>
          <w:sz w:val="28"/>
          <w:szCs w:val="28"/>
        </w:rPr>
        <w:t>Ксеньевское</w:t>
      </w:r>
      <w:proofErr w:type="spellEnd"/>
      <w:r w:rsidRPr="004D71EF">
        <w:rPr>
          <w:rFonts w:ascii="Times New Roman" w:hAnsi="Times New Roman" w:cs="Times New Roman"/>
          <w:sz w:val="28"/>
          <w:szCs w:val="28"/>
        </w:rPr>
        <w:t>»</w:t>
      </w:r>
      <w:r w:rsidRPr="004D71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D71EF">
        <w:rPr>
          <w:rFonts w:ascii="Times New Roman" w:hAnsi="Times New Roman" w:cs="Times New Roman"/>
          <w:sz w:val="28"/>
          <w:szCs w:val="28"/>
        </w:rPr>
        <w:t xml:space="preserve">от 14 августа 2020 года № 12 </w:t>
      </w:r>
      <w:r w:rsidR="004D71EF" w:rsidRPr="004D71EF">
        <w:rPr>
          <w:rFonts w:ascii="Times New Roman" w:hAnsi="Times New Roman" w:cs="Times New Roman"/>
          <w:sz w:val="28"/>
          <w:szCs w:val="28"/>
        </w:rPr>
        <w:t>«</w:t>
      </w:r>
      <w:r w:rsidR="004D71EF" w:rsidRPr="004D71EF">
        <w:rPr>
          <w:rFonts w:ascii="Times New Roman" w:hAnsi="Times New Roman" w:cs="Times New Roman"/>
          <w:spacing w:val="-2"/>
          <w:sz w:val="28"/>
          <w:szCs w:val="28"/>
        </w:rPr>
        <w:t>О внесении дополнений в  «Порядок формирования и использования бюджетных ассигнований муниципального дорожного фонда городского поселения «</w:t>
      </w:r>
      <w:proofErr w:type="spellStart"/>
      <w:r w:rsidR="004D71EF" w:rsidRPr="004D71EF">
        <w:rPr>
          <w:rFonts w:ascii="Times New Roman" w:hAnsi="Times New Roman" w:cs="Times New Roman"/>
          <w:spacing w:val="-2"/>
          <w:sz w:val="28"/>
          <w:szCs w:val="28"/>
        </w:rPr>
        <w:t>Ксеньевское</w:t>
      </w:r>
      <w:proofErr w:type="spellEnd"/>
      <w:r w:rsidR="004D71EF" w:rsidRPr="004D71EF">
        <w:rPr>
          <w:rFonts w:ascii="Times New Roman" w:hAnsi="Times New Roman" w:cs="Times New Roman"/>
          <w:spacing w:val="-2"/>
          <w:sz w:val="28"/>
          <w:szCs w:val="28"/>
        </w:rPr>
        <w:t>», утвержденный Советом  городского поселения «</w:t>
      </w:r>
      <w:proofErr w:type="spellStart"/>
      <w:r w:rsidR="004D71EF" w:rsidRPr="004D71EF">
        <w:rPr>
          <w:rFonts w:ascii="Times New Roman" w:hAnsi="Times New Roman" w:cs="Times New Roman"/>
          <w:spacing w:val="-2"/>
          <w:sz w:val="28"/>
          <w:szCs w:val="28"/>
        </w:rPr>
        <w:t>Ксеньевское</w:t>
      </w:r>
      <w:proofErr w:type="spellEnd"/>
      <w:r w:rsidR="004D71EF" w:rsidRPr="004D71EF">
        <w:rPr>
          <w:rFonts w:ascii="Times New Roman" w:hAnsi="Times New Roman" w:cs="Times New Roman"/>
          <w:spacing w:val="-2"/>
          <w:sz w:val="28"/>
          <w:szCs w:val="28"/>
        </w:rPr>
        <w:t>» № 82 от 07.12.2017 года»</w:t>
      </w:r>
      <w:r w:rsidR="008266E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65E1AEA6" w14:textId="08CFC8FB" w:rsidR="008266E1" w:rsidRPr="004D71EF" w:rsidRDefault="008266E1" w:rsidP="008266E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66E1">
        <w:rPr>
          <w:rFonts w:ascii="Times New Roman" w:hAnsi="Times New Roman" w:cs="Times New Roman"/>
          <w:sz w:val="28"/>
          <w:szCs w:val="28"/>
        </w:rPr>
        <w:t xml:space="preserve">-решение Совета городского поселения </w:t>
      </w:r>
      <w:r w:rsidR="00E23566" w:rsidRPr="008266E1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E23566" w:rsidRPr="008266E1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8266E1">
        <w:rPr>
          <w:rFonts w:ascii="Times New Roman" w:hAnsi="Times New Roman" w:cs="Times New Roman"/>
          <w:sz w:val="28"/>
          <w:szCs w:val="28"/>
        </w:rPr>
        <w:t xml:space="preserve"> от 10 июня 2016 года № 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66E1">
        <w:rPr>
          <w:rFonts w:ascii="Times New Roman" w:hAnsi="Times New Roman" w:cs="Times New Roman"/>
          <w:sz w:val="28"/>
          <w:szCs w:val="28"/>
        </w:rPr>
        <w:t>О муниципальном дорожном фонде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8669023"/>
      <w:r w:rsidRPr="008266E1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Pr="008266E1">
        <w:rPr>
          <w:rFonts w:ascii="Times New Roman" w:hAnsi="Times New Roman" w:cs="Times New Roman"/>
          <w:sz w:val="28"/>
          <w:szCs w:val="28"/>
        </w:rPr>
        <w:t>Давендинское</w:t>
      </w:r>
      <w:bookmarkEnd w:id="2"/>
      <w:proofErr w:type="spellEnd"/>
      <w:r w:rsidRPr="008266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895E78" w14:textId="1A81261F" w:rsidR="00155738" w:rsidRPr="004D71EF" w:rsidRDefault="00155738" w:rsidP="0039686B">
      <w:pPr>
        <w:pStyle w:val="a3"/>
        <w:numPr>
          <w:ilvl w:val="0"/>
          <w:numId w:val="3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71EF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решение официально опубликовать (обнародовать) на сайте администрации </w:t>
      </w:r>
      <w:r w:rsidR="00851AB3" w:rsidRPr="004D71EF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4D71E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Pr="004D71E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D71E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D71EF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Pr="004D71EF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4D71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D71EF">
        <w:rPr>
          <w:rFonts w:ascii="Times New Roman" w:hAnsi="Times New Roman" w:cs="Times New Roman"/>
          <w:sz w:val="28"/>
          <w:szCs w:val="28"/>
        </w:rPr>
        <w:t>».</w:t>
      </w:r>
    </w:p>
    <w:p w14:paraId="6BFA113C" w14:textId="322E421B" w:rsidR="00155738" w:rsidRDefault="00155738" w:rsidP="0039686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6779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</w:t>
      </w:r>
      <w:r w:rsidR="00D0587A">
        <w:rPr>
          <w:rFonts w:ascii="Times New Roman" w:hAnsi="Times New Roman" w:cs="Times New Roman"/>
          <w:sz w:val="28"/>
          <w:szCs w:val="28"/>
        </w:rPr>
        <w:t>бнародования</w:t>
      </w:r>
      <w:r w:rsidRPr="002A6779">
        <w:rPr>
          <w:rFonts w:ascii="Times New Roman" w:hAnsi="Times New Roman" w:cs="Times New Roman"/>
          <w:sz w:val="28"/>
          <w:szCs w:val="28"/>
        </w:rPr>
        <w:t>.</w:t>
      </w:r>
    </w:p>
    <w:p w14:paraId="25BA2D59" w14:textId="77777777" w:rsidR="000D543C" w:rsidRPr="000D543C" w:rsidRDefault="000D543C" w:rsidP="000D54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741D82" w14:textId="77777777" w:rsidR="00023C31" w:rsidRPr="002A6779" w:rsidRDefault="00023C31" w:rsidP="00023C3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89D0806" w14:textId="77777777" w:rsidR="00155738" w:rsidRPr="00155738" w:rsidRDefault="00155738" w:rsidP="00155738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678"/>
        <w:gridCol w:w="4849"/>
      </w:tblGrid>
      <w:tr w:rsidR="00035586" w:rsidRPr="00035586" w14:paraId="5E31F464" w14:textId="77777777" w:rsidTr="006E4639">
        <w:trPr>
          <w:jc w:val="center"/>
        </w:trPr>
        <w:tc>
          <w:tcPr>
            <w:tcW w:w="2455" w:type="pct"/>
          </w:tcPr>
          <w:p w14:paraId="0053DAC8" w14:textId="4C708CD0" w:rsidR="00035586" w:rsidRPr="00035586" w:rsidRDefault="00035586" w:rsidP="00035586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55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 Могочинского</w:t>
            </w:r>
          </w:p>
          <w:p w14:paraId="2BFCC8C7" w14:textId="77777777" w:rsidR="00035586" w:rsidRPr="00035586" w:rsidRDefault="00035586" w:rsidP="000355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55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округа    </w:t>
            </w:r>
          </w:p>
          <w:p w14:paraId="1BAF54E3" w14:textId="77777777" w:rsidR="00035586" w:rsidRPr="00035586" w:rsidRDefault="00035586" w:rsidP="000355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583B1E" w14:textId="063EDCCA" w:rsidR="00035586" w:rsidRPr="00035586" w:rsidRDefault="00035586" w:rsidP="000355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55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  <w:r w:rsidR="00E235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0355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А.М. Уфимцев                </w:t>
            </w:r>
          </w:p>
        </w:tc>
        <w:tc>
          <w:tcPr>
            <w:tcW w:w="2545" w:type="pct"/>
            <w:hideMark/>
          </w:tcPr>
          <w:p w14:paraId="43E0BFA5" w14:textId="1ABEE8EE" w:rsidR="00035586" w:rsidRPr="00035586" w:rsidRDefault="00035586" w:rsidP="00E23566">
            <w:pPr>
              <w:widowControl w:val="0"/>
              <w:tabs>
                <w:tab w:val="left" w:pos="4632"/>
                <w:tab w:val="left" w:pos="6180"/>
              </w:tabs>
              <w:autoSpaceDE w:val="0"/>
              <w:autoSpaceDN w:val="0"/>
              <w:adjustRightInd w:val="0"/>
              <w:ind w:hanging="7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55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871E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55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Могочинского </w:t>
            </w:r>
            <w:r w:rsidR="00E235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355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униципального                    округа                 </w:t>
            </w:r>
          </w:p>
          <w:p w14:paraId="2024FD4D" w14:textId="77777777" w:rsidR="00035586" w:rsidRPr="00035586" w:rsidRDefault="00035586" w:rsidP="00035586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6163D14" w14:textId="153E8501" w:rsidR="00035586" w:rsidRPr="00035586" w:rsidRDefault="00035586" w:rsidP="00035586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55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_____________</w:t>
            </w:r>
            <w:r w:rsidR="00E235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0355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А.А. </w:t>
            </w:r>
            <w:proofErr w:type="spellStart"/>
            <w:r w:rsidRPr="000355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Сорокотягин</w:t>
            </w:r>
            <w:proofErr w:type="spellEnd"/>
          </w:p>
        </w:tc>
      </w:tr>
    </w:tbl>
    <w:p w14:paraId="7AF82A4B" w14:textId="77777777" w:rsidR="00155738" w:rsidRDefault="00155738" w:rsidP="003E04A7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7B73C3" w14:textId="77777777" w:rsidR="002A6779" w:rsidRDefault="002A6779" w:rsidP="003E04A7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14C4B3" w14:textId="77777777" w:rsidR="002A6779" w:rsidRDefault="002A6779" w:rsidP="003E04A7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CADE18" w14:textId="77777777" w:rsidR="002A6779" w:rsidRDefault="002A6779" w:rsidP="003E04A7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B71B1B" w14:textId="77777777" w:rsidR="002A6779" w:rsidRDefault="002A6779" w:rsidP="003E04A7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97B339" w14:textId="77777777" w:rsidR="002A6779" w:rsidRDefault="002A6779" w:rsidP="003E04A7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C37870" w14:textId="77777777" w:rsidR="002A6779" w:rsidRDefault="002A6779" w:rsidP="003E04A7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F0154A" w14:textId="77777777" w:rsidR="002A6779" w:rsidRDefault="002A6779" w:rsidP="003E04A7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6D7EFD" w14:textId="77777777" w:rsidR="002A6779" w:rsidRDefault="002A6779" w:rsidP="003E04A7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AD9836" w14:textId="564CCE74" w:rsidR="002A6779" w:rsidRDefault="002A6779" w:rsidP="003E04A7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9917F9" w14:textId="1B399183" w:rsidR="00FB247B" w:rsidRDefault="00FB247B" w:rsidP="003E04A7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901134" w14:textId="53F0BDB9" w:rsidR="00FB247B" w:rsidRDefault="00FB247B" w:rsidP="003E04A7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B062AB" w14:textId="44657BE3" w:rsidR="002A6779" w:rsidRDefault="008266E1" w:rsidP="003E04A7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</w:p>
    <w:p w14:paraId="5BE58BA0" w14:textId="77777777" w:rsidR="00F76BDC" w:rsidRPr="003E04A7" w:rsidRDefault="00F76BDC" w:rsidP="003E04A7">
      <w:pPr>
        <w:jc w:val="center"/>
        <w:rPr>
          <w:rFonts w:ascii="Times New Roman" w:eastAsia="Times New Roman" w:hAnsi="Times New Roman" w:cs="Times New Roman"/>
          <w:vanish/>
          <w:color w:val="303F50"/>
          <w:sz w:val="28"/>
          <w:szCs w:val="28"/>
        </w:rPr>
      </w:pPr>
    </w:p>
    <w:tbl>
      <w:tblPr>
        <w:tblW w:w="920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19"/>
        <w:gridCol w:w="3686"/>
      </w:tblGrid>
      <w:tr w:rsidR="00F76BDC" w:rsidRPr="003E04A7" w14:paraId="0CA88786" w14:textId="77777777" w:rsidTr="0016743F">
        <w:trPr>
          <w:jc w:val="center"/>
        </w:trPr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A4DB9" w14:textId="77777777" w:rsidR="00F76BDC" w:rsidRPr="0016743F" w:rsidRDefault="00F76BDC" w:rsidP="003E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46875" w14:textId="77777777" w:rsidR="0016743F" w:rsidRDefault="00F76BDC" w:rsidP="001674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4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14:paraId="58581776" w14:textId="38C27A6D" w:rsidR="00F76BDC" w:rsidRPr="0016743F" w:rsidRDefault="00F76BDC" w:rsidP="001674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решению </w:t>
            </w:r>
            <w:r w:rsidR="0016743F" w:rsidRPr="0016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</w:t>
            </w:r>
            <w:r w:rsidR="00851AB3">
              <w:rPr>
                <w:rFonts w:ascii="Times New Roman" w:eastAsia="Times New Roman" w:hAnsi="Times New Roman" w:cs="Times New Roman"/>
                <w:sz w:val="24"/>
                <w:szCs w:val="24"/>
              </w:rPr>
              <w:t>Могочинского муниципального округа</w:t>
            </w:r>
          </w:p>
          <w:p w14:paraId="4688E43B" w14:textId="79E2F0A5" w:rsidR="0016743F" w:rsidRPr="0016743F" w:rsidRDefault="0016743F" w:rsidP="001674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43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F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6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543C">
              <w:rPr>
                <w:rFonts w:ascii="Times New Roman" w:eastAsia="Times New Roman" w:hAnsi="Times New Roman" w:cs="Times New Roman"/>
                <w:sz w:val="24"/>
                <w:szCs w:val="24"/>
              </w:rPr>
              <w:t>от 2</w:t>
            </w:r>
            <w:r w:rsidR="00D058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6743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63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6743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63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6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3863DC39" w14:textId="77777777" w:rsidR="002A6779" w:rsidRDefault="002A6779" w:rsidP="003E04A7">
      <w:pPr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14:paraId="6A04478D" w14:textId="77777777" w:rsidR="00F76BDC" w:rsidRPr="00DF6423" w:rsidRDefault="00F76BDC" w:rsidP="003E04A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4139EC0D" w14:textId="72E30976" w:rsidR="00F76BDC" w:rsidRPr="00DF6423" w:rsidRDefault="00F76BDC" w:rsidP="003E04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формирования и использования муниципального дорожного фонда </w:t>
      </w:r>
      <w:r w:rsidR="00851AB3">
        <w:rPr>
          <w:rFonts w:ascii="Times New Roman" w:eastAsia="Times New Roman" w:hAnsi="Times New Roman" w:cs="Times New Roman"/>
          <w:b/>
          <w:bCs/>
          <w:sz w:val="28"/>
          <w:szCs w:val="28"/>
        </w:rPr>
        <w:t>Могочинского муниципального округа</w:t>
      </w:r>
    </w:p>
    <w:p w14:paraId="662183EA" w14:textId="77777777" w:rsidR="0016743F" w:rsidRPr="00DF6423" w:rsidRDefault="0016743F" w:rsidP="003E04A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CE9601" w14:textId="6A45A1BA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порядке формирования и использования муниципального дорожного фонда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2A6779" w:rsidRPr="00DF6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(далее - Положение) разработано в соответствии с Федеральным законом от 06 октября 2003 г. </w:t>
      </w:r>
      <w:r w:rsidR="0016743F" w:rsidRPr="00DF642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="00181DA6" w:rsidRPr="00DF642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1DA6" w:rsidRPr="00DF642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, статьей 179.4 Бюджетного кодекса Российской Федерации, Федеральным законом от 08 ноября 2007 г. </w:t>
      </w:r>
      <w:r w:rsidR="00181DA6" w:rsidRPr="00DF6423">
        <w:rPr>
          <w:rFonts w:ascii="Times New Roman" w:eastAsia="Times New Roman" w:hAnsi="Times New Roman" w:cs="Times New Roman"/>
          <w:sz w:val="28"/>
          <w:szCs w:val="28"/>
        </w:rPr>
        <w:t>№ 257-ФЗ «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181DA6" w:rsidRPr="00DF642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порядок формирования и использования муниципального дорожного фонда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5D70B7" w14:textId="77777777" w:rsidR="00181DA6" w:rsidRPr="00DF6423" w:rsidRDefault="00181DA6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B9F9D8" w14:textId="77777777" w:rsidR="00F76BDC" w:rsidRPr="00DF6423" w:rsidRDefault="00F76BDC" w:rsidP="003E04A7">
      <w:pPr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EB29362" w14:textId="77777777" w:rsidR="008243A3" w:rsidRPr="00DF6423" w:rsidRDefault="008243A3" w:rsidP="003E04A7">
      <w:pPr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CCEE1E" w14:textId="59426F2F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1.1. Муниципальный дорожный фонд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8E5933" w:rsidRPr="00DF6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(далее - дорожный фонд) - часть средств бюджета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8E5933" w:rsidRPr="00DF6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>(далее - автомобильные дороги общего пользования местного значения).</w:t>
      </w:r>
    </w:p>
    <w:p w14:paraId="47D7D4BB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1.2. Средства дорожного фонда имеют целевое назначение и не подлежат изъятию или расходованию на нужды, не связанные с дорожной деятельностью.</w:t>
      </w:r>
    </w:p>
    <w:p w14:paraId="3E08EFFD" w14:textId="77777777" w:rsidR="008243A3" w:rsidRPr="00DF6423" w:rsidRDefault="008243A3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EB7F85" w14:textId="77777777" w:rsidR="00F76BDC" w:rsidRPr="00DF6423" w:rsidRDefault="00F76BDC" w:rsidP="003E04A7">
      <w:pPr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формирования дорожного фонда</w:t>
      </w:r>
    </w:p>
    <w:p w14:paraId="2087FD84" w14:textId="77777777" w:rsidR="008243A3" w:rsidRPr="00DF6423" w:rsidRDefault="008243A3" w:rsidP="003E04A7">
      <w:pPr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156F85" w14:textId="683BE18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2.1. Объем бюджетных ассигнований дорожного фонда утверждается решением </w:t>
      </w:r>
      <w:r w:rsidR="00B81901" w:rsidRPr="00DF6423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 о бюджете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F97801" w:rsidRPr="00DF6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 за счет:</w:t>
      </w:r>
    </w:p>
    <w:p w14:paraId="7D640E7D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2.1.1. Остатков средств дорожного фонда на 01 января очередного финансового года (за исключением года создания дорожного фонда).</w:t>
      </w:r>
    </w:p>
    <w:p w14:paraId="028CD510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2.1.2. Поступлений в местный бюджет в виде субсидий из бюджетов бюджетной системы Российской Федерации на финансовое обеспечение 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lastRenderedPageBreak/>
        <w:t>дорожной деятельности в отношении автомобильных дорог общего пользования местного значения.</w:t>
      </w:r>
    </w:p>
    <w:p w14:paraId="6FD67FD5" w14:textId="4DDAD3C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2.1.3. Поступлений в бюджет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B81901" w:rsidRPr="00DF6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>от:</w:t>
      </w:r>
    </w:p>
    <w:p w14:paraId="12F2F0FD" w14:textId="6A52354A" w:rsidR="00416D6E" w:rsidRPr="00DF6423" w:rsidRDefault="00416D6E" w:rsidP="00416D6E">
      <w:pPr>
        <w:jc w:val="both"/>
        <w:rPr>
          <w:sz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76BDC" w:rsidRPr="00DF6423">
        <w:rPr>
          <w:rFonts w:ascii="Times New Roman" w:eastAsia="Times New Roman" w:hAnsi="Times New Roman" w:cs="Times New Roman"/>
          <w:sz w:val="28"/>
          <w:szCs w:val="28"/>
        </w:rPr>
        <w:t xml:space="preserve"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F76BDC" w:rsidRPr="00DF642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F6423">
        <w:rPr>
          <w:sz w:val="28"/>
        </w:rPr>
        <w:t xml:space="preserve"> </w:t>
      </w:r>
    </w:p>
    <w:p w14:paraId="0D13E5F7" w14:textId="3A381493" w:rsidR="00416D6E" w:rsidRPr="00DF6423" w:rsidRDefault="00416D6E" w:rsidP="00416D6E">
      <w:pPr>
        <w:jc w:val="both"/>
        <w:rPr>
          <w:rFonts w:ascii="Times New Roman" w:hAnsi="Times New Roman" w:cs="Times New Roman"/>
          <w:sz w:val="28"/>
        </w:rPr>
      </w:pPr>
      <w:r w:rsidRPr="00DF6423">
        <w:rPr>
          <w:sz w:val="28"/>
        </w:rPr>
        <w:t xml:space="preserve">        - </w:t>
      </w:r>
      <w:r w:rsidRPr="00DF6423">
        <w:rPr>
          <w:rFonts w:ascii="Times New Roman" w:hAnsi="Times New Roman" w:cs="Times New Roman"/>
          <w:sz w:val="28"/>
        </w:rPr>
        <w:t xml:space="preserve">поступлений в виде субсидий из бюджетов бюджетной системы Российской Федерации  на финансовое обеспечение дорожной деятельности в отношении автомобильных дорого общего пользования местного значения </w:t>
      </w:r>
      <w:r w:rsidR="00851AB3">
        <w:rPr>
          <w:rFonts w:ascii="Times New Roman" w:hAnsi="Times New Roman" w:cs="Times New Roman"/>
          <w:sz w:val="28"/>
        </w:rPr>
        <w:t>Могочинского муниципального округа</w:t>
      </w:r>
      <w:r w:rsidRPr="00DF6423">
        <w:rPr>
          <w:rFonts w:ascii="Times New Roman" w:hAnsi="Times New Roman" w:cs="Times New Roman"/>
          <w:sz w:val="28"/>
        </w:rPr>
        <w:t>;</w:t>
      </w:r>
    </w:p>
    <w:p w14:paraId="4F69F638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 доходов от использования имущества, входящего в состав автомобильных дорог общего пользования местного значения;</w:t>
      </w:r>
    </w:p>
    <w:p w14:paraId="2F1792BE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 передачи в аренду земельных участков, расположенных в полосе отвода автомобильных дорог общего пользования местного значения;</w:t>
      </w:r>
    </w:p>
    <w:p w14:paraId="3665590B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14:paraId="6915C28D" w14:textId="731164E3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- денежных средств, поступающих в бюджет </w:t>
      </w:r>
      <w:r w:rsidR="007072C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14:paraId="02D586F9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14:paraId="54A7B993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14:paraId="4187224F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14:paraId="783BFC60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 госпошлины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14:paraId="304DDA40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 бюджетных кредитов на финансовое обеспечение дорожной деятельности.</w:t>
      </w:r>
    </w:p>
    <w:p w14:paraId="35BA87F7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lastRenderedPageBreak/>
        <w:t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14:paraId="4FFEE9D8" w14:textId="6F39037E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2.3. Объем бюджетных ассигнований дорожного фонда подлежит корректировке в текущем финансовом году с учетом фактически поступивших в бюджет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B81901" w:rsidRPr="00DF6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доходов путем внесения в установленном порядке изменений в решение о бюджете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B81901" w:rsidRPr="00DF6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и (или) сводную бюджетную роспись бюджета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5DD884" w14:textId="77777777" w:rsidR="008243A3" w:rsidRPr="00DF6423" w:rsidRDefault="008243A3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47F9A7" w14:textId="77777777" w:rsidR="00F76BDC" w:rsidRPr="00DF6423" w:rsidRDefault="00F76BDC" w:rsidP="003E04A7">
      <w:pPr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использования средств дорожного фонда</w:t>
      </w:r>
    </w:p>
    <w:p w14:paraId="4C4129E6" w14:textId="77777777" w:rsidR="008243A3" w:rsidRPr="00DF6423" w:rsidRDefault="008243A3" w:rsidP="003E04A7">
      <w:pPr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F144AA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3.1. Средства дорожного фонда направляются на:</w:t>
      </w:r>
    </w:p>
    <w:p w14:paraId="14E429B1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 содержание и ремонт действующей сети автомобильных дорог общего пользования местного значения и искусственных сооружений на них;</w:t>
      </w:r>
    </w:p>
    <w:p w14:paraId="10202F90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 проектирование, строительство (реконструкцию) и капитальный ремонт автомобильных дорог общего пользования местного значения и искусственных сооружений на них;</w:t>
      </w:r>
    </w:p>
    <w:p w14:paraId="3DCD6CFF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 выполнение научно- исследовательских и опытно - конструкторских работ;</w:t>
      </w:r>
    </w:p>
    <w:p w14:paraId="0CDB49A2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-разработку документации по планировке территории, проектной документации, инженерных изысканий, проведение необходимых экспертиз;</w:t>
      </w:r>
    </w:p>
    <w:p w14:paraId="53A47AE8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-обеспечение транспортной безопасности объектов дорожного хозяйства;</w:t>
      </w:r>
    </w:p>
    <w:p w14:paraId="680BF2D1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 выполнение работ, связанных с подготовкой территории к дорожному строительству и переустройством инженерных коммуникаций, включая компенсационные выплаты;</w:t>
      </w:r>
    </w:p>
    <w:p w14:paraId="2D6F2247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 обустройство автомобильных дорог общего пользования местного значения в целях повышения безопасности дорожного движения;</w:t>
      </w:r>
    </w:p>
    <w:p w14:paraId="1B82DC48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 приобретение техники и другого имущества, необходимого для осуществления дорожной деятельности;</w:t>
      </w:r>
    </w:p>
    <w:p w14:paraId="06496B82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 инвентаризацию, паспортизацию, проведение кадастровых работ, регистрацию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деятельности, аренду, выкуп земельных участков, объектов недвижимости, используемых в дорожной деятельности, возмещение их стоимости;</w:t>
      </w:r>
    </w:p>
    <w:p w14:paraId="49AE1A4A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 погашение задолженности по бюджетным кредитам, полученным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расходов, связанных с использованием указанных кредитов;</w:t>
      </w:r>
    </w:p>
    <w:p w14:paraId="37336E56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- мероприятия, связанные с восстановлением функционирования автомобильных дорог общего пользования местного значения, в том числе на финансовое обеспечение ликвидации последствий стихийных бедствий и 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lastRenderedPageBreak/>
        <w:t>других чрезвычайных происшествий, проведение противопаводковых мероприятий;</w:t>
      </w:r>
    </w:p>
    <w:p w14:paraId="4B1CB0D5" w14:textId="77777777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- реализацию прочих мероприятий, необходимых для развития и функционирования сети автомобильных дорог общего пользования местного значения.</w:t>
      </w:r>
    </w:p>
    <w:p w14:paraId="26B8C22F" w14:textId="60A53BF0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3.2. Главный распорядитель средств дорожного фонда утверждается решением </w:t>
      </w:r>
      <w:r w:rsidR="006B61B3" w:rsidRPr="00DF6423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 о бюджете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6B61B3" w:rsidRPr="00DF6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14:paraId="18FE40A5" w14:textId="21BD7451" w:rsidR="002C475D" w:rsidRPr="00DF6423" w:rsidRDefault="002C475D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3.3. Перечень автомобильных дорог местного значения, подлежащих проектированию, </w:t>
      </w:r>
      <w:r w:rsidR="002E2440" w:rsidRPr="00DF6423">
        <w:rPr>
          <w:rFonts w:ascii="Times New Roman" w:eastAsia="Times New Roman" w:hAnsi="Times New Roman" w:cs="Times New Roman"/>
          <w:sz w:val="28"/>
          <w:szCs w:val="28"/>
        </w:rPr>
        <w:t>строительству, рек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2440" w:rsidRPr="00DF642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струкции, капитальному ремонту и ремонту, перечень </w:t>
      </w:r>
      <w:r w:rsidR="002E2440" w:rsidRPr="00DF6423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 по содержанию автомобильных дорог общего пользования местного значения и элементов обустройства, перечень иных мероприятий в </w:t>
      </w:r>
      <w:r w:rsidR="002E2440" w:rsidRPr="00DF642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 с п. </w:t>
      </w:r>
      <w:r w:rsidR="002E2440" w:rsidRPr="00DF6423">
        <w:rPr>
          <w:rFonts w:ascii="Times New Roman" w:eastAsia="Times New Roman" w:hAnsi="Times New Roman" w:cs="Times New Roman"/>
          <w:sz w:val="28"/>
          <w:szCs w:val="28"/>
        </w:rPr>
        <w:t xml:space="preserve">3.1. Положения ежегодно утверждается постановлением администрации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2E2440" w:rsidRPr="00DF642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02BCED" w14:textId="77777777" w:rsidR="006B61B3" w:rsidRPr="00DF6423" w:rsidRDefault="006B61B3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16B8C6" w14:textId="77777777" w:rsidR="00F76BDC" w:rsidRPr="00DF6423" w:rsidRDefault="00F76BDC" w:rsidP="003E04A7">
      <w:pPr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b/>
          <w:bCs/>
          <w:sz w:val="28"/>
          <w:szCs w:val="28"/>
        </w:rPr>
        <w:t>4. Контроль за использованием средств дорожного фонда</w:t>
      </w:r>
    </w:p>
    <w:p w14:paraId="0BBB5455" w14:textId="77777777" w:rsidR="006B61B3" w:rsidRPr="00DF6423" w:rsidRDefault="006B61B3" w:rsidP="003E04A7">
      <w:pPr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9EF089" w14:textId="7C7B7210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4.1. Распределение средств дорожного фонда на финансирование расходов обеспечения дорожной деятельности по направлениям расходов и главным распорядителям бюджетных средств бюджета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314A53" w:rsidRPr="00DF6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утверждается решением </w:t>
      </w:r>
      <w:r w:rsidR="00314A53" w:rsidRPr="00DF6423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314A53" w:rsidRPr="00DF6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314A53" w:rsidRPr="00DF6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 в пределах общего объема ассигнований дорожного фонда.</w:t>
      </w:r>
    </w:p>
    <w:p w14:paraId="687E7F53" w14:textId="25928A34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4.2. Текущий контроль за целевым использованием средств дорожного фонда осуществляет </w:t>
      </w:r>
      <w:r w:rsidR="00314A53" w:rsidRPr="00DF6423">
        <w:rPr>
          <w:rFonts w:ascii="Times New Roman" w:eastAsia="Times New Roman" w:hAnsi="Times New Roman" w:cs="Times New Roman"/>
          <w:sz w:val="28"/>
          <w:szCs w:val="28"/>
        </w:rPr>
        <w:t>комитет по  финансам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E77EE6" w14:textId="7EBED5DB" w:rsidR="00F76BDC" w:rsidRPr="00DF6423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Контроль за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7302C4" w:rsidRPr="00DF6423"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7302C4" w:rsidRPr="00DF6423">
        <w:rPr>
          <w:rFonts w:ascii="Times New Roman" w:eastAsia="Times New Roman" w:hAnsi="Times New Roman" w:cs="Times New Roman"/>
          <w:sz w:val="28"/>
          <w:szCs w:val="28"/>
        </w:rPr>
        <w:t>, контроль</w:t>
      </w:r>
      <w:r w:rsidR="00CE5B07" w:rsidRPr="00DF6423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7302C4" w:rsidRPr="00DF6423">
        <w:rPr>
          <w:rFonts w:ascii="Times New Roman" w:eastAsia="Times New Roman" w:hAnsi="Times New Roman" w:cs="Times New Roman"/>
          <w:sz w:val="28"/>
          <w:szCs w:val="28"/>
        </w:rPr>
        <w:t xml:space="preserve">-счетная комиссия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7302C4" w:rsidRPr="00DF6423">
        <w:rPr>
          <w:rFonts w:ascii="Times New Roman" w:eastAsia="Times New Roman" w:hAnsi="Times New Roman" w:cs="Times New Roman"/>
          <w:sz w:val="28"/>
          <w:szCs w:val="28"/>
        </w:rPr>
        <w:t xml:space="preserve">, комитет по финансам администрации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FC1F09" w14:textId="5D4559BC" w:rsidR="001452F0" w:rsidRPr="00DF6423" w:rsidRDefault="008B5171" w:rsidP="009077D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4.3. Отчет об использовании </w:t>
      </w:r>
      <w:r w:rsidR="009077D1" w:rsidRPr="00DF6423">
        <w:rPr>
          <w:rFonts w:ascii="Times New Roman" w:hAnsi="Times New Roman" w:cs="Times New Roman"/>
          <w:sz w:val="28"/>
          <w:szCs w:val="28"/>
        </w:rPr>
        <w:t>бюджетных ассигнований муниципального дорожного фонда</w:t>
      </w:r>
      <w:r w:rsidR="009077D1" w:rsidRPr="00DF6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>формируется МКУ</w:t>
      </w:r>
      <w:r w:rsidR="002372F9" w:rsidRPr="00DF6423">
        <w:rPr>
          <w:rFonts w:ascii="Times New Roman" w:hAnsi="Times New Roman" w:cs="Times New Roman"/>
          <w:sz w:val="28"/>
          <w:szCs w:val="28"/>
        </w:rPr>
        <w:t xml:space="preserve"> «Центр бухгалтерского и материально-технического  обеспечения </w:t>
      </w:r>
      <w:r w:rsidR="00851AB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7072C4">
        <w:rPr>
          <w:rFonts w:ascii="Times New Roman" w:hAnsi="Times New Roman" w:cs="Times New Roman"/>
          <w:sz w:val="28"/>
          <w:szCs w:val="28"/>
        </w:rPr>
        <w:t>»</w:t>
      </w:r>
      <w:r w:rsidR="009077D1" w:rsidRPr="00DF6423">
        <w:rPr>
          <w:rFonts w:ascii="Times New Roman" w:hAnsi="Times New Roman" w:cs="Times New Roman"/>
          <w:sz w:val="28"/>
          <w:szCs w:val="28"/>
        </w:rPr>
        <w:t xml:space="preserve"> и </w:t>
      </w:r>
      <w:r w:rsidR="001452F0" w:rsidRPr="00DF6423">
        <w:rPr>
          <w:rFonts w:ascii="Times New Roman" w:hAnsi="Times New Roman" w:cs="Times New Roman"/>
          <w:sz w:val="28"/>
          <w:szCs w:val="28"/>
        </w:rPr>
        <w:t xml:space="preserve">представляется  ежемесячно, ежеквартально, а также ежегодно одновременно с представлением годового отчета об исполнении бюджета главного распорядителя бюджетных средств в сроки, установленные </w:t>
      </w:r>
      <w:r w:rsidR="00401450" w:rsidRPr="00DF6423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9077D1" w:rsidRPr="00DF642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01450" w:rsidRPr="00DF6423">
        <w:rPr>
          <w:rFonts w:ascii="Times New Roman" w:eastAsia="Times New Roman" w:hAnsi="Times New Roman" w:cs="Times New Roman"/>
          <w:sz w:val="28"/>
          <w:szCs w:val="28"/>
        </w:rPr>
        <w:t xml:space="preserve"> по финансам администрации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="001452F0" w:rsidRPr="00DF6423">
        <w:rPr>
          <w:rFonts w:ascii="Times New Roman" w:hAnsi="Times New Roman" w:cs="Times New Roman"/>
          <w:sz w:val="28"/>
          <w:szCs w:val="28"/>
        </w:rPr>
        <w:t>.</w:t>
      </w:r>
    </w:p>
    <w:p w14:paraId="713F822B" w14:textId="489073F0" w:rsidR="00F76BDC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>4.3. Ответственность за целевое использование средств дорожного фонда несет главный распорядитель средств дорожного фонда в установленном законом порядке.</w:t>
      </w:r>
    </w:p>
    <w:p w14:paraId="68BC9494" w14:textId="77777777" w:rsidR="007072C4" w:rsidRPr="00DF6423" w:rsidRDefault="007072C4" w:rsidP="003E04A7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71AD06" w14:textId="77777777" w:rsidR="00F76BDC" w:rsidRPr="00DF6423" w:rsidRDefault="00F76BDC" w:rsidP="003E04A7">
      <w:pPr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Заключительное положение</w:t>
      </w:r>
    </w:p>
    <w:p w14:paraId="20078D55" w14:textId="77777777" w:rsidR="00E24F44" w:rsidRPr="00DF6423" w:rsidRDefault="00E24F44" w:rsidP="003E04A7">
      <w:pPr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C5BAA9" w14:textId="37274A1C" w:rsidR="00F76BDC" w:rsidRPr="00DF6423" w:rsidRDefault="00F76BDC" w:rsidP="00401AD9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5.1. Изменения в настоящее Положение вносятся решением </w:t>
      </w:r>
      <w:r w:rsidR="005F17CE" w:rsidRPr="00DF6423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851AB3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DF6423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и вступают в силу со дня официального опубликования.          </w:t>
      </w:r>
    </w:p>
    <w:p w14:paraId="2896DBDC" w14:textId="77777777" w:rsidR="00CA0FF7" w:rsidRPr="00DF6423" w:rsidRDefault="00CA0FF7" w:rsidP="003E04A7">
      <w:pPr>
        <w:rPr>
          <w:rFonts w:ascii="Times New Roman" w:hAnsi="Times New Roman" w:cs="Times New Roman"/>
          <w:sz w:val="28"/>
          <w:szCs w:val="28"/>
        </w:rPr>
      </w:pPr>
    </w:p>
    <w:p w14:paraId="3E7D4111" w14:textId="77777777" w:rsidR="00CA0FF7" w:rsidRPr="00DF6423" w:rsidRDefault="00CA0FF7" w:rsidP="00CA0FF7">
      <w:pPr>
        <w:rPr>
          <w:rFonts w:ascii="Times New Roman" w:hAnsi="Times New Roman" w:cs="Times New Roman"/>
          <w:sz w:val="28"/>
          <w:szCs w:val="28"/>
        </w:rPr>
      </w:pPr>
    </w:p>
    <w:p w14:paraId="66360137" w14:textId="77777777" w:rsidR="00CA0FF7" w:rsidRPr="00DF6423" w:rsidRDefault="00CA0FF7" w:rsidP="00CA0FF7">
      <w:pPr>
        <w:rPr>
          <w:rFonts w:ascii="Times New Roman" w:hAnsi="Times New Roman" w:cs="Times New Roman"/>
          <w:sz w:val="28"/>
          <w:szCs w:val="28"/>
        </w:rPr>
      </w:pPr>
    </w:p>
    <w:p w14:paraId="40D9853B" w14:textId="77777777" w:rsidR="00CA0FF7" w:rsidRPr="00DF6423" w:rsidRDefault="00CA0FF7" w:rsidP="00CA0FF7">
      <w:pPr>
        <w:rPr>
          <w:rFonts w:ascii="Times New Roman" w:hAnsi="Times New Roman" w:cs="Times New Roman"/>
          <w:sz w:val="28"/>
          <w:szCs w:val="28"/>
        </w:rPr>
      </w:pPr>
    </w:p>
    <w:p w14:paraId="73D8F1A3" w14:textId="77777777" w:rsidR="00CA0FF7" w:rsidRPr="00DF6423" w:rsidRDefault="00CA0FF7" w:rsidP="00CA0FF7">
      <w:pPr>
        <w:rPr>
          <w:rFonts w:ascii="Times New Roman" w:hAnsi="Times New Roman" w:cs="Times New Roman"/>
          <w:sz w:val="28"/>
          <w:szCs w:val="28"/>
        </w:rPr>
      </w:pPr>
    </w:p>
    <w:p w14:paraId="64BAE5CF" w14:textId="77777777" w:rsidR="00F036A7" w:rsidRPr="00DF6423" w:rsidRDefault="00CA0FF7" w:rsidP="00CA0F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423">
        <w:rPr>
          <w:rFonts w:ascii="Times New Roman" w:hAnsi="Times New Roman" w:cs="Times New Roman"/>
          <w:sz w:val="28"/>
          <w:szCs w:val="28"/>
        </w:rPr>
        <w:t>________________</w:t>
      </w:r>
    </w:p>
    <w:sectPr w:rsidR="00F036A7" w:rsidRPr="00DF6423" w:rsidSect="00F0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44D"/>
    <w:multiLevelType w:val="hybridMultilevel"/>
    <w:tmpl w:val="8C646E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2764CC"/>
    <w:multiLevelType w:val="hybridMultilevel"/>
    <w:tmpl w:val="D1D80AA0"/>
    <w:lvl w:ilvl="0" w:tplc="C876D598">
      <w:start w:val="1"/>
      <w:numFmt w:val="decimal"/>
      <w:lvlText w:val="%1."/>
      <w:lvlJc w:val="left"/>
      <w:pPr>
        <w:ind w:left="116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2054B47"/>
    <w:multiLevelType w:val="hybridMultilevel"/>
    <w:tmpl w:val="E41EFE02"/>
    <w:lvl w:ilvl="0" w:tplc="4D5073E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DC"/>
    <w:rsid w:val="000062DE"/>
    <w:rsid w:val="00023C31"/>
    <w:rsid w:val="00035586"/>
    <w:rsid w:val="000962CD"/>
    <w:rsid w:val="000D543C"/>
    <w:rsid w:val="000E31A5"/>
    <w:rsid w:val="00112B5F"/>
    <w:rsid w:val="001452F0"/>
    <w:rsid w:val="00155738"/>
    <w:rsid w:val="0016743F"/>
    <w:rsid w:val="00181DA6"/>
    <w:rsid w:val="001A549A"/>
    <w:rsid w:val="001D37B1"/>
    <w:rsid w:val="001E237C"/>
    <w:rsid w:val="001F1956"/>
    <w:rsid w:val="0021041E"/>
    <w:rsid w:val="002372F9"/>
    <w:rsid w:val="00281F5F"/>
    <w:rsid w:val="00297DC2"/>
    <w:rsid w:val="002A6779"/>
    <w:rsid w:val="002C475D"/>
    <w:rsid w:val="002D10B4"/>
    <w:rsid w:val="002E1D51"/>
    <w:rsid w:val="002E2440"/>
    <w:rsid w:val="00314A53"/>
    <w:rsid w:val="003539E8"/>
    <w:rsid w:val="00365913"/>
    <w:rsid w:val="0039686B"/>
    <w:rsid w:val="003E04A7"/>
    <w:rsid w:val="003F2831"/>
    <w:rsid w:val="00401450"/>
    <w:rsid w:val="00401AD9"/>
    <w:rsid w:val="00416D6E"/>
    <w:rsid w:val="00432028"/>
    <w:rsid w:val="004526C6"/>
    <w:rsid w:val="004D71EF"/>
    <w:rsid w:val="005610A2"/>
    <w:rsid w:val="00587126"/>
    <w:rsid w:val="005F17CE"/>
    <w:rsid w:val="005F41F6"/>
    <w:rsid w:val="006B4445"/>
    <w:rsid w:val="006B61B3"/>
    <w:rsid w:val="006E42C0"/>
    <w:rsid w:val="007072C4"/>
    <w:rsid w:val="007302C4"/>
    <w:rsid w:val="00762A59"/>
    <w:rsid w:val="00815CFA"/>
    <w:rsid w:val="00820AA4"/>
    <w:rsid w:val="008243A3"/>
    <w:rsid w:val="008266E1"/>
    <w:rsid w:val="00851AB3"/>
    <w:rsid w:val="00871E2E"/>
    <w:rsid w:val="008B265B"/>
    <w:rsid w:val="008B5171"/>
    <w:rsid w:val="008E5933"/>
    <w:rsid w:val="009077D1"/>
    <w:rsid w:val="0092026F"/>
    <w:rsid w:val="009A61D2"/>
    <w:rsid w:val="009E0DE8"/>
    <w:rsid w:val="00AA0E3C"/>
    <w:rsid w:val="00AA1E21"/>
    <w:rsid w:val="00AC3CD5"/>
    <w:rsid w:val="00B24FBF"/>
    <w:rsid w:val="00B6351E"/>
    <w:rsid w:val="00B81901"/>
    <w:rsid w:val="00BD022B"/>
    <w:rsid w:val="00CA0FF7"/>
    <w:rsid w:val="00CD687B"/>
    <w:rsid w:val="00CE5B07"/>
    <w:rsid w:val="00CF782D"/>
    <w:rsid w:val="00D0587A"/>
    <w:rsid w:val="00D8396F"/>
    <w:rsid w:val="00DA3E22"/>
    <w:rsid w:val="00DA739C"/>
    <w:rsid w:val="00DC06DB"/>
    <w:rsid w:val="00DC3439"/>
    <w:rsid w:val="00DF6423"/>
    <w:rsid w:val="00E23566"/>
    <w:rsid w:val="00E24F44"/>
    <w:rsid w:val="00E63E96"/>
    <w:rsid w:val="00E75CA6"/>
    <w:rsid w:val="00F022E7"/>
    <w:rsid w:val="00F036A7"/>
    <w:rsid w:val="00F76BDC"/>
    <w:rsid w:val="00F97801"/>
    <w:rsid w:val="00FB247B"/>
    <w:rsid w:val="00FD1315"/>
    <w:rsid w:val="00FD68D4"/>
    <w:rsid w:val="00F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3266"/>
  <w15:docId w15:val="{FD7FA944-3DB5-41B1-B14A-7BD70FDF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0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2CD"/>
    <w:pPr>
      <w:ind w:left="720"/>
      <w:contextualSpacing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F76B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76B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-count">
    <w:name w:val="l-count"/>
    <w:basedOn w:val="a0"/>
    <w:rsid w:val="00F76BDC"/>
  </w:style>
  <w:style w:type="paragraph" w:customStyle="1" w:styleId="ConsTitle">
    <w:name w:val="ConsTitle"/>
    <w:rsid w:val="00762A5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62A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A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52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ADBE-538D-4A52-80F2-2A8C6BEA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Уфимцев</cp:lastModifiedBy>
  <cp:revision>12</cp:revision>
  <cp:lastPrinted>2022-04-28T07:24:00Z</cp:lastPrinted>
  <dcterms:created xsi:type="dcterms:W3CDTF">2024-06-06T02:28:00Z</dcterms:created>
  <dcterms:modified xsi:type="dcterms:W3CDTF">2024-06-15T02:30:00Z</dcterms:modified>
</cp:coreProperties>
</file>