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2FD3" w14:textId="77777777" w:rsidR="00DE3147" w:rsidRDefault="00DE3147" w:rsidP="00FE0F80">
      <w:pPr>
        <w:pStyle w:val="ConsPlusNormal"/>
        <w:ind w:left="-1418" w:right="-1283"/>
        <w:jc w:val="both"/>
        <w:rPr>
          <w:rFonts w:ascii="Times New Roman" w:hAnsi="Times New Roman" w:cs="Times New Roman"/>
          <w:sz w:val="28"/>
          <w:szCs w:val="28"/>
        </w:rPr>
      </w:pPr>
    </w:p>
    <w:p w14:paraId="5A5263EE" w14:textId="77777777" w:rsidR="00DE3147" w:rsidRDefault="00DE3147" w:rsidP="00DE31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D076BC" w14:textId="77777777" w:rsidR="00DE3147" w:rsidRDefault="00DE3147" w:rsidP="00DE31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67BDFF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F0C637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0F902" w14:textId="77777777" w:rsidR="00DE3147" w:rsidRDefault="00DE3147" w:rsidP="00DE3147">
      <w:pPr>
        <w:pStyle w:val="ConsPlusNormal"/>
        <w:ind w:right="-8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D8D9114" w14:textId="77777777" w:rsidR="00DE3147" w:rsidRDefault="00DE3147" w:rsidP="00DE3147">
      <w:pPr>
        <w:pStyle w:val="ConsPlusNormal"/>
        <w:ind w:right="-8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0B036D75" w14:textId="77777777" w:rsidR="00DE3147" w:rsidRDefault="00DE3147" w:rsidP="00DE3147">
      <w:pPr>
        <w:pStyle w:val="ConsPlusNormal"/>
        <w:ind w:right="-8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1D8AD608" w14:textId="77777777" w:rsidR="00DE3147" w:rsidRDefault="00DE3147" w:rsidP="00DE3147">
      <w:pPr>
        <w:pStyle w:val="ConsPlusNormal"/>
        <w:ind w:right="-839"/>
        <w:jc w:val="both"/>
        <w:rPr>
          <w:rFonts w:ascii="Times New Roman" w:hAnsi="Times New Roman" w:cs="Times New Roman"/>
          <w:sz w:val="28"/>
          <w:szCs w:val="28"/>
        </w:rPr>
      </w:pPr>
    </w:p>
    <w:p w14:paraId="7241B10B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8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5D31DF6A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ПО НАКАЗАМ ИЗБИРАТЕЛЕЙ ДЕПУТАТУ СОВЕТА</w:t>
      </w:r>
    </w:p>
    <w:p w14:paraId="5D54DF6A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C0BD3A8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0CC387F6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0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2126"/>
        <w:gridCol w:w="1843"/>
        <w:gridCol w:w="4823"/>
      </w:tblGrid>
      <w:tr w:rsidR="00DE3147" w14:paraId="18C21704" w14:textId="77777777" w:rsidTr="00DE31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971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6749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525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затрат, руб. </w:t>
            </w:r>
            <w:hyperlink r:id="rId4" w:anchor="P14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4A32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  <w:hyperlink r:id="rId5" w:anchor="P14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318A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депутата по выполнению наказа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8A7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об избирателях, обратившихся с данным наказом, рассматривался ли наказ на собрании (конференции) избирателей, заседании органов территориального общественного самоуправления</w:t>
            </w:r>
          </w:p>
        </w:tc>
      </w:tr>
      <w:tr w:rsidR="00DE3147" w14:paraId="53EFFD71" w14:textId="77777777" w:rsidTr="00DE31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BEB4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FFD1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DB80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0E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EA2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A7E5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14:paraId="38DABEA1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FF384" w14:textId="77777777" w:rsidR="00DE3147" w:rsidRDefault="00DE3147" w:rsidP="00DE3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6BDDE4D" w14:textId="77777777" w:rsidR="00DE3147" w:rsidRDefault="00DE3147" w:rsidP="00DE3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>
        <w:rPr>
          <w:rFonts w:ascii="Times New Roman" w:hAnsi="Times New Roman" w:cs="Times New Roman"/>
          <w:sz w:val="28"/>
          <w:szCs w:val="28"/>
        </w:rPr>
        <w:t>&lt;*&gt; Заполняется при наличии сведений о суммах затрат и источниках финансирования.</w:t>
      </w:r>
    </w:p>
    <w:p w14:paraId="4D061786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C14A90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6832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341C5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EF61C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A47E51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8EC3B7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F71899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778C9D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5A0D38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D0B1C1" w14:textId="5785CE66" w:rsidR="00DE3147" w:rsidRDefault="00DE3147" w:rsidP="00FE0F80">
      <w:pPr>
        <w:pStyle w:val="ConsPlusNormal"/>
        <w:ind w:left="-1418" w:right="-69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68327542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E3FF73B" w14:textId="77777777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36FC5C2B" w14:textId="3098BB8C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6E5FABDE" w14:textId="675164D3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3895D230" w14:textId="77777777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0A689DEA" w14:textId="77777777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6A7EC7A3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ПЕРЕЧЕНЬ НАКАЗОВ ИЗБИРАТЕЛЕЙ</w:t>
      </w:r>
    </w:p>
    <w:p w14:paraId="1CBDA9CF" w14:textId="77777777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33282BC3" w14:textId="77777777" w:rsidR="00DE3147" w:rsidRDefault="00DE3147" w:rsidP="00DE31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AC6DE1A" w14:textId="77777777" w:rsidR="00DE3147" w:rsidRDefault="00DE3147" w:rsidP="00DE31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3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1527"/>
        <w:gridCol w:w="1841"/>
        <w:gridCol w:w="1134"/>
        <w:gridCol w:w="1418"/>
        <w:gridCol w:w="1276"/>
        <w:gridCol w:w="3542"/>
      </w:tblGrid>
      <w:tr w:rsidR="00DE3147" w14:paraId="298E0393" w14:textId="77777777" w:rsidTr="00B720C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2A434D4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фамилия, имя, отчество депутата Совета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9C9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9B2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FD38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затрат, руб. </w:t>
            </w:r>
            <w:hyperlink r:id="rId6" w:anchor="P17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082A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  <w:hyperlink r:id="rId7" w:anchor="P17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FD49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депутата по выполнению наказа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C50A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об избирателях, обратившихся с данным наказом, рассматривался ли наказ на собрании (конференции) избирателей</w:t>
            </w:r>
          </w:p>
        </w:tc>
      </w:tr>
      <w:tr w:rsidR="00DE3147" w14:paraId="70E82261" w14:textId="77777777" w:rsidTr="00B720C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EA74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4BF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1FAC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DF81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1F6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379E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8A07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147BDC66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C303F4" w14:textId="77777777" w:rsidR="00DE3147" w:rsidRDefault="00DE3147" w:rsidP="00DE3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A7B8BBF" w14:textId="77777777" w:rsidR="00DE3147" w:rsidRDefault="00DE3147" w:rsidP="00DE314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Заполняется при наличии сведений о суммах затрат и источниках финансирования.</w:t>
      </w:r>
    </w:p>
    <w:p w14:paraId="00ACEBA4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D8B079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F6C6C9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34CE2B" w14:textId="77777777" w:rsidR="00DE3147" w:rsidRDefault="00DE3147" w:rsidP="00DE3147">
      <w:pPr>
        <w:pStyle w:val="ConsPlusNormal"/>
        <w:jc w:val="both"/>
      </w:pPr>
    </w:p>
    <w:p w14:paraId="01D60439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</w:p>
    <w:p w14:paraId="0A6CB808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DCBCAA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3E813E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F0FAA7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CC7E0E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0CD16E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CB237B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1CFA34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B77288" w14:textId="77777777" w:rsidR="00DE3147" w:rsidRDefault="00DE3147" w:rsidP="00DE31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E3147" w:rsidSect="00FE0F80">
          <w:pgSz w:w="16838" w:h="16840" w:orient="landscape"/>
          <w:pgMar w:top="2540" w:right="2946" w:bottom="2540" w:left="2540" w:header="709" w:footer="709" w:gutter="0"/>
          <w:cols w:space="720"/>
        </w:sectPr>
      </w:pPr>
    </w:p>
    <w:p w14:paraId="31B1BCD9" w14:textId="77777777" w:rsidR="00DE3147" w:rsidRDefault="00DE3147" w:rsidP="002F1493">
      <w:pPr>
        <w:pStyle w:val="ConsPlusNormal"/>
        <w:ind w:left="-567" w:right="395" w:firstLine="113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AA6AAF9" w14:textId="77777777" w:rsidR="00DE3147" w:rsidRDefault="00DE3147" w:rsidP="002F1493">
      <w:pPr>
        <w:pStyle w:val="ConsPlusNormal"/>
        <w:ind w:left="-567" w:right="395" w:firstLine="1134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185"/>
      <w:bookmarkEnd w:id="4"/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36F9D9A4" w14:textId="77777777" w:rsidR="00DE3147" w:rsidRDefault="00DE3147" w:rsidP="002F1493">
      <w:pPr>
        <w:pStyle w:val="ConsPlusNormal"/>
        <w:ind w:left="-567" w:right="395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2A1F317C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BA31C6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143698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7F51DD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487473A9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ВЫПОЛНЕНИЮ НАКАЗОВ ИЗБИРАТЕЛЕЙ</w:t>
      </w:r>
    </w:p>
    <w:p w14:paraId="3685F549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984"/>
        <w:gridCol w:w="1983"/>
        <w:gridCol w:w="2267"/>
        <w:gridCol w:w="1701"/>
        <w:gridCol w:w="2838"/>
      </w:tblGrid>
      <w:tr w:rsidR="00DE3147" w14:paraId="4D8E3E11" w14:textId="77777777" w:rsidTr="002F149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B1A8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667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39C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необходимых для выполнения каждого наказа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9F00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которые предполагается направить на выполнение каждого наказа в предстоящем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88F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F80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CFA9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ответственные за выполнение наказов избирателей</w:t>
            </w:r>
          </w:p>
        </w:tc>
      </w:tr>
      <w:tr w:rsidR="00DE3147" w14:paraId="292A965A" w14:textId="77777777" w:rsidTr="002F149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EA70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C9D7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204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636C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EF36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E7A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165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61D6B92F" w14:textId="77777777" w:rsidR="00DE3147" w:rsidRDefault="00DE3147" w:rsidP="00DE31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E3147" w:rsidSect="002F1493">
          <w:pgSz w:w="16838" w:h="16840" w:orient="landscape"/>
          <w:pgMar w:top="2540" w:right="1954" w:bottom="2540" w:left="1701" w:header="0" w:footer="0" w:gutter="0"/>
          <w:cols w:space="720"/>
        </w:sectPr>
      </w:pPr>
    </w:p>
    <w:p w14:paraId="058B2CA6" w14:textId="77777777" w:rsidR="00DE3147" w:rsidRDefault="00DE3147" w:rsidP="002F1493">
      <w:pPr>
        <w:pStyle w:val="ConsPlusNormal"/>
        <w:ind w:right="138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473C9759" w14:textId="77777777" w:rsidR="00DE3147" w:rsidRDefault="00DE3147" w:rsidP="002F1493">
      <w:pPr>
        <w:pStyle w:val="ConsPlusNormal"/>
        <w:ind w:right="1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7A871043" w14:textId="77777777" w:rsidR="00DE3147" w:rsidRDefault="00DE3147" w:rsidP="002F1493">
      <w:pPr>
        <w:pStyle w:val="ConsPlusNormal"/>
        <w:ind w:right="1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2A87DFD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3EF23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6119E0FD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ОТКЛОНЕННЫХ НАКАЗАХ ИЗБИРАТЕЛЕЙ ДЕПУТАТАМ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ГОДУ</w:t>
      </w:r>
    </w:p>
    <w:p w14:paraId="38D92A7E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33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560"/>
        <w:gridCol w:w="6662"/>
      </w:tblGrid>
      <w:tr w:rsidR="00DE3147" w14:paraId="635FDD18" w14:textId="77777777" w:rsidTr="002F149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02C7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фамилия, имя, отчество депутата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98C8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20A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559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отклонения исполнения наказа избирателей в ____ году за счет средств бюджета округа</w:t>
            </w:r>
          </w:p>
        </w:tc>
      </w:tr>
    </w:tbl>
    <w:p w14:paraId="6FB1CDF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84ECF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342440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5FAF46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3EC5E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1FA71E" w14:textId="77777777" w:rsidR="00DE3147" w:rsidRDefault="00DE3147" w:rsidP="00DE31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E3147" w:rsidSect="002F1493">
          <w:pgSz w:w="16838" w:h="11905" w:orient="landscape"/>
          <w:pgMar w:top="1701" w:right="1954" w:bottom="851" w:left="1134" w:header="0" w:footer="0" w:gutter="0"/>
          <w:cols w:space="720"/>
        </w:sectPr>
      </w:pPr>
    </w:p>
    <w:p w14:paraId="045B02FE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328E7CA0" w14:textId="77777777" w:rsidR="00DE3147" w:rsidRDefault="00DE3147" w:rsidP="00DE31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1F4FE25D" w14:textId="77777777" w:rsidR="00DE3147" w:rsidRDefault="00DE3147" w:rsidP="00DE31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56ABD443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FAFD50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28"/>
      <w:bookmarkEnd w:id="6"/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FD499E9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НАКАЗОВ ИЗБИРАТЕЛЕЙ</w:t>
      </w:r>
    </w:p>
    <w:p w14:paraId="4A217428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720DC2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67C2E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992"/>
        <w:gridCol w:w="1843"/>
        <w:gridCol w:w="1843"/>
        <w:gridCol w:w="2410"/>
        <w:gridCol w:w="3402"/>
      </w:tblGrid>
      <w:tr w:rsidR="002F1493" w14:paraId="325EE7CB" w14:textId="77777777" w:rsidTr="00C27B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CD19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 имя отчество 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1BF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FB0E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ED66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необходимых для выполнения наказа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4D6E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 направлено на выполнение наказа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3F11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BDBE" w14:textId="77777777" w:rsidR="002F1493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Отклонения и </w:t>
            </w:r>
          </w:p>
          <w:p w14:paraId="233B3B4E" w14:textId="27BEA2DD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отклонений</w:t>
            </w:r>
          </w:p>
        </w:tc>
      </w:tr>
      <w:tr w:rsidR="002F1493" w14:paraId="05DE738A" w14:textId="77777777" w:rsidTr="00C27B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2305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7392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9284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9B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774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1A0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A24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42032982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C38CC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FB920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1EA915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49527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EE574C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97DDA7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F4C80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C69580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6248E3" w14:textId="77777777" w:rsidR="00DE3147" w:rsidRDefault="00DE3147" w:rsidP="00DE314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168B9A56" w14:textId="77777777" w:rsidR="00A86BAA" w:rsidRDefault="00A86BAA"/>
    <w:sectPr w:rsidR="00A86BAA" w:rsidSect="00DE31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47"/>
    <w:rsid w:val="00236BD6"/>
    <w:rsid w:val="002F1493"/>
    <w:rsid w:val="009512B8"/>
    <w:rsid w:val="00A86BAA"/>
    <w:rsid w:val="00B720CD"/>
    <w:rsid w:val="00C27B27"/>
    <w:rsid w:val="00DE3147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208B"/>
  <w15:chartTrackingRefBased/>
  <w15:docId w15:val="{4200C778-E659-4030-A37E-E22A1C6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DE3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5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4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8</cp:revision>
  <cp:lastPrinted>2024-06-06T02:15:00Z</cp:lastPrinted>
  <dcterms:created xsi:type="dcterms:W3CDTF">2024-06-05T00:25:00Z</dcterms:created>
  <dcterms:modified xsi:type="dcterms:W3CDTF">2024-06-14T07:34:00Z</dcterms:modified>
</cp:coreProperties>
</file>