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4B6F9" w14:textId="0C5A245F" w:rsidR="001F1593" w:rsidRDefault="001F1593" w:rsidP="001F159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="00923C47">
        <w:rPr>
          <w:sz w:val="28"/>
          <w:szCs w:val="28"/>
        </w:rPr>
        <w:t xml:space="preserve">                                                    </w:t>
      </w:r>
      <w:r>
        <w:rPr>
          <w:sz w:val="28"/>
          <w:szCs w:val="28"/>
        </w:rPr>
        <w:t xml:space="preserve">  </w:t>
      </w:r>
    </w:p>
    <w:p w14:paraId="439C4539" w14:textId="77777777" w:rsidR="001F1593" w:rsidRDefault="001F1593" w:rsidP="001F1593">
      <w:pPr>
        <w:jc w:val="center"/>
        <w:rPr>
          <w:sz w:val="28"/>
          <w:szCs w:val="28"/>
        </w:rPr>
      </w:pPr>
      <w:r>
        <w:rPr>
          <w:b/>
          <w:noProof/>
        </w:rPr>
        <w:drawing>
          <wp:inline distT="0" distB="0" distL="0" distR="0" wp14:anchorId="0BC906E9" wp14:editId="3A1ABE09">
            <wp:extent cx="655320" cy="876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188295" w14:textId="77777777" w:rsidR="001F1593" w:rsidRDefault="001F1593" w:rsidP="001F1593">
      <w:pPr>
        <w:jc w:val="right"/>
        <w:rPr>
          <w:sz w:val="28"/>
          <w:szCs w:val="28"/>
        </w:rPr>
      </w:pPr>
    </w:p>
    <w:p w14:paraId="10567708" w14:textId="77777777" w:rsidR="001F1593" w:rsidRDefault="001F1593" w:rsidP="001F15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МОГОЧИНСКОГО МУНИЦИПАЛЬНОГО ОКРУГА</w:t>
      </w:r>
    </w:p>
    <w:p w14:paraId="60212CC5" w14:textId="77777777" w:rsidR="001F1593" w:rsidRDefault="001F1593" w:rsidP="001F159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3BF6A9D" w14:textId="77777777" w:rsidR="001F1593" w:rsidRDefault="001F1593" w:rsidP="001F1593">
      <w:pPr>
        <w:jc w:val="center"/>
        <w:rPr>
          <w:b/>
          <w:sz w:val="28"/>
          <w:szCs w:val="28"/>
        </w:rPr>
      </w:pPr>
    </w:p>
    <w:p w14:paraId="1169FC34" w14:textId="77777777" w:rsidR="001F1593" w:rsidRDefault="001F1593" w:rsidP="001F159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РЕШЕНИЕ </w:t>
      </w:r>
    </w:p>
    <w:p w14:paraId="29FD1169" w14:textId="77777777" w:rsidR="001F1593" w:rsidRDefault="001F1593" w:rsidP="001F1593">
      <w:pPr>
        <w:jc w:val="center"/>
        <w:rPr>
          <w:b/>
          <w:sz w:val="32"/>
          <w:szCs w:val="32"/>
        </w:rPr>
      </w:pPr>
    </w:p>
    <w:p w14:paraId="6C91BDA9" w14:textId="2C0CADD1" w:rsidR="001F1593" w:rsidRPr="001F1593" w:rsidRDefault="001F1593" w:rsidP="001F1593">
      <w:pPr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F1593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27 июня 2024 года                                                                                       </w:t>
      </w:r>
      <w:r w:rsidR="00A956B9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 w:rsidRPr="001F1593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№ </w:t>
      </w:r>
      <w:r w:rsidR="00B55849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9</w:t>
      </w:r>
      <w:r w:rsidR="000575FF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8</w:t>
      </w:r>
    </w:p>
    <w:p w14:paraId="2E25F867" w14:textId="77777777" w:rsidR="001F1593" w:rsidRDefault="001F1593" w:rsidP="001F1593">
      <w:pPr>
        <w:jc w:val="center"/>
        <w:rPr>
          <w:b/>
          <w:sz w:val="28"/>
          <w:szCs w:val="28"/>
        </w:rPr>
      </w:pPr>
    </w:p>
    <w:p w14:paraId="01B75293" w14:textId="5B51203C" w:rsidR="001F1593" w:rsidRDefault="001F1593" w:rsidP="001F1593">
      <w:pPr>
        <w:jc w:val="center"/>
        <w:rPr>
          <w:sz w:val="28"/>
          <w:szCs w:val="28"/>
        </w:rPr>
      </w:pPr>
      <w:r>
        <w:rPr>
          <w:sz w:val="28"/>
          <w:szCs w:val="28"/>
        </w:rPr>
        <w:t>г. Могоча</w:t>
      </w:r>
    </w:p>
    <w:p w14:paraId="524E77B6" w14:textId="275359C2" w:rsidR="00A956B9" w:rsidRDefault="00A956B9" w:rsidP="001F1593">
      <w:pPr>
        <w:jc w:val="center"/>
        <w:rPr>
          <w:sz w:val="28"/>
          <w:szCs w:val="28"/>
        </w:rPr>
      </w:pPr>
    </w:p>
    <w:p w14:paraId="44AAAED4" w14:textId="77777777" w:rsidR="00E67835" w:rsidRPr="00C7623D" w:rsidRDefault="00E67835" w:rsidP="00E67835">
      <w:pPr>
        <w:jc w:val="center"/>
        <w:rPr>
          <w:b/>
          <w:bCs/>
          <w:sz w:val="28"/>
          <w:szCs w:val="28"/>
        </w:rPr>
      </w:pPr>
      <w:r w:rsidRPr="00C7623D">
        <w:rPr>
          <w:b/>
          <w:bCs/>
          <w:sz w:val="28"/>
          <w:szCs w:val="28"/>
        </w:rPr>
        <w:t>Об организации медицинского обслуживания населения в Могочинском муниципальном округе</w:t>
      </w:r>
    </w:p>
    <w:p w14:paraId="6301D9F3" w14:textId="77777777" w:rsidR="00E67835" w:rsidRDefault="00E67835" w:rsidP="00E67835">
      <w:pPr>
        <w:jc w:val="center"/>
        <w:rPr>
          <w:sz w:val="28"/>
          <w:szCs w:val="28"/>
        </w:rPr>
      </w:pPr>
    </w:p>
    <w:p w14:paraId="59131E6F" w14:textId="77777777" w:rsidR="00E67835" w:rsidRDefault="00E67835" w:rsidP="00E67835">
      <w:pPr>
        <w:jc w:val="center"/>
        <w:rPr>
          <w:sz w:val="28"/>
          <w:szCs w:val="28"/>
        </w:rPr>
      </w:pPr>
    </w:p>
    <w:p w14:paraId="4D837C63" w14:textId="77777777" w:rsidR="00E67835" w:rsidRDefault="00E67835" w:rsidP="00E67835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33392">
        <w:rPr>
          <w:sz w:val="28"/>
          <w:szCs w:val="28"/>
        </w:rPr>
        <w:t>Заслушав и обсудив</w:t>
      </w:r>
      <w:r>
        <w:rPr>
          <w:sz w:val="28"/>
          <w:szCs w:val="28"/>
        </w:rPr>
        <w:t xml:space="preserve"> доклад </w:t>
      </w: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главного врача ГУЗ «Могочинская ЦРБ» Кузнецовой Ю.С. о</w:t>
      </w:r>
      <w:r w:rsidRPr="00A02447">
        <w:rPr>
          <w:sz w:val="28"/>
          <w:szCs w:val="28"/>
        </w:rPr>
        <w:t>б организации медицинского обслуживания населения в Могочинском муниципальном округе</w:t>
      </w:r>
      <w:r>
        <w:rPr>
          <w:sz w:val="28"/>
          <w:szCs w:val="28"/>
        </w:rPr>
        <w:t xml:space="preserve">, Совет Могочинского муниципального округа отмечает, </w:t>
      </w:r>
      <w:r w:rsidRPr="005B545B">
        <w:rPr>
          <w:sz w:val="28"/>
          <w:szCs w:val="28"/>
        </w:rPr>
        <w:t>что</w:t>
      </w:r>
      <w:r>
        <w:rPr>
          <w:sz w:val="28"/>
          <w:szCs w:val="28"/>
        </w:rPr>
        <w:t xml:space="preserve"> г</w:t>
      </w:r>
      <w:r w:rsidRPr="00B57847">
        <w:rPr>
          <w:sz w:val="28"/>
          <w:szCs w:val="28"/>
        </w:rPr>
        <w:t>осударственное учреждение здравоохранения «Могочинская центральная районная больница» является ведущим лечебно-профилактическим учреждением, координирующим медицинское обслуживание жителей</w:t>
      </w:r>
      <w:r>
        <w:rPr>
          <w:sz w:val="28"/>
          <w:szCs w:val="28"/>
        </w:rPr>
        <w:t xml:space="preserve"> муниципального округа</w:t>
      </w:r>
      <w:r w:rsidRPr="00B57847">
        <w:rPr>
          <w:sz w:val="28"/>
          <w:szCs w:val="28"/>
        </w:rPr>
        <w:t>. Первичная медико-санитарная помощь, в том числе неотложная, предоставляемая в амбулаторно-поликлинических условиях оказывается поликлиникой центральной районной больницы рассчитанной на 350 посещений в смену по 12 специальностям.</w:t>
      </w:r>
    </w:p>
    <w:p w14:paraId="4847C9AA" w14:textId="25E612D2" w:rsidR="00E67835" w:rsidRPr="00527E76" w:rsidRDefault="00E67835" w:rsidP="00E67835">
      <w:pPr>
        <w:ind w:firstLine="709"/>
        <w:jc w:val="both"/>
        <w:rPr>
          <w:color w:val="000000" w:themeColor="text1"/>
          <w:sz w:val="28"/>
          <w:szCs w:val="28"/>
        </w:rPr>
      </w:pPr>
      <w:r w:rsidRPr="00527E76">
        <w:rPr>
          <w:color w:val="000000" w:themeColor="text1"/>
          <w:sz w:val="28"/>
          <w:szCs w:val="28"/>
        </w:rPr>
        <w:t xml:space="preserve">С </w:t>
      </w:r>
      <w:r w:rsidR="00376F9C">
        <w:rPr>
          <w:color w:val="000000" w:themeColor="text1"/>
          <w:sz w:val="28"/>
          <w:szCs w:val="28"/>
        </w:rPr>
        <w:t>января</w:t>
      </w:r>
      <w:r w:rsidRPr="00527E76">
        <w:rPr>
          <w:color w:val="000000" w:themeColor="text1"/>
          <w:sz w:val="28"/>
          <w:szCs w:val="28"/>
        </w:rPr>
        <w:t xml:space="preserve"> текущего года поликлиническое отделение находится на 1 этаже по адресу ул. Комсомольская, 40 г. Могоча, что повысило доступность медицинской помощи населению. В здании сделан достойный ремонт, кабинеты удовлетворительно оснащены необходимым оборудованием</w:t>
      </w:r>
      <w:r>
        <w:rPr>
          <w:color w:val="000000" w:themeColor="text1"/>
          <w:sz w:val="28"/>
          <w:szCs w:val="28"/>
        </w:rPr>
        <w:t>.</w:t>
      </w:r>
      <w:r w:rsidRPr="00527E76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О</w:t>
      </w:r>
      <w:r w:rsidRPr="00527E76">
        <w:rPr>
          <w:color w:val="000000" w:themeColor="text1"/>
          <w:sz w:val="28"/>
          <w:szCs w:val="28"/>
        </w:rPr>
        <w:t xml:space="preserve">снащенность медицинской техникой и изделиями медицинского назначения на сегодня составляет 82%. </w:t>
      </w:r>
    </w:p>
    <w:p w14:paraId="05106796" w14:textId="77777777" w:rsidR="00E67835" w:rsidRPr="00B57847" w:rsidRDefault="00E67835" w:rsidP="00E67835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57847">
        <w:rPr>
          <w:sz w:val="28"/>
          <w:szCs w:val="28"/>
        </w:rPr>
        <w:t xml:space="preserve"> Первичная медико-санитарная помощь</w:t>
      </w:r>
      <w:r>
        <w:rPr>
          <w:sz w:val="28"/>
          <w:szCs w:val="28"/>
        </w:rPr>
        <w:t xml:space="preserve"> оказывается также</w:t>
      </w:r>
      <w:r w:rsidRPr="00B57847">
        <w:rPr>
          <w:sz w:val="28"/>
          <w:szCs w:val="28"/>
        </w:rPr>
        <w:t xml:space="preserve"> на базах:</w:t>
      </w:r>
    </w:p>
    <w:p w14:paraId="61629D63" w14:textId="77777777" w:rsidR="00E67835" w:rsidRPr="00B57847" w:rsidRDefault="00E67835" w:rsidP="00E67835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57847">
        <w:rPr>
          <w:sz w:val="28"/>
          <w:szCs w:val="28"/>
        </w:rPr>
        <w:t xml:space="preserve">Участковой больницей п. </w:t>
      </w:r>
      <w:proofErr w:type="spellStart"/>
      <w:r w:rsidRPr="00B57847">
        <w:rPr>
          <w:sz w:val="28"/>
          <w:szCs w:val="28"/>
        </w:rPr>
        <w:t>Ксеньевка</w:t>
      </w:r>
      <w:proofErr w:type="spellEnd"/>
      <w:r w:rsidRPr="00B57847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B57847">
        <w:rPr>
          <w:sz w:val="28"/>
          <w:szCs w:val="28"/>
        </w:rPr>
        <w:t>50 посещений в смену.</w:t>
      </w:r>
    </w:p>
    <w:p w14:paraId="1F3CCC23" w14:textId="77777777" w:rsidR="00E67835" w:rsidRPr="00B57847" w:rsidRDefault="00E67835" w:rsidP="00E67835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57847">
        <w:rPr>
          <w:sz w:val="28"/>
          <w:szCs w:val="28"/>
        </w:rPr>
        <w:t xml:space="preserve">Участковой больницей с Тупик  </w:t>
      </w:r>
      <w:r>
        <w:rPr>
          <w:sz w:val="28"/>
          <w:szCs w:val="28"/>
        </w:rPr>
        <w:t>-</w:t>
      </w:r>
      <w:r w:rsidRPr="00B57847">
        <w:rPr>
          <w:sz w:val="28"/>
          <w:szCs w:val="28"/>
        </w:rPr>
        <w:t xml:space="preserve">  19   посещений в смену.</w:t>
      </w:r>
    </w:p>
    <w:p w14:paraId="7A702723" w14:textId="77777777" w:rsidR="00E67835" w:rsidRDefault="00E67835" w:rsidP="00E67835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57847">
        <w:rPr>
          <w:sz w:val="28"/>
          <w:szCs w:val="28"/>
        </w:rPr>
        <w:t xml:space="preserve">Врачебной амбулатории п. Амазар </w:t>
      </w:r>
      <w:r>
        <w:rPr>
          <w:sz w:val="28"/>
          <w:szCs w:val="28"/>
        </w:rPr>
        <w:t xml:space="preserve">- </w:t>
      </w:r>
      <w:r w:rsidRPr="00B57847">
        <w:rPr>
          <w:sz w:val="28"/>
          <w:szCs w:val="28"/>
        </w:rPr>
        <w:t>52</w:t>
      </w:r>
      <w:r>
        <w:rPr>
          <w:sz w:val="28"/>
          <w:szCs w:val="28"/>
        </w:rPr>
        <w:t xml:space="preserve"> </w:t>
      </w:r>
      <w:r w:rsidRPr="00B57847">
        <w:rPr>
          <w:sz w:val="28"/>
          <w:szCs w:val="28"/>
        </w:rPr>
        <w:t>посещений в смену.</w:t>
      </w:r>
    </w:p>
    <w:p w14:paraId="3B9A7468" w14:textId="77777777" w:rsidR="00E67835" w:rsidRPr="00B57847" w:rsidRDefault="00E67835" w:rsidP="00E67835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57847">
        <w:rPr>
          <w:sz w:val="28"/>
          <w:szCs w:val="28"/>
        </w:rPr>
        <w:t>Медицинская помощь населению</w:t>
      </w:r>
      <w:r>
        <w:rPr>
          <w:sz w:val="28"/>
          <w:szCs w:val="28"/>
        </w:rPr>
        <w:t xml:space="preserve"> округа </w:t>
      </w:r>
      <w:r w:rsidRPr="00B57847">
        <w:rPr>
          <w:sz w:val="28"/>
          <w:szCs w:val="28"/>
        </w:rPr>
        <w:t xml:space="preserve">организована по участковому принципу врачами терапевтами, педиатрами, врачом общей (семейной) практики </w:t>
      </w:r>
      <w:r>
        <w:rPr>
          <w:sz w:val="28"/>
          <w:szCs w:val="28"/>
        </w:rPr>
        <w:t>участковой больницы</w:t>
      </w:r>
      <w:r w:rsidRPr="00B57847">
        <w:rPr>
          <w:sz w:val="28"/>
          <w:szCs w:val="28"/>
        </w:rPr>
        <w:t xml:space="preserve"> п. </w:t>
      </w:r>
      <w:proofErr w:type="spellStart"/>
      <w:r w:rsidRPr="00B57847">
        <w:rPr>
          <w:sz w:val="28"/>
          <w:szCs w:val="28"/>
        </w:rPr>
        <w:t>Ксеньевка</w:t>
      </w:r>
      <w:proofErr w:type="spellEnd"/>
      <w:r w:rsidRPr="00B57847">
        <w:rPr>
          <w:sz w:val="28"/>
          <w:szCs w:val="28"/>
        </w:rPr>
        <w:t xml:space="preserve">. Для работы врачей и средних медработников на дому ежедневно выделяется автотранспорт. В </w:t>
      </w:r>
      <w:r w:rsidRPr="00B57847">
        <w:rPr>
          <w:sz w:val="28"/>
          <w:szCs w:val="28"/>
        </w:rPr>
        <w:lastRenderedPageBreak/>
        <w:t xml:space="preserve">поликлинике проводится широкий комплекс мероприятий по предупреждению и раннему выявлению заболеваний, снижению заболеваемости и младенческой смертности. Поликлиническое отделение ЦРБ расположено в типовом 1-этажном здании, имеется кабинет невролога, прививочной картотеки, отоларинголога процедурный, функциональной диагностики, окулист, хирург, кабинет профилактики и борьбы с курением, 3 кабинета терапевта, психиатра, смотровой кабинет, ФЛГ, </w:t>
      </w:r>
      <w:r w:rsidRPr="00B57847">
        <w:rPr>
          <w:sz w:val="28"/>
          <w:szCs w:val="28"/>
          <w:lang w:val="en-US"/>
        </w:rPr>
        <w:t>R</w:t>
      </w:r>
      <w:r w:rsidRPr="00B57847">
        <w:rPr>
          <w:sz w:val="28"/>
          <w:szCs w:val="28"/>
          <w:vertAlign w:val="superscript"/>
          <w:lang w:val="en-US"/>
        </w:rPr>
        <w:t>o</w:t>
      </w:r>
      <w:r w:rsidRPr="00B57847">
        <w:rPr>
          <w:sz w:val="28"/>
          <w:szCs w:val="28"/>
        </w:rPr>
        <w:t xml:space="preserve">-кабинет, регистратура, кабинет выписки рецептов на ОНЛС. </w:t>
      </w:r>
    </w:p>
    <w:p w14:paraId="2F709C03" w14:textId="77777777" w:rsidR="00E67835" w:rsidRPr="00B57847" w:rsidRDefault="00E67835" w:rsidP="00E67835">
      <w:pPr>
        <w:tabs>
          <w:tab w:val="left" w:pos="709"/>
        </w:tabs>
        <w:jc w:val="both"/>
        <w:rPr>
          <w:sz w:val="28"/>
          <w:szCs w:val="28"/>
        </w:rPr>
      </w:pPr>
      <w:r w:rsidRPr="00B57847">
        <w:rPr>
          <w:sz w:val="28"/>
          <w:szCs w:val="28"/>
        </w:rPr>
        <w:tab/>
        <w:t>Специализированная медицинская помощь, предоставляемая в условиях стационара, оказывается на круглосуточных койках по 5 профилям, дневных при стационаре, дневных при АПУ.</w:t>
      </w:r>
    </w:p>
    <w:p w14:paraId="0E1DFDF4" w14:textId="066CC042" w:rsidR="00E67835" w:rsidRDefault="00E67835" w:rsidP="00E67835">
      <w:pPr>
        <w:tabs>
          <w:tab w:val="left" w:pos="709"/>
        </w:tabs>
        <w:jc w:val="both"/>
        <w:rPr>
          <w:sz w:val="28"/>
          <w:szCs w:val="28"/>
        </w:rPr>
      </w:pPr>
      <w:r w:rsidRPr="00B57847">
        <w:rPr>
          <w:sz w:val="28"/>
          <w:szCs w:val="28"/>
        </w:rPr>
        <w:tab/>
        <w:t>Стационарная помощь представлена</w:t>
      </w:r>
      <w:r>
        <w:rPr>
          <w:sz w:val="28"/>
          <w:szCs w:val="28"/>
        </w:rPr>
        <w:t xml:space="preserve"> следующими отделениями</w:t>
      </w:r>
      <w:r w:rsidRPr="00B57847">
        <w:rPr>
          <w:sz w:val="28"/>
          <w:szCs w:val="28"/>
        </w:rPr>
        <w:t xml:space="preserve">: отделение хирургии, терапии, детское отделение, инфекционное отделение, родильное отделение, лаборатория. Больница оснащена таким диагностическим оборудованием, как флюорографический аппарат, аппарат УЗИ- </w:t>
      </w:r>
      <w:proofErr w:type="spellStart"/>
      <w:r w:rsidRPr="00B57847">
        <w:rPr>
          <w:sz w:val="28"/>
          <w:szCs w:val="28"/>
        </w:rPr>
        <w:t>диагностиски</w:t>
      </w:r>
      <w:proofErr w:type="spellEnd"/>
      <w:r w:rsidRPr="00B57847">
        <w:rPr>
          <w:sz w:val="28"/>
          <w:szCs w:val="28"/>
        </w:rPr>
        <w:t xml:space="preserve"> -экспертного класса </w:t>
      </w:r>
      <w:proofErr w:type="spellStart"/>
      <w:r w:rsidRPr="00B57847">
        <w:rPr>
          <w:sz w:val="28"/>
          <w:szCs w:val="28"/>
          <w:lang w:val="en-US"/>
        </w:rPr>
        <w:t>VolusonS</w:t>
      </w:r>
      <w:proofErr w:type="spellEnd"/>
      <w:r w:rsidRPr="00B57847">
        <w:rPr>
          <w:sz w:val="28"/>
          <w:szCs w:val="28"/>
        </w:rPr>
        <w:t xml:space="preserve">8 и УЗИ аппарат </w:t>
      </w:r>
      <w:r w:rsidRPr="00B57847">
        <w:rPr>
          <w:sz w:val="28"/>
          <w:szCs w:val="28"/>
          <w:lang w:val="en-US"/>
        </w:rPr>
        <w:t>Logic</w:t>
      </w:r>
      <w:r w:rsidRPr="00B57847">
        <w:rPr>
          <w:sz w:val="28"/>
          <w:szCs w:val="28"/>
        </w:rPr>
        <w:t xml:space="preserve">-4, аппарат для ФГС, многоканальный м 3х канальный аппарат ЭКГ, </w:t>
      </w:r>
      <w:proofErr w:type="spellStart"/>
      <w:r w:rsidRPr="00B57847">
        <w:rPr>
          <w:sz w:val="28"/>
          <w:szCs w:val="28"/>
        </w:rPr>
        <w:t>аудиметры</w:t>
      </w:r>
      <w:proofErr w:type="spellEnd"/>
      <w:r w:rsidRPr="00B57847">
        <w:rPr>
          <w:sz w:val="28"/>
          <w:szCs w:val="28"/>
        </w:rPr>
        <w:t xml:space="preserve">, спирометры, </w:t>
      </w:r>
      <w:proofErr w:type="spellStart"/>
      <w:r w:rsidRPr="00B57847">
        <w:rPr>
          <w:sz w:val="28"/>
          <w:szCs w:val="28"/>
        </w:rPr>
        <w:t>холтеровский</w:t>
      </w:r>
      <w:proofErr w:type="spellEnd"/>
      <w:r w:rsidRPr="00B57847">
        <w:rPr>
          <w:sz w:val="28"/>
          <w:szCs w:val="28"/>
        </w:rPr>
        <w:t xml:space="preserve"> аппарат. В 2017 г.  Закуплен</w:t>
      </w:r>
      <w:r w:rsidR="00376F9C">
        <w:rPr>
          <w:sz w:val="28"/>
          <w:szCs w:val="28"/>
        </w:rPr>
        <w:t xml:space="preserve"> </w:t>
      </w:r>
      <w:r w:rsidRPr="00B57847">
        <w:rPr>
          <w:sz w:val="28"/>
          <w:szCs w:val="28"/>
          <w:lang w:val="en-US"/>
        </w:rPr>
        <w:t>R</w:t>
      </w:r>
      <w:r w:rsidRPr="00B57847">
        <w:rPr>
          <w:sz w:val="28"/>
          <w:szCs w:val="28"/>
          <w:vertAlign w:val="superscript"/>
          <w:lang w:val="en-US"/>
        </w:rPr>
        <w:t>o</w:t>
      </w:r>
      <w:r w:rsidRPr="00B57847">
        <w:rPr>
          <w:sz w:val="28"/>
          <w:szCs w:val="28"/>
        </w:rPr>
        <w:t xml:space="preserve">-аппарат, стоимостью 6 млн. 574 тысяч рублей.  В 2018 году установлен аппарат компьютерный томограф. Оснащение лаборатории -  </w:t>
      </w:r>
      <w:proofErr w:type="spellStart"/>
      <w:r w:rsidRPr="00B57847">
        <w:rPr>
          <w:sz w:val="28"/>
          <w:szCs w:val="28"/>
        </w:rPr>
        <w:t>коагулометр</w:t>
      </w:r>
      <w:proofErr w:type="spellEnd"/>
      <w:r w:rsidRPr="00B57847">
        <w:rPr>
          <w:sz w:val="28"/>
          <w:szCs w:val="28"/>
        </w:rPr>
        <w:t>, мочевые и биохимические анализаторы. При лечении больных как в стационаре, так и в поликлинике широко используется физиотерапевтическое лечение на аппаратах УВИ, магнит, КУФ, ультразвуковой ингалятор, электрофорез «Поток». Оснащенность медицинской техникой и изделиями медицинского назначения на сегодня составляет 82%.</w:t>
      </w:r>
    </w:p>
    <w:p w14:paraId="2FA42B78" w14:textId="77777777" w:rsidR="00E67835" w:rsidRPr="003F1FD0" w:rsidRDefault="00E67835" w:rsidP="00E67835">
      <w:pPr>
        <w:ind w:firstLine="709"/>
        <w:jc w:val="both"/>
        <w:rPr>
          <w:color w:val="000000" w:themeColor="text1"/>
          <w:sz w:val="28"/>
          <w:szCs w:val="28"/>
        </w:rPr>
      </w:pPr>
      <w:r w:rsidRPr="003F1FD0">
        <w:rPr>
          <w:color w:val="000000" w:themeColor="text1"/>
          <w:sz w:val="28"/>
          <w:szCs w:val="28"/>
        </w:rPr>
        <w:t>В ГУЗ «Могочинская ЦРБ» общий коечный фонд – 118 койки, из них круглосуточных – 75 коек, коек дневного стационара – 43.</w:t>
      </w:r>
    </w:p>
    <w:p w14:paraId="48246C6A" w14:textId="77777777" w:rsidR="00E67835" w:rsidRDefault="00E67835" w:rsidP="00E67835">
      <w:pPr>
        <w:tabs>
          <w:tab w:val="left" w:pos="709"/>
        </w:tabs>
        <w:jc w:val="both"/>
        <w:rPr>
          <w:sz w:val="28"/>
          <w:szCs w:val="28"/>
        </w:rPr>
      </w:pPr>
      <w:r w:rsidRPr="003F1FD0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ab/>
      </w:r>
      <w:r>
        <w:rPr>
          <w:sz w:val="28"/>
          <w:szCs w:val="28"/>
        </w:rPr>
        <w:t xml:space="preserve">На территории округа работают </w:t>
      </w:r>
      <w:proofErr w:type="spellStart"/>
      <w:r w:rsidRPr="005005F5">
        <w:rPr>
          <w:sz w:val="28"/>
          <w:szCs w:val="28"/>
        </w:rPr>
        <w:t>ФАПы</w:t>
      </w:r>
      <w:proofErr w:type="spellEnd"/>
      <w:r w:rsidRPr="005005F5">
        <w:rPr>
          <w:sz w:val="28"/>
          <w:szCs w:val="28"/>
        </w:rPr>
        <w:t xml:space="preserve"> – 11. </w:t>
      </w:r>
    </w:p>
    <w:p w14:paraId="386005D6" w14:textId="77777777" w:rsidR="00E67835" w:rsidRDefault="00E67835" w:rsidP="00E6783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Все нуждающиеся в лечении пациенты направляются в г. Чита, и за пределы Забайкальского края. В 2023г. на межучережденческие расчеты было потрачено 2 млн.278 тыс. рублей.</w:t>
      </w:r>
    </w:p>
    <w:p w14:paraId="56CCA8B9" w14:textId="77777777" w:rsidR="00E67835" w:rsidRDefault="00E67835" w:rsidP="00E6783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нельзя не отметить, что </w:t>
      </w:r>
      <w:r w:rsidRPr="00581F62">
        <w:rPr>
          <w:sz w:val="28"/>
          <w:szCs w:val="28"/>
        </w:rPr>
        <w:t xml:space="preserve">отделение скорой медицинской помощи с января 2024 </w:t>
      </w:r>
      <w:r>
        <w:rPr>
          <w:sz w:val="28"/>
          <w:szCs w:val="28"/>
        </w:rPr>
        <w:t xml:space="preserve">года </w:t>
      </w:r>
      <w:r w:rsidRPr="00581F62">
        <w:rPr>
          <w:sz w:val="28"/>
          <w:szCs w:val="28"/>
        </w:rPr>
        <w:t>располагается в новом отремонтированном здании.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Отделение укомплектовано 4 бригадами. Автомобили скорой медицинской помощи оснащены необходимым медицинским оборудованием, но имеют</w:t>
      </w:r>
      <w:r w:rsidRPr="00326EFF">
        <w:rPr>
          <w:sz w:val="28"/>
          <w:szCs w:val="28"/>
        </w:rPr>
        <w:t xml:space="preserve"> большой процент изношенности, требуется  дополнительно 2 единицы.</w:t>
      </w:r>
    </w:p>
    <w:p w14:paraId="0471B413" w14:textId="77777777" w:rsidR="00E67835" w:rsidRDefault="00E67835" w:rsidP="00E67835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 базе ЦРБ создан травматологический центр 3 уровня, укомплектованный автомобилем класса 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>. Для оказания медицинской помощи больным с ДТП проучены специалисты.</w:t>
      </w:r>
    </w:p>
    <w:p w14:paraId="191601D7" w14:textId="77777777" w:rsidR="00E67835" w:rsidRDefault="00E67835" w:rsidP="00E6783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сегодняшний день штатная численность работающих специалистов </w:t>
      </w:r>
      <w:r w:rsidRPr="00271195">
        <w:rPr>
          <w:sz w:val="28"/>
          <w:szCs w:val="28"/>
        </w:rPr>
        <w:t xml:space="preserve">ГУЗ «Могочинская ЦРБ» </w:t>
      </w:r>
      <w:r>
        <w:rPr>
          <w:sz w:val="28"/>
          <w:szCs w:val="28"/>
        </w:rPr>
        <w:t xml:space="preserve">составляет </w:t>
      </w:r>
      <w:r w:rsidRPr="00271195">
        <w:rPr>
          <w:sz w:val="28"/>
          <w:szCs w:val="28"/>
        </w:rPr>
        <w:t xml:space="preserve"> </w:t>
      </w:r>
      <w:r>
        <w:rPr>
          <w:sz w:val="28"/>
          <w:szCs w:val="28"/>
        </w:rPr>
        <w:t>220 человек, из них в</w:t>
      </w:r>
      <w:r w:rsidRPr="005005F5">
        <w:rPr>
          <w:sz w:val="28"/>
          <w:szCs w:val="28"/>
        </w:rPr>
        <w:t>рачи – 19 человек (пенсионный возраст – 5 человека, предпенсионного возраста – 1 человека)</w:t>
      </w:r>
      <w:r>
        <w:rPr>
          <w:sz w:val="28"/>
          <w:szCs w:val="28"/>
        </w:rPr>
        <w:t>; с</w:t>
      </w:r>
      <w:r w:rsidRPr="005005F5">
        <w:rPr>
          <w:sz w:val="28"/>
          <w:szCs w:val="28"/>
        </w:rPr>
        <w:t xml:space="preserve">редний медицинский персонал – 92 человек (пенсионный возраст – 25 человек, предпенсионного возраста – 11 человек), (декретный отпуск – 8 </w:t>
      </w:r>
      <w:r w:rsidRPr="005005F5">
        <w:rPr>
          <w:sz w:val="28"/>
          <w:szCs w:val="28"/>
        </w:rPr>
        <w:lastRenderedPageBreak/>
        <w:t>человек)</w:t>
      </w:r>
      <w:r>
        <w:rPr>
          <w:sz w:val="28"/>
          <w:szCs w:val="28"/>
        </w:rPr>
        <w:t>; м</w:t>
      </w:r>
      <w:r w:rsidRPr="005005F5">
        <w:rPr>
          <w:sz w:val="28"/>
          <w:szCs w:val="28"/>
        </w:rPr>
        <w:t>л</w:t>
      </w:r>
      <w:r>
        <w:rPr>
          <w:sz w:val="28"/>
          <w:szCs w:val="28"/>
        </w:rPr>
        <w:t xml:space="preserve">адший мед. персонал – </w:t>
      </w:r>
      <w:r w:rsidRPr="00A93E35">
        <w:rPr>
          <w:sz w:val="28"/>
          <w:szCs w:val="28"/>
        </w:rPr>
        <w:t>0 человек;</w:t>
      </w:r>
      <w:r>
        <w:rPr>
          <w:sz w:val="28"/>
          <w:szCs w:val="28"/>
        </w:rPr>
        <w:t xml:space="preserve"> п</w:t>
      </w:r>
      <w:r w:rsidRPr="005005F5">
        <w:rPr>
          <w:sz w:val="28"/>
          <w:szCs w:val="28"/>
        </w:rPr>
        <w:t>рочий персонал – 109 человек (пенсионный возраст – 13 человек, предпенсионного возраста – 21 человек), (декретный отпуск – 3 человека), (уволены с января по май 2024г. – 30 человек).</w:t>
      </w:r>
    </w:p>
    <w:p w14:paraId="7C514CC6" w14:textId="77777777" w:rsidR="00E67835" w:rsidRPr="00271195" w:rsidRDefault="00E67835" w:rsidP="00E67835">
      <w:pPr>
        <w:ind w:firstLine="708"/>
        <w:jc w:val="both"/>
        <w:rPr>
          <w:sz w:val="28"/>
          <w:szCs w:val="28"/>
        </w:rPr>
      </w:pPr>
      <w:r w:rsidRPr="00957186">
        <w:rPr>
          <w:sz w:val="28"/>
          <w:szCs w:val="28"/>
        </w:rPr>
        <w:t xml:space="preserve">Из 19 врачей имеют квалификационную категорию 4 человека, из 92 медицинского персонала – 44. </w:t>
      </w:r>
    </w:p>
    <w:p w14:paraId="55FB468F" w14:textId="77777777" w:rsidR="00E67835" w:rsidRDefault="00E67835" w:rsidP="00E6783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Имеется потребность во врачах</w:t>
      </w:r>
      <w:r w:rsidRPr="00A308FB">
        <w:rPr>
          <w:sz w:val="28"/>
          <w:szCs w:val="28"/>
        </w:rPr>
        <w:t>:</w:t>
      </w:r>
      <w:r>
        <w:rPr>
          <w:sz w:val="28"/>
          <w:szCs w:val="28"/>
        </w:rPr>
        <w:t xml:space="preserve"> окулист, инфекционист, педиатр, хирург, </w:t>
      </w:r>
      <w:r w:rsidRPr="00E42DEE">
        <w:rPr>
          <w:sz w:val="28"/>
          <w:szCs w:val="28"/>
        </w:rPr>
        <w:t>анестезиолог</w:t>
      </w:r>
      <w:r>
        <w:rPr>
          <w:sz w:val="28"/>
          <w:szCs w:val="28"/>
        </w:rPr>
        <w:t xml:space="preserve">, психиатр, психиатр-нарколог, терапевт, </w:t>
      </w:r>
      <w:r w:rsidRPr="00E42DEE">
        <w:rPr>
          <w:sz w:val="28"/>
          <w:szCs w:val="28"/>
        </w:rPr>
        <w:t>онколог</w:t>
      </w:r>
      <w:r>
        <w:rPr>
          <w:sz w:val="28"/>
          <w:szCs w:val="28"/>
        </w:rPr>
        <w:t xml:space="preserve">, рентгенолог, неонатолог, эндокринолог, </w:t>
      </w:r>
      <w:r w:rsidRPr="00E42DEE">
        <w:rPr>
          <w:sz w:val="28"/>
          <w:szCs w:val="28"/>
        </w:rPr>
        <w:t>гинеколог.</w:t>
      </w:r>
      <w:r>
        <w:rPr>
          <w:sz w:val="28"/>
          <w:szCs w:val="28"/>
        </w:rPr>
        <w:t xml:space="preserve"> Остро ощущается нехватка молодых специалистов. </w:t>
      </w:r>
    </w:p>
    <w:p w14:paraId="23CEB4E4" w14:textId="77777777" w:rsidR="00E67835" w:rsidRPr="005005F5" w:rsidRDefault="00E67835" w:rsidP="00E6783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</w:t>
      </w:r>
      <w:r w:rsidRPr="005005F5">
        <w:rPr>
          <w:sz w:val="28"/>
          <w:szCs w:val="28"/>
        </w:rPr>
        <w:t>аключены договора о целевом обучении в Читинской государственной медицинской академии с 4 студентами (ординаторы), с 16 студентами (специалитет). Ожидаются в 2025 г. – 4, в 2026 г.- 4.</w:t>
      </w:r>
    </w:p>
    <w:p w14:paraId="4BFE599B" w14:textId="77777777" w:rsidR="00E67835" w:rsidRDefault="00E67835" w:rsidP="00E67835">
      <w:pPr>
        <w:ind w:firstLine="708"/>
        <w:jc w:val="both"/>
        <w:rPr>
          <w:sz w:val="28"/>
          <w:szCs w:val="28"/>
        </w:rPr>
      </w:pPr>
      <w:r w:rsidRPr="005005F5">
        <w:rPr>
          <w:sz w:val="28"/>
          <w:szCs w:val="28"/>
        </w:rPr>
        <w:t>Заключены договора о целевом обучении в Читинском медицинском колледже с 8 студентами.</w:t>
      </w:r>
    </w:p>
    <w:p w14:paraId="77C073C9" w14:textId="77777777" w:rsidR="00E67835" w:rsidRPr="003351A3" w:rsidRDefault="00E67835" w:rsidP="00E67835">
      <w:pPr>
        <w:tabs>
          <w:tab w:val="left" w:pos="709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  <w:t>В</w:t>
      </w:r>
      <w:r w:rsidRPr="005005F5">
        <w:rPr>
          <w:sz w:val="28"/>
          <w:szCs w:val="28"/>
        </w:rPr>
        <w:t xml:space="preserve"> медицинском обслуживании жителей Могочинского</w:t>
      </w:r>
      <w:r>
        <w:rPr>
          <w:sz w:val="28"/>
          <w:szCs w:val="28"/>
        </w:rPr>
        <w:t xml:space="preserve"> муниципального округа</w:t>
      </w:r>
      <w:r w:rsidRPr="005005F5">
        <w:rPr>
          <w:sz w:val="28"/>
          <w:szCs w:val="28"/>
        </w:rPr>
        <w:t xml:space="preserve"> задействована поликлиника</w:t>
      </w:r>
      <w:r w:rsidRPr="003351A3">
        <w:rPr>
          <w:b/>
        </w:rPr>
        <w:t xml:space="preserve"> </w:t>
      </w:r>
      <w:r w:rsidRPr="003351A3">
        <w:rPr>
          <w:bCs/>
          <w:sz w:val="28"/>
          <w:szCs w:val="28"/>
        </w:rPr>
        <w:t>ЧУЗ «Клиническая больница» РЖД-Медицина.</w:t>
      </w:r>
    </w:p>
    <w:p w14:paraId="2D26D61D" w14:textId="77777777" w:rsidR="00E67835" w:rsidRPr="001817CD" w:rsidRDefault="00E67835" w:rsidP="00E67835">
      <w:pPr>
        <w:ind w:firstLine="708"/>
        <w:jc w:val="both"/>
        <w:rPr>
          <w:b/>
          <w:sz w:val="28"/>
          <w:szCs w:val="28"/>
        </w:rPr>
      </w:pPr>
    </w:p>
    <w:p w14:paraId="45F0E62F" w14:textId="77777777" w:rsidR="00E67835" w:rsidRDefault="00E67835" w:rsidP="00E678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Совет  Могочинского муниципального округа </w:t>
      </w:r>
      <w:r>
        <w:rPr>
          <w:b/>
          <w:sz w:val="28"/>
          <w:szCs w:val="28"/>
        </w:rPr>
        <w:t>РЕШИЛ</w:t>
      </w:r>
      <w:r>
        <w:rPr>
          <w:sz w:val="28"/>
          <w:szCs w:val="28"/>
        </w:rPr>
        <w:t>:</w:t>
      </w:r>
    </w:p>
    <w:p w14:paraId="45BB7623" w14:textId="77777777" w:rsidR="00E67835" w:rsidRDefault="00E67835" w:rsidP="00E67835">
      <w:pPr>
        <w:jc w:val="both"/>
        <w:rPr>
          <w:sz w:val="28"/>
          <w:szCs w:val="28"/>
        </w:rPr>
      </w:pPr>
    </w:p>
    <w:p w14:paraId="43AFE71E" w14:textId="77777777" w:rsidR="00E67835" w:rsidRDefault="00E67835" w:rsidP="00E6783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1. Доклад </w:t>
      </w: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главного врача ГУЗ «Могочинская ЦРБ» Кузнецовой Ю.С. о</w:t>
      </w:r>
      <w:r w:rsidRPr="00A02447">
        <w:rPr>
          <w:sz w:val="28"/>
          <w:szCs w:val="28"/>
        </w:rPr>
        <w:t>б организации медицинского обслуживания населения в Могочинском муниципальном округе</w:t>
      </w:r>
      <w:r>
        <w:rPr>
          <w:sz w:val="28"/>
          <w:szCs w:val="28"/>
        </w:rPr>
        <w:t xml:space="preserve"> принять к сведению.</w:t>
      </w:r>
    </w:p>
    <w:p w14:paraId="4E4251E6" w14:textId="77777777" w:rsidR="00E67835" w:rsidRPr="00EB0794" w:rsidRDefault="00E67835" w:rsidP="00E6783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2.</w:t>
      </w:r>
      <w:r>
        <w:rPr>
          <w:sz w:val="28"/>
          <w:szCs w:val="28"/>
        </w:rPr>
        <w:tab/>
      </w:r>
      <w:r w:rsidRPr="00EB0794">
        <w:rPr>
          <w:sz w:val="28"/>
          <w:szCs w:val="28"/>
        </w:rPr>
        <w:t>Рекомендовать ГУЗ «Могочинская ЦРБ»:</w:t>
      </w:r>
    </w:p>
    <w:p w14:paraId="614CC2E3" w14:textId="77777777" w:rsidR="00E67835" w:rsidRPr="00EB0794" w:rsidRDefault="00E67835" w:rsidP="00E67835">
      <w:pPr>
        <w:pStyle w:val="3"/>
        <w:tabs>
          <w:tab w:val="left" w:pos="900"/>
        </w:tabs>
        <w:spacing w:after="0"/>
        <w:ind w:left="0"/>
        <w:jc w:val="both"/>
        <w:rPr>
          <w:w w:val="101"/>
          <w:sz w:val="28"/>
          <w:szCs w:val="28"/>
        </w:rPr>
      </w:pPr>
      <w:r w:rsidRPr="00EB0794">
        <w:rPr>
          <w:sz w:val="28"/>
          <w:szCs w:val="28"/>
        </w:rPr>
        <w:t xml:space="preserve">- грамотно проводить кадровую политику. Принимать </w:t>
      </w:r>
      <w:r w:rsidRPr="00EB0794">
        <w:rPr>
          <w:w w:val="101"/>
          <w:sz w:val="28"/>
          <w:szCs w:val="28"/>
        </w:rPr>
        <w:t>наиболее эффективные меры по привлечению молодых специалистов для работы в  учреждениях здравоохранения</w:t>
      </w:r>
      <w:r>
        <w:rPr>
          <w:w w:val="101"/>
          <w:sz w:val="28"/>
          <w:szCs w:val="28"/>
        </w:rPr>
        <w:t xml:space="preserve"> округа</w:t>
      </w:r>
      <w:r w:rsidRPr="00EB0794">
        <w:rPr>
          <w:w w:val="101"/>
          <w:sz w:val="28"/>
          <w:szCs w:val="28"/>
        </w:rPr>
        <w:t>;</w:t>
      </w:r>
    </w:p>
    <w:p w14:paraId="58DD729A" w14:textId="77777777" w:rsidR="00E67835" w:rsidRPr="00EB0794" w:rsidRDefault="00E67835" w:rsidP="00E67835">
      <w:pPr>
        <w:jc w:val="both"/>
        <w:rPr>
          <w:sz w:val="28"/>
          <w:szCs w:val="28"/>
        </w:rPr>
      </w:pPr>
      <w:r w:rsidRPr="00EB0794">
        <w:rPr>
          <w:sz w:val="28"/>
          <w:szCs w:val="28"/>
        </w:rPr>
        <w:t>-  разработать конкретные мероприятия направленные на улучшение оказания медицинской помощи жителям района, при этом особое внимание уделять профилактике заболеваний. Для своевременного выявления болезней регулярно проводить профилактические медицинские осмотры, диспансеризацию населения, в частности малолетних и несовершеннолетних;</w:t>
      </w:r>
    </w:p>
    <w:p w14:paraId="42826C9D" w14:textId="77777777" w:rsidR="00E67835" w:rsidRPr="00EB0794" w:rsidRDefault="00E67835" w:rsidP="00E67835">
      <w:pPr>
        <w:jc w:val="both"/>
        <w:rPr>
          <w:sz w:val="28"/>
          <w:szCs w:val="28"/>
        </w:rPr>
      </w:pPr>
      <w:r w:rsidRPr="00EB0794">
        <w:rPr>
          <w:sz w:val="28"/>
          <w:szCs w:val="28"/>
        </w:rPr>
        <w:t>- обеспечить доступность и качество оказания медицинских услуг в соответствии с программой государственных гарантий оказания населению бесплатной медицинской помощи;</w:t>
      </w:r>
    </w:p>
    <w:p w14:paraId="208DA7BE" w14:textId="77777777" w:rsidR="00E67835" w:rsidRPr="00EB0794" w:rsidRDefault="00E67835" w:rsidP="00E67835">
      <w:pPr>
        <w:jc w:val="both"/>
        <w:rPr>
          <w:sz w:val="28"/>
          <w:szCs w:val="28"/>
        </w:rPr>
      </w:pPr>
      <w:r w:rsidRPr="00EB0794">
        <w:rPr>
          <w:sz w:val="28"/>
          <w:szCs w:val="28"/>
        </w:rPr>
        <w:t>- продолжить работу по созданию единого имущественного комплекса центральной районной больницы.</w:t>
      </w:r>
    </w:p>
    <w:p w14:paraId="7568DC4B" w14:textId="77777777" w:rsidR="00E67835" w:rsidRPr="00EB0794" w:rsidRDefault="00E67835" w:rsidP="00E67835">
      <w:pPr>
        <w:pStyle w:val="3"/>
        <w:tabs>
          <w:tab w:val="left" w:pos="851"/>
        </w:tabs>
        <w:spacing w:after="0"/>
        <w:ind w:left="0"/>
        <w:jc w:val="both"/>
        <w:rPr>
          <w:w w:val="101"/>
          <w:sz w:val="28"/>
          <w:szCs w:val="28"/>
        </w:rPr>
      </w:pPr>
      <w:r w:rsidRPr="00EB0794">
        <w:rPr>
          <w:sz w:val="28"/>
          <w:szCs w:val="28"/>
        </w:rPr>
        <w:tab/>
        <w:t xml:space="preserve">3. </w:t>
      </w:r>
      <w:r w:rsidRPr="00EB0794">
        <w:rPr>
          <w:w w:val="101"/>
          <w:sz w:val="28"/>
          <w:szCs w:val="28"/>
        </w:rPr>
        <w:t>Обратиться в министерство здравоохранения Забайкальского края по решению следующих вопросов:</w:t>
      </w:r>
    </w:p>
    <w:p w14:paraId="52D812E5" w14:textId="77777777" w:rsidR="00E67835" w:rsidRPr="00EB0794" w:rsidRDefault="00E67835" w:rsidP="00E67835">
      <w:pPr>
        <w:pStyle w:val="3"/>
        <w:tabs>
          <w:tab w:val="left" w:pos="900"/>
        </w:tabs>
        <w:spacing w:after="0"/>
        <w:ind w:left="0"/>
        <w:jc w:val="both"/>
        <w:rPr>
          <w:w w:val="101"/>
          <w:sz w:val="28"/>
          <w:szCs w:val="28"/>
        </w:rPr>
      </w:pPr>
      <w:r w:rsidRPr="00EB0794">
        <w:rPr>
          <w:w w:val="101"/>
          <w:sz w:val="28"/>
          <w:szCs w:val="28"/>
        </w:rPr>
        <w:t xml:space="preserve">- организация помощи ГУЗ «Могочинская ЦРБ» в проведении кадровой политики; </w:t>
      </w:r>
    </w:p>
    <w:p w14:paraId="4659B987" w14:textId="77777777" w:rsidR="00E67835" w:rsidRPr="00EB0794" w:rsidRDefault="00E67835" w:rsidP="00E67835">
      <w:pPr>
        <w:pStyle w:val="3"/>
        <w:tabs>
          <w:tab w:val="left" w:pos="900"/>
        </w:tabs>
        <w:spacing w:after="0"/>
        <w:ind w:left="0"/>
        <w:jc w:val="both"/>
        <w:rPr>
          <w:w w:val="101"/>
          <w:sz w:val="28"/>
          <w:szCs w:val="28"/>
        </w:rPr>
      </w:pPr>
      <w:r w:rsidRPr="00EB0794">
        <w:rPr>
          <w:w w:val="101"/>
          <w:sz w:val="28"/>
          <w:szCs w:val="28"/>
        </w:rPr>
        <w:t xml:space="preserve">-  с целью усиления профилактического направления в здравоохранении </w:t>
      </w:r>
      <w:r>
        <w:rPr>
          <w:w w:val="101"/>
          <w:sz w:val="28"/>
          <w:szCs w:val="28"/>
        </w:rPr>
        <w:t>округа</w:t>
      </w:r>
      <w:r w:rsidRPr="00EB0794">
        <w:rPr>
          <w:w w:val="101"/>
          <w:sz w:val="28"/>
          <w:szCs w:val="28"/>
        </w:rPr>
        <w:t>, оказать помощь районной больнице по созданию реабилитационного многофункционального центра;</w:t>
      </w:r>
    </w:p>
    <w:p w14:paraId="7B2F3DD1" w14:textId="77777777" w:rsidR="00E67835" w:rsidRDefault="00E67835" w:rsidP="00E67835">
      <w:pPr>
        <w:pStyle w:val="3"/>
        <w:tabs>
          <w:tab w:val="left" w:pos="900"/>
        </w:tabs>
        <w:spacing w:after="0"/>
        <w:ind w:left="0"/>
        <w:jc w:val="both"/>
        <w:rPr>
          <w:w w:val="101"/>
          <w:sz w:val="28"/>
          <w:szCs w:val="28"/>
        </w:rPr>
      </w:pPr>
      <w:r w:rsidRPr="00EB0794">
        <w:rPr>
          <w:w w:val="101"/>
          <w:sz w:val="28"/>
          <w:szCs w:val="28"/>
        </w:rPr>
        <w:lastRenderedPageBreak/>
        <w:t>- оснащение центральной районной больницы современным медицинским оборудованием, автомобилями «скорой помощи».</w:t>
      </w:r>
      <w:r w:rsidRPr="00990CFC">
        <w:rPr>
          <w:w w:val="101"/>
          <w:sz w:val="28"/>
          <w:szCs w:val="28"/>
        </w:rPr>
        <w:t xml:space="preserve"> </w:t>
      </w:r>
    </w:p>
    <w:p w14:paraId="5E636998" w14:textId="77777777" w:rsidR="00E67835" w:rsidRDefault="00E67835" w:rsidP="00E67835">
      <w:pPr>
        <w:shd w:val="clear" w:color="auto" w:fill="FFFFFF"/>
        <w:tabs>
          <w:tab w:val="left" w:pos="709"/>
        </w:tabs>
        <w:spacing w:line="354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4. Настоящее решение официально  опубликовать в газете «Могочинский рабочий», обнародовать на специально оборудованном стенде, расположенном  на первом этаже здания по адресу: Забайкальский край, г. Могоча, ул. Комсомольская, д. 13. </w:t>
      </w:r>
      <w:r>
        <w:rPr>
          <w:bCs/>
          <w:sz w:val="28"/>
          <w:szCs w:val="28"/>
        </w:rPr>
        <w:t xml:space="preserve">Дополнительно настоящее решение официально обнародовать на </w:t>
      </w:r>
      <w:r>
        <w:rPr>
          <w:sz w:val="28"/>
          <w:szCs w:val="28"/>
        </w:rPr>
        <w:t>сайте администрации Могочинского муниципального округа в информационно-телекоммуникационной сети Интернет по адресу</w:t>
      </w:r>
      <w:r w:rsidRPr="00923C47">
        <w:rPr>
          <w:sz w:val="28"/>
          <w:szCs w:val="28"/>
        </w:rPr>
        <w:t xml:space="preserve"> </w:t>
      </w:r>
      <w:hyperlink r:id="rId5" w:history="1">
        <w:r w:rsidRPr="00923C47">
          <w:rPr>
            <w:rStyle w:val="a3"/>
            <w:color w:val="auto"/>
            <w:sz w:val="28"/>
            <w:szCs w:val="28"/>
            <w:u w:val="none"/>
            <w:lang w:val="en-US"/>
          </w:rPr>
          <w:t>https</w:t>
        </w:r>
        <w:r w:rsidRPr="00923C47">
          <w:rPr>
            <w:rStyle w:val="a3"/>
            <w:color w:val="auto"/>
            <w:sz w:val="28"/>
            <w:szCs w:val="28"/>
            <w:u w:val="none"/>
          </w:rPr>
          <w:t>://</w:t>
        </w:r>
        <w:proofErr w:type="spellStart"/>
        <w:r w:rsidRPr="00923C47">
          <w:rPr>
            <w:rStyle w:val="a3"/>
            <w:color w:val="auto"/>
            <w:sz w:val="28"/>
            <w:szCs w:val="28"/>
            <w:u w:val="none"/>
            <w:lang w:val="en-US"/>
          </w:rPr>
          <w:t>mogocha</w:t>
        </w:r>
        <w:proofErr w:type="spellEnd"/>
        <w:r w:rsidRPr="00923C47">
          <w:rPr>
            <w:rStyle w:val="a3"/>
            <w:color w:val="auto"/>
            <w:sz w:val="28"/>
            <w:szCs w:val="28"/>
            <w:u w:val="none"/>
          </w:rPr>
          <w:t>.75.</w:t>
        </w:r>
        <w:proofErr w:type="spellStart"/>
        <w:r w:rsidRPr="00923C47">
          <w:rPr>
            <w:rStyle w:val="a3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923C47">
        <w:rPr>
          <w:sz w:val="28"/>
          <w:szCs w:val="28"/>
        </w:rPr>
        <w:t>.</w:t>
      </w:r>
    </w:p>
    <w:p w14:paraId="26D6D100" w14:textId="77777777" w:rsidR="00E67835" w:rsidRDefault="00E67835" w:rsidP="00E6783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5. Настоящее решение вступает в силу на следующий день после его официального опубликования.</w:t>
      </w:r>
    </w:p>
    <w:p w14:paraId="1A1CAC3E" w14:textId="77777777" w:rsidR="00E67835" w:rsidRDefault="00E67835" w:rsidP="00E67835">
      <w:pPr>
        <w:ind w:firstLine="540"/>
        <w:jc w:val="both"/>
        <w:rPr>
          <w:sz w:val="28"/>
          <w:szCs w:val="28"/>
        </w:rPr>
      </w:pPr>
    </w:p>
    <w:p w14:paraId="590885B0" w14:textId="77777777" w:rsidR="00E67835" w:rsidRDefault="00E67835" w:rsidP="00E67835">
      <w:pPr>
        <w:ind w:firstLine="540"/>
        <w:jc w:val="both"/>
        <w:rPr>
          <w:sz w:val="28"/>
          <w:szCs w:val="28"/>
        </w:rPr>
      </w:pPr>
    </w:p>
    <w:p w14:paraId="36FD8F7F" w14:textId="77777777" w:rsidR="00E67835" w:rsidRDefault="00E67835" w:rsidP="00E67835">
      <w:pPr>
        <w:ind w:firstLine="540"/>
        <w:jc w:val="both"/>
        <w:rPr>
          <w:sz w:val="28"/>
          <w:szCs w:val="28"/>
        </w:rPr>
      </w:pPr>
    </w:p>
    <w:tbl>
      <w:tblPr>
        <w:tblW w:w="5152" w:type="pct"/>
        <w:jc w:val="center"/>
        <w:tblLook w:val="04A0" w:firstRow="1" w:lastRow="0" w:firstColumn="1" w:lastColumn="0" w:noHBand="0" w:noVBand="1"/>
      </w:tblPr>
      <w:tblGrid>
        <w:gridCol w:w="4787"/>
        <w:gridCol w:w="5075"/>
      </w:tblGrid>
      <w:tr w:rsidR="00E67835" w14:paraId="47A280D8" w14:textId="77777777" w:rsidTr="008A0300">
        <w:trPr>
          <w:jc w:val="center"/>
        </w:trPr>
        <w:tc>
          <w:tcPr>
            <w:tcW w:w="2427" w:type="pct"/>
          </w:tcPr>
          <w:p w14:paraId="3876DDD1" w14:textId="77777777" w:rsidR="00E67835" w:rsidRDefault="00E67835" w:rsidP="008A0300">
            <w:pPr>
              <w:widowControl w:val="0"/>
              <w:tabs>
                <w:tab w:val="left" w:pos="6180"/>
              </w:tabs>
              <w:autoSpaceDE w:val="0"/>
              <w:autoSpaceDN w:val="0"/>
              <w:adjustRightInd w:val="0"/>
              <w:spacing w:line="276" w:lineRule="auto"/>
              <w:ind w:right="36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Председатель Совета Могочинского</w:t>
            </w:r>
          </w:p>
          <w:p w14:paraId="43287D3B" w14:textId="77777777" w:rsidR="00E67835" w:rsidRDefault="00E67835" w:rsidP="008A030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муниципального округа    </w:t>
            </w:r>
          </w:p>
          <w:p w14:paraId="03592644" w14:textId="77777777" w:rsidR="00E67835" w:rsidRDefault="00E67835" w:rsidP="008A030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0E1DAC6A" w14:textId="77777777" w:rsidR="00E67835" w:rsidRDefault="00E67835" w:rsidP="008A030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____________ А.М. Уфимцев                </w:t>
            </w:r>
          </w:p>
        </w:tc>
        <w:tc>
          <w:tcPr>
            <w:tcW w:w="2573" w:type="pct"/>
            <w:hideMark/>
          </w:tcPr>
          <w:p w14:paraId="236C0A58" w14:textId="77777777" w:rsidR="00E67835" w:rsidRDefault="00E67835" w:rsidP="008A0300">
            <w:pPr>
              <w:widowControl w:val="0"/>
              <w:tabs>
                <w:tab w:val="left" w:pos="6180"/>
              </w:tabs>
              <w:autoSpaceDE w:val="0"/>
              <w:autoSpaceDN w:val="0"/>
              <w:adjustRightInd w:val="0"/>
              <w:spacing w:line="276" w:lineRule="auto"/>
              <w:ind w:left="32" w:hanging="76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       Глава Могочинского   муниципального                     округа                 </w:t>
            </w:r>
          </w:p>
          <w:p w14:paraId="02D58F6A" w14:textId="77777777" w:rsidR="00E67835" w:rsidRDefault="00E67835" w:rsidP="008A0300">
            <w:pPr>
              <w:widowControl w:val="0"/>
              <w:tabs>
                <w:tab w:val="left" w:pos="6180"/>
              </w:tabs>
              <w:autoSpaceDE w:val="0"/>
              <w:autoSpaceDN w:val="0"/>
              <w:adjustRightInd w:val="0"/>
              <w:spacing w:line="276" w:lineRule="auto"/>
              <w:ind w:left="315" w:hanging="283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        </w:t>
            </w:r>
          </w:p>
          <w:p w14:paraId="55EB86E2" w14:textId="77777777" w:rsidR="00E67835" w:rsidRDefault="00E67835" w:rsidP="008A0300">
            <w:pPr>
              <w:widowControl w:val="0"/>
              <w:tabs>
                <w:tab w:val="left" w:pos="6180"/>
              </w:tabs>
              <w:autoSpaceDE w:val="0"/>
              <w:autoSpaceDN w:val="0"/>
              <w:adjustRightInd w:val="0"/>
              <w:spacing w:line="276" w:lineRule="auto"/>
              <w:ind w:left="315" w:hanging="283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      _____________ А.А.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Сорокотягин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  </w:t>
            </w:r>
          </w:p>
        </w:tc>
      </w:tr>
    </w:tbl>
    <w:p w14:paraId="4035A8CC" w14:textId="77777777" w:rsidR="00E67835" w:rsidRDefault="00E67835" w:rsidP="00E67835"/>
    <w:p w14:paraId="4A4DAF92" w14:textId="77777777" w:rsidR="00F21DD7" w:rsidRDefault="00F21DD7" w:rsidP="00E67835">
      <w:pPr>
        <w:jc w:val="center"/>
      </w:pPr>
    </w:p>
    <w:sectPr w:rsidR="00F21D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6059"/>
    <w:rsid w:val="000575FF"/>
    <w:rsid w:val="001F1593"/>
    <w:rsid w:val="00376F9C"/>
    <w:rsid w:val="003D3541"/>
    <w:rsid w:val="004450BD"/>
    <w:rsid w:val="00556059"/>
    <w:rsid w:val="007A4739"/>
    <w:rsid w:val="00923C47"/>
    <w:rsid w:val="00A956B9"/>
    <w:rsid w:val="00B55849"/>
    <w:rsid w:val="00E67835"/>
    <w:rsid w:val="00F117C4"/>
    <w:rsid w:val="00F21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92B40"/>
  <w15:docId w15:val="{2C490DF2-BF66-4BBD-AD9C-E8EA8F518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1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uscontext">
    <w:name w:val="juscontext"/>
    <w:basedOn w:val="a"/>
    <w:rsid w:val="001F1593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semiHidden/>
    <w:unhideWhenUsed/>
    <w:rsid w:val="001F159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450BD"/>
    <w:pPr>
      <w:ind w:left="720"/>
      <w:contextualSpacing/>
    </w:pPr>
  </w:style>
  <w:style w:type="paragraph" w:styleId="3">
    <w:name w:val="Body Text Indent 3"/>
    <w:basedOn w:val="a"/>
    <w:link w:val="30"/>
    <w:uiPriority w:val="99"/>
    <w:semiHidden/>
    <w:unhideWhenUsed/>
    <w:rsid w:val="004450BD"/>
    <w:pPr>
      <w:widowControl w:val="0"/>
      <w:autoSpaceDE w:val="0"/>
      <w:autoSpaceDN w:val="0"/>
      <w:adjustRightInd w:val="0"/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4450B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6783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783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ogocha.75.r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1189</Words>
  <Characters>6781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Уфимцев</dc:creator>
  <cp:keywords/>
  <dc:description/>
  <cp:lastModifiedBy>Уфимцев</cp:lastModifiedBy>
  <cp:revision>14</cp:revision>
  <dcterms:created xsi:type="dcterms:W3CDTF">2024-06-13T02:58:00Z</dcterms:created>
  <dcterms:modified xsi:type="dcterms:W3CDTF">2024-06-27T23:38:00Z</dcterms:modified>
</cp:coreProperties>
</file>