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11" w:rsidRDefault="00217311" w:rsidP="0021731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794516" w:rsidRPr="000D5F7F" w:rsidRDefault="00794516" w:rsidP="009F1F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F7F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5046EC" w:rsidRPr="000D5F7F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</w:p>
    <w:p w:rsidR="003B5D3C" w:rsidRDefault="003B5D3C" w:rsidP="009F1F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5F7F" w:rsidRDefault="000D5F7F" w:rsidP="009F1F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5D3C" w:rsidRDefault="00794516" w:rsidP="009F1F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5D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4516" w:rsidRDefault="00170FAC" w:rsidP="009F1F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F1F3C">
        <w:rPr>
          <w:rFonts w:ascii="Times New Roman" w:hAnsi="Times New Roman" w:cs="Times New Roman"/>
          <w:b w:val="0"/>
          <w:sz w:val="28"/>
          <w:szCs w:val="28"/>
        </w:rPr>
        <w:t>10 июля</w:t>
      </w:r>
      <w:r w:rsidR="009715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>20</w:t>
      </w:r>
      <w:r w:rsidR="000A7252">
        <w:rPr>
          <w:rFonts w:ascii="Times New Roman" w:hAnsi="Times New Roman" w:cs="Times New Roman"/>
          <w:b w:val="0"/>
          <w:sz w:val="28"/>
          <w:szCs w:val="28"/>
        </w:rPr>
        <w:t>2</w:t>
      </w:r>
      <w:r w:rsidR="005046EC">
        <w:rPr>
          <w:rFonts w:ascii="Times New Roman" w:hAnsi="Times New Roman" w:cs="Times New Roman"/>
          <w:b w:val="0"/>
          <w:sz w:val="28"/>
          <w:szCs w:val="28"/>
        </w:rPr>
        <w:t>4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3B7D17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71536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536E7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9715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>№</w:t>
      </w:r>
      <w:r w:rsidR="00114D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1F3C">
        <w:rPr>
          <w:rFonts w:ascii="Times New Roman" w:hAnsi="Times New Roman" w:cs="Times New Roman"/>
          <w:b w:val="0"/>
          <w:sz w:val="28"/>
          <w:szCs w:val="28"/>
        </w:rPr>
        <w:t>1137</w:t>
      </w:r>
      <w:r w:rsidR="00FF79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6E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5F7F" w:rsidRDefault="003B5D3C" w:rsidP="009F1F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0D5F7F" w:rsidRDefault="000D5F7F" w:rsidP="009F1F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5F7F" w:rsidRDefault="000D5F7F" w:rsidP="009F1F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5F7F" w:rsidRDefault="006F2EE9" w:rsidP="009F1F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E14071" w:rsidRPr="00E14071">
        <w:rPr>
          <w:rFonts w:ascii="Times New Roman" w:hAnsi="Times New Roman" w:cs="Times New Roman"/>
          <w:sz w:val="28"/>
          <w:szCs w:val="28"/>
        </w:rPr>
        <w:t xml:space="preserve"> </w:t>
      </w:r>
      <w:r w:rsidR="005046EC">
        <w:rPr>
          <w:rFonts w:ascii="Times New Roman" w:hAnsi="Times New Roman" w:cs="Times New Roman"/>
          <w:sz w:val="28"/>
          <w:szCs w:val="28"/>
        </w:rPr>
        <w:t>определении случаев осуществления банковского сопровождения контрактов, предметом которых являются поставки товаров,  выполнение работ, оказание услуг для обеспечения муниципальных нужд Могочинского муниципального округа</w:t>
      </w:r>
    </w:p>
    <w:p w:rsidR="000D5F7F" w:rsidRDefault="000D5F7F" w:rsidP="009F1F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5F7F" w:rsidRDefault="000D5F7F" w:rsidP="009F1F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2EE9" w:rsidRDefault="0067376E" w:rsidP="009F1F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5046E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2 статьи 35  Федерального закона от 5 апреля 2013г. № 44-ФЗ «О контрактной службе в сфере закупок товаров, работ, услуг для обеспечения государственных и муниципальных нужд», пунктом 4 Постановления Правительства Российской Федерации от 20.09.2014г. № 963  «Об осуществлении банковского сопровождения контрактов», 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</w:t>
      </w:r>
      <w:r w:rsidR="005046EC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округа,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администрация </w:t>
      </w:r>
      <w:r w:rsidR="005046EC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4071" w:rsidRPr="0067376E">
        <w:rPr>
          <w:rFonts w:ascii="Times New Roman" w:hAnsi="Times New Roman" w:cs="Times New Roman"/>
          <w:sz w:val="28"/>
          <w:szCs w:val="28"/>
        </w:rPr>
        <w:t>постановляет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0D5F7F" w:rsidRPr="00E14071" w:rsidRDefault="000D5F7F" w:rsidP="009F1F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24FE" w:rsidRDefault="00E14071" w:rsidP="009F1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4071">
        <w:rPr>
          <w:rFonts w:ascii="Times New Roman" w:hAnsi="Times New Roman" w:cs="Times New Roman"/>
          <w:b w:val="0"/>
          <w:sz w:val="28"/>
          <w:szCs w:val="28"/>
        </w:rPr>
        <w:t>1</w:t>
      </w:r>
      <w:r w:rsidR="009F1F3C">
        <w:rPr>
          <w:rFonts w:ascii="Times New Roman" w:hAnsi="Times New Roman" w:cs="Times New Roman"/>
          <w:b w:val="0"/>
          <w:sz w:val="28"/>
          <w:szCs w:val="28"/>
        </w:rPr>
        <w:t>.</w:t>
      </w:r>
      <w:r w:rsidR="005046EC">
        <w:rPr>
          <w:rFonts w:ascii="Times New Roman" w:hAnsi="Times New Roman" w:cs="Times New Roman"/>
          <w:b w:val="0"/>
          <w:sz w:val="28"/>
          <w:szCs w:val="28"/>
        </w:rPr>
        <w:t>Определить, что</w:t>
      </w:r>
      <w:r w:rsidR="00262AA0">
        <w:rPr>
          <w:rFonts w:ascii="Times New Roman" w:hAnsi="Times New Roman" w:cs="Times New Roman"/>
          <w:b w:val="0"/>
          <w:sz w:val="28"/>
          <w:szCs w:val="28"/>
        </w:rPr>
        <w:t xml:space="preserve"> банковское сопровождение контрактов, предметом которых являются поставки товаров,  выполнение работ, оказание услуг для обеспечения муниципальных нужд  Могочинского муниципального округа осуществляется в случае, если  размер  начальной (максимальной) цены контракта, цены контракта, заключаемого с единственным поставщиком (подрядчиком, исполнителем), составляет:</w:t>
      </w:r>
    </w:p>
    <w:p w:rsidR="00262AA0" w:rsidRDefault="00262AA0" w:rsidP="009F1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262AA0" w:rsidRDefault="00262AA0" w:rsidP="009F1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рублей.</w:t>
      </w:r>
    </w:p>
    <w:p w:rsidR="00FC3D49" w:rsidRPr="00FC3D49" w:rsidRDefault="00FC3D49" w:rsidP="009F1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2.Установить, что б</w:t>
      </w:r>
      <w:r w:rsidRPr="00FC3D49">
        <w:rPr>
          <w:rFonts w:ascii="Times New Roman" w:hAnsi="Times New Roman" w:cs="Times New Roman"/>
          <w:b w:val="0"/>
          <w:sz w:val="28"/>
          <w:szCs w:val="28"/>
        </w:rPr>
        <w:t>анковское сопровождение контракта, заключающееся в проведении мониторинга расчетов в рамках исполнения контракта, осуществляется банком без взимания платы, если не установлены требования о применении расширенного банковского сопровождения. Расширенное банковское сопровождение осуществляется за плату, размер которой не может превышать при цене контракта:</w:t>
      </w:r>
    </w:p>
    <w:p w:rsidR="00FC3D49" w:rsidRPr="00FC3D49" w:rsidRDefault="00FC3D49" w:rsidP="009F1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3D49">
        <w:rPr>
          <w:rFonts w:ascii="Times New Roman" w:hAnsi="Times New Roman" w:cs="Times New Roman"/>
          <w:b w:val="0"/>
          <w:sz w:val="28"/>
          <w:szCs w:val="28"/>
        </w:rPr>
        <w:t xml:space="preserve">а) от 500 </w:t>
      </w:r>
      <w:proofErr w:type="gramStart"/>
      <w:r w:rsidRPr="00FC3D49">
        <w:rPr>
          <w:rFonts w:ascii="Times New Roman" w:hAnsi="Times New Roman" w:cs="Times New Roman"/>
          <w:b w:val="0"/>
          <w:sz w:val="28"/>
          <w:szCs w:val="28"/>
        </w:rPr>
        <w:t>млн</w:t>
      </w:r>
      <w:proofErr w:type="gramEnd"/>
      <w:r w:rsidRPr="00FC3D49">
        <w:rPr>
          <w:rFonts w:ascii="Times New Roman" w:hAnsi="Times New Roman" w:cs="Times New Roman"/>
          <w:b w:val="0"/>
          <w:sz w:val="28"/>
          <w:szCs w:val="28"/>
        </w:rPr>
        <w:t xml:space="preserve"> до 1 млрд рублей - 1,15 процента цены контракта;</w:t>
      </w:r>
    </w:p>
    <w:p w:rsidR="00FC3D49" w:rsidRPr="00FC3D49" w:rsidRDefault="00FC3D49" w:rsidP="009F1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3D4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б) от 1 до 5 </w:t>
      </w:r>
      <w:proofErr w:type="gramStart"/>
      <w:r w:rsidRPr="00FC3D49">
        <w:rPr>
          <w:rFonts w:ascii="Times New Roman" w:hAnsi="Times New Roman" w:cs="Times New Roman"/>
          <w:b w:val="0"/>
          <w:sz w:val="28"/>
          <w:szCs w:val="28"/>
        </w:rPr>
        <w:t>млрд</w:t>
      </w:r>
      <w:proofErr w:type="gramEnd"/>
      <w:r w:rsidRPr="00FC3D49">
        <w:rPr>
          <w:rFonts w:ascii="Times New Roman" w:hAnsi="Times New Roman" w:cs="Times New Roman"/>
          <w:b w:val="0"/>
          <w:sz w:val="28"/>
          <w:szCs w:val="28"/>
        </w:rPr>
        <w:t xml:space="preserve"> рублей - 1,12 процента цены контракта;</w:t>
      </w:r>
    </w:p>
    <w:p w:rsidR="00FC3D49" w:rsidRPr="00FC3D49" w:rsidRDefault="00FC3D49" w:rsidP="009F1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3D49">
        <w:rPr>
          <w:rFonts w:ascii="Times New Roman" w:hAnsi="Times New Roman" w:cs="Times New Roman"/>
          <w:b w:val="0"/>
          <w:sz w:val="28"/>
          <w:szCs w:val="28"/>
        </w:rPr>
        <w:t xml:space="preserve">в) от 5 до 10 </w:t>
      </w:r>
      <w:proofErr w:type="gramStart"/>
      <w:r w:rsidRPr="00FC3D49">
        <w:rPr>
          <w:rFonts w:ascii="Times New Roman" w:hAnsi="Times New Roman" w:cs="Times New Roman"/>
          <w:b w:val="0"/>
          <w:sz w:val="28"/>
          <w:szCs w:val="28"/>
        </w:rPr>
        <w:t>млрд</w:t>
      </w:r>
      <w:proofErr w:type="gramEnd"/>
      <w:r w:rsidRPr="00FC3D49">
        <w:rPr>
          <w:rFonts w:ascii="Times New Roman" w:hAnsi="Times New Roman" w:cs="Times New Roman"/>
          <w:b w:val="0"/>
          <w:sz w:val="28"/>
          <w:szCs w:val="28"/>
        </w:rPr>
        <w:t xml:space="preserve"> рублей - 1,09 процента цены контракта;</w:t>
      </w:r>
    </w:p>
    <w:p w:rsidR="00FC3D49" w:rsidRPr="00FC3D49" w:rsidRDefault="00FC3D49" w:rsidP="009F1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3D49">
        <w:rPr>
          <w:rFonts w:ascii="Times New Roman" w:hAnsi="Times New Roman" w:cs="Times New Roman"/>
          <w:b w:val="0"/>
          <w:sz w:val="28"/>
          <w:szCs w:val="28"/>
        </w:rPr>
        <w:t xml:space="preserve">г) от 10 до 15 </w:t>
      </w:r>
      <w:proofErr w:type="gramStart"/>
      <w:r w:rsidRPr="00FC3D49">
        <w:rPr>
          <w:rFonts w:ascii="Times New Roman" w:hAnsi="Times New Roman" w:cs="Times New Roman"/>
          <w:b w:val="0"/>
          <w:sz w:val="28"/>
          <w:szCs w:val="28"/>
        </w:rPr>
        <w:t>млрд</w:t>
      </w:r>
      <w:proofErr w:type="gramEnd"/>
      <w:r w:rsidRPr="00FC3D49">
        <w:rPr>
          <w:rFonts w:ascii="Times New Roman" w:hAnsi="Times New Roman" w:cs="Times New Roman"/>
          <w:b w:val="0"/>
          <w:sz w:val="28"/>
          <w:szCs w:val="28"/>
        </w:rPr>
        <w:t xml:space="preserve"> рублей - 1,05 процента цены контракта;</w:t>
      </w:r>
    </w:p>
    <w:p w:rsidR="00FC3D49" w:rsidRDefault="00FC3D49" w:rsidP="009F1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3D49">
        <w:rPr>
          <w:rFonts w:ascii="Times New Roman" w:hAnsi="Times New Roman" w:cs="Times New Roman"/>
          <w:b w:val="0"/>
          <w:sz w:val="28"/>
          <w:szCs w:val="28"/>
        </w:rPr>
        <w:t xml:space="preserve">д) от 15 </w:t>
      </w:r>
      <w:proofErr w:type="gramStart"/>
      <w:r w:rsidRPr="00FC3D49">
        <w:rPr>
          <w:rFonts w:ascii="Times New Roman" w:hAnsi="Times New Roman" w:cs="Times New Roman"/>
          <w:b w:val="0"/>
          <w:sz w:val="28"/>
          <w:szCs w:val="28"/>
        </w:rPr>
        <w:t>млрд</w:t>
      </w:r>
      <w:proofErr w:type="gramEnd"/>
      <w:r w:rsidRPr="00FC3D49">
        <w:rPr>
          <w:rFonts w:ascii="Times New Roman" w:hAnsi="Times New Roman" w:cs="Times New Roman"/>
          <w:b w:val="0"/>
          <w:sz w:val="28"/>
          <w:szCs w:val="28"/>
        </w:rPr>
        <w:t xml:space="preserve"> рублей - 1 процент цены контракта.</w:t>
      </w:r>
    </w:p>
    <w:p w:rsidR="00F07A7E" w:rsidRDefault="00A931E5" w:rsidP="009F1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C3D49">
        <w:rPr>
          <w:rFonts w:ascii="Times New Roman" w:hAnsi="Times New Roman" w:cs="Times New Roman"/>
          <w:b w:val="0"/>
          <w:sz w:val="28"/>
          <w:szCs w:val="28"/>
        </w:rPr>
        <w:t>3</w:t>
      </w:r>
      <w:r w:rsidR="00D0121E">
        <w:rPr>
          <w:rFonts w:ascii="Times New Roman" w:hAnsi="Times New Roman" w:cs="Times New Roman"/>
          <w:b w:val="0"/>
          <w:sz w:val="28"/>
          <w:szCs w:val="28"/>
        </w:rPr>
        <w:t>. Признать утратившим</w:t>
      </w:r>
      <w:r w:rsidR="00F07A7E">
        <w:rPr>
          <w:rFonts w:ascii="Times New Roman" w:hAnsi="Times New Roman" w:cs="Times New Roman"/>
          <w:b w:val="0"/>
          <w:sz w:val="28"/>
          <w:szCs w:val="28"/>
        </w:rPr>
        <w:t>и</w:t>
      </w:r>
      <w:r w:rsidR="00D0121E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07A7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0121E" w:rsidRDefault="00167885" w:rsidP="009F1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07A7E">
        <w:rPr>
          <w:rFonts w:ascii="Times New Roman" w:hAnsi="Times New Roman" w:cs="Times New Roman"/>
          <w:b w:val="0"/>
          <w:sz w:val="28"/>
          <w:szCs w:val="28"/>
        </w:rPr>
        <w:t xml:space="preserve">  -</w:t>
      </w:r>
      <w:bookmarkStart w:id="0" w:name="_GoBack"/>
      <w:bookmarkEnd w:id="0"/>
      <w:r w:rsidR="009F1F3C">
        <w:rPr>
          <w:rFonts w:ascii="Times New Roman" w:hAnsi="Times New Roman" w:cs="Times New Roman"/>
          <w:b w:val="0"/>
          <w:sz w:val="28"/>
          <w:szCs w:val="28"/>
        </w:rPr>
        <w:t>п</w:t>
      </w:r>
      <w:r w:rsidR="00D0121E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муниципального района «Могочинский район» от 14.06.2018г. № 375  «</w:t>
      </w:r>
      <w:r w:rsidR="00D0121E" w:rsidRPr="00D0121E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 выполнение работ, оказание услуг для обеспечения муниципальных нужд </w:t>
      </w:r>
      <w:r w:rsidR="00D0121E">
        <w:rPr>
          <w:rFonts w:ascii="Times New Roman" w:hAnsi="Times New Roman" w:cs="Times New Roman"/>
          <w:b w:val="0"/>
          <w:sz w:val="28"/>
          <w:szCs w:val="28"/>
        </w:rPr>
        <w:t>муниципального района «Могочинский район»</w:t>
      </w:r>
      <w:r w:rsidR="009F1A1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57CFB" w:rsidRDefault="00657CFB" w:rsidP="009F1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57CFB">
        <w:rPr>
          <w:rFonts w:ascii="Times New Roman" w:hAnsi="Times New Roman" w:cs="Times New Roman"/>
          <w:b w:val="0"/>
          <w:sz w:val="28"/>
          <w:szCs w:val="28"/>
        </w:rPr>
        <w:t>-</w:t>
      </w:r>
      <w:r w:rsidR="009F1F3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57CFB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городского поселения «</w:t>
      </w:r>
      <w:proofErr w:type="spellStart"/>
      <w:r w:rsidRPr="00657CFB">
        <w:rPr>
          <w:rFonts w:ascii="Times New Roman" w:hAnsi="Times New Roman" w:cs="Times New Roman"/>
          <w:b w:val="0"/>
          <w:sz w:val="28"/>
          <w:szCs w:val="28"/>
        </w:rPr>
        <w:t>Могочинское</w:t>
      </w:r>
      <w:proofErr w:type="spellEnd"/>
      <w:r w:rsidRPr="00657CFB">
        <w:rPr>
          <w:rFonts w:ascii="Times New Roman" w:hAnsi="Times New Roman" w:cs="Times New Roman"/>
          <w:b w:val="0"/>
          <w:sz w:val="28"/>
          <w:szCs w:val="28"/>
        </w:rPr>
        <w:t>» от 23.06.2023г.г. № 393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городского поселения «</w:t>
      </w:r>
      <w:proofErr w:type="spellStart"/>
      <w:r w:rsidRPr="00657CFB">
        <w:rPr>
          <w:rFonts w:ascii="Times New Roman" w:hAnsi="Times New Roman" w:cs="Times New Roman"/>
          <w:b w:val="0"/>
          <w:sz w:val="28"/>
          <w:szCs w:val="28"/>
        </w:rPr>
        <w:t>Могочинское</w:t>
      </w:r>
      <w:proofErr w:type="spellEnd"/>
      <w:r w:rsidRPr="00657CFB">
        <w:rPr>
          <w:rFonts w:ascii="Times New Roman" w:hAnsi="Times New Roman" w:cs="Times New Roman"/>
          <w:b w:val="0"/>
          <w:sz w:val="28"/>
          <w:szCs w:val="28"/>
        </w:rPr>
        <w:t>»</w:t>
      </w:r>
      <w:r w:rsidR="009F1A1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07A7E" w:rsidRDefault="00F07A7E" w:rsidP="009F1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- </w:t>
      </w:r>
      <w:r w:rsidR="009F1F3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городского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от 14.07.2023г. № 154 «Об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городского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»»</w:t>
      </w:r>
      <w:r w:rsidR="009F1A1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07A7E" w:rsidRDefault="00F07A7E" w:rsidP="009F1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- </w:t>
      </w:r>
      <w:r w:rsidR="009F1F3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F07A7E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городского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Ксеньевское</w:t>
      </w:r>
      <w:proofErr w:type="spellEnd"/>
      <w:r w:rsidRPr="00F07A7E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b w:val="0"/>
          <w:sz w:val="28"/>
          <w:szCs w:val="28"/>
        </w:rPr>
        <w:t>28.06</w:t>
      </w:r>
      <w:r w:rsidRPr="00F07A7E">
        <w:rPr>
          <w:rFonts w:ascii="Times New Roman" w:hAnsi="Times New Roman" w:cs="Times New Roman"/>
          <w:b w:val="0"/>
          <w:sz w:val="28"/>
          <w:szCs w:val="28"/>
        </w:rPr>
        <w:t xml:space="preserve">.2023г. № </w:t>
      </w:r>
      <w:r>
        <w:rPr>
          <w:rFonts w:ascii="Times New Roman" w:hAnsi="Times New Roman" w:cs="Times New Roman"/>
          <w:b w:val="0"/>
          <w:sz w:val="28"/>
          <w:szCs w:val="28"/>
        </w:rPr>
        <w:t>69</w:t>
      </w:r>
      <w:r w:rsidRPr="00F07A7E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b w:val="0"/>
          <w:sz w:val="28"/>
          <w:szCs w:val="28"/>
        </w:rPr>
        <w:t>определении</w:t>
      </w:r>
      <w:r w:rsidRPr="00F07A7E">
        <w:rPr>
          <w:rFonts w:ascii="Times New Roman" w:hAnsi="Times New Roman" w:cs="Times New Roman"/>
          <w:b w:val="0"/>
          <w:sz w:val="28"/>
          <w:szCs w:val="28"/>
        </w:rPr>
        <w:t xml:space="preserve">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городского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Ксеньевское</w:t>
      </w:r>
      <w:proofErr w:type="spellEnd"/>
      <w:r w:rsidRPr="00F07A7E">
        <w:rPr>
          <w:rFonts w:ascii="Times New Roman" w:hAnsi="Times New Roman" w:cs="Times New Roman"/>
          <w:b w:val="0"/>
          <w:sz w:val="28"/>
          <w:szCs w:val="28"/>
        </w:rPr>
        <w:t>»».</w:t>
      </w:r>
    </w:p>
    <w:p w:rsidR="00E14071" w:rsidRPr="00E14071" w:rsidRDefault="009F1F3C" w:rsidP="009F1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 сайте администрации </w:t>
      </w:r>
      <w:r w:rsidR="00D0121E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информационно-коммуникационной сети Интернет: «http://mogocha.75ru».</w:t>
      </w:r>
    </w:p>
    <w:p w:rsidR="00E14071" w:rsidRDefault="00FC3D49" w:rsidP="009F1F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>.</w:t>
      </w:r>
      <w:r w:rsidR="009F1F3C">
        <w:rPr>
          <w:rFonts w:ascii="Times New Roman" w:hAnsi="Times New Roman" w:cs="Times New Roman"/>
          <w:b w:val="0"/>
          <w:sz w:val="28"/>
          <w:szCs w:val="28"/>
        </w:rPr>
        <w:t>Н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>астоящее постановление вступает в силу после его официального обнародования.</w:t>
      </w:r>
    </w:p>
    <w:p w:rsidR="000D5F7F" w:rsidRDefault="000D5F7F" w:rsidP="009F1F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F7F" w:rsidRDefault="000D5F7F" w:rsidP="009F1F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F7F" w:rsidRPr="00E14071" w:rsidRDefault="000D5F7F" w:rsidP="009F1F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121E" w:rsidRDefault="00D0121E" w:rsidP="009F1F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Могочинского</w:t>
      </w:r>
    </w:p>
    <w:p w:rsidR="00E14071" w:rsidRDefault="00D0121E" w:rsidP="009F1F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             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ab/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ab/>
      </w:r>
      <w:r w:rsidR="009F1F3C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14071" w:rsidRPr="00E14071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>А.А. Сорокотягин</w:t>
      </w:r>
    </w:p>
    <w:p w:rsidR="00E14071" w:rsidRDefault="00E14071" w:rsidP="009F1F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4071" w:rsidRDefault="00E14071" w:rsidP="009F1F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4071" w:rsidRDefault="00E14071" w:rsidP="009F1F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4071" w:rsidRDefault="00E14071" w:rsidP="009F1F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3037" w:rsidRDefault="00973037" w:rsidP="009F1F3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973037" w:rsidSect="009F1F3C">
      <w:pgSz w:w="11905" w:h="16838" w:code="9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A7" w:rsidRDefault="00C856A7" w:rsidP="00193174">
      <w:r>
        <w:separator/>
      </w:r>
    </w:p>
  </w:endnote>
  <w:endnote w:type="continuationSeparator" w:id="0">
    <w:p w:rsidR="00C856A7" w:rsidRDefault="00C856A7" w:rsidP="0019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A7" w:rsidRDefault="00C856A7" w:rsidP="00193174">
      <w:r>
        <w:separator/>
      </w:r>
    </w:p>
  </w:footnote>
  <w:footnote w:type="continuationSeparator" w:id="0">
    <w:p w:rsidR="00C856A7" w:rsidRDefault="00C856A7" w:rsidP="0019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2D14"/>
    <w:multiLevelType w:val="hybridMultilevel"/>
    <w:tmpl w:val="1A4C2188"/>
    <w:lvl w:ilvl="0" w:tplc="AEBCE69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48"/>
        </w:tabs>
        <w:ind w:left="19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68"/>
        </w:tabs>
        <w:ind w:left="26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88"/>
        </w:tabs>
        <w:ind w:left="33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08"/>
        </w:tabs>
        <w:ind w:left="41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28"/>
        </w:tabs>
        <w:ind w:left="48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48"/>
        </w:tabs>
        <w:ind w:left="55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68"/>
        </w:tabs>
        <w:ind w:left="62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88"/>
        </w:tabs>
        <w:ind w:left="6988" w:hanging="360"/>
      </w:pPr>
    </w:lvl>
  </w:abstractNum>
  <w:abstractNum w:abstractNumId="1">
    <w:nsid w:val="490D472D"/>
    <w:multiLevelType w:val="multilevel"/>
    <w:tmpl w:val="7C7C2B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16"/>
    <w:rsid w:val="000035B9"/>
    <w:rsid w:val="00005319"/>
    <w:rsid w:val="0000652E"/>
    <w:rsid w:val="0002000D"/>
    <w:rsid w:val="00027920"/>
    <w:rsid w:val="00032D74"/>
    <w:rsid w:val="00060276"/>
    <w:rsid w:val="0006470D"/>
    <w:rsid w:val="00076E94"/>
    <w:rsid w:val="00085C57"/>
    <w:rsid w:val="000A1194"/>
    <w:rsid w:val="000A7252"/>
    <w:rsid w:val="000B37A7"/>
    <w:rsid w:val="000C135B"/>
    <w:rsid w:val="000C5DA0"/>
    <w:rsid w:val="000D5F7F"/>
    <w:rsid w:val="000E42F2"/>
    <w:rsid w:val="001136CC"/>
    <w:rsid w:val="00114D05"/>
    <w:rsid w:val="00122739"/>
    <w:rsid w:val="001232B4"/>
    <w:rsid w:val="00130BB5"/>
    <w:rsid w:val="00131C6F"/>
    <w:rsid w:val="00136AAE"/>
    <w:rsid w:val="001421F5"/>
    <w:rsid w:val="0015106A"/>
    <w:rsid w:val="001530B0"/>
    <w:rsid w:val="001661E5"/>
    <w:rsid w:val="00166C4F"/>
    <w:rsid w:val="00167885"/>
    <w:rsid w:val="00170FAC"/>
    <w:rsid w:val="0017323A"/>
    <w:rsid w:val="00193174"/>
    <w:rsid w:val="001B4508"/>
    <w:rsid w:val="001D10C1"/>
    <w:rsid w:val="001D2FC5"/>
    <w:rsid w:val="001E46B4"/>
    <w:rsid w:val="001F35D4"/>
    <w:rsid w:val="00217311"/>
    <w:rsid w:val="00222993"/>
    <w:rsid w:val="00226043"/>
    <w:rsid w:val="00230FC1"/>
    <w:rsid w:val="0023163A"/>
    <w:rsid w:val="00232576"/>
    <w:rsid w:val="002428EE"/>
    <w:rsid w:val="0025394C"/>
    <w:rsid w:val="0025421B"/>
    <w:rsid w:val="00260AF6"/>
    <w:rsid w:val="00262AA0"/>
    <w:rsid w:val="002754A7"/>
    <w:rsid w:val="00276F9F"/>
    <w:rsid w:val="00292100"/>
    <w:rsid w:val="002A57BF"/>
    <w:rsid w:val="002B167D"/>
    <w:rsid w:val="002B3379"/>
    <w:rsid w:val="002D019C"/>
    <w:rsid w:val="002D2DB6"/>
    <w:rsid w:val="002D3E9F"/>
    <w:rsid w:val="002D6613"/>
    <w:rsid w:val="002D6DEE"/>
    <w:rsid w:val="002E5CA7"/>
    <w:rsid w:val="003041F4"/>
    <w:rsid w:val="00316B11"/>
    <w:rsid w:val="00321222"/>
    <w:rsid w:val="00326ADA"/>
    <w:rsid w:val="00331254"/>
    <w:rsid w:val="00336A8E"/>
    <w:rsid w:val="0034118E"/>
    <w:rsid w:val="003420CA"/>
    <w:rsid w:val="003474B3"/>
    <w:rsid w:val="00364723"/>
    <w:rsid w:val="00376649"/>
    <w:rsid w:val="00383DD4"/>
    <w:rsid w:val="00386F40"/>
    <w:rsid w:val="003A3CEE"/>
    <w:rsid w:val="003B5D3C"/>
    <w:rsid w:val="003B7D17"/>
    <w:rsid w:val="003C138D"/>
    <w:rsid w:val="003C605F"/>
    <w:rsid w:val="003D08F5"/>
    <w:rsid w:val="003D3896"/>
    <w:rsid w:val="003E0332"/>
    <w:rsid w:val="003E03A8"/>
    <w:rsid w:val="003E2BDC"/>
    <w:rsid w:val="003E6CD2"/>
    <w:rsid w:val="00403EC8"/>
    <w:rsid w:val="004100F1"/>
    <w:rsid w:val="004135AD"/>
    <w:rsid w:val="00414DD4"/>
    <w:rsid w:val="004222DB"/>
    <w:rsid w:val="00440CE5"/>
    <w:rsid w:val="0046166A"/>
    <w:rsid w:val="00466166"/>
    <w:rsid w:val="00483336"/>
    <w:rsid w:val="00483CC1"/>
    <w:rsid w:val="00491B04"/>
    <w:rsid w:val="00493480"/>
    <w:rsid w:val="004D286C"/>
    <w:rsid w:val="004F5C84"/>
    <w:rsid w:val="004F6D38"/>
    <w:rsid w:val="0050344B"/>
    <w:rsid w:val="005044D1"/>
    <w:rsid w:val="005046EC"/>
    <w:rsid w:val="005127A9"/>
    <w:rsid w:val="00513D46"/>
    <w:rsid w:val="00515D29"/>
    <w:rsid w:val="00526A01"/>
    <w:rsid w:val="00536E7E"/>
    <w:rsid w:val="00553282"/>
    <w:rsid w:val="005548DF"/>
    <w:rsid w:val="00571F18"/>
    <w:rsid w:val="00581822"/>
    <w:rsid w:val="005820F7"/>
    <w:rsid w:val="00583E40"/>
    <w:rsid w:val="005A13BB"/>
    <w:rsid w:val="005A4EFF"/>
    <w:rsid w:val="005B446E"/>
    <w:rsid w:val="005B7352"/>
    <w:rsid w:val="005C4ED5"/>
    <w:rsid w:val="005C5799"/>
    <w:rsid w:val="005E662F"/>
    <w:rsid w:val="005F5334"/>
    <w:rsid w:val="00622D88"/>
    <w:rsid w:val="006231CB"/>
    <w:rsid w:val="006233D7"/>
    <w:rsid w:val="00631BAB"/>
    <w:rsid w:val="00635058"/>
    <w:rsid w:val="00657CFB"/>
    <w:rsid w:val="0066045E"/>
    <w:rsid w:val="0067376E"/>
    <w:rsid w:val="00683CB2"/>
    <w:rsid w:val="006A0B38"/>
    <w:rsid w:val="006A50B3"/>
    <w:rsid w:val="006C5E1A"/>
    <w:rsid w:val="006D4939"/>
    <w:rsid w:val="006D66CD"/>
    <w:rsid w:val="006E1C41"/>
    <w:rsid w:val="006E59BF"/>
    <w:rsid w:val="006F2EE9"/>
    <w:rsid w:val="006F61A2"/>
    <w:rsid w:val="007002B6"/>
    <w:rsid w:val="00702241"/>
    <w:rsid w:val="00710977"/>
    <w:rsid w:val="00731962"/>
    <w:rsid w:val="00734603"/>
    <w:rsid w:val="00776F19"/>
    <w:rsid w:val="00782947"/>
    <w:rsid w:val="00794516"/>
    <w:rsid w:val="0079705E"/>
    <w:rsid w:val="007B3EBD"/>
    <w:rsid w:val="007B5B71"/>
    <w:rsid w:val="007C61A0"/>
    <w:rsid w:val="007E4271"/>
    <w:rsid w:val="007F2D84"/>
    <w:rsid w:val="007F3B56"/>
    <w:rsid w:val="007F607D"/>
    <w:rsid w:val="007F6F5E"/>
    <w:rsid w:val="00803BEA"/>
    <w:rsid w:val="00804C50"/>
    <w:rsid w:val="00817A23"/>
    <w:rsid w:val="00820F8A"/>
    <w:rsid w:val="008405BC"/>
    <w:rsid w:val="00842C1A"/>
    <w:rsid w:val="008448C4"/>
    <w:rsid w:val="008457D3"/>
    <w:rsid w:val="00856C75"/>
    <w:rsid w:val="00865640"/>
    <w:rsid w:val="00871CCA"/>
    <w:rsid w:val="008761EC"/>
    <w:rsid w:val="008824AB"/>
    <w:rsid w:val="008854BE"/>
    <w:rsid w:val="008924C8"/>
    <w:rsid w:val="00893DCB"/>
    <w:rsid w:val="00896146"/>
    <w:rsid w:val="008B1BAB"/>
    <w:rsid w:val="008B4200"/>
    <w:rsid w:val="008B4742"/>
    <w:rsid w:val="008D46B2"/>
    <w:rsid w:val="008E0862"/>
    <w:rsid w:val="008F3566"/>
    <w:rsid w:val="008F5CC2"/>
    <w:rsid w:val="00910F97"/>
    <w:rsid w:val="00913FAF"/>
    <w:rsid w:val="00926594"/>
    <w:rsid w:val="0093103B"/>
    <w:rsid w:val="009450A1"/>
    <w:rsid w:val="009450BA"/>
    <w:rsid w:val="00945140"/>
    <w:rsid w:val="00971536"/>
    <w:rsid w:val="00973037"/>
    <w:rsid w:val="00982C26"/>
    <w:rsid w:val="00986FF7"/>
    <w:rsid w:val="009930A4"/>
    <w:rsid w:val="009B1141"/>
    <w:rsid w:val="009B54B2"/>
    <w:rsid w:val="009F1A1A"/>
    <w:rsid w:val="009F1F3C"/>
    <w:rsid w:val="009F6126"/>
    <w:rsid w:val="00A00C8D"/>
    <w:rsid w:val="00A04DD3"/>
    <w:rsid w:val="00A05A1A"/>
    <w:rsid w:val="00A11224"/>
    <w:rsid w:val="00A144F0"/>
    <w:rsid w:val="00A15962"/>
    <w:rsid w:val="00A20493"/>
    <w:rsid w:val="00A30E68"/>
    <w:rsid w:val="00A31E1A"/>
    <w:rsid w:val="00A32FE6"/>
    <w:rsid w:val="00A41359"/>
    <w:rsid w:val="00A73AE3"/>
    <w:rsid w:val="00A75E1A"/>
    <w:rsid w:val="00A80E5F"/>
    <w:rsid w:val="00A812AC"/>
    <w:rsid w:val="00A85F24"/>
    <w:rsid w:val="00A910F7"/>
    <w:rsid w:val="00A93073"/>
    <w:rsid w:val="00A931E5"/>
    <w:rsid w:val="00AB01A5"/>
    <w:rsid w:val="00AB1BFA"/>
    <w:rsid w:val="00AD0976"/>
    <w:rsid w:val="00AD0DFC"/>
    <w:rsid w:val="00AD7C66"/>
    <w:rsid w:val="00AE298E"/>
    <w:rsid w:val="00AE46E2"/>
    <w:rsid w:val="00AE6A0C"/>
    <w:rsid w:val="00AF0F04"/>
    <w:rsid w:val="00AF65C4"/>
    <w:rsid w:val="00AF6FC6"/>
    <w:rsid w:val="00B00780"/>
    <w:rsid w:val="00B1766D"/>
    <w:rsid w:val="00B21117"/>
    <w:rsid w:val="00B232E7"/>
    <w:rsid w:val="00B30C53"/>
    <w:rsid w:val="00B337D1"/>
    <w:rsid w:val="00B408E0"/>
    <w:rsid w:val="00B64634"/>
    <w:rsid w:val="00B73569"/>
    <w:rsid w:val="00B755EE"/>
    <w:rsid w:val="00B869F8"/>
    <w:rsid w:val="00B8797A"/>
    <w:rsid w:val="00B907F4"/>
    <w:rsid w:val="00B912CA"/>
    <w:rsid w:val="00B92493"/>
    <w:rsid w:val="00B93083"/>
    <w:rsid w:val="00B93C66"/>
    <w:rsid w:val="00BA3672"/>
    <w:rsid w:val="00BA63B4"/>
    <w:rsid w:val="00BA63E1"/>
    <w:rsid w:val="00BC40D5"/>
    <w:rsid w:val="00BE6F84"/>
    <w:rsid w:val="00C06C92"/>
    <w:rsid w:val="00C12A3E"/>
    <w:rsid w:val="00C45973"/>
    <w:rsid w:val="00C526CC"/>
    <w:rsid w:val="00C57E57"/>
    <w:rsid w:val="00C76004"/>
    <w:rsid w:val="00C766CA"/>
    <w:rsid w:val="00C856A7"/>
    <w:rsid w:val="00C939BD"/>
    <w:rsid w:val="00C945A8"/>
    <w:rsid w:val="00C951EE"/>
    <w:rsid w:val="00CA020F"/>
    <w:rsid w:val="00CA2041"/>
    <w:rsid w:val="00CA48B8"/>
    <w:rsid w:val="00CB1415"/>
    <w:rsid w:val="00CB2CDC"/>
    <w:rsid w:val="00CD3E50"/>
    <w:rsid w:val="00D0121E"/>
    <w:rsid w:val="00D105CD"/>
    <w:rsid w:val="00D12E4F"/>
    <w:rsid w:val="00D30F68"/>
    <w:rsid w:val="00D438C5"/>
    <w:rsid w:val="00D44133"/>
    <w:rsid w:val="00D53635"/>
    <w:rsid w:val="00D9130F"/>
    <w:rsid w:val="00DB4D81"/>
    <w:rsid w:val="00DC475C"/>
    <w:rsid w:val="00DC5939"/>
    <w:rsid w:val="00DE0B75"/>
    <w:rsid w:val="00DE3586"/>
    <w:rsid w:val="00DF31D6"/>
    <w:rsid w:val="00DF67E9"/>
    <w:rsid w:val="00E14071"/>
    <w:rsid w:val="00E1637A"/>
    <w:rsid w:val="00E22B02"/>
    <w:rsid w:val="00E24780"/>
    <w:rsid w:val="00E248EA"/>
    <w:rsid w:val="00E33725"/>
    <w:rsid w:val="00E51A7C"/>
    <w:rsid w:val="00E532B9"/>
    <w:rsid w:val="00E64686"/>
    <w:rsid w:val="00E71404"/>
    <w:rsid w:val="00E75C5B"/>
    <w:rsid w:val="00E81F3E"/>
    <w:rsid w:val="00E924FE"/>
    <w:rsid w:val="00E941E5"/>
    <w:rsid w:val="00EA0430"/>
    <w:rsid w:val="00EB2C41"/>
    <w:rsid w:val="00EB4486"/>
    <w:rsid w:val="00EB5E01"/>
    <w:rsid w:val="00EC55F7"/>
    <w:rsid w:val="00ED092C"/>
    <w:rsid w:val="00ED2412"/>
    <w:rsid w:val="00EE01E7"/>
    <w:rsid w:val="00EE732A"/>
    <w:rsid w:val="00EF4C1F"/>
    <w:rsid w:val="00F07A7E"/>
    <w:rsid w:val="00F1361F"/>
    <w:rsid w:val="00F20233"/>
    <w:rsid w:val="00F2159A"/>
    <w:rsid w:val="00F24D85"/>
    <w:rsid w:val="00F51A07"/>
    <w:rsid w:val="00F54741"/>
    <w:rsid w:val="00F63D33"/>
    <w:rsid w:val="00F6403A"/>
    <w:rsid w:val="00F6409A"/>
    <w:rsid w:val="00F712EC"/>
    <w:rsid w:val="00F81419"/>
    <w:rsid w:val="00F84418"/>
    <w:rsid w:val="00F85A9C"/>
    <w:rsid w:val="00F9004C"/>
    <w:rsid w:val="00F97721"/>
    <w:rsid w:val="00FC0E5F"/>
    <w:rsid w:val="00FC1EF0"/>
    <w:rsid w:val="00FC3D49"/>
    <w:rsid w:val="00FD39A1"/>
    <w:rsid w:val="00FD468F"/>
    <w:rsid w:val="00FE7D2C"/>
    <w:rsid w:val="00FF14AA"/>
    <w:rsid w:val="00FF470E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9B54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54B2"/>
    <w:rPr>
      <w:b/>
      <w:bCs/>
    </w:rPr>
  </w:style>
  <w:style w:type="paragraph" w:customStyle="1" w:styleId="ConsPlusNonformat">
    <w:name w:val="ConsPlusNonformat"/>
    <w:rsid w:val="008D4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69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93174"/>
  </w:style>
  <w:style w:type="paragraph" w:styleId="a8">
    <w:name w:val="footer"/>
    <w:basedOn w:val="a"/>
    <w:link w:val="a9"/>
    <w:uiPriority w:val="99"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3174"/>
  </w:style>
  <w:style w:type="character" w:styleId="aa">
    <w:name w:val="Hyperlink"/>
    <w:basedOn w:val="a0"/>
    <w:uiPriority w:val="99"/>
    <w:unhideWhenUsed/>
    <w:rsid w:val="00B408E0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408E0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B4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08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0E5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9B54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54B2"/>
    <w:rPr>
      <w:b/>
      <w:bCs/>
    </w:rPr>
  </w:style>
  <w:style w:type="paragraph" w:customStyle="1" w:styleId="ConsPlusNonformat">
    <w:name w:val="ConsPlusNonformat"/>
    <w:rsid w:val="008D4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69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93174"/>
  </w:style>
  <w:style w:type="paragraph" w:styleId="a8">
    <w:name w:val="footer"/>
    <w:basedOn w:val="a"/>
    <w:link w:val="a9"/>
    <w:uiPriority w:val="99"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3174"/>
  </w:style>
  <w:style w:type="character" w:styleId="aa">
    <w:name w:val="Hyperlink"/>
    <w:basedOn w:val="a0"/>
    <w:uiPriority w:val="99"/>
    <w:unhideWhenUsed/>
    <w:rsid w:val="00B408E0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408E0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B4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08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0E5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640B-1917-4DC2-B6DE-EC65CD53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Алексеевна</cp:lastModifiedBy>
  <cp:revision>2</cp:revision>
  <cp:lastPrinted>2024-07-11T02:47:00Z</cp:lastPrinted>
  <dcterms:created xsi:type="dcterms:W3CDTF">2024-07-11T02:49:00Z</dcterms:created>
  <dcterms:modified xsi:type="dcterms:W3CDTF">2024-07-11T02:49:00Z</dcterms:modified>
</cp:coreProperties>
</file>