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FB" w:rsidRDefault="005518FB" w:rsidP="00247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8A" w:rsidRPr="008909A1" w:rsidRDefault="005518FB" w:rsidP="00247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9A1">
        <w:rPr>
          <w:rFonts w:ascii="Times New Roman" w:hAnsi="Times New Roman" w:cs="Times New Roman"/>
          <w:sz w:val="28"/>
          <w:szCs w:val="28"/>
        </w:rPr>
        <w:t>А</w:t>
      </w:r>
      <w:r w:rsidR="0024758A" w:rsidRPr="008909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36862" w:rsidRPr="008909A1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8FB" w:rsidRPr="00E428AE" w:rsidRDefault="005518FB" w:rsidP="00247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8A" w:rsidRPr="00E428AE" w:rsidRDefault="0024758A" w:rsidP="00551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8F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518FB" w:rsidRDefault="008909A1" w:rsidP="00247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836862"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58A" w:rsidRPr="00E428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1218</w:t>
      </w:r>
    </w:p>
    <w:p w:rsidR="0024758A" w:rsidRPr="00E428AE" w:rsidRDefault="005518FB" w:rsidP="00C1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огоча</w:t>
      </w:r>
    </w:p>
    <w:p w:rsidR="0024758A" w:rsidRDefault="0024758A" w:rsidP="005518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28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2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9A1" w:rsidRPr="00E428AE" w:rsidRDefault="008909A1" w:rsidP="005518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758A" w:rsidRPr="00E428AE" w:rsidRDefault="0024758A" w:rsidP="0024758A">
      <w:pPr>
        <w:pStyle w:val="a3"/>
        <w:rPr>
          <w:sz w:val="28"/>
          <w:szCs w:val="28"/>
        </w:rPr>
      </w:pPr>
      <w:r w:rsidRPr="00E428A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</w:t>
      </w:r>
      <w:r w:rsidRPr="00E428AE">
        <w:rPr>
          <w:sz w:val="28"/>
          <w:szCs w:val="28"/>
        </w:rPr>
        <w:t xml:space="preserve"> программы «</w:t>
      </w:r>
      <w:r w:rsidR="007E7416">
        <w:rPr>
          <w:sz w:val="28"/>
          <w:szCs w:val="28"/>
        </w:rPr>
        <w:t>Профилактика безнадзорности</w:t>
      </w:r>
      <w:r w:rsidR="003A35A5">
        <w:rPr>
          <w:sz w:val="28"/>
          <w:szCs w:val="28"/>
        </w:rPr>
        <w:t xml:space="preserve"> и правонарушений несовершеннолетних в  Могочинском  </w:t>
      </w:r>
      <w:r w:rsidR="00836862">
        <w:rPr>
          <w:sz w:val="28"/>
          <w:szCs w:val="28"/>
        </w:rPr>
        <w:t xml:space="preserve">муниципальном округе </w:t>
      </w:r>
      <w:r w:rsidR="003A35A5">
        <w:rPr>
          <w:sz w:val="28"/>
          <w:szCs w:val="28"/>
        </w:rPr>
        <w:t xml:space="preserve"> на</w:t>
      </w:r>
      <w:r w:rsidRPr="00E428AE">
        <w:rPr>
          <w:sz w:val="28"/>
          <w:szCs w:val="28"/>
        </w:rPr>
        <w:t xml:space="preserve"> 20</w:t>
      </w:r>
      <w:r w:rsidR="00836862">
        <w:rPr>
          <w:sz w:val="28"/>
          <w:szCs w:val="28"/>
        </w:rPr>
        <w:t>24</w:t>
      </w:r>
      <w:r w:rsidRPr="00E428AE">
        <w:rPr>
          <w:sz w:val="28"/>
          <w:szCs w:val="28"/>
        </w:rPr>
        <w:t>-202</w:t>
      </w:r>
      <w:r w:rsidR="00836862">
        <w:rPr>
          <w:sz w:val="28"/>
          <w:szCs w:val="28"/>
        </w:rPr>
        <w:t>7</w:t>
      </w:r>
      <w:r w:rsidRPr="00E428AE">
        <w:rPr>
          <w:sz w:val="28"/>
          <w:szCs w:val="28"/>
        </w:rPr>
        <w:t xml:space="preserve"> г</w:t>
      </w:r>
      <w:r w:rsidR="00836862">
        <w:rPr>
          <w:sz w:val="28"/>
          <w:szCs w:val="28"/>
        </w:rPr>
        <w:t>оды»</w:t>
      </w:r>
    </w:p>
    <w:p w:rsidR="0024758A" w:rsidRDefault="0024758A" w:rsidP="0024758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09A1" w:rsidRPr="00E428AE" w:rsidRDefault="008909A1" w:rsidP="0024758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758A" w:rsidRPr="00E428AE" w:rsidRDefault="0024758A" w:rsidP="0024758A">
      <w:pPr>
        <w:pStyle w:val="a3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со статьей 179 Бюджетного кодекса Российской Федерации, статьей 15 Федерального закона от 06.10.2013 № 131 – ФЗ «Об общих принципах организации местного самоуправления в Российской Федерации», с целью </w:t>
      </w:r>
      <w:r w:rsidR="00526809">
        <w:rPr>
          <w:b w:val="0"/>
          <w:sz w:val="28"/>
          <w:szCs w:val="28"/>
        </w:rPr>
        <w:t>профилактики безнадзорности</w:t>
      </w:r>
      <w:r w:rsidR="00030AF2">
        <w:rPr>
          <w:b w:val="0"/>
          <w:sz w:val="28"/>
          <w:szCs w:val="28"/>
        </w:rPr>
        <w:t xml:space="preserve"> и правонарушений несовершеннолетних через раннее выявление детского и семейного неблагополучия</w:t>
      </w:r>
      <w:r w:rsidR="00B81973">
        <w:rPr>
          <w:b w:val="0"/>
          <w:sz w:val="28"/>
          <w:szCs w:val="28"/>
        </w:rPr>
        <w:t>, создание условий для полноценной реабилитации детей, оказавшихся в трудной жизненной ситуации</w:t>
      </w:r>
      <w:r w:rsidR="004B67C0">
        <w:rPr>
          <w:b w:val="0"/>
          <w:sz w:val="28"/>
          <w:szCs w:val="28"/>
        </w:rPr>
        <w:t xml:space="preserve"> и семей в социально опасном положении,</w:t>
      </w:r>
      <w:r w:rsidRPr="008C3B5F">
        <w:rPr>
          <w:rStyle w:val="2"/>
          <w:rFonts w:eastAsiaTheme="minorHAnsi"/>
          <w:b w:val="0"/>
          <w:sz w:val="28"/>
          <w:szCs w:val="28"/>
        </w:rPr>
        <w:t xml:space="preserve"> </w:t>
      </w:r>
      <w:r w:rsidR="008909A1">
        <w:rPr>
          <w:b w:val="0"/>
          <w:sz w:val="28"/>
          <w:szCs w:val="28"/>
        </w:rPr>
        <w:t>руководствуясь Уставом Могочинского</w:t>
      </w:r>
      <w:proofErr w:type="gramEnd"/>
      <w:r w:rsidR="008909A1">
        <w:rPr>
          <w:b w:val="0"/>
          <w:sz w:val="28"/>
          <w:szCs w:val="28"/>
        </w:rPr>
        <w:t xml:space="preserve"> муниципального округа,</w:t>
      </w:r>
      <w:r w:rsidR="008909A1">
        <w:rPr>
          <w:b w:val="0"/>
          <w:sz w:val="28"/>
          <w:szCs w:val="28"/>
        </w:rPr>
        <w:t xml:space="preserve"> </w:t>
      </w:r>
      <w:r w:rsidRPr="00E428AE">
        <w:rPr>
          <w:b w:val="0"/>
          <w:sz w:val="28"/>
          <w:szCs w:val="28"/>
        </w:rPr>
        <w:t xml:space="preserve">администрация </w:t>
      </w:r>
      <w:r w:rsidR="00836862">
        <w:rPr>
          <w:b w:val="0"/>
          <w:sz w:val="28"/>
          <w:szCs w:val="28"/>
        </w:rPr>
        <w:t>Могочинского муниципального округа</w:t>
      </w:r>
      <w:r w:rsidRPr="00E428AE">
        <w:rPr>
          <w:b w:val="0"/>
          <w:sz w:val="28"/>
          <w:szCs w:val="28"/>
        </w:rPr>
        <w:t xml:space="preserve"> </w:t>
      </w:r>
      <w:r w:rsidRPr="00E428AE">
        <w:rPr>
          <w:sz w:val="28"/>
          <w:szCs w:val="28"/>
        </w:rPr>
        <w:t>постановляет</w:t>
      </w:r>
      <w:r w:rsidRPr="00E428AE">
        <w:rPr>
          <w:b w:val="0"/>
          <w:sz w:val="28"/>
          <w:szCs w:val="28"/>
        </w:rPr>
        <w:t xml:space="preserve">: </w:t>
      </w:r>
    </w:p>
    <w:p w:rsidR="0024758A" w:rsidRPr="00E428AE" w:rsidRDefault="0024758A" w:rsidP="0024758A">
      <w:pPr>
        <w:pStyle w:val="a3"/>
        <w:ind w:firstLine="708"/>
        <w:jc w:val="both"/>
        <w:rPr>
          <w:sz w:val="28"/>
          <w:szCs w:val="28"/>
        </w:rPr>
      </w:pPr>
    </w:p>
    <w:p w:rsidR="0024758A" w:rsidRDefault="0024758A" w:rsidP="0024758A">
      <w:pPr>
        <w:pStyle w:val="a3"/>
        <w:jc w:val="both"/>
        <w:rPr>
          <w:b w:val="0"/>
          <w:sz w:val="28"/>
          <w:szCs w:val="28"/>
        </w:rPr>
      </w:pPr>
      <w:r w:rsidRPr="00E428AE">
        <w:rPr>
          <w:sz w:val="28"/>
          <w:szCs w:val="28"/>
        </w:rPr>
        <w:tab/>
      </w:r>
      <w:r w:rsidRPr="00E428AE">
        <w:rPr>
          <w:b w:val="0"/>
          <w:sz w:val="28"/>
          <w:szCs w:val="28"/>
        </w:rPr>
        <w:t xml:space="preserve">1. Утвердить </w:t>
      </w:r>
      <w:r w:rsidR="00BF25F6">
        <w:rPr>
          <w:b w:val="0"/>
          <w:sz w:val="28"/>
          <w:szCs w:val="28"/>
        </w:rPr>
        <w:t>муниципальную</w:t>
      </w:r>
      <w:r w:rsidRPr="00E428AE">
        <w:rPr>
          <w:b w:val="0"/>
          <w:sz w:val="28"/>
          <w:szCs w:val="28"/>
        </w:rPr>
        <w:t xml:space="preserve"> программу «</w:t>
      </w:r>
      <w:r w:rsidR="00605DC9">
        <w:rPr>
          <w:b w:val="0"/>
          <w:sz w:val="28"/>
          <w:szCs w:val="28"/>
        </w:rPr>
        <w:t xml:space="preserve">Профилактика </w:t>
      </w:r>
      <w:r w:rsidR="002D3E03">
        <w:rPr>
          <w:b w:val="0"/>
          <w:sz w:val="28"/>
          <w:szCs w:val="28"/>
        </w:rPr>
        <w:t xml:space="preserve">безнадзорности и правонарушений несовершеннолетних в Могочинском </w:t>
      </w:r>
      <w:r w:rsidR="00836862">
        <w:rPr>
          <w:b w:val="0"/>
          <w:sz w:val="28"/>
          <w:szCs w:val="28"/>
        </w:rPr>
        <w:t>муниципальном округе на 2024-2027 годы</w:t>
      </w:r>
      <w:r w:rsidR="00BF25F6">
        <w:rPr>
          <w:b w:val="0"/>
          <w:sz w:val="28"/>
          <w:szCs w:val="28"/>
        </w:rPr>
        <w:t>»</w:t>
      </w:r>
      <w:r w:rsidRPr="00E428AE">
        <w:rPr>
          <w:b w:val="0"/>
          <w:sz w:val="28"/>
          <w:szCs w:val="28"/>
        </w:rPr>
        <w:t xml:space="preserve"> (Приложение</w:t>
      </w:r>
      <w:r w:rsidR="00836862">
        <w:rPr>
          <w:b w:val="0"/>
          <w:sz w:val="28"/>
          <w:szCs w:val="28"/>
        </w:rPr>
        <w:t xml:space="preserve"> к муниципальной программе</w:t>
      </w:r>
      <w:r w:rsidRPr="00E428AE">
        <w:rPr>
          <w:b w:val="0"/>
          <w:sz w:val="28"/>
          <w:szCs w:val="28"/>
        </w:rPr>
        <w:t>).</w:t>
      </w:r>
    </w:p>
    <w:p w:rsidR="00836862" w:rsidRDefault="00836862" w:rsidP="0024758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 Постановление</w:t>
      </w:r>
      <w:r w:rsidR="008909A1">
        <w:rPr>
          <w:b w:val="0"/>
          <w:sz w:val="28"/>
          <w:szCs w:val="28"/>
        </w:rPr>
        <w:t xml:space="preserve"> администрации муниципального района «Могочинский район» </w:t>
      </w:r>
      <w:r>
        <w:rPr>
          <w:b w:val="0"/>
          <w:sz w:val="28"/>
          <w:szCs w:val="28"/>
        </w:rPr>
        <w:t xml:space="preserve"> об утверждении муниципальной программы «Профилактика безнадзорности и правонарушений несовершеннолетних в Могочинском муниципальном округе» № 546 от 08 ноября 2023 года считать утратившим силу.</w:t>
      </w:r>
    </w:p>
    <w:p w:rsidR="0024758A" w:rsidRDefault="0024758A" w:rsidP="0024758A">
      <w:pPr>
        <w:tabs>
          <w:tab w:val="left" w:pos="-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8AE">
        <w:rPr>
          <w:rFonts w:ascii="Times New Roman" w:hAnsi="Times New Roman" w:cs="Times New Roman"/>
          <w:sz w:val="28"/>
          <w:szCs w:val="28"/>
        </w:rPr>
        <w:tab/>
      </w:r>
      <w:r w:rsidR="00836862">
        <w:rPr>
          <w:rFonts w:ascii="Times New Roman" w:hAnsi="Times New Roman" w:cs="Times New Roman"/>
          <w:sz w:val="28"/>
          <w:szCs w:val="28"/>
        </w:rPr>
        <w:t>3</w:t>
      </w:r>
      <w:r w:rsidRPr="00E428AE">
        <w:rPr>
          <w:rFonts w:ascii="Times New Roman" w:hAnsi="Times New Roman" w:cs="Times New Roman"/>
          <w:sz w:val="28"/>
          <w:szCs w:val="28"/>
        </w:rPr>
        <w:t>.</w:t>
      </w:r>
      <w:r w:rsidRPr="00E4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8A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57587">
        <w:rPr>
          <w:rFonts w:ascii="Times New Roman" w:hAnsi="Times New Roman" w:cs="Times New Roman"/>
          <w:sz w:val="28"/>
          <w:szCs w:val="28"/>
        </w:rPr>
        <w:t xml:space="preserve"> </w:t>
      </w:r>
      <w:r w:rsidR="00F319E0">
        <w:rPr>
          <w:rFonts w:ascii="Times New Roman" w:hAnsi="Times New Roman" w:cs="Times New Roman"/>
          <w:sz w:val="28"/>
          <w:szCs w:val="28"/>
        </w:rPr>
        <w:t>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 w:rsidR="00F319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319E0">
        <w:rPr>
          <w:rFonts w:ascii="Times New Roman" w:hAnsi="Times New Roman" w:cs="Times New Roman"/>
          <w:sz w:val="28"/>
          <w:szCs w:val="28"/>
        </w:rPr>
        <w:t xml:space="preserve">огоча, ул. Комсомольская, д.13. </w:t>
      </w:r>
      <w:proofErr w:type="gramStart"/>
      <w:r w:rsidR="00F319E0">
        <w:rPr>
          <w:rFonts w:ascii="Times New Roman" w:hAnsi="Times New Roman" w:cs="Times New Roman"/>
          <w:sz w:val="28"/>
          <w:szCs w:val="28"/>
        </w:rPr>
        <w:t>Дополнительно настоящее постановление</w:t>
      </w:r>
      <w:r w:rsidR="00C171FC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Pr="00E428AE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171FC">
        <w:rPr>
          <w:rFonts w:ascii="Times New Roman" w:hAnsi="Times New Roman" w:cs="Times New Roman"/>
          <w:sz w:val="28"/>
          <w:szCs w:val="28"/>
        </w:rPr>
        <w:t>Могочинского муниципального округа в информационно-коммуникационной сети Интернет, размещенному по адресу:</w:t>
      </w:r>
      <w:r w:rsidRPr="00E428AE">
        <w:rPr>
          <w:rFonts w:ascii="Times New Roman" w:hAnsi="Times New Roman" w:cs="Times New Roman"/>
          <w:sz w:val="28"/>
          <w:szCs w:val="28"/>
        </w:rPr>
        <w:t xml:space="preserve"> </w:t>
      </w:r>
      <w:r w:rsidR="00C171FC">
        <w:rPr>
          <w:rFonts w:ascii="Times New Roman" w:hAnsi="Times New Roman" w:cs="Times New Roman"/>
          <w:sz w:val="28"/>
          <w:szCs w:val="28"/>
        </w:rPr>
        <w:t xml:space="preserve"> «</w:t>
      </w:r>
      <w:r w:rsidR="00C171F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171FC">
        <w:rPr>
          <w:rFonts w:ascii="Times New Roman" w:hAnsi="Times New Roman" w:cs="Times New Roman"/>
          <w:sz w:val="28"/>
          <w:szCs w:val="28"/>
        </w:rPr>
        <w:t>:</w:t>
      </w:r>
      <w:r w:rsidR="00C171FC" w:rsidRPr="00C171FC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171FC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C171FC" w:rsidRPr="00C171FC">
        <w:rPr>
          <w:rFonts w:ascii="Times New Roman" w:hAnsi="Times New Roman" w:cs="Times New Roman"/>
          <w:sz w:val="28"/>
          <w:szCs w:val="28"/>
        </w:rPr>
        <w:t>.75/</w:t>
      </w:r>
      <w:proofErr w:type="spellStart"/>
      <w:r w:rsidR="00C171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71F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7F02" w:rsidRDefault="0024758A" w:rsidP="0024758A">
      <w:pPr>
        <w:tabs>
          <w:tab w:val="left" w:pos="-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8AE">
        <w:rPr>
          <w:rFonts w:ascii="Times New Roman" w:hAnsi="Times New Roman" w:cs="Times New Roman"/>
          <w:sz w:val="28"/>
          <w:szCs w:val="28"/>
        </w:rPr>
        <w:tab/>
      </w:r>
      <w:r w:rsidR="00836862">
        <w:rPr>
          <w:rFonts w:ascii="Times New Roman" w:hAnsi="Times New Roman" w:cs="Times New Roman"/>
          <w:sz w:val="28"/>
          <w:szCs w:val="28"/>
        </w:rPr>
        <w:t>4</w:t>
      </w:r>
      <w:r w:rsidRPr="00E428AE">
        <w:rPr>
          <w:rFonts w:ascii="Times New Roman" w:hAnsi="Times New Roman" w:cs="Times New Roman"/>
          <w:sz w:val="28"/>
          <w:szCs w:val="28"/>
        </w:rPr>
        <w:t xml:space="preserve">. </w:t>
      </w:r>
      <w:r w:rsidR="00D97F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24758A" w:rsidRPr="00E428AE" w:rsidRDefault="00D97F02" w:rsidP="00D97F02">
      <w:pPr>
        <w:tabs>
          <w:tab w:val="left" w:pos="-5760"/>
        </w:tabs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5. </w:t>
      </w:r>
      <w:proofErr w:type="gramStart"/>
      <w:r w:rsidR="0024758A" w:rsidRPr="00E428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758A" w:rsidRPr="00E428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4758A" w:rsidRPr="00E428AE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</w:t>
      </w:r>
      <w:r w:rsidR="008909A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="0024758A" w:rsidRPr="00E428AE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C171FC">
        <w:rPr>
          <w:rFonts w:ascii="Times New Roman" w:hAnsi="Times New Roman" w:cs="Times New Roman"/>
          <w:sz w:val="28"/>
          <w:szCs w:val="28"/>
        </w:rPr>
        <w:t>.</w:t>
      </w:r>
    </w:p>
    <w:p w:rsidR="005518FB" w:rsidRDefault="005518FB" w:rsidP="0024758A">
      <w:pPr>
        <w:tabs>
          <w:tab w:val="left" w:pos="-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09A1" w:rsidRDefault="008909A1" w:rsidP="0024758A">
      <w:pPr>
        <w:tabs>
          <w:tab w:val="left" w:pos="-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09A1" w:rsidRPr="00E428AE" w:rsidRDefault="008909A1" w:rsidP="0024758A">
      <w:pPr>
        <w:tabs>
          <w:tab w:val="left" w:pos="-57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7F02" w:rsidRDefault="0024758A">
      <w:pPr>
        <w:rPr>
          <w:rFonts w:ascii="Times New Roman" w:hAnsi="Times New Roman" w:cs="Times New Roman"/>
          <w:sz w:val="28"/>
          <w:szCs w:val="28"/>
        </w:rPr>
      </w:pPr>
      <w:r w:rsidRPr="00E428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7F02">
        <w:rPr>
          <w:rFonts w:ascii="Times New Roman" w:hAnsi="Times New Roman" w:cs="Times New Roman"/>
          <w:sz w:val="28"/>
          <w:szCs w:val="28"/>
        </w:rPr>
        <w:t xml:space="preserve">Могочинского </w:t>
      </w:r>
    </w:p>
    <w:p w:rsidR="00CD0602" w:rsidRDefault="00D97F02"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А.А. Сорокотягин  </w:t>
      </w:r>
    </w:p>
    <w:sectPr w:rsidR="00CD0602" w:rsidSect="008909A1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8A"/>
    <w:rsid w:val="00030AF2"/>
    <w:rsid w:val="00085FA6"/>
    <w:rsid w:val="0024758A"/>
    <w:rsid w:val="002D271E"/>
    <w:rsid w:val="002D3E03"/>
    <w:rsid w:val="00306D01"/>
    <w:rsid w:val="003A35A5"/>
    <w:rsid w:val="00444D67"/>
    <w:rsid w:val="004B67C0"/>
    <w:rsid w:val="00526809"/>
    <w:rsid w:val="005518FB"/>
    <w:rsid w:val="00605DC9"/>
    <w:rsid w:val="006B7EDE"/>
    <w:rsid w:val="007E7416"/>
    <w:rsid w:val="008221C5"/>
    <w:rsid w:val="00836862"/>
    <w:rsid w:val="00887276"/>
    <w:rsid w:val="008909A1"/>
    <w:rsid w:val="008F23F5"/>
    <w:rsid w:val="00907BC5"/>
    <w:rsid w:val="00AF5119"/>
    <w:rsid w:val="00B81973"/>
    <w:rsid w:val="00BF25F6"/>
    <w:rsid w:val="00C171FC"/>
    <w:rsid w:val="00C331AE"/>
    <w:rsid w:val="00CD0602"/>
    <w:rsid w:val="00CE10E1"/>
    <w:rsid w:val="00D946C1"/>
    <w:rsid w:val="00D978E8"/>
    <w:rsid w:val="00D97F02"/>
    <w:rsid w:val="00E95458"/>
    <w:rsid w:val="00F319E0"/>
    <w:rsid w:val="00F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4758A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2">
    <w:name w:val="Основной текст (2)"/>
    <w:basedOn w:val="a0"/>
    <w:rsid w:val="00247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4758A"/>
    <w:pPr>
      <w:shd w:val="clear" w:color="auto" w:fill="FFFFFF"/>
      <w:spacing w:before="3120" w:line="55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44"/>
      <w:szCs w:val="44"/>
      <w:lang w:eastAsia="en-US" w:bidi="ar-SA"/>
    </w:rPr>
  </w:style>
  <w:style w:type="paragraph" w:customStyle="1" w:styleId="ConsNonformat">
    <w:name w:val="ConsNonformat"/>
    <w:rsid w:val="002475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Body Text"/>
    <w:basedOn w:val="a"/>
    <w:link w:val="a4"/>
    <w:rsid w:val="0024758A"/>
    <w:pPr>
      <w:widowControl/>
      <w:jc w:val="center"/>
    </w:pPr>
    <w:rPr>
      <w:rFonts w:ascii="Times New Roman" w:eastAsia="Times New Roman" w:hAnsi="Times New Roman" w:cs="Times New Roman"/>
      <w:b/>
      <w:color w:val="auto"/>
      <w:sz w:val="44"/>
      <w:lang w:bidi="ar-SA"/>
    </w:rPr>
  </w:style>
  <w:style w:type="character" w:customStyle="1" w:styleId="a4">
    <w:name w:val="Основной текст Знак"/>
    <w:basedOn w:val="a0"/>
    <w:link w:val="a3"/>
    <w:rsid w:val="0024758A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4758A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2">
    <w:name w:val="Основной текст (2)"/>
    <w:basedOn w:val="a0"/>
    <w:rsid w:val="00247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4758A"/>
    <w:pPr>
      <w:shd w:val="clear" w:color="auto" w:fill="FFFFFF"/>
      <w:spacing w:before="3120" w:line="55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44"/>
      <w:szCs w:val="44"/>
      <w:lang w:eastAsia="en-US" w:bidi="ar-SA"/>
    </w:rPr>
  </w:style>
  <w:style w:type="paragraph" w:customStyle="1" w:styleId="ConsNonformat">
    <w:name w:val="ConsNonformat"/>
    <w:rsid w:val="002475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Body Text"/>
    <w:basedOn w:val="a"/>
    <w:link w:val="a4"/>
    <w:rsid w:val="0024758A"/>
    <w:pPr>
      <w:widowControl/>
      <w:jc w:val="center"/>
    </w:pPr>
    <w:rPr>
      <w:rFonts w:ascii="Times New Roman" w:eastAsia="Times New Roman" w:hAnsi="Times New Roman" w:cs="Times New Roman"/>
      <w:b/>
      <w:color w:val="auto"/>
      <w:sz w:val="44"/>
      <w:lang w:bidi="ar-SA"/>
    </w:rPr>
  </w:style>
  <w:style w:type="character" w:customStyle="1" w:styleId="a4">
    <w:name w:val="Основной текст Знак"/>
    <w:basedOn w:val="a0"/>
    <w:link w:val="a3"/>
    <w:rsid w:val="0024758A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рко3</dc:creator>
  <cp:lastModifiedBy>Елена Алексеевна</cp:lastModifiedBy>
  <cp:revision>2</cp:revision>
  <cp:lastPrinted>2024-07-29T05:26:00Z</cp:lastPrinted>
  <dcterms:created xsi:type="dcterms:W3CDTF">2024-07-30T05:53:00Z</dcterms:created>
  <dcterms:modified xsi:type="dcterms:W3CDTF">2024-07-30T05:53:00Z</dcterms:modified>
</cp:coreProperties>
</file>