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F3ABF" w14:textId="77777777" w:rsidR="0080392B" w:rsidRDefault="0080392B" w:rsidP="00150A3D">
      <w:pPr>
        <w:pStyle w:val="a3"/>
        <w:spacing w:before="0" w:beforeAutospacing="0" w:after="0" w:afterAutospacing="0"/>
        <w:ind w:hanging="142"/>
        <w:jc w:val="center"/>
        <w:rPr>
          <w:color w:val="000000"/>
          <w:sz w:val="28"/>
          <w:szCs w:val="28"/>
        </w:rPr>
      </w:pPr>
    </w:p>
    <w:p w14:paraId="1533B08E" w14:textId="33182939" w:rsidR="00150A3D" w:rsidRPr="00150A3D" w:rsidRDefault="00150A3D" w:rsidP="00150A3D">
      <w:pPr>
        <w:pStyle w:val="a3"/>
        <w:spacing w:before="0" w:beforeAutospacing="0" w:after="0" w:afterAutospacing="0"/>
        <w:ind w:hanging="142"/>
        <w:jc w:val="center"/>
        <w:rPr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Администрация Могочинского муниципального округа</w:t>
      </w:r>
    </w:p>
    <w:p w14:paraId="3EC19080" w14:textId="0E7855F7" w:rsidR="00150A3D" w:rsidRDefault="00150A3D" w:rsidP="00150A3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14:paraId="39868D44" w14:textId="77777777" w:rsidR="00150A3D" w:rsidRDefault="00150A3D" w:rsidP="00150A3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14:paraId="6EED1FB8" w14:textId="17DA0744" w:rsidR="00150A3D" w:rsidRPr="00150A3D" w:rsidRDefault="00150A3D" w:rsidP="00150A3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50A3D">
        <w:rPr>
          <w:b/>
          <w:bCs/>
          <w:color w:val="000000"/>
          <w:sz w:val="32"/>
          <w:szCs w:val="32"/>
        </w:rPr>
        <w:t>ПОСТАНОВЛЕНИЕ</w:t>
      </w:r>
      <w:r w:rsidRPr="00150A3D">
        <w:rPr>
          <w:color w:val="000000"/>
          <w:sz w:val="28"/>
          <w:szCs w:val="28"/>
        </w:rPr>
        <w:t> </w:t>
      </w:r>
    </w:p>
    <w:p w14:paraId="5B9D639B" w14:textId="04D94E3C" w:rsidR="0080392B" w:rsidRDefault="0080392B" w:rsidP="0080392B">
      <w:pPr>
        <w:pStyle w:val="consplu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 августа 202</w:t>
      </w:r>
      <w:r w:rsidR="009B3AFA">
        <w:rPr>
          <w:color w:val="000000"/>
          <w:sz w:val="28"/>
          <w:szCs w:val="28"/>
        </w:rPr>
        <w:t>4</w:t>
      </w:r>
      <w:r w:rsidR="00150A3D" w:rsidRPr="00150A3D">
        <w:rPr>
          <w:color w:val="000000"/>
          <w:sz w:val="28"/>
          <w:szCs w:val="28"/>
        </w:rPr>
        <w:t> года       </w:t>
      </w:r>
      <w:r w:rsidR="00150A3D">
        <w:rPr>
          <w:color w:val="000000"/>
          <w:sz w:val="28"/>
          <w:szCs w:val="28"/>
        </w:rPr>
        <w:t xml:space="preserve">             </w:t>
      </w:r>
      <w:r w:rsidR="00150A3D" w:rsidRPr="00150A3D">
        <w:rPr>
          <w:color w:val="000000"/>
          <w:sz w:val="28"/>
          <w:szCs w:val="28"/>
        </w:rPr>
        <w:t>                                                              № </w:t>
      </w:r>
      <w:r>
        <w:rPr>
          <w:color w:val="000000"/>
          <w:sz w:val="28"/>
          <w:szCs w:val="28"/>
        </w:rPr>
        <w:t>1232</w:t>
      </w:r>
    </w:p>
    <w:p w14:paraId="2533A81B" w14:textId="40032632" w:rsidR="00150A3D" w:rsidRPr="00150A3D" w:rsidRDefault="00150A3D" w:rsidP="00150A3D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 w:rsidRPr="00150A3D">
        <w:rPr>
          <w:color w:val="000000"/>
          <w:sz w:val="28"/>
          <w:szCs w:val="28"/>
        </w:rPr>
        <w:t>Могоча</w:t>
      </w:r>
    </w:p>
    <w:p w14:paraId="49C4DFA3" w14:textId="35F7414D" w:rsidR="00150A3D" w:rsidRDefault="00150A3D" w:rsidP="00150A3D">
      <w:pPr>
        <w:pStyle w:val="consplu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 </w:t>
      </w:r>
    </w:p>
    <w:p w14:paraId="6990F199" w14:textId="77777777" w:rsidR="00150A3D" w:rsidRPr="00150A3D" w:rsidRDefault="00150A3D" w:rsidP="00150A3D">
      <w:pPr>
        <w:pStyle w:val="consplustitle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245158A8" w14:textId="7891777C" w:rsidR="00150A3D" w:rsidRPr="00150A3D" w:rsidRDefault="00150A3D" w:rsidP="00150A3D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50A3D">
        <w:rPr>
          <w:b/>
          <w:bCs/>
          <w:color w:val="000000"/>
          <w:sz w:val="28"/>
          <w:szCs w:val="28"/>
        </w:rPr>
        <w:t>Об утверждении Перечня мест, на которые запрещается возвращать животных без владельцев, и назначении лица, уполномоченного на принятие решений о возврате животных без владельцев на прежние места их обитания</w:t>
      </w:r>
    </w:p>
    <w:p w14:paraId="5FC2F9EC" w14:textId="77777777" w:rsidR="00150A3D" w:rsidRPr="00150A3D" w:rsidRDefault="00150A3D" w:rsidP="00150A3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 </w:t>
      </w:r>
    </w:p>
    <w:p w14:paraId="55FACB38" w14:textId="77777777" w:rsidR="00150A3D" w:rsidRPr="00150A3D" w:rsidRDefault="00150A3D" w:rsidP="00150A3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 </w:t>
      </w:r>
    </w:p>
    <w:p w14:paraId="1153002F" w14:textId="59872DA4" w:rsidR="00150A3D" w:rsidRPr="00AB62F9" w:rsidRDefault="00150A3D" w:rsidP="0083660A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В соответствии с частью 6.1 статьи 18 Федерального закона от 27 декабря 2018 г. № 498-ФЗ «Об ответственном обращении с животными и о внесении изменений в отдельные законодательные акты Российской Федерации», Федеральным Законом от</w:t>
      </w:r>
      <w:r w:rsidR="0083660A">
        <w:rPr>
          <w:color w:val="000000"/>
          <w:sz w:val="28"/>
          <w:szCs w:val="28"/>
        </w:rPr>
        <w:t xml:space="preserve"> </w:t>
      </w:r>
      <w:r w:rsidRPr="00150A3D">
        <w:rPr>
          <w:color w:val="000000"/>
          <w:sz w:val="28"/>
          <w:szCs w:val="28"/>
        </w:rPr>
        <w:t xml:space="preserve">06.10.2003 № 131-ФЗ «Об общих принципах органов местного самоуправления в РФ, руководствуясь Уставом </w:t>
      </w:r>
      <w:r w:rsidR="00AB62F9">
        <w:rPr>
          <w:color w:val="000000"/>
          <w:sz w:val="28"/>
          <w:szCs w:val="28"/>
        </w:rPr>
        <w:t>Могочинского муниципального округа</w:t>
      </w:r>
      <w:r w:rsidRPr="00150A3D">
        <w:rPr>
          <w:color w:val="000000"/>
          <w:sz w:val="28"/>
          <w:szCs w:val="28"/>
        </w:rPr>
        <w:t xml:space="preserve">, администрация </w:t>
      </w:r>
      <w:r w:rsidR="00AB62F9">
        <w:rPr>
          <w:color w:val="000000"/>
          <w:sz w:val="28"/>
          <w:szCs w:val="28"/>
        </w:rPr>
        <w:t xml:space="preserve">Могочинского </w:t>
      </w:r>
      <w:r w:rsidRPr="00150A3D">
        <w:rPr>
          <w:color w:val="000000"/>
          <w:sz w:val="28"/>
          <w:szCs w:val="28"/>
        </w:rPr>
        <w:t xml:space="preserve">муниципального </w:t>
      </w:r>
      <w:r w:rsidR="00AB62F9">
        <w:rPr>
          <w:color w:val="000000"/>
          <w:sz w:val="28"/>
          <w:szCs w:val="28"/>
        </w:rPr>
        <w:t>округа</w:t>
      </w:r>
      <w:r w:rsidRPr="00150A3D">
        <w:rPr>
          <w:color w:val="000000"/>
          <w:sz w:val="28"/>
          <w:szCs w:val="28"/>
        </w:rPr>
        <w:t xml:space="preserve"> </w:t>
      </w:r>
      <w:r w:rsidRPr="00AB62F9">
        <w:rPr>
          <w:b/>
          <w:bCs/>
          <w:color w:val="000000"/>
          <w:sz w:val="28"/>
          <w:szCs w:val="28"/>
        </w:rPr>
        <w:t>постановляет:</w:t>
      </w:r>
    </w:p>
    <w:p w14:paraId="7321F932" w14:textId="77777777" w:rsidR="00FE185D" w:rsidRDefault="00150A3D" w:rsidP="00FE185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 </w:t>
      </w:r>
    </w:p>
    <w:p w14:paraId="40FA9567" w14:textId="5BC61D1A" w:rsidR="00150A3D" w:rsidRPr="00FE185D" w:rsidRDefault="00FE185D" w:rsidP="00FE185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50A3D" w:rsidRPr="00FE185D">
        <w:rPr>
          <w:color w:val="000000"/>
          <w:sz w:val="28"/>
          <w:szCs w:val="28"/>
        </w:rPr>
        <w:t>Утвердить прилагаемый Перечень мест, на которые запрещается возвращать животных без владельцев.</w:t>
      </w:r>
    </w:p>
    <w:p w14:paraId="06728F9B" w14:textId="77777777" w:rsidR="00A315E1" w:rsidRDefault="00FE185D" w:rsidP="00FE185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E185D">
        <w:rPr>
          <w:color w:val="000000"/>
          <w:sz w:val="28"/>
          <w:szCs w:val="28"/>
        </w:rPr>
        <w:t>Признать утратившим силу</w:t>
      </w:r>
      <w:r w:rsidR="00A315E1">
        <w:rPr>
          <w:color w:val="000000"/>
          <w:sz w:val="28"/>
          <w:szCs w:val="28"/>
        </w:rPr>
        <w:t>:</w:t>
      </w:r>
    </w:p>
    <w:p w14:paraId="5FA1DD3D" w14:textId="042563A2" w:rsidR="00A315E1" w:rsidRDefault="00A315E1" w:rsidP="00A315E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E185D" w:rsidRPr="00FE185D">
        <w:rPr>
          <w:color w:val="000000"/>
          <w:sz w:val="28"/>
          <w:szCs w:val="28"/>
        </w:rPr>
        <w:t xml:space="preserve"> постановление администрации муниципального района «Могочинский район» от 30.01.2023 № 56 «</w:t>
      </w:r>
      <w:r w:rsidR="00FE185D">
        <w:rPr>
          <w:color w:val="000000"/>
          <w:sz w:val="28"/>
          <w:szCs w:val="28"/>
        </w:rPr>
        <w:t>О</w:t>
      </w:r>
      <w:r w:rsidR="00FE185D" w:rsidRPr="00FE185D">
        <w:rPr>
          <w:color w:val="000000"/>
          <w:sz w:val="28"/>
          <w:szCs w:val="28"/>
        </w:rPr>
        <w:t>б утверждении перечня мест, на которые запрещается</w:t>
      </w:r>
      <w:r>
        <w:rPr>
          <w:color w:val="000000"/>
          <w:sz w:val="28"/>
          <w:szCs w:val="28"/>
        </w:rPr>
        <w:t xml:space="preserve"> </w:t>
      </w:r>
      <w:r w:rsidR="00FE185D" w:rsidRPr="00FE185D">
        <w:rPr>
          <w:color w:val="000000"/>
          <w:sz w:val="28"/>
          <w:szCs w:val="28"/>
        </w:rPr>
        <w:t>возвращать животных без владельцев, и назначении лица, уполномоченного на принятие решений о возврате животных без владельцев на прежние места их обитания</w:t>
      </w:r>
      <w:r w:rsidR="00FE185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14:paraId="2C49DE5F" w14:textId="1D690F99" w:rsidR="00F43634" w:rsidRDefault="00F43634" w:rsidP="00F4363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15E1">
        <w:rPr>
          <w:color w:val="000000"/>
          <w:sz w:val="28"/>
          <w:szCs w:val="28"/>
        </w:rPr>
        <w:t>-  постановление администраци</w:t>
      </w:r>
      <w:r>
        <w:rPr>
          <w:color w:val="000000"/>
          <w:sz w:val="28"/>
          <w:szCs w:val="28"/>
        </w:rPr>
        <w:t>и</w:t>
      </w:r>
      <w:r w:rsidRPr="00A315E1">
        <w:rPr>
          <w:color w:val="000000"/>
          <w:sz w:val="28"/>
          <w:szCs w:val="28"/>
        </w:rPr>
        <w:t xml:space="preserve"> городского поселения «</w:t>
      </w:r>
      <w:r>
        <w:rPr>
          <w:color w:val="000000"/>
          <w:sz w:val="28"/>
          <w:szCs w:val="28"/>
        </w:rPr>
        <w:t>Могочинское»</w:t>
      </w:r>
      <w:r w:rsidRPr="00A315E1">
        <w:rPr>
          <w:color w:val="000000"/>
          <w:sz w:val="28"/>
          <w:szCs w:val="28"/>
        </w:rPr>
        <w:t xml:space="preserve"> от 13.01.2023 № </w:t>
      </w:r>
      <w:r>
        <w:rPr>
          <w:color w:val="000000"/>
          <w:sz w:val="28"/>
          <w:szCs w:val="28"/>
        </w:rPr>
        <w:t>20</w:t>
      </w:r>
      <w:r w:rsidRPr="00A315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hyperlink r:id="rId6" w:history="1">
        <w:r w:rsidRPr="00A315E1">
          <w:rPr>
            <w:color w:val="000000"/>
            <w:sz w:val="28"/>
            <w:szCs w:val="28"/>
          </w:rPr>
          <w:t>Об утверждении Перечня мест, на которые запрещается возвращать животных без владельцев и Перечня лиц, уполномоченных на принятие решений о возврате животных без владельцев на прежние места их обитания</w:t>
        </w:r>
      </w:hyperlink>
      <w:r>
        <w:rPr>
          <w:color w:val="000000"/>
          <w:sz w:val="28"/>
          <w:szCs w:val="28"/>
        </w:rPr>
        <w:t>»;</w:t>
      </w:r>
    </w:p>
    <w:p w14:paraId="205AB2F6" w14:textId="5224717A" w:rsidR="00FE185D" w:rsidRDefault="00A315E1" w:rsidP="00A315E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15E1">
        <w:rPr>
          <w:color w:val="000000"/>
          <w:sz w:val="28"/>
          <w:szCs w:val="28"/>
        </w:rPr>
        <w:t xml:space="preserve">- </w:t>
      </w:r>
      <w:r w:rsidR="00FE185D" w:rsidRPr="00A315E1">
        <w:rPr>
          <w:color w:val="000000"/>
          <w:sz w:val="28"/>
          <w:szCs w:val="28"/>
        </w:rPr>
        <w:t xml:space="preserve"> </w:t>
      </w:r>
      <w:r w:rsidRPr="00A315E1">
        <w:rPr>
          <w:color w:val="000000"/>
          <w:sz w:val="28"/>
          <w:szCs w:val="28"/>
        </w:rPr>
        <w:t>постановление администраци</w:t>
      </w:r>
      <w:r>
        <w:rPr>
          <w:color w:val="000000"/>
          <w:sz w:val="28"/>
          <w:szCs w:val="28"/>
        </w:rPr>
        <w:t>и</w:t>
      </w:r>
      <w:r w:rsidRPr="00A315E1">
        <w:rPr>
          <w:color w:val="000000"/>
          <w:sz w:val="28"/>
          <w:szCs w:val="28"/>
        </w:rPr>
        <w:t xml:space="preserve"> городского поселения «</w:t>
      </w:r>
      <w:proofErr w:type="spellStart"/>
      <w:r w:rsidRPr="00A315E1">
        <w:rPr>
          <w:color w:val="000000"/>
          <w:sz w:val="28"/>
          <w:szCs w:val="28"/>
        </w:rPr>
        <w:t>Амазарское</w:t>
      </w:r>
      <w:proofErr w:type="spellEnd"/>
      <w:r w:rsidRPr="00A315E1">
        <w:rPr>
          <w:color w:val="000000"/>
          <w:sz w:val="28"/>
          <w:szCs w:val="28"/>
        </w:rPr>
        <w:t xml:space="preserve">» от 13.01.2023 № 6 </w:t>
      </w:r>
      <w:r>
        <w:rPr>
          <w:color w:val="000000"/>
          <w:sz w:val="28"/>
          <w:szCs w:val="28"/>
        </w:rPr>
        <w:t>«</w:t>
      </w:r>
      <w:hyperlink r:id="rId7" w:history="1">
        <w:r w:rsidRPr="00A315E1">
          <w:rPr>
            <w:color w:val="000000"/>
            <w:sz w:val="28"/>
            <w:szCs w:val="28"/>
          </w:rPr>
          <w:t>Об утверждении Перечня мест, на которые запрещается возвращать животных без владельцев и Перечня лиц, уполномоченных на принятие решений о возврате животных без владельцев на прежние места их обитания</w:t>
        </w:r>
      </w:hyperlink>
      <w:r>
        <w:rPr>
          <w:color w:val="000000"/>
          <w:sz w:val="28"/>
          <w:szCs w:val="28"/>
        </w:rPr>
        <w:t>»;</w:t>
      </w:r>
    </w:p>
    <w:p w14:paraId="39426873" w14:textId="09FBBBBE" w:rsidR="00A315E1" w:rsidRDefault="00A315E1" w:rsidP="00A315E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15E1">
        <w:rPr>
          <w:color w:val="000000"/>
          <w:sz w:val="28"/>
          <w:szCs w:val="28"/>
        </w:rPr>
        <w:t>- постановление администрации городского поселения «</w:t>
      </w:r>
      <w:proofErr w:type="spellStart"/>
      <w:r w:rsidRPr="00A315E1">
        <w:rPr>
          <w:color w:val="000000"/>
          <w:sz w:val="28"/>
          <w:szCs w:val="28"/>
        </w:rPr>
        <w:t>Давендинское</w:t>
      </w:r>
      <w:proofErr w:type="spellEnd"/>
      <w:r w:rsidRPr="00A315E1">
        <w:rPr>
          <w:color w:val="000000"/>
          <w:sz w:val="28"/>
          <w:szCs w:val="28"/>
        </w:rPr>
        <w:t xml:space="preserve">» от 16.01.2023 № 05 </w:t>
      </w:r>
      <w:hyperlink r:id="rId8" w:history="1">
        <w:r w:rsidRPr="00A315E1">
          <w:rPr>
            <w:color w:val="000000"/>
            <w:sz w:val="28"/>
            <w:szCs w:val="28"/>
          </w:rPr>
          <w:t xml:space="preserve">«Об утверждении Перечня мест, на которые запрещается возвращать животных без владельцев, и Перечня лиц, уполномоченных на </w:t>
        </w:r>
        <w:r w:rsidRPr="00A315E1">
          <w:rPr>
            <w:color w:val="000000"/>
            <w:sz w:val="28"/>
            <w:szCs w:val="28"/>
          </w:rPr>
          <w:lastRenderedPageBreak/>
          <w:t>принятие решений о возврате животных без владельцев на прежние места их обитания»</w:t>
        </w:r>
      </w:hyperlink>
      <w:r>
        <w:rPr>
          <w:color w:val="000000"/>
          <w:sz w:val="28"/>
          <w:szCs w:val="28"/>
        </w:rPr>
        <w:t>;</w:t>
      </w:r>
    </w:p>
    <w:p w14:paraId="195E1CB3" w14:textId="7D853C4B" w:rsidR="00AA2C42" w:rsidRDefault="00AA2C42" w:rsidP="00A315E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A2C42">
        <w:rPr>
          <w:color w:val="000000"/>
          <w:sz w:val="28"/>
          <w:szCs w:val="28"/>
        </w:rPr>
        <w:t>- постановление администрации городского поселения «Ключевское» от 28.05.2020 №</w:t>
      </w:r>
      <w:r>
        <w:rPr>
          <w:color w:val="000000"/>
          <w:sz w:val="28"/>
          <w:szCs w:val="28"/>
        </w:rPr>
        <w:t xml:space="preserve"> </w:t>
      </w:r>
      <w:r w:rsidRPr="00AA2C42">
        <w:rPr>
          <w:color w:val="000000"/>
          <w:sz w:val="28"/>
          <w:szCs w:val="28"/>
        </w:rPr>
        <w:t>66 «</w:t>
      </w:r>
      <w:hyperlink r:id="rId9" w:history="1">
        <w:r w:rsidRPr="00AA2C42">
          <w:rPr>
            <w:color w:val="000000"/>
            <w:sz w:val="28"/>
            <w:szCs w:val="28"/>
          </w:rPr>
          <w:t>Об определении мест, предназначенных для выгула домашних животных на территории городского поселения «Ключевское»</w:t>
        </w:r>
      </w:hyperlink>
      <w:r w:rsidRPr="00AA2C42">
        <w:rPr>
          <w:color w:val="000000"/>
          <w:sz w:val="28"/>
          <w:szCs w:val="28"/>
        </w:rPr>
        <w:t>;</w:t>
      </w:r>
    </w:p>
    <w:p w14:paraId="7B670A58" w14:textId="18114A03" w:rsidR="00AA2C42" w:rsidRPr="00BB3C79" w:rsidRDefault="00BB3C79" w:rsidP="00A315E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3C79">
        <w:rPr>
          <w:color w:val="000000"/>
          <w:sz w:val="28"/>
          <w:szCs w:val="28"/>
        </w:rPr>
        <w:t xml:space="preserve">- </w:t>
      </w:r>
      <w:r w:rsidR="00AA2C42" w:rsidRPr="00BB3C79">
        <w:rPr>
          <w:color w:val="000000"/>
          <w:sz w:val="28"/>
          <w:szCs w:val="28"/>
        </w:rPr>
        <w:t xml:space="preserve">постановление </w:t>
      </w:r>
      <w:r w:rsidRPr="00BB3C79">
        <w:rPr>
          <w:color w:val="000000"/>
          <w:sz w:val="28"/>
          <w:szCs w:val="28"/>
        </w:rPr>
        <w:t>а</w:t>
      </w:r>
      <w:r w:rsidR="00AA2C42" w:rsidRPr="00BB3C79">
        <w:rPr>
          <w:color w:val="000000"/>
          <w:sz w:val="28"/>
          <w:szCs w:val="28"/>
        </w:rPr>
        <w:t>дминистраци</w:t>
      </w:r>
      <w:r w:rsidRPr="00BB3C79">
        <w:rPr>
          <w:color w:val="000000"/>
          <w:sz w:val="28"/>
          <w:szCs w:val="28"/>
        </w:rPr>
        <w:t>и</w:t>
      </w:r>
      <w:r w:rsidR="00AA2C42" w:rsidRPr="00BB3C79">
        <w:rPr>
          <w:color w:val="000000"/>
          <w:sz w:val="28"/>
          <w:szCs w:val="28"/>
        </w:rPr>
        <w:t xml:space="preserve"> сельского поселения </w:t>
      </w:r>
      <w:r w:rsidRPr="00BB3C79">
        <w:rPr>
          <w:color w:val="000000"/>
          <w:sz w:val="28"/>
          <w:szCs w:val="28"/>
        </w:rPr>
        <w:t>«</w:t>
      </w:r>
      <w:proofErr w:type="spellStart"/>
      <w:r w:rsidR="00AA2C42" w:rsidRPr="00BB3C79">
        <w:rPr>
          <w:color w:val="000000"/>
          <w:sz w:val="28"/>
          <w:szCs w:val="28"/>
        </w:rPr>
        <w:t>Сбегинское</w:t>
      </w:r>
      <w:proofErr w:type="spellEnd"/>
      <w:r w:rsidRPr="00BB3C79">
        <w:rPr>
          <w:color w:val="000000"/>
          <w:sz w:val="28"/>
          <w:szCs w:val="28"/>
        </w:rPr>
        <w:t>»</w:t>
      </w:r>
      <w:r w:rsidR="00AA2C42" w:rsidRPr="00BB3C79">
        <w:rPr>
          <w:color w:val="000000"/>
          <w:sz w:val="28"/>
          <w:szCs w:val="28"/>
        </w:rPr>
        <w:t xml:space="preserve"> от </w:t>
      </w:r>
      <w:r w:rsidRPr="00BB3C79">
        <w:rPr>
          <w:color w:val="000000"/>
          <w:sz w:val="28"/>
          <w:szCs w:val="28"/>
        </w:rPr>
        <w:t xml:space="preserve">17.01.2023 № 2 </w:t>
      </w:r>
      <w:hyperlink r:id="rId10" w:history="1">
        <w:r w:rsidR="00AA2C42" w:rsidRPr="00BB3C79">
          <w:rPr>
            <w:color w:val="000000"/>
            <w:sz w:val="28"/>
            <w:szCs w:val="28"/>
          </w:rPr>
          <w:t>«Об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их обитания»</w:t>
        </w:r>
      </w:hyperlink>
      <w:r w:rsidR="0080392B">
        <w:rPr>
          <w:color w:val="000000"/>
          <w:sz w:val="28"/>
          <w:szCs w:val="28"/>
        </w:rPr>
        <w:t>.</w:t>
      </w:r>
    </w:p>
    <w:p w14:paraId="577491D4" w14:textId="1049E77D" w:rsidR="00150A3D" w:rsidRPr="00150A3D" w:rsidRDefault="00FE185D" w:rsidP="00AB62F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50A3D" w:rsidRPr="00150A3D">
        <w:rPr>
          <w:color w:val="000000"/>
          <w:sz w:val="28"/>
          <w:szCs w:val="28"/>
        </w:rPr>
        <w:t xml:space="preserve">. Настоящее постановление официально обнародовать на специально оборудованном стенде, расположенном на первом этаже здания по адресу: Забайкальский край, г. Могоча, ул. Комсомольская, д. 13. Дополнительно настоящее постановление официально обнародовать на сайте администрации </w:t>
      </w:r>
      <w:r w:rsidR="00AB62F9">
        <w:rPr>
          <w:color w:val="000000"/>
          <w:sz w:val="28"/>
          <w:szCs w:val="28"/>
        </w:rPr>
        <w:t xml:space="preserve">Могочинского муниципального округа </w:t>
      </w:r>
      <w:r w:rsidR="00150A3D" w:rsidRPr="00150A3D">
        <w:rPr>
          <w:color w:val="000000"/>
          <w:sz w:val="28"/>
          <w:szCs w:val="28"/>
        </w:rPr>
        <w:t>в информационно-телекоммуникационной сети Интернет, размещенному по адресу: «https://mogocha.75.ru».</w:t>
      </w:r>
    </w:p>
    <w:p w14:paraId="2E0B51C7" w14:textId="63AEAD05" w:rsidR="00150A3D" w:rsidRPr="00150A3D" w:rsidRDefault="00FE185D" w:rsidP="00AB62F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0A3D" w:rsidRPr="00150A3D">
        <w:rPr>
          <w:color w:val="000000"/>
          <w:sz w:val="28"/>
          <w:szCs w:val="28"/>
        </w:rPr>
        <w:t xml:space="preserve">. </w:t>
      </w:r>
      <w:proofErr w:type="gramStart"/>
      <w:r w:rsidR="00150A3D" w:rsidRPr="00150A3D">
        <w:rPr>
          <w:color w:val="000000"/>
          <w:sz w:val="28"/>
          <w:szCs w:val="28"/>
        </w:rPr>
        <w:t>Контроль за</w:t>
      </w:r>
      <w:proofErr w:type="gramEnd"/>
      <w:r w:rsidR="00150A3D" w:rsidRPr="00150A3D">
        <w:rPr>
          <w:color w:val="000000"/>
          <w:sz w:val="28"/>
          <w:szCs w:val="28"/>
        </w:rPr>
        <w:t xml:space="preserve"> исполнением настоящего постановления возложить на </w:t>
      </w:r>
      <w:r>
        <w:rPr>
          <w:color w:val="000000"/>
          <w:sz w:val="28"/>
          <w:szCs w:val="28"/>
        </w:rPr>
        <w:t>начальника Управления экономического развития</w:t>
      </w:r>
      <w:r w:rsidR="0080392B">
        <w:rPr>
          <w:color w:val="000000"/>
          <w:sz w:val="28"/>
          <w:szCs w:val="28"/>
        </w:rPr>
        <w:t xml:space="preserve">  администрации Могочинского муниципального округа.</w:t>
      </w:r>
      <w:r>
        <w:rPr>
          <w:color w:val="000000"/>
          <w:sz w:val="28"/>
          <w:szCs w:val="28"/>
        </w:rPr>
        <w:t xml:space="preserve"> </w:t>
      </w:r>
    </w:p>
    <w:p w14:paraId="034CF805" w14:textId="62D2D409" w:rsidR="00150A3D" w:rsidRPr="00150A3D" w:rsidRDefault="00FE185D" w:rsidP="00AB62F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50A3D" w:rsidRPr="00150A3D">
        <w:rPr>
          <w:color w:val="000000"/>
          <w:sz w:val="28"/>
          <w:szCs w:val="28"/>
        </w:rPr>
        <w:t>. Настоящее постановление вступает в силу после его официального обнародования.</w:t>
      </w:r>
    </w:p>
    <w:p w14:paraId="3AD37830" w14:textId="1C79542B" w:rsidR="00150A3D" w:rsidRDefault="00150A3D" w:rsidP="00150A3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 </w:t>
      </w:r>
    </w:p>
    <w:p w14:paraId="759EA63F" w14:textId="625CBAAB" w:rsidR="001F538B" w:rsidRDefault="001F538B" w:rsidP="00150A3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A720EA9" w14:textId="77777777" w:rsidR="001F538B" w:rsidRPr="00150A3D" w:rsidRDefault="001F538B" w:rsidP="00150A3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759F4BC" w14:textId="7583DAE1" w:rsidR="00FE185D" w:rsidRDefault="0080392B" w:rsidP="00150A3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 w:rsidR="00150A3D" w:rsidRPr="00150A3D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proofErr w:type="spellEnd"/>
      <w:r w:rsidR="00150A3D" w:rsidRPr="00150A3D">
        <w:rPr>
          <w:color w:val="000000"/>
          <w:sz w:val="28"/>
          <w:szCs w:val="28"/>
        </w:rPr>
        <w:t> </w:t>
      </w:r>
      <w:r w:rsidR="00FE185D">
        <w:rPr>
          <w:color w:val="000000"/>
          <w:sz w:val="28"/>
          <w:szCs w:val="28"/>
        </w:rPr>
        <w:t xml:space="preserve">Могочинского </w:t>
      </w:r>
    </w:p>
    <w:p w14:paraId="286AD56E" w14:textId="5078AADA" w:rsidR="001F538B" w:rsidRDefault="00FE185D" w:rsidP="0080392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муниципального округа</w:t>
      </w:r>
      <w:r w:rsidR="00150A3D" w:rsidRPr="00150A3D">
        <w:rPr>
          <w:color w:val="000000"/>
          <w:sz w:val="28"/>
          <w:szCs w:val="28"/>
        </w:rPr>
        <w:t>                                          </w:t>
      </w:r>
      <w:r>
        <w:rPr>
          <w:color w:val="000000"/>
          <w:sz w:val="28"/>
          <w:szCs w:val="28"/>
        </w:rPr>
        <w:t xml:space="preserve">               </w:t>
      </w:r>
      <w:r w:rsidR="0080392B">
        <w:rPr>
          <w:color w:val="000000"/>
          <w:sz w:val="28"/>
          <w:szCs w:val="28"/>
        </w:rPr>
        <w:t xml:space="preserve">   </w:t>
      </w:r>
      <w:proofErr w:type="spellStart"/>
      <w:r w:rsidR="0080392B">
        <w:rPr>
          <w:color w:val="000000"/>
          <w:sz w:val="28"/>
          <w:szCs w:val="28"/>
        </w:rPr>
        <w:t>Е.В.Платонова</w:t>
      </w:r>
      <w:proofErr w:type="spellEnd"/>
      <w:r w:rsidR="0080392B">
        <w:rPr>
          <w:color w:val="000000"/>
          <w:sz w:val="28"/>
          <w:szCs w:val="28"/>
        </w:rPr>
        <w:t xml:space="preserve"> </w:t>
      </w:r>
    </w:p>
    <w:p w14:paraId="53C7C856" w14:textId="77777777" w:rsidR="001F538B" w:rsidRDefault="001F538B" w:rsidP="00FE185D">
      <w:pPr>
        <w:pStyle w:val="a3"/>
        <w:spacing w:before="0" w:beforeAutospacing="0" w:after="0" w:afterAutospacing="0"/>
        <w:ind w:right="141"/>
        <w:jc w:val="right"/>
        <w:rPr>
          <w:color w:val="000000"/>
        </w:rPr>
      </w:pPr>
    </w:p>
    <w:p w14:paraId="4730536A" w14:textId="77777777" w:rsidR="001F538B" w:rsidRDefault="001F538B" w:rsidP="00FE185D">
      <w:pPr>
        <w:pStyle w:val="a3"/>
        <w:spacing w:before="0" w:beforeAutospacing="0" w:after="0" w:afterAutospacing="0"/>
        <w:ind w:right="141"/>
        <w:jc w:val="right"/>
        <w:rPr>
          <w:color w:val="000000"/>
        </w:rPr>
      </w:pPr>
    </w:p>
    <w:p w14:paraId="3A0643D9" w14:textId="77777777" w:rsidR="001F538B" w:rsidRDefault="001F538B" w:rsidP="00FE185D">
      <w:pPr>
        <w:pStyle w:val="a3"/>
        <w:spacing w:before="0" w:beforeAutospacing="0" w:after="0" w:afterAutospacing="0"/>
        <w:ind w:right="141"/>
        <w:jc w:val="right"/>
        <w:rPr>
          <w:color w:val="000000"/>
        </w:rPr>
      </w:pPr>
    </w:p>
    <w:p w14:paraId="5EAFFEEB" w14:textId="77777777" w:rsidR="001F538B" w:rsidRDefault="001F538B" w:rsidP="00FE185D">
      <w:pPr>
        <w:pStyle w:val="a3"/>
        <w:spacing w:before="0" w:beforeAutospacing="0" w:after="0" w:afterAutospacing="0"/>
        <w:ind w:right="141"/>
        <w:jc w:val="right"/>
        <w:rPr>
          <w:color w:val="000000"/>
        </w:rPr>
      </w:pPr>
    </w:p>
    <w:p w14:paraId="68D0ACC0" w14:textId="77777777" w:rsidR="001F538B" w:rsidRDefault="001F538B" w:rsidP="00FE185D">
      <w:pPr>
        <w:pStyle w:val="a3"/>
        <w:spacing w:before="0" w:beforeAutospacing="0" w:after="0" w:afterAutospacing="0"/>
        <w:ind w:right="141"/>
        <w:jc w:val="right"/>
        <w:rPr>
          <w:color w:val="000000"/>
        </w:rPr>
      </w:pPr>
    </w:p>
    <w:p w14:paraId="5833248F" w14:textId="77777777" w:rsidR="001F538B" w:rsidRDefault="001F538B" w:rsidP="00FE185D">
      <w:pPr>
        <w:pStyle w:val="a3"/>
        <w:spacing w:before="0" w:beforeAutospacing="0" w:after="0" w:afterAutospacing="0"/>
        <w:ind w:right="141"/>
        <w:jc w:val="right"/>
        <w:rPr>
          <w:color w:val="000000"/>
        </w:rPr>
      </w:pPr>
    </w:p>
    <w:p w14:paraId="6A76EAF7" w14:textId="77777777" w:rsidR="001F538B" w:rsidRDefault="001F538B" w:rsidP="00FE185D">
      <w:pPr>
        <w:pStyle w:val="a3"/>
        <w:spacing w:before="0" w:beforeAutospacing="0" w:after="0" w:afterAutospacing="0"/>
        <w:ind w:right="141"/>
        <w:jc w:val="right"/>
        <w:rPr>
          <w:color w:val="000000"/>
        </w:rPr>
      </w:pPr>
    </w:p>
    <w:p w14:paraId="6154EED7" w14:textId="77777777" w:rsidR="001F538B" w:rsidRDefault="001F538B" w:rsidP="00FE185D">
      <w:pPr>
        <w:pStyle w:val="a3"/>
        <w:spacing w:before="0" w:beforeAutospacing="0" w:after="0" w:afterAutospacing="0"/>
        <w:ind w:right="141"/>
        <w:jc w:val="right"/>
        <w:rPr>
          <w:color w:val="000000"/>
        </w:rPr>
      </w:pPr>
    </w:p>
    <w:p w14:paraId="5D33184F" w14:textId="77777777" w:rsidR="001F538B" w:rsidRDefault="001F538B" w:rsidP="00FE185D">
      <w:pPr>
        <w:pStyle w:val="a3"/>
        <w:spacing w:before="0" w:beforeAutospacing="0" w:after="0" w:afterAutospacing="0"/>
        <w:ind w:right="141"/>
        <w:jc w:val="right"/>
        <w:rPr>
          <w:color w:val="000000"/>
        </w:rPr>
      </w:pPr>
    </w:p>
    <w:p w14:paraId="6BB6004D" w14:textId="77777777" w:rsidR="001F538B" w:rsidRDefault="001F538B" w:rsidP="00FE185D">
      <w:pPr>
        <w:pStyle w:val="a3"/>
        <w:spacing w:before="0" w:beforeAutospacing="0" w:after="0" w:afterAutospacing="0"/>
        <w:ind w:right="141"/>
        <w:jc w:val="right"/>
        <w:rPr>
          <w:color w:val="000000"/>
        </w:rPr>
      </w:pPr>
    </w:p>
    <w:p w14:paraId="05FB4222" w14:textId="77777777" w:rsidR="001F538B" w:rsidRDefault="001F538B" w:rsidP="00FE185D">
      <w:pPr>
        <w:pStyle w:val="a3"/>
        <w:spacing w:before="0" w:beforeAutospacing="0" w:after="0" w:afterAutospacing="0"/>
        <w:ind w:right="141"/>
        <w:jc w:val="right"/>
        <w:rPr>
          <w:color w:val="000000"/>
        </w:rPr>
      </w:pPr>
    </w:p>
    <w:p w14:paraId="0797A73B" w14:textId="77777777" w:rsidR="001F538B" w:rsidRDefault="001F538B" w:rsidP="00FE185D">
      <w:pPr>
        <w:pStyle w:val="a3"/>
        <w:spacing w:before="0" w:beforeAutospacing="0" w:after="0" w:afterAutospacing="0"/>
        <w:ind w:right="141"/>
        <w:jc w:val="right"/>
        <w:rPr>
          <w:color w:val="000000"/>
        </w:rPr>
      </w:pPr>
    </w:p>
    <w:p w14:paraId="2A015BA3" w14:textId="77777777" w:rsidR="001F538B" w:rsidRDefault="001F538B" w:rsidP="00FE185D">
      <w:pPr>
        <w:pStyle w:val="a3"/>
        <w:spacing w:before="0" w:beforeAutospacing="0" w:after="0" w:afterAutospacing="0"/>
        <w:ind w:right="141"/>
        <w:jc w:val="right"/>
        <w:rPr>
          <w:color w:val="000000"/>
        </w:rPr>
      </w:pPr>
    </w:p>
    <w:p w14:paraId="5E0A63C9" w14:textId="77777777" w:rsidR="001F538B" w:rsidRDefault="001F538B" w:rsidP="00FE185D">
      <w:pPr>
        <w:pStyle w:val="a3"/>
        <w:spacing w:before="0" w:beforeAutospacing="0" w:after="0" w:afterAutospacing="0"/>
        <w:ind w:right="141"/>
        <w:jc w:val="right"/>
        <w:rPr>
          <w:color w:val="000000"/>
        </w:rPr>
      </w:pPr>
    </w:p>
    <w:p w14:paraId="3B5F5F7F" w14:textId="77777777" w:rsidR="001F538B" w:rsidRDefault="001F538B" w:rsidP="00FE185D">
      <w:pPr>
        <w:pStyle w:val="a3"/>
        <w:spacing w:before="0" w:beforeAutospacing="0" w:after="0" w:afterAutospacing="0"/>
        <w:ind w:right="141"/>
        <w:jc w:val="right"/>
        <w:rPr>
          <w:color w:val="000000"/>
        </w:rPr>
      </w:pPr>
    </w:p>
    <w:p w14:paraId="18264886" w14:textId="77777777" w:rsidR="001F538B" w:rsidRDefault="001F538B" w:rsidP="00FE185D">
      <w:pPr>
        <w:pStyle w:val="a3"/>
        <w:spacing w:before="0" w:beforeAutospacing="0" w:after="0" w:afterAutospacing="0"/>
        <w:ind w:right="141"/>
        <w:jc w:val="right"/>
        <w:rPr>
          <w:color w:val="000000"/>
        </w:rPr>
      </w:pPr>
    </w:p>
    <w:p w14:paraId="44C261A0" w14:textId="77777777" w:rsidR="001F538B" w:rsidRDefault="001F538B" w:rsidP="00FE185D">
      <w:pPr>
        <w:pStyle w:val="a3"/>
        <w:spacing w:before="0" w:beforeAutospacing="0" w:after="0" w:afterAutospacing="0"/>
        <w:ind w:right="141"/>
        <w:jc w:val="right"/>
        <w:rPr>
          <w:color w:val="000000"/>
        </w:rPr>
      </w:pPr>
    </w:p>
    <w:p w14:paraId="4D19BA27" w14:textId="77777777" w:rsidR="001F538B" w:rsidRDefault="001F538B" w:rsidP="00FE185D">
      <w:pPr>
        <w:pStyle w:val="a3"/>
        <w:spacing w:before="0" w:beforeAutospacing="0" w:after="0" w:afterAutospacing="0"/>
        <w:ind w:right="141"/>
        <w:jc w:val="right"/>
        <w:rPr>
          <w:color w:val="000000"/>
        </w:rPr>
      </w:pPr>
    </w:p>
    <w:p w14:paraId="02BDA9F1" w14:textId="77777777" w:rsidR="001F538B" w:rsidRDefault="001F538B" w:rsidP="00FE185D">
      <w:pPr>
        <w:pStyle w:val="a3"/>
        <w:spacing w:before="0" w:beforeAutospacing="0" w:after="0" w:afterAutospacing="0"/>
        <w:ind w:right="141"/>
        <w:jc w:val="right"/>
        <w:rPr>
          <w:color w:val="000000"/>
        </w:rPr>
      </w:pPr>
    </w:p>
    <w:p w14:paraId="7BD81ABC" w14:textId="77777777" w:rsidR="001F538B" w:rsidRDefault="001F538B" w:rsidP="00FE185D">
      <w:pPr>
        <w:pStyle w:val="a3"/>
        <w:spacing w:before="0" w:beforeAutospacing="0" w:after="0" w:afterAutospacing="0"/>
        <w:ind w:right="141"/>
        <w:jc w:val="right"/>
        <w:rPr>
          <w:color w:val="000000"/>
        </w:rPr>
      </w:pPr>
    </w:p>
    <w:p w14:paraId="43224A2E" w14:textId="77777777" w:rsidR="001F538B" w:rsidRDefault="001F538B" w:rsidP="00FE185D">
      <w:pPr>
        <w:pStyle w:val="a3"/>
        <w:spacing w:before="0" w:beforeAutospacing="0" w:after="0" w:afterAutospacing="0"/>
        <w:ind w:right="141"/>
        <w:jc w:val="right"/>
        <w:rPr>
          <w:color w:val="000000"/>
        </w:rPr>
      </w:pPr>
    </w:p>
    <w:p w14:paraId="41CD5605" w14:textId="349E1104" w:rsidR="00FE185D" w:rsidRPr="0080392B" w:rsidRDefault="00150A3D" w:rsidP="00FE185D">
      <w:pPr>
        <w:pStyle w:val="a3"/>
        <w:spacing w:before="0" w:beforeAutospacing="0" w:after="0" w:afterAutospacing="0"/>
        <w:ind w:right="141"/>
        <w:jc w:val="right"/>
        <w:rPr>
          <w:color w:val="000000"/>
          <w:sz w:val="28"/>
          <w:szCs w:val="28"/>
        </w:rPr>
      </w:pPr>
      <w:r w:rsidRPr="0080392B">
        <w:rPr>
          <w:color w:val="000000"/>
          <w:sz w:val="28"/>
          <w:szCs w:val="28"/>
        </w:rPr>
        <w:lastRenderedPageBreak/>
        <w:t>УТВЕРЖДЕН </w:t>
      </w:r>
    </w:p>
    <w:p w14:paraId="4C768F04" w14:textId="77777777" w:rsidR="009B3AFA" w:rsidRPr="0080392B" w:rsidRDefault="00150A3D" w:rsidP="00FE185D">
      <w:pPr>
        <w:pStyle w:val="a3"/>
        <w:spacing w:before="0" w:beforeAutospacing="0" w:after="0" w:afterAutospacing="0"/>
        <w:ind w:right="141"/>
        <w:jc w:val="right"/>
        <w:rPr>
          <w:color w:val="000000"/>
          <w:sz w:val="28"/>
          <w:szCs w:val="28"/>
        </w:rPr>
      </w:pPr>
      <w:r w:rsidRPr="0080392B">
        <w:rPr>
          <w:color w:val="000000"/>
          <w:sz w:val="28"/>
          <w:szCs w:val="28"/>
        </w:rPr>
        <w:t>постановлением администрации </w:t>
      </w:r>
    </w:p>
    <w:p w14:paraId="46D6719D" w14:textId="71044922" w:rsidR="00150A3D" w:rsidRDefault="009B3AFA" w:rsidP="00FE185D">
      <w:pPr>
        <w:pStyle w:val="a3"/>
        <w:spacing w:before="0" w:beforeAutospacing="0" w:after="0" w:afterAutospacing="0"/>
        <w:ind w:right="141"/>
        <w:jc w:val="right"/>
        <w:rPr>
          <w:color w:val="000000"/>
          <w:sz w:val="28"/>
          <w:szCs w:val="28"/>
        </w:rPr>
      </w:pPr>
      <w:r w:rsidRPr="0080392B">
        <w:rPr>
          <w:color w:val="000000"/>
          <w:sz w:val="28"/>
          <w:szCs w:val="28"/>
        </w:rPr>
        <w:t>Могочинского муниципального округа</w:t>
      </w:r>
    </w:p>
    <w:p w14:paraId="24454B16" w14:textId="719C0269" w:rsidR="0080392B" w:rsidRPr="0080392B" w:rsidRDefault="0080392B" w:rsidP="00FE185D">
      <w:pPr>
        <w:pStyle w:val="a3"/>
        <w:spacing w:before="0" w:beforeAutospacing="0" w:after="0" w:afterAutospacing="0"/>
        <w:ind w:right="14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02 августа 2024 года № 1232 </w:t>
      </w:r>
    </w:p>
    <w:p w14:paraId="2BD17C30" w14:textId="77777777" w:rsidR="00150A3D" w:rsidRPr="009B3AFA" w:rsidRDefault="00150A3D" w:rsidP="00150A3D">
      <w:pPr>
        <w:pStyle w:val="a3"/>
        <w:spacing w:before="0" w:beforeAutospacing="0" w:after="0" w:afterAutospacing="0"/>
        <w:jc w:val="both"/>
        <w:rPr>
          <w:color w:val="000000"/>
        </w:rPr>
      </w:pPr>
      <w:r w:rsidRPr="009B3AFA">
        <w:rPr>
          <w:color w:val="000000"/>
        </w:rPr>
        <w:t> </w:t>
      </w:r>
    </w:p>
    <w:p w14:paraId="1E960359" w14:textId="77777777" w:rsidR="00150A3D" w:rsidRPr="00150A3D" w:rsidRDefault="00150A3D" w:rsidP="00150A3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 </w:t>
      </w:r>
    </w:p>
    <w:p w14:paraId="7C0B32DD" w14:textId="1C28711D" w:rsidR="00150A3D" w:rsidRPr="0080392B" w:rsidRDefault="0080392B" w:rsidP="009B3AFA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0392B">
        <w:rPr>
          <w:b/>
          <w:bCs/>
          <w:color w:val="000000"/>
          <w:sz w:val="28"/>
          <w:szCs w:val="28"/>
        </w:rPr>
        <w:t>ПЕРЕЧЕНЬ</w:t>
      </w:r>
    </w:p>
    <w:p w14:paraId="54AB37B4" w14:textId="77777777" w:rsidR="00150A3D" w:rsidRPr="00150A3D" w:rsidRDefault="00150A3D" w:rsidP="009B3AFA">
      <w:pPr>
        <w:pStyle w:val="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50A3D">
        <w:rPr>
          <w:b/>
          <w:bCs/>
          <w:color w:val="000000"/>
          <w:sz w:val="28"/>
          <w:szCs w:val="28"/>
        </w:rPr>
        <w:t>мест, на которые запрещается возвращать животных без владельцев</w:t>
      </w:r>
    </w:p>
    <w:p w14:paraId="4784D220" w14:textId="77777777" w:rsidR="00150A3D" w:rsidRPr="00150A3D" w:rsidRDefault="00150A3D" w:rsidP="00150A3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 </w:t>
      </w:r>
    </w:p>
    <w:p w14:paraId="4D7DF861" w14:textId="3A3D90C6" w:rsidR="00150A3D" w:rsidRPr="00150A3D" w:rsidRDefault="00150A3D" w:rsidP="009B3A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 xml:space="preserve">1.Территории образовательных учреждений, учреждений </w:t>
      </w:r>
      <w:r w:rsidR="009B3AFA">
        <w:rPr>
          <w:color w:val="000000"/>
          <w:sz w:val="28"/>
          <w:szCs w:val="28"/>
        </w:rPr>
        <w:t>к</w:t>
      </w:r>
      <w:r w:rsidRPr="00150A3D">
        <w:rPr>
          <w:color w:val="000000"/>
          <w:sz w:val="28"/>
          <w:szCs w:val="28"/>
        </w:rPr>
        <w:t>ультуры, здравоохранения, социальной сферы.</w:t>
      </w:r>
    </w:p>
    <w:p w14:paraId="74AE8A82" w14:textId="77777777" w:rsidR="00150A3D" w:rsidRPr="00150A3D" w:rsidRDefault="00150A3D" w:rsidP="00150A3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2. Детские игровые площадки, спортивные площадки.</w:t>
      </w:r>
    </w:p>
    <w:p w14:paraId="6704A54B" w14:textId="77777777" w:rsidR="00150A3D" w:rsidRPr="00150A3D" w:rsidRDefault="00150A3D" w:rsidP="00150A3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3. Места для проведения массовых мероприятий.</w:t>
      </w:r>
    </w:p>
    <w:p w14:paraId="3846290E" w14:textId="77777777" w:rsidR="00150A3D" w:rsidRPr="00150A3D" w:rsidRDefault="00150A3D" w:rsidP="00150A3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4. Общественные места (парки, скверы, площади и др.).</w:t>
      </w:r>
    </w:p>
    <w:p w14:paraId="76A1CCC2" w14:textId="77777777" w:rsidR="00150A3D" w:rsidRPr="00150A3D" w:rsidRDefault="00150A3D" w:rsidP="00150A3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5. Территории кладбищ и мемориальных зон.</w:t>
      </w:r>
    </w:p>
    <w:p w14:paraId="3839240A" w14:textId="77777777" w:rsidR="00150A3D" w:rsidRPr="00150A3D" w:rsidRDefault="00150A3D" w:rsidP="00150A3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6. Территории, прилегающие к объектам общественного питания и розничным рынкам.</w:t>
      </w:r>
    </w:p>
    <w:p w14:paraId="03286D53" w14:textId="77777777" w:rsidR="00150A3D" w:rsidRPr="00150A3D" w:rsidRDefault="00150A3D" w:rsidP="00150A3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 </w:t>
      </w:r>
    </w:p>
    <w:p w14:paraId="40F6CCE3" w14:textId="77777777" w:rsidR="00150A3D" w:rsidRPr="00150A3D" w:rsidRDefault="00150A3D" w:rsidP="00150A3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 </w:t>
      </w:r>
    </w:p>
    <w:p w14:paraId="571F0219" w14:textId="41B5316A" w:rsidR="00150A3D" w:rsidRDefault="0080392B" w:rsidP="008039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</w:t>
      </w:r>
      <w:bookmarkStart w:id="0" w:name="_GoBack"/>
      <w:bookmarkEnd w:id="0"/>
    </w:p>
    <w:p w14:paraId="5BA05D8F" w14:textId="77777777" w:rsidR="00150A3D" w:rsidRDefault="00150A3D" w:rsidP="00150A3D">
      <w:pPr>
        <w:pStyle w:val="1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A0BACC4" w14:textId="77777777" w:rsidR="00093625" w:rsidRDefault="00093625" w:rsidP="00150A3D"/>
    <w:sectPr w:rsidR="0009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159E"/>
    <w:multiLevelType w:val="hybridMultilevel"/>
    <w:tmpl w:val="B0CAD78E"/>
    <w:lvl w:ilvl="0" w:tplc="52FA97E4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50"/>
    <w:rsid w:val="00093625"/>
    <w:rsid w:val="00150A3D"/>
    <w:rsid w:val="001F538B"/>
    <w:rsid w:val="00676B64"/>
    <w:rsid w:val="0080392B"/>
    <w:rsid w:val="0083660A"/>
    <w:rsid w:val="009B3AFA"/>
    <w:rsid w:val="00A315E1"/>
    <w:rsid w:val="00AA2C42"/>
    <w:rsid w:val="00AB62F9"/>
    <w:rsid w:val="00BB3C79"/>
    <w:rsid w:val="00EF5450"/>
    <w:rsid w:val="00F43634"/>
    <w:rsid w:val="00FE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0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5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15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15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5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15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15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fa666246-335a-454c-a060-520a53620bef" TargetMode="External"/><Relationship Id="rId3" Type="http://schemas.microsoft.com/office/2007/relationships/stylesWithEffects" Target="stylesWithEffects.xml"/><Relationship Id="rId7" Type="http://schemas.openxmlformats.org/officeDocument/2006/relationships/hyperlink" Target="about:blank?act=3d741779-3fa5-41e3-9e3b-e8f0c88870d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?act=3d741779-3fa5-41e3-9e3b-e8f0c88870d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?act=672d4d26-0829-47ea-b57f-868766a776cc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act=6f467571-2980-4adb-9320-e995b6efa0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Елена Алексеевна</cp:lastModifiedBy>
  <cp:revision>2</cp:revision>
  <cp:lastPrinted>2024-07-31T08:41:00Z</cp:lastPrinted>
  <dcterms:created xsi:type="dcterms:W3CDTF">2024-08-01T09:19:00Z</dcterms:created>
  <dcterms:modified xsi:type="dcterms:W3CDTF">2024-08-01T09:19:00Z</dcterms:modified>
</cp:coreProperties>
</file>