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B9A6" w14:textId="533C20C3" w:rsidR="00AF6461" w:rsidRPr="00044E1D" w:rsidRDefault="00AF6461" w:rsidP="00AF646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4E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Оповещение о начале общественных обсуждений</w:t>
      </w:r>
    </w:p>
    <w:p w14:paraId="46D7EED2" w14:textId="50662E59" w:rsidR="00AF6461" w:rsidRPr="00044E1D" w:rsidRDefault="00AF6461" w:rsidP="00846A52">
      <w:pPr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4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общественные обсуждения представляется </w:t>
      </w:r>
      <w:bookmarkStart w:id="0" w:name="_Hlk174456502"/>
      <w:bookmarkStart w:id="1" w:name="_Hlk174454804"/>
      <w:r w:rsidRPr="00044E1D"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="006556FB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044E1D">
        <w:rPr>
          <w:rFonts w:ascii="Times New Roman" w:hAnsi="Times New Roman" w:cs="Times New Roman"/>
          <w:sz w:val="26"/>
          <w:szCs w:val="26"/>
          <w:shd w:val="clear" w:color="auto" w:fill="FFFFFF"/>
        </w:rPr>
        <w:t>кларации ООО «</w:t>
      </w:r>
      <w:proofErr w:type="spellStart"/>
      <w:r w:rsidRPr="00044E1D">
        <w:rPr>
          <w:rFonts w:ascii="Times New Roman" w:hAnsi="Times New Roman" w:cs="Times New Roman"/>
          <w:sz w:val="26"/>
          <w:szCs w:val="26"/>
          <w:shd w:val="clear" w:color="auto" w:fill="FFFFFF"/>
        </w:rPr>
        <w:t>Итакинская</w:t>
      </w:r>
      <w:proofErr w:type="spellEnd"/>
      <w:r w:rsidRPr="00044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золотодобывающая компания» </w:t>
      </w:r>
      <w:bookmarkEnd w:id="0"/>
      <w:r w:rsidRPr="00044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(ИНН 7512005974 ОГРН 1157536006286) о намерениях </w:t>
      </w:r>
      <w:r w:rsidRPr="00044E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намечаемой деятельности по переселению жителей </w:t>
      </w:r>
      <w:proofErr w:type="spellStart"/>
      <w:r w:rsidRPr="00044E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пгт</w:t>
      </w:r>
      <w:proofErr w:type="spellEnd"/>
      <w:r w:rsidRPr="00044E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044E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Итакинское</w:t>
      </w:r>
      <w:proofErr w:type="spellEnd"/>
      <w:r w:rsidRPr="00044E1D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bookmarkEnd w:id="1"/>
    <w:p w14:paraId="64F1C4D4" w14:textId="34A83E50" w:rsidR="00AF6461" w:rsidRPr="00044E1D" w:rsidRDefault="00AF6461" w:rsidP="00846A52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44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Инициатор общественных обсуждений: </w:t>
      </w:r>
      <w:r w:rsidRPr="00044E1D">
        <w:rPr>
          <w:rFonts w:ascii="Times New Roman" w:hAnsi="Times New Roman" w:cs="Times New Roman"/>
          <w:sz w:val="26"/>
          <w:szCs w:val="26"/>
          <w:shd w:val="clear" w:color="auto" w:fill="FFFFFF"/>
        </w:rPr>
        <w:t>ООО «</w:t>
      </w:r>
      <w:proofErr w:type="spellStart"/>
      <w:r w:rsidRPr="00044E1D">
        <w:rPr>
          <w:rFonts w:ascii="Times New Roman" w:hAnsi="Times New Roman" w:cs="Times New Roman"/>
          <w:sz w:val="26"/>
          <w:szCs w:val="26"/>
          <w:shd w:val="clear" w:color="auto" w:fill="FFFFFF"/>
        </w:rPr>
        <w:t>Итакинская</w:t>
      </w:r>
      <w:proofErr w:type="spellEnd"/>
      <w:r w:rsidRPr="00044E1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золотодобывающая компания» (ИНН 7512005974 ОГРН 1157536006286).</w:t>
      </w:r>
    </w:p>
    <w:p w14:paraId="2A18F15A" w14:textId="72F55792" w:rsidR="00AF6461" w:rsidRPr="00044E1D" w:rsidRDefault="00AF6461" w:rsidP="00846A52">
      <w:pPr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4E1D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 общественных обсуждений: Администрация Могочинского муниципального округа.</w:t>
      </w:r>
    </w:p>
    <w:p w14:paraId="19EFD899" w14:textId="7193E1CD" w:rsidR="00AF6461" w:rsidRPr="00044E1D" w:rsidRDefault="00AF6461" w:rsidP="00846A52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44E1D">
        <w:rPr>
          <w:rFonts w:ascii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Дата проведения общественных обсуждений </w:t>
      </w:r>
      <w:r w:rsidRPr="00044E1D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14.09.2024 в 12:00 (местного времени) по адресу: п. Итака, МОУ ООШ № 30 ул. Школьная, 1.</w:t>
      </w:r>
    </w:p>
    <w:p w14:paraId="59B32B39" w14:textId="77777777" w:rsidR="00C41578" w:rsidRPr="00C41578" w:rsidRDefault="00C41578" w:rsidP="00C41578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415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Заинтересованным гражданам и общественным организациям предоставляется возможность ознакомиться с декларации о намерениях намечаемой деятельности по переселению жителей </w:t>
      </w:r>
      <w:proofErr w:type="spellStart"/>
      <w:r w:rsidRPr="00C41578">
        <w:rPr>
          <w:rFonts w:ascii="Times New Roman" w:hAnsi="Times New Roman" w:cs="Times New Roman"/>
          <w:sz w:val="26"/>
          <w:szCs w:val="26"/>
          <w:shd w:val="clear" w:color="auto" w:fill="FFFFFF"/>
        </w:rPr>
        <w:t>пгт</w:t>
      </w:r>
      <w:proofErr w:type="spellEnd"/>
      <w:r w:rsidRPr="00C415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Итака Могочинского муниципального округа, Забайкальского края и выразить свое мнение в письменной форме путем внесения записей в «Журнал учета замечаний и предложений общественности» </w:t>
      </w:r>
      <w:bookmarkStart w:id="2" w:name="_Hlk155557291"/>
      <w:r w:rsidRPr="00C415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и/или заполнения Карты опроса </w:t>
      </w:r>
      <w:bookmarkEnd w:id="2"/>
      <w:r w:rsidRPr="00C41578">
        <w:rPr>
          <w:rFonts w:ascii="Times New Roman" w:hAnsi="Times New Roman" w:cs="Times New Roman"/>
          <w:sz w:val="26"/>
          <w:szCs w:val="26"/>
          <w:shd w:val="clear" w:color="auto" w:fill="FFFFFF"/>
        </w:rPr>
        <w:t>по адресу:</w:t>
      </w:r>
    </w:p>
    <w:p w14:paraId="57A963A7" w14:textId="444A20FE" w:rsidR="00C41578" w:rsidRPr="00C41578" w:rsidRDefault="00C41578" w:rsidP="00C41578">
      <w:pPr>
        <w:pStyle w:val="a3"/>
        <w:spacing w:before="0" w:beforeAutospacing="0" w:after="0" w:afterAutospacing="0"/>
        <w:ind w:left="-993" w:firstLine="993"/>
        <w:jc w:val="both"/>
        <w:rPr>
          <w:sz w:val="26"/>
          <w:szCs w:val="26"/>
          <w:bdr w:val="none" w:sz="0" w:space="0" w:color="auto" w:frame="1"/>
        </w:rPr>
      </w:pPr>
      <w:r w:rsidRPr="00C41578">
        <w:rPr>
          <w:sz w:val="26"/>
          <w:szCs w:val="26"/>
          <w:bdr w:val="none" w:sz="0" w:space="0" w:color="auto" w:frame="1"/>
        </w:rPr>
        <w:t xml:space="preserve">- Администрация Могочинского муниципального округа (673732, Забайкальский край, Могочинский муниципальный округ, город Могоча, ул. Комсомольская, д.13, каб.217). </w:t>
      </w:r>
    </w:p>
    <w:p w14:paraId="2E08BA1D" w14:textId="6AE08D8F" w:rsidR="00846A52" w:rsidRPr="00846A52" w:rsidRDefault="00846A52" w:rsidP="00846A52">
      <w:pPr>
        <w:pStyle w:val="a3"/>
        <w:spacing w:before="0" w:beforeAutospacing="0" w:after="0" w:afterAutospacing="0"/>
        <w:ind w:left="-993" w:firstLine="993"/>
        <w:jc w:val="both"/>
        <w:rPr>
          <w:sz w:val="26"/>
          <w:szCs w:val="26"/>
          <w:bdr w:val="none" w:sz="0" w:space="0" w:color="auto" w:frame="1"/>
        </w:rPr>
      </w:pPr>
      <w:r w:rsidRPr="00846A52">
        <w:rPr>
          <w:sz w:val="26"/>
          <w:szCs w:val="26"/>
          <w:bdr w:val="none" w:sz="0" w:space="0" w:color="auto" w:frame="1"/>
        </w:rPr>
        <w:t xml:space="preserve">- </w:t>
      </w:r>
      <w:proofErr w:type="spellStart"/>
      <w:r w:rsidRPr="00846A52">
        <w:rPr>
          <w:sz w:val="26"/>
          <w:szCs w:val="26"/>
          <w:bdr w:val="none" w:sz="0" w:space="0" w:color="auto" w:frame="1"/>
        </w:rPr>
        <w:t>Ксеньевская</w:t>
      </w:r>
      <w:proofErr w:type="spellEnd"/>
      <w:r w:rsidRPr="00846A52">
        <w:rPr>
          <w:sz w:val="26"/>
          <w:szCs w:val="26"/>
          <w:bdr w:val="none" w:sz="0" w:space="0" w:color="auto" w:frame="1"/>
        </w:rPr>
        <w:t xml:space="preserve"> городская администрация (673750, Забайкальский край, Могочинский муниципальный округ, </w:t>
      </w:r>
      <w:proofErr w:type="spellStart"/>
      <w:r w:rsidRPr="00846A52">
        <w:rPr>
          <w:sz w:val="26"/>
          <w:szCs w:val="26"/>
          <w:bdr w:val="none" w:sz="0" w:space="0" w:color="auto" w:frame="1"/>
        </w:rPr>
        <w:t>пгт</w:t>
      </w:r>
      <w:proofErr w:type="spellEnd"/>
      <w:r w:rsidRPr="00846A52">
        <w:rPr>
          <w:sz w:val="26"/>
          <w:szCs w:val="26"/>
          <w:bdr w:val="none" w:sz="0" w:space="0" w:color="auto" w:frame="1"/>
        </w:rPr>
        <w:t>. </w:t>
      </w:r>
      <w:proofErr w:type="spellStart"/>
      <w:r w:rsidRPr="00846A52">
        <w:rPr>
          <w:sz w:val="26"/>
          <w:szCs w:val="26"/>
          <w:bdr w:val="none" w:sz="0" w:space="0" w:color="auto" w:frame="1"/>
        </w:rPr>
        <w:t>Ксеньевка</w:t>
      </w:r>
      <w:proofErr w:type="spellEnd"/>
      <w:r w:rsidRPr="00846A52">
        <w:rPr>
          <w:sz w:val="26"/>
          <w:szCs w:val="26"/>
          <w:bdr w:val="none" w:sz="0" w:space="0" w:color="auto" w:frame="1"/>
        </w:rPr>
        <w:t xml:space="preserve">, ул. Камерона, д.8). </w:t>
      </w:r>
    </w:p>
    <w:p w14:paraId="1FD8BEE8" w14:textId="43A38642" w:rsidR="00846A52" w:rsidRDefault="00846A52" w:rsidP="00846A52">
      <w:pPr>
        <w:pStyle w:val="a3"/>
        <w:spacing w:before="0" w:beforeAutospacing="0" w:after="0" w:afterAutospacing="0"/>
        <w:ind w:left="-993" w:firstLine="993"/>
        <w:jc w:val="both"/>
        <w:rPr>
          <w:sz w:val="26"/>
          <w:szCs w:val="26"/>
          <w:bdr w:val="none" w:sz="0" w:space="0" w:color="auto" w:frame="1"/>
        </w:rPr>
      </w:pPr>
      <w:r w:rsidRPr="00846A52">
        <w:rPr>
          <w:sz w:val="26"/>
          <w:szCs w:val="26"/>
          <w:bdr w:val="none" w:sz="0" w:space="0" w:color="auto" w:frame="1"/>
        </w:rPr>
        <w:t xml:space="preserve">- МОУ ООШ №30 п. Итака (673754, Забайкальский край, Могочинский муниципальный округ, </w:t>
      </w:r>
      <w:proofErr w:type="spellStart"/>
      <w:r w:rsidRPr="00846A52">
        <w:rPr>
          <w:sz w:val="26"/>
          <w:szCs w:val="26"/>
          <w:bdr w:val="none" w:sz="0" w:space="0" w:color="auto" w:frame="1"/>
        </w:rPr>
        <w:t>пгт</w:t>
      </w:r>
      <w:proofErr w:type="spellEnd"/>
      <w:r w:rsidRPr="00846A52">
        <w:rPr>
          <w:sz w:val="26"/>
          <w:szCs w:val="26"/>
          <w:bdr w:val="none" w:sz="0" w:space="0" w:color="auto" w:frame="1"/>
        </w:rPr>
        <w:t xml:space="preserve">. Итака, ул. Школьная, д.1). </w:t>
      </w:r>
    </w:p>
    <w:p w14:paraId="7A08DDE0" w14:textId="77777777" w:rsidR="00846A52" w:rsidRPr="00846A52" w:rsidRDefault="00846A52" w:rsidP="00846A52">
      <w:pPr>
        <w:pStyle w:val="a3"/>
        <w:spacing w:before="0" w:beforeAutospacing="0" w:after="0" w:afterAutospacing="0"/>
        <w:ind w:left="-993" w:firstLine="993"/>
        <w:jc w:val="both"/>
        <w:rPr>
          <w:sz w:val="16"/>
          <w:szCs w:val="16"/>
          <w:bdr w:val="none" w:sz="0" w:space="0" w:color="auto" w:frame="1"/>
        </w:rPr>
      </w:pPr>
    </w:p>
    <w:tbl>
      <w:tblPr>
        <w:tblStyle w:val="a6"/>
        <w:tblW w:w="9673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53"/>
      </w:tblGrid>
      <w:tr w:rsidR="00846A52" w:rsidRPr="00846A52" w14:paraId="19927334" w14:textId="77777777" w:rsidTr="00846A52">
        <w:tc>
          <w:tcPr>
            <w:tcW w:w="4820" w:type="dxa"/>
            <w:hideMark/>
          </w:tcPr>
          <w:p w14:paraId="417C7C8B" w14:textId="77777777" w:rsidR="00846A52" w:rsidRPr="00846A52" w:rsidRDefault="00846A52" w:rsidP="00846A52">
            <w:pPr>
              <w:ind w:left="1168"/>
              <w:rPr>
                <w:rFonts w:ascii="Times New Roman" w:hAnsi="Times New Roman"/>
                <w:i/>
                <w:iCs/>
              </w:rPr>
            </w:pPr>
            <w:bookmarkStart w:id="3" w:name="_Hlk167153881"/>
            <w:r w:rsidRPr="00846A52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25A4E23" wp14:editId="7D7449B0">
                  <wp:simplePos x="0" y="0"/>
                  <wp:positionH relativeFrom="column">
                    <wp:posOffset>-119380</wp:posOffset>
                  </wp:positionH>
                  <wp:positionV relativeFrom="paragraph">
                    <wp:posOffset>-3175</wp:posOffset>
                  </wp:positionV>
                  <wp:extent cx="807720" cy="80772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6A52">
              <w:rPr>
                <w:rFonts w:ascii="Times New Roman" w:hAnsi="Times New Roman"/>
                <w:i/>
                <w:iCs/>
              </w:rPr>
              <w:t xml:space="preserve">Декларация о намерениях намечаемой деятельности </w:t>
            </w:r>
          </w:p>
          <w:p w14:paraId="26F7342A" w14:textId="77777777" w:rsidR="00846A52" w:rsidRDefault="00846A52" w:rsidP="00846A52">
            <w:pPr>
              <w:ind w:left="1168"/>
              <w:rPr>
                <w:rFonts w:ascii="Times New Roman" w:hAnsi="Times New Roman"/>
                <w:i/>
                <w:iCs/>
              </w:rPr>
            </w:pPr>
            <w:r w:rsidRPr="00846A52">
              <w:rPr>
                <w:rFonts w:ascii="Times New Roman" w:hAnsi="Times New Roman"/>
                <w:i/>
                <w:iCs/>
              </w:rPr>
              <w:t>доступна в электронном виде</w:t>
            </w:r>
          </w:p>
          <w:p w14:paraId="5FC2B444" w14:textId="3B9D9202" w:rsidR="00846A52" w:rsidRPr="00846A52" w:rsidRDefault="00846A52" w:rsidP="00846A52">
            <w:pPr>
              <w:ind w:left="1168"/>
              <w:rPr>
                <w:rFonts w:ascii="Times New Roman" w:hAnsi="Times New Roman"/>
              </w:rPr>
            </w:pPr>
            <w:r w:rsidRPr="00846A52">
              <w:rPr>
                <w:rFonts w:ascii="Times New Roman" w:hAnsi="Times New Roman"/>
                <w:i/>
                <w:iCs/>
              </w:rPr>
              <w:t>QR-код</w:t>
            </w:r>
          </w:p>
        </w:tc>
        <w:tc>
          <w:tcPr>
            <w:tcW w:w="4853" w:type="dxa"/>
            <w:hideMark/>
          </w:tcPr>
          <w:p w14:paraId="4B8A7164" w14:textId="3723F1D4" w:rsidR="00846A52" w:rsidRPr="00846A52" w:rsidRDefault="00846A52" w:rsidP="00846A52">
            <w:pPr>
              <w:ind w:right="1306"/>
              <w:jc w:val="right"/>
              <w:rPr>
                <w:rFonts w:ascii="Times New Roman" w:hAnsi="Times New Roman"/>
                <w:i/>
                <w:iCs/>
              </w:rPr>
            </w:pPr>
            <w:r w:rsidRPr="00846A52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713BCEE2" wp14:editId="53AF20EF">
                  <wp:simplePos x="0" y="0"/>
                  <wp:positionH relativeFrom="column">
                    <wp:posOffset>2277745</wp:posOffset>
                  </wp:positionH>
                  <wp:positionV relativeFrom="paragraph">
                    <wp:posOffset>-3175</wp:posOffset>
                  </wp:positionV>
                  <wp:extent cx="807720" cy="807720"/>
                  <wp:effectExtent l="0" t="0" r="0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6A52">
              <w:rPr>
                <w:rFonts w:ascii="Times New Roman" w:hAnsi="Times New Roman"/>
                <w:i/>
                <w:iCs/>
              </w:rPr>
              <w:t>Карта опроса</w:t>
            </w:r>
          </w:p>
          <w:p w14:paraId="192CD742" w14:textId="77777777" w:rsidR="00846A52" w:rsidRPr="00846A52" w:rsidRDefault="00846A52" w:rsidP="00846A52">
            <w:pPr>
              <w:ind w:right="1306"/>
              <w:jc w:val="right"/>
              <w:rPr>
                <w:rFonts w:ascii="Times New Roman" w:hAnsi="Times New Roman"/>
                <w:i/>
                <w:iCs/>
              </w:rPr>
            </w:pPr>
            <w:r w:rsidRPr="00846A52">
              <w:rPr>
                <w:rFonts w:ascii="Times New Roman" w:hAnsi="Times New Roman"/>
                <w:i/>
                <w:iCs/>
              </w:rPr>
              <w:t>доступна для заполнения</w:t>
            </w:r>
          </w:p>
          <w:p w14:paraId="684AAEDB" w14:textId="77777777" w:rsidR="00846A52" w:rsidRPr="00846A52" w:rsidRDefault="00846A52" w:rsidP="00846A52">
            <w:pPr>
              <w:ind w:right="1306"/>
              <w:jc w:val="right"/>
              <w:rPr>
                <w:rFonts w:ascii="Times New Roman" w:hAnsi="Times New Roman"/>
                <w:i/>
                <w:iCs/>
              </w:rPr>
            </w:pPr>
            <w:r w:rsidRPr="00846A52">
              <w:rPr>
                <w:rFonts w:ascii="Times New Roman" w:hAnsi="Times New Roman"/>
                <w:i/>
                <w:iCs/>
              </w:rPr>
              <w:t>в электронном виде</w:t>
            </w:r>
          </w:p>
          <w:p w14:paraId="1422E406" w14:textId="77777777" w:rsidR="00846A52" w:rsidRPr="00846A52" w:rsidRDefault="00846A52" w:rsidP="00846A52">
            <w:pPr>
              <w:ind w:right="1306"/>
              <w:jc w:val="right"/>
              <w:rPr>
                <w:rFonts w:ascii="Times New Roman" w:hAnsi="Times New Roman"/>
              </w:rPr>
            </w:pPr>
            <w:r w:rsidRPr="00846A52">
              <w:rPr>
                <w:rFonts w:ascii="Times New Roman" w:hAnsi="Times New Roman"/>
                <w:i/>
                <w:iCs/>
              </w:rPr>
              <w:t>QR-код</w:t>
            </w:r>
          </w:p>
        </w:tc>
        <w:bookmarkEnd w:id="3"/>
      </w:tr>
    </w:tbl>
    <w:p w14:paraId="3B4D6F96" w14:textId="77777777" w:rsidR="00846A52" w:rsidRDefault="00846A52" w:rsidP="00846A52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5A38F467" w14:textId="7E90B427" w:rsidR="00AF6461" w:rsidRPr="00044E1D" w:rsidRDefault="00AF6461" w:rsidP="00846A52">
      <w:pPr>
        <w:spacing w:after="0" w:line="240" w:lineRule="auto"/>
        <w:ind w:left="-993" w:firstLine="993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4E1D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 26.08.2024 по 13.09.2024</w:t>
      </w:r>
      <w:r w:rsidRPr="00044E1D">
        <w:rPr>
          <w:color w:val="000000"/>
          <w:sz w:val="26"/>
          <w:szCs w:val="26"/>
        </w:rPr>
        <w:t xml:space="preserve"> </w:t>
      </w:r>
      <w:r w:rsidRPr="00044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общественных обсуждений в праве представить свои предложения и замечания по обсуждаемой Д</w:t>
      </w:r>
      <w:r w:rsidR="00846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044E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кларации:</w:t>
      </w:r>
    </w:p>
    <w:p w14:paraId="5604F7AC" w14:textId="2FC3B3DB" w:rsidR="00AF6461" w:rsidRPr="00044E1D" w:rsidRDefault="00AF6461" w:rsidP="00846A52">
      <w:pPr>
        <w:pStyle w:val="consplustitle"/>
        <w:spacing w:before="0" w:beforeAutospacing="0" w:after="0" w:afterAutospacing="0"/>
        <w:ind w:left="-993" w:firstLine="993"/>
        <w:jc w:val="both"/>
        <w:rPr>
          <w:color w:val="000000"/>
          <w:sz w:val="26"/>
          <w:szCs w:val="26"/>
        </w:rPr>
      </w:pPr>
      <w:r w:rsidRPr="00044E1D">
        <w:rPr>
          <w:color w:val="000000"/>
          <w:sz w:val="26"/>
          <w:szCs w:val="26"/>
        </w:rPr>
        <w:t>-</w:t>
      </w:r>
      <w:r w:rsidR="00846A52">
        <w:rPr>
          <w:color w:val="000000"/>
          <w:sz w:val="26"/>
          <w:szCs w:val="26"/>
        </w:rPr>
        <w:t xml:space="preserve"> </w:t>
      </w:r>
      <w:r w:rsidRPr="00044E1D">
        <w:rPr>
          <w:color w:val="000000"/>
          <w:sz w:val="26"/>
          <w:szCs w:val="26"/>
        </w:rPr>
        <w:t xml:space="preserve">посредством направления на электронную почту администрации Могочинского муниципального округа </w:t>
      </w:r>
      <w:hyperlink r:id="rId6" w:history="1">
        <w:r w:rsidR="00846A52" w:rsidRPr="00F66A6E">
          <w:rPr>
            <w:rStyle w:val="a4"/>
            <w:sz w:val="26"/>
            <w:szCs w:val="26"/>
            <w:lang w:val="en-US"/>
          </w:rPr>
          <w:t>adminis</w:t>
        </w:r>
        <w:r w:rsidR="00846A52" w:rsidRPr="00F66A6E">
          <w:rPr>
            <w:rStyle w:val="a4"/>
            <w:sz w:val="26"/>
            <w:szCs w:val="26"/>
          </w:rPr>
          <w:t>_</w:t>
        </w:r>
        <w:r w:rsidR="00846A52" w:rsidRPr="00F66A6E">
          <w:rPr>
            <w:rStyle w:val="a4"/>
            <w:sz w:val="26"/>
            <w:szCs w:val="26"/>
            <w:lang w:val="en-US"/>
          </w:rPr>
          <w:t>mogocha</w:t>
        </w:r>
        <w:r w:rsidR="00846A52" w:rsidRPr="00F66A6E">
          <w:rPr>
            <w:rStyle w:val="a4"/>
            <w:sz w:val="26"/>
            <w:szCs w:val="26"/>
          </w:rPr>
          <w:t>@</w:t>
        </w:r>
        <w:r w:rsidR="00846A52" w:rsidRPr="00F66A6E">
          <w:rPr>
            <w:rStyle w:val="a4"/>
            <w:sz w:val="26"/>
            <w:szCs w:val="26"/>
            <w:lang w:val="en-US"/>
          </w:rPr>
          <w:t>mail</w:t>
        </w:r>
        <w:r w:rsidR="00846A52" w:rsidRPr="00F66A6E">
          <w:rPr>
            <w:rStyle w:val="a4"/>
            <w:sz w:val="26"/>
            <w:szCs w:val="26"/>
          </w:rPr>
          <w:t>.</w:t>
        </w:r>
        <w:r w:rsidR="00846A52" w:rsidRPr="00F66A6E">
          <w:rPr>
            <w:rStyle w:val="a4"/>
            <w:sz w:val="26"/>
            <w:szCs w:val="26"/>
            <w:lang w:val="en-US"/>
          </w:rPr>
          <w:t>ru</w:t>
        </w:r>
      </w:hyperlink>
      <w:r w:rsidRPr="00044E1D">
        <w:rPr>
          <w:color w:val="000000"/>
          <w:sz w:val="26"/>
          <w:szCs w:val="26"/>
        </w:rPr>
        <w:t xml:space="preserve"> или </w:t>
      </w:r>
      <w:proofErr w:type="spellStart"/>
      <w:r w:rsidRPr="00044E1D">
        <w:rPr>
          <w:color w:val="000000"/>
          <w:sz w:val="26"/>
          <w:szCs w:val="26"/>
        </w:rPr>
        <w:t>Ксеньевской</w:t>
      </w:r>
      <w:proofErr w:type="spellEnd"/>
      <w:r w:rsidRPr="00044E1D">
        <w:rPr>
          <w:color w:val="000000"/>
          <w:sz w:val="26"/>
          <w:szCs w:val="26"/>
        </w:rPr>
        <w:t xml:space="preserve"> городской администрации </w:t>
      </w:r>
      <w:hyperlink r:id="rId7" w:history="1">
        <w:r w:rsidR="00846A52" w:rsidRPr="00F66A6E">
          <w:rPr>
            <w:rStyle w:val="a4"/>
            <w:sz w:val="26"/>
            <w:szCs w:val="26"/>
          </w:rPr>
          <w:t>ksen_poselenie@bk.ru</w:t>
        </w:r>
      </w:hyperlink>
      <w:r w:rsidRPr="00044E1D">
        <w:rPr>
          <w:color w:val="000000"/>
          <w:sz w:val="26"/>
          <w:szCs w:val="26"/>
        </w:rPr>
        <w:t>.</w:t>
      </w:r>
    </w:p>
    <w:p w14:paraId="179E5CAD" w14:textId="2CFAC71D" w:rsidR="00AF6461" w:rsidRPr="00044E1D" w:rsidRDefault="00AF6461" w:rsidP="00846A52">
      <w:pPr>
        <w:pStyle w:val="a3"/>
        <w:spacing w:before="0" w:beforeAutospacing="0" w:after="0" w:afterAutospacing="0"/>
        <w:ind w:left="-993" w:firstLine="993"/>
        <w:jc w:val="both"/>
        <w:rPr>
          <w:color w:val="000000"/>
          <w:sz w:val="26"/>
          <w:szCs w:val="26"/>
        </w:rPr>
      </w:pPr>
      <w:r w:rsidRPr="00044E1D">
        <w:rPr>
          <w:color w:val="000000"/>
          <w:sz w:val="26"/>
          <w:szCs w:val="26"/>
        </w:rPr>
        <w:t>Д</w:t>
      </w:r>
      <w:r w:rsidR="00846A52">
        <w:rPr>
          <w:color w:val="000000"/>
          <w:sz w:val="26"/>
          <w:szCs w:val="26"/>
        </w:rPr>
        <w:t>е</w:t>
      </w:r>
      <w:r w:rsidRPr="00044E1D">
        <w:rPr>
          <w:color w:val="000000"/>
          <w:sz w:val="26"/>
          <w:szCs w:val="26"/>
        </w:rPr>
        <w:t>кларация</w:t>
      </w:r>
      <w:r w:rsidRPr="00044E1D">
        <w:rPr>
          <w:sz w:val="26"/>
          <w:szCs w:val="26"/>
          <w:shd w:val="clear" w:color="auto" w:fill="FFFFFF"/>
        </w:rPr>
        <w:t xml:space="preserve"> ООО «</w:t>
      </w:r>
      <w:proofErr w:type="spellStart"/>
      <w:r w:rsidRPr="00044E1D">
        <w:rPr>
          <w:sz w:val="26"/>
          <w:szCs w:val="26"/>
          <w:shd w:val="clear" w:color="auto" w:fill="FFFFFF"/>
        </w:rPr>
        <w:t>Итакинская</w:t>
      </w:r>
      <w:proofErr w:type="spellEnd"/>
      <w:r w:rsidRPr="00044E1D">
        <w:rPr>
          <w:sz w:val="26"/>
          <w:szCs w:val="26"/>
          <w:shd w:val="clear" w:color="auto" w:fill="FFFFFF"/>
        </w:rPr>
        <w:t xml:space="preserve"> золотодобывающая компания» (ИНН 7512005974 ОГРН 1157536006286) о намерениях </w:t>
      </w:r>
      <w:r w:rsidRPr="00044E1D">
        <w:rPr>
          <w:sz w:val="26"/>
          <w:szCs w:val="26"/>
          <w:bdr w:val="none" w:sz="0" w:space="0" w:color="auto" w:frame="1"/>
        </w:rPr>
        <w:t xml:space="preserve">намечаемой деятельности по переселению жителей </w:t>
      </w:r>
      <w:proofErr w:type="spellStart"/>
      <w:r w:rsidRPr="00044E1D">
        <w:rPr>
          <w:sz w:val="26"/>
          <w:szCs w:val="26"/>
          <w:bdr w:val="none" w:sz="0" w:space="0" w:color="auto" w:frame="1"/>
        </w:rPr>
        <w:t>пгт</w:t>
      </w:r>
      <w:proofErr w:type="spellEnd"/>
      <w:r w:rsidRPr="00044E1D">
        <w:rPr>
          <w:sz w:val="26"/>
          <w:szCs w:val="26"/>
          <w:bdr w:val="none" w:sz="0" w:space="0" w:color="auto" w:frame="1"/>
        </w:rPr>
        <w:t xml:space="preserve">. Итака Могочинского муниципального округа Забайкальского края, попадающего в зону влияния открытых горных работ и санитарно-защитную зону проектируемого предприятия по проекту отработки месторождения </w:t>
      </w:r>
      <w:proofErr w:type="spellStart"/>
      <w:r w:rsidRPr="00044E1D">
        <w:rPr>
          <w:sz w:val="26"/>
          <w:szCs w:val="26"/>
          <w:bdr w:val="none" w:sz="0" w:space="0" w:color="auto" w:frame="1"/>
        </w:rPr>
        <w:t>Итакинское</w:t>
      </w:r>
      <w:proofErr w:type="spellEnd"/>
      <w:r w:rsidRPr="00044E1D">
        <w:rPr>
          <w:sz w:val="26"/>
          <w:szCs w:val="26"/>
          <w:bdr w:val="none" w:sz="0" w:space="0" w:color="auto" w:frame="1"/>
        </w:rPr>
        <w:t xml:space="preserve">, </w:t>
      </w:r>
      <w:r w:rsidRPr="00044E1D">
        <w:rPr>
          <w:color w:val="000000"/>
          <w:sz w:val="26"/>
          <w:szCs w:val="26"/>
        </w:rPr>
        <w:t>подлежащая рассмотрению на общественных обсуждениях обнародованы:</w:t>
      </w:r>
    </w:p>
    <w:p w14:paraId="31560E7F" w14:textId="7B0CE21F" w:rsidR="00AF6461" w:rsidRDefault="00846A52" w:rsidP="00846A52">
      <w:pPr>
        <w:pStyle w:val="a3"/>
        <w:spacing w:before="0" w:beforeAutospacing="0" w:after="0" w:afterAutospacing="0"/>
        <w:ind w:left="-993" w:firstLine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AF6461" w:rsidRPr="00044E1D">
        <w:rPr>
          <w:color w:val="000000"/>
          <w:sz w:val="26"/>
          <w:szCs w:val="26"/>
        </w:rPr>
        <w:t>на официальном сайте администрации Могочинского муниципального округа в информационно-телекоммуникационной сети Интернет размещенному по адресу: «https://mogocha.75.ru»;</w:t>
      </w:r>
    </w:p>
    <w:p w14:paraId="03B779C3" w14:textId="77777777" w:rsidR="006556FB" w:rsidRPr="00A17525" w:rsidRDefault="006556FB" w:rsidP="006556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52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информационном стенде МОУ ООШ No 30 п. Итака, ул. Школьная, 1;</w:t>
      </w:r>
      <w:r w:rsidRPr="00A175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на информационном стенде административного здания, расположенного по</w:t>
      </w:r>
      <w:r w:rsidRPr="00A175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адресу: п. Итака, ул. Горняцкая, 12;</w:t>
      </w:r>
    </w:p>
    <w:p w14:paraId="30C6D9F9" w14:textId="77777777" w:rsidR="006556FB" w:rsidRPr="00A17525" w:rsidRDefault="006556FB" w:rsidP="006556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52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информационном стенде расположенного на первом этаже административного</w:t>
      </w:r>
      <w:r w:rsidRPr="00A175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здания п. </w:t>
      </w:r>
      <w:proofErr w:type="spellStart"/>
      <w:r w:rsidRPr="00A17525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Ксеньевка</w:t>
      </w:r>
      <w:proofErr w:type="spellEnd"/>
      <w:r w:rsidRPr="00A17525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Камерона, 8</w:t>
      </w:r>
    </w:p>
    <w:p w14:paraId="384BBEA4" w14:textId="77777777" w:rsidR="006556FB" w:rsidRPr="006556FB" w:rsidRDefault="006556FB" w:rsidP="00846A52">
      <w:pPr>
        <w:pStyle w:val="a3"/>
        <w:spacing w:before="0" w:beforeAutospacing="0" w:after="0" w:afterAutospacing="0"/>
        <w:ind w:left="-993" w:firstLine="993"/>
        <w:jc w:val="both"/>
        <w:rPr>
          <w:color w:val="000000"/>
        </w:rPr>
      </w:pPr>
    </w:p>
    <w:p w14:paraId="2213FF7F" w14:textId="743D6E7F" w:rsidR="00F5166D" w:rsidRPr="006556FB" w:rsidRDefault="00F5166D" w:rsidP="00846A52">
      <w:pPr>
        <w:pStyle w:val="a3"/>
        <w:spacing w:before="0" w:beforeAutospacing="0" w:after="0" w:afterAutospacing="0"/>
        <w:ind w:left="-993" w:firstLine="993"/>
        <w:jc w:val="both"/>
        <w:rPr>
          <w:color w:val="000000"/>
        </w:rPr>
      </w:pPr>
    </w:p>
    <w:p w14:paraId="73C4E349" w14:textId="50079A31" w:rsidR="00F5166D" w:rsidRDefault="00F5166D" w:rsidP="00846A52">
      <w:pPr>
        <w:pStyle w:val="a3"/>
        <w:spacing w:before="0" w:beforeAutospacing="0" w:after="0" w:afterAutospacing="0"/>
        <w:ind w:left="-993" w:firstLine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рабочей группы </w:t>
      </w:r>
    </w:p>
    <w:p w14:paraId="4EB32B22" w14:textId="160A7469" w:rsidR="00F5166D" w:rsidRPr="00044E1D" w:rsidRDefault="00F5166D" w:rsidP="00846A52">
      <w:pPr>
        <w:pStyle w:val="a3"/>
        <w:spacing w:before="0" w:beforeAutospacing="0" w:after="0" w:afterAutospacing="0"/>
        <w:ind w:left="-993" w:firstLine="99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С.В. </w:t>
      </w:r>
      <w:proofErr w:type="spellStart"/>
      <w:r>
        <w:rPr>
          <w:color w:val="000000"/>
          <w:sz w:val="26"/>
          <w:szCs w:val="26"/>
        </w:rPr>
        <w:t>Ломанов</w:t>
      </w:r>
      <w:proofErr w:type="spellEnd"/>
    </w:p>
    <w:p w14:paraId="331B1E08" w14:textId="325BE27D" w:rsidR="00846A52" w:rsidRDefault="00846A52" w:rsidP="00846A52">
      <w:pPr>
        <w:pStyle w:val="a3"/>
        <w:spacing w:before="0" w:beforeAutospacing="0" w:after="0" w:afterAutospacing="0"/>
        <w:ind w:left="-993" w:firstLine="993"/>
        <w:jc w:val="both"/>
        <w:rPr>
          <w:color w:val="000000"/>
          <w:sz w:val="26"/>
          <w:szCs w:val="26"/>
        </w:rPr>
      </w:pPr>
    </w:p>
    <w:sectPr w:rsidR="00846A52" w:rsidSect="0024295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9A"/>
    <w:rsid w:val="00044E1D"/>
    <w:rsid w:val="0008305A"/>
    <w:rsid w:val="0024295F"/>
    <w:rsid w:val="004C7A8E"/>
    <w:rsid w:val="00563019"/>
    <w:rsid w:val="006556FB"/>
    <w:rsid w:val="00846A52"/>
    <w:rsid w:val="00A17525"/>
    <w:rsid w:val="00AF6461"/>
    <w:rsid w:val="00C41578"/>
    <w:rsid w:val="00E20C9A"/>
    <w:rsid w:val="00F5166D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C816"/>
  <w15:chartTrackingRefBased/>
  <w15:docId w15:val="{5766B1A6-2BF6-466B-BEE1-075A5E19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F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46A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46A52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46A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sen_poselenie@b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_mogocha@mail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7</cp:revision>
  <dcterms:created xsi:type="dcterms:W3CDTF">2024-08-19T08:08:00Z</dcterms:created>
  <dcterms:modified xsi:type="dcterms:W3CDTF">2024-08-20T04:33:00Z</dcterms:modified>
</cp:coreProperties>
</file>