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B5811" w14:textId="62FD8229" w:rsidR="00AB1DB3" w:rsidRPr="00E020EF" w:rsidRDefault="00AB1DB3" w:rsidP="00AB1DB3">
      <w:pPr>
        <w:jc w:val="right"/>
        <w:rPr>
          <w:rFonts w:ascii="Times New Roman" w:hAnsi="Times New Roman" w:cs="Times New Roman"/>
        </w:rPr>
      </w:pPr>
      <w:r w:rsidRPr="00E020EF">
        <w:rPr>
          <w:rFonts w:ascii="Times New Roman" w:hAnsi="Times New Roman" w:cs="Times New Roman"/>
        </w:rPr>
        <w:t xml:space="preserve">                                                     </w:t>
      </w:r>
    </w:p>
    <w:p w14:paraId="569E7CA9" w14:textId="77777777" w:rsidR="00AB1DB3" w:rsidRDefault="00AB1DB3" w:rsidP="00AB1D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9659521" wp14:editId="3916E5E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13C3C" w14:textId="77777777" w:rsidR="00AB1DB3" w:rsidRDefault="00AB1DB3" w:rsidP="00AB1DB3">
      <w:pPr>
        <w:jc w:val="right"/>
        <w:rPr>
          <w:b/>
        </w:rPr>
      </w:pPr>
    </w:p>
    <w:p w14:paraId="2B107F4C" w14:textId="7112D262" w:rsidR="00AB1DB3" w:rsidRPr="00E020EF" w:rsidRDefault="00AB1DB3" w:rsidP="00AB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E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B4D94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  <w:r w:rsidRPr="00E020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F0549C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0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EAC1E2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1CD370" w14:textId="2860A2DB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 xml:space="preserve">   </w:t>
      </w:r>
      <w:r w:rsidR="0078004F">
        <w:rPr>
          <w:rFonts w:ascii="Times New Roman" w:hAnsi="Times New Roman" w:cs="Times New Roman"/>
          <w:sz w:val="28"/>
          <w:szCs w:val="28"/>
        </w:rPr>
        <w:t>26</w:t>
      </w:r>
      <w:r w:rsidRPr="00E020EF">
        <w:rPr>
          <w:rFonts w:ascii="Times New Roman" w:hAnsi="Times New Roman" w:cs="Times New Roman"/>
          <w:sz w:val="28"/>
          <w:szCs w:val="28"/>
        </w:rPr>
        <w:t xml:space="preserve"> </w:t>
      </w:r>
      <w:r w:rsidR="00B403D9">
        <w:rPr>
          <w:rFonts w:ascii="Times New Roman" w:hAnsi="Times New Roman" w:cs="Times New Roman"/>
          <w:sz w:val="28"/>
          <w:szCs w:val="28"/>
        </w:rPr>
        <w:t xml:space="preserve"> </w:t>
      </w:r>
      <w:r w:rsidR="00AB4D9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020EF">
        <w:rPr>
          <w:rFonts w:ascii="Times New Roman" w:hAnsi="Times New Roman" w:cs="Times New Roman"/>
          <w:sz w:val="28"/>
          <w:szCs w:val="28"/>
        </w:rPr>
        <w:t>202</w:t>
      </w:r>
      <w:r w:rsidR="00AB4D94">
        <w:rPr>
          <w:rFonts w:ascii="Times New Roman" w:hAnsi="Times New Roman" w:cs="Times New Roman"/>
          <w:sz w:val="28"/>
          <w:szCs w:val="28"/>
        </w:rPr>
        <w:t>4</w:t>
      </w:r>
      <w:r w:rsidRPr="00E020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18A0">
        <w:rPr>
          <w:rFonts w:ascii="Times New Roman" w:hAnsi="Times New Roman" w:cs="Times New Roman"/>
          <w:sz w:val="28"/>
          <w:szCs w:val="28"/>
        </w:rPr>
        <w:t xml:space="preserve"> </w:t>
      </w:r>
      <w:r w:rsidRPr="00E02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719C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E020EF">
        <w:rPr>
          <w:rFonts w:ascii="Times New Roman" w:hAnsi="Times New Roman" w:cs="Times New Roman"/>
          <w:sz w:val="28"/>
          <w:szCs w:val="28"/>
        </w:rPr>
        <w:t xml:space="preserve">     №</w:t>
      </w:r>
      <w:r w:rsidR="00077FB7">
        <w:rPr>
          <w:rFonts w:ascii="Times New Roman" w:hAnsi="Times New Roman" w:cs="Times New Roman"/>
          <w:sz w:val="28"/>
          <w:szCs w:val="28"/>
        </w:rPr>
        <w:t xml:space="preserve"> </w:t>
      </w:r>
      <w:r w:rsidR="00A114B7">
        <w:rPr>
          <w:rFonts w:ascii="Times New Roman" w:hAnsi="Times New Roman" w:cs="Times New Roman"/>
          <w:sz w:val="28"/>
          <w:szCs w:val="28"/>
        </w:rPr>
        <w:t>153</w:t>
      </w:r>
      <w:r w:rsidRPr="00E02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875CE" w14:textId="77777777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5FC656E" w14:textId="77777777" w:rsidR="00AB1DB3" w:rsidRPr="00E020EF" w:rsidRDefault="00AB1DB3" w:rsidP="00AB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>г. Могоча</w:t>
      </w:r>
    </w:p>
    <w:p w14:paraId="1ECC2812" w14:textId="77777777" w:rsidR="001647DF" w:rsidRPr="004D6779" w:rsidRDefault="001647DF" w:rsidP="004D6779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9FEBA" w14:textId="698539D8" w:rsidR="004D6779" w:rsidRPr="004D6779" w:rsidRDefault="004D6779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403D9" w:rsidRPr="004D6779">
        <w:rPr>
          <w:rFonts w:ascii="Times New Roman" w:eastAsia="Calibri" w:hAnsi="Times New Roman" w:cs="Times New Roman"/>
          <w:b/>
          <w:sz w:val="28"/>
          <w:szCs w:val="28"/>
        </w:rPr>
        <w:t>внесении дополнени</w:t>
      </w:r>
      <w:r w:rsidR="003719CB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>Положени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 xml:space="preserve"> «О муниципальном земельном контроле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>на территории Могочинского муниципального округа»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>, утвержденн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19C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ешением Совета 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 округа от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26 апреля 20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81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B7DEE5" w14:textId="77777777" w:rsidR="004D6779" w:rsidRDefault="004D6779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ED73F" w14:textId="77777777" w:rsidR="001647DF" w:rsidRDefault="001647DF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486D8" w14:textId="6550058F" w:rsidR="004D6779" w:rsidRPr="004D6779" w:rsidRDefault="004D6779" w:rsidP="004D6779">
      <w:pPr>
        <w:tabs>
          <w:tab w:val="left" w:pos="18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color w:val="000000"/>
        </w:rPr>
      </w:pP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="00E4584E" w:rsidRPr="00E4584E">
        <w:t xml:space="preserve"> 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Минсельхоза России от 18.06.2021 N 402 "Об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"Об обороте земель сельскохозяйственного назначения", и </w:t>
      </w:r>
      <w:proofErr w:type="spellStart"/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>виноградопригодных</w:t>
      </w:r>
      <w:proofErr w:type="spellEnd"/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земель"</w:t>
      </w:r>
      <w:r w:rsidR="005D1B9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65EA" w:rsidRP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1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D6779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1765EA">
        <w:rPr>
          <w:rFonts w:ascii="Times New Roman" w:eastAsia="Calibri" w:hAnsi="Times New Roman" w:cs="Times New Roman"/>
          <w:sz w:val="28"/>
          <w:szCs w:val="28"/>
        </w:rPr>
        <w:t xml:space="preserve"> Могочинского </w:t>
      </w:r>
      <w:r w:rsidR="001765EA" w:rsidRPr="004D677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765E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РЕШИЛ</w:t>
      </w:r>
      <w:r w:rsidRPr="004D67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175E928" w14:textId="77777777" w:rsidR="004D6779" w:rsidRPr="004D6779" w:rsidRDefault="004D6779" w:rsidP="004D677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29C774" w14:textId="21801CBF" w:rsidR="001D0866" w:rsidRDefault="004D6779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Pr="001D08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</w:t>
      </w:r>
      <w:r w:rsid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3</w:t>
      </w:r>
      <w:r w:rsidRPr="001D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муниципальном земельном контроле на территории Могочинского муниципального округа», утвержденное </w:t>
      </w:r>
      <w:r w:rsidR="006A41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Могочинского муниципального округа от 26 апреля 2024 года № 81</w:t>
      </w:r>
      <w:r w:rsidR="006A41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2A">
        <w:rPr>
          <w:rFonts w:ascii="Times New Roman" w:eastAsia="Calibri" w:hAnsi="Times New Roman" w:cs="Times New Roman"/>
          <w:sz w:val="28"/>
          <w:szCs w:val="28"/>
        </w:rPr>
        <w:t>с</w:t>
      </w:r>
      <w:r w:rsidR="001D0866">
        <w:rPr>
          <w:rFonts w:ascii="Times New Roman" w:eastAsia="Calibri" w:hAnsi="Times New Roman" w:cs="Times New Roman"/>
          <w:sz w:val="28"/>
          <w:szCs w:val="28"/>
        </w:rPr>
        <w:t>ледующ</w:t>
      </w:r>
      <w:r w:rsidR="003719CB">
        <w:rPr>
          <w:rFonts w:ascii="Times New Roman" w:eastAsia="Calibri" w:hAnsi="Times New Roman" w:cs="Times New Roman"/>
          <w:sz w:val="28"/>
          <w:szCs w:val="28"/>
        </w:rPr>
        <w:t>е</w:t>
      </w:r>
      <w:r w:rsidR="001D0866">
        <w:rPr>
          <w:rFonts w:ascii="Times New Roman" w:eastAsia="Calibri" w:hAnsi="Times New Roman" w:cs="Times New Roman"/>
          <w:sz w:val="28"/>
          <w:szCs w:val="28"/>
        </w:rPr>
        <w:t>е дополнени</w:t>
      </w:r>
      <w:r w:rsidR="003719CB">
        <w:rPr>
          <w:rFonts w:ascii="Times New Roman" w:eastAsia="Calibri" w:hAnsi="Times New Roman" w:cs="Times New Roman"/>
          <w:sz w:val="28"/>
          <w:szCs w:val="28"/>
        </w:rPr>
        <w:t>е</w:t>
      </w:r>
      <w:r w:rsidR="001D0866">
        <w:rPr>
          <w:rFonts w:ascii="Times New Roman" w:eastAsia="Calibri" w:hAnsi="Times New Roman" w:cs="Times New Roman"/>
          <w:sz w:val="28"/>
          <w:szCs w:val="28"/>
        </w:rPr>
        <w:t>:</w:t>
      </w:r>
      <w:r w:rsidR="001D0866" w:rsidRPr="001D08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5BCE66" w14:textId="273C816D" w:rsidR="00B6492A" w:rsidRDefault="00B6492A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41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5069">
        <w:rPr>
          <w:rFonts w:ascii="Times New Roman" w:eastAsia="Calibri" w:hAnsi="Times New Roman" w:cs="Times New Roman"/>
          <w:sz w:val="28"/>
          <w:szCs w:val="28"/>
        </w:rPr>
        <w:t xml:space="preserve">пункт 5. </w:t>
      </w:r>
      <w:r w:rsidR="003C0323">
        <w:rPr>
          <w:rFonts w:ascii="Times New Roman" w:eastAsia="Calibri" w:hAnsi="Times New Roman" w:cs="Times New Roman"/>
          <w:sz w:val="28"/>
          <w:szCs w:val="28"/>
        </w:rPr>
        <w:t>З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t xml:space="preserve">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насаждениям, за исключением защитных насаждений, 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свидетельствующее</w:t>
      </w:r>
      <w:r w:rsidR="00A25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t>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3009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3DE9BE" w14:textId="77777777" w:rsidR="001F1A1E" w:rsidRPr="00B6492A" w:rsidRDefault="001F1A1E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CE5016" w14:textId="7D3D123C" w:rsidR="00C22FF1" w:rsidRDefault="004D6779" w:rsidP="00E458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779">
        <w:rPr>
          <w:rFonts w:ascii="Times New Roman" w:eastAsia="Calibri" w:hAnsi="Times New Roman" w:cs="Times New Roman"/>
          <w:sz w:val="28"/>
          <w:szCs w:val="28"/>
        </w:rPr>
        <w:t>2.</w:t>
      </w:r>
      <w:r w:rsidR="00C22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этаже здания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Забайкальский край г. Могоча, ул. Комсомольская,13. Дополнительно настоящее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официально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на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сайте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Могочинского муниципального округа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C22FF1" w:rsidRPr="00C22FF1">
        <w:rPr>
          <w:color w:val="000000"/>
          <w:sz w:val="28"/>
          <w:szCs w:val="28"/>
        </w:rPr>
        <w:t xml:space="preserve"> 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размещенному по адресу: «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AF17D70" w14:textId="77777777" w:rsidR="001F1A1E" w:rsidRDefault="001F1A1E" w:rsidP="00E458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33A54" w14:textId="01B87E59" w:rsidR="004D6779" w:rsidRDefault="004D6779" w:rsidP="00E458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79">
        <w:rPr>
          <w:rFonts w:ascii="Times New Roman" w:eastAsia="Calibri" w:hAnsi="Times New Roman" w:cs="Times New Roman"/>
          <w:sz w:val="28"/>
          <w:szCs w:val="28"/>
        </w:rPr>
        <w:t>3.</w:t>
      </w:r>
      <w:r w:rsidR="00817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77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817474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4D6779">
        <w:rPr>
          <w:rFonts w:ascii="Times New Roman" w:eastAsia="Calibri" w:hAnsi="Times New Roman" w:cs="Times New Roman"/>
          <w:sz w:val="28"/>
          <w:szCs w:val="28"/>
        </w:rPr>
        <w:t>после его официального о</w:t>
      </w:r>
      <w:r w:rsidR="0078004F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4D67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41764A" w14:textId="77777777" w:rsidR="00B35357" w:rsidRDefault="00B35357" w:rsidP="00E45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3E38E" w14:textId="77777777" w:rsidR="00B35357" w:rsidRPr="004D6779" w:rsidRDefault="00B35357" w:rsidP="00FC19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D7D00" w14:textId="77777777" w:rsidR="004D6779" w:rsidRPr="004D6779" w:rsidRDefault="004D6779" w:rsidP="00FC19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14E9A" w14:textId="77777777" w:rsidR="004D6779" w:rsidRPr="00310B3F" w:rsidRDefault="004D6779" w:rsidP="00FC1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14F7A" w14:textId="77777777" w:rsidR="00FC19E1" w:rsidRPr="00310B3F" w:rsidRDefault="00FC19E1" w:rsidP="00FC1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6" w:type="pct"/>
        <w:jc w:val="center"/>
        <w:tblLook w:val="04A0" w:firstRow="1" w:lastRow="0" w:firstColumn="1" w:lastColumn="0" w:noHBand="0" w:noVBand="1"/>
      </w:tblPr>
      <w:tblGrid>
        <w:gridCol w:w="4784"/>
        <w:gridCol w:w="4932"/>
      </w:tblGrid>
      <w:tr w:rsidR="004D6779" w:rsidRPr="004D6779" w14:paraId="607B87E5" w14:textId="77777777" w:rsidTr="0078004F">
        <w:trPr>
          <w:jc w:val="center"/>
        </w:trPr>
        <w:tc>
          <w:tcPr>
            <w:tcW w:w="2462" w:type="pct"/>
          </w:tcPr>
          <w:p w14:paraId="6192B384" w14:textId="3131CCB6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817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</w:t>
            </w:r>
          </w:p>
          <w:p w14:paraId="46947628" w14:textId="43A8E1A4" w:rsidR="004D6779" w:rsidRPr="004D6779" w:rsidRDefault="00817474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4885C25C" w14:textId="77777777" w:rsidR="004D6779" w:rsidRPr="004D6779" w:rsidRDefault="004D6779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E177E" w14:textId="77777777" w:rsidR="004D6779" w:rsidRPr="004D6779" w:rsidRDefault="004D6779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38" w:type="pct"/>
          </w:tcPr>
          <w:p w14:paraId="29C5064C" w14:textId="5E87258D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 м</w:t>
            </w: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</w:p>
          <w:p w14:paraId="068F5FFD" w14:textId="77777777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2203C" w14:textId="77777777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_____________ А.А. </w:t>
            </w:r>
            <w:proofErr w:type="spellStart"/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7E193DD2" w14:textId="77777777" w:rsidR="00E86FB1" w:rsidRDefault="00E86FB1"/>
    <w:sectPr w:rsidR="00E86FB1" w:rsidSect="008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30"/>
    <w:rsid w:val="000455F2"/>
    <w:rsid w:val="00077FB7"/>
    <w:rsid w:val="000C0630"/>
    <w:rsid w:val="001647DF"/>
    <w:rsid w:val="001765EA"/>
    <w:rsid w:val="001C25FD"/>
    <w:rsid w:val="001D0866"/>
    <w:rsid w:val="001F1A1E"/>
    <w:rsid w:val="00207C95"/>
    <w:rsid w:val="0027577D"/>
    <w:rsid w:val="002B6034"/>
    <w:rsid w:val="0030093E"/>
    <w:rsid w:val="00310B3F"/>
    <w:rsid w:val="003719CB"/>
    <w:rsid w:val="003C0323"/>
    <w:rsid w:val="003D4EC7"/>
    <w:rsid w:val="00405BDC"/>
    <w:rsid w:val="00466338"/>
    <w:rsid w:val="0048318B"/>
    <w:rsid w:val="00497B24"/>
    <w:rsid w:val="004B79AA"/>
    <w:rsid w:val="004D6779"/>
    <w:rsid w:val="0053411D"/>
    <w:rsid w:val="00584131"/>
    <w:rsid w:val="005D1B92"/>
    <w:rsid w:val="006A4129"/>
    <w:rsid w:val="00714F3B"/>
    <w:rsid w:val="00766567"/>
    <w:rsid w:val="0078004F"/>
    <w:rsid w:val="00800EE2"/>
    <w:rsid w:val="00817474"/>
    <w:rsid w:val="00845FE9"/>
    <w:rsid w:val="008611DB"/>
    <w:rsid w:val="008C0D81"/>
    <w:rsid w:val="008D758E"/>
    <w:rsid w:val="008E0C95"/>
    <w:rsid w:val="008F7961"/>
    <w:rsid w:val="00991848"/>
    <w:rsid w:val="00A114B7"/>
    <w:rsid w:val="00A25069"/>
    <w:rsid w:val="00A57410"/>
    <w:rsid w:val="00A85449"/>
    <w:rsid w:val="00A93D3D"/>
    <w:rsid w:val="00AB1DB3"/>
    <w:rsid w:val="00AB4D94"/>
    <w:rsid w:val="00AD78A5"/>
    <w:rsid w:val="00B35357"/>
    <w:rsid w:val="00B403D9"/>
    <w:rsid w:val="00B6492A"/>
    <w:rsid w:val="00BB4FE2"/>
    <w:rsid w:val="00C22FF1"/>
    <w:rsid w:val="00C44865"/>
    <w:rsid w:val="00C6279F"/>
    <w:rsid w:val="00D43730"/>
    <w:rsid w:val="00D47BF3"/>
    <w:rsid w:val="00D73920"/>
    <w:rsid w:val="00DB7177"/>
    <w:rsid w:val="00DF20EE"/>
    <w:rsid w:val="00E366A3"/>
    <w:rsid w:val="00E4584E"/>
    <w:rsid w:val="00E86FB1"/>
    <w:rsid w:val="00EB52B1"/>
    <w:rsid w:val="00F218A0"/>
    <w:rsid w:val="00F549E1"/>
    <w:rsid w:val="00FC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F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9FA1-E884-41DB-B02F-E1A99AA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7</cp:revision>
  <cp:lastPrinted>2024-12-25T06:33:00Z</cp:lastPrinted>
  <dcterms:created xsi:type="dcterms:W3CDTF">2024-12-13T05:02:00Z</dcterms:created>
  <dcterms:modified xsi:type="dcterms:W3CDTF">2024-12-25T06:33:00Z</dcterms:modified>
</cp:coreProperties>
</file>