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B" w:rsidRDefault="002A674B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7A2107" w:rsidRPr="00DC7731" w:rsidRDefault="007A2107" w:rsidP="00A47217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</w:t>
      </w:r>
      <w:r w:rsidR="000A56DA">
        <w:rPr>
          <w:bCs/>
          <w:sz w:val="28"/>
          <w:szCs w:val="28"/>
        </w:rPr>
        <w:t xml:space="preserve">Могочинского </w:t>
      </w:r>
      <w:r w:rsidRPr="00DC7731">
        <w:rPr>
          <w:bCs/>
          <w:sz w:val="28"/>
          <w:szCs w:val="28"/>
        </w:rPr>
        <w:t xml:space="preserve">муниципального </w:t>
      </w:r>
      <w:r w:rsidR="000A56DA">
        <w:rPr>
          <w:bCs/>
          <w:sz w:val="28"/>
          <w:szCs w:val="28"/>
        </w:rPr>
        <w:t>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A47217">
      <w:pPr>
        <w:pStyle w:val="1"/>
        <w:spacing w:after="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5D2A33" w:rsidRDefault="00E66200" w:rsidP="005D2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56DA">
        <w:rPr>
          <w:sz w:val="28"/>
          <w:szCs w:val="28"/>
        </w:rPr>
        <w:t>января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0A56DA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0A56DA">
        <w:rPr>
          <w:sz w:val="28"/>
          <w:szCs w:val="28"/>
        </w:rPr>
        <w:t xml:space="preserve">                       </w:t>
      </w:r>
      <w:r w:rsidR="007A2107">
        <w:rPr>
          <w:sz w:val="28"/>
          <w:szCs w:val="28"/>
        </w:rPr>
        <w:tab/>
      </w:r>
      <w:r w:rsidR="00D04718">
        <w:rPr>
          <w:sz w:val="28"/>
          <w:szCs w:val="28"/>
        </w:rPr>
        <w:t xml:space="preserve">                </w:t>
      </w:r>
      <w:r w:rsidR="007A2107" w:rsidRPr="003F56B6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</w:p>
    <w:p w:rsidR="00165EF6" w:rsidRPr="003F56B6" w:rsidRDefault="00165EF6" w:rsidP="005D2A3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5D2A33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</w:p>
    <w:p w:rsidR="00165EF6" w:rsidRDefault="00165EF6" w:rsidP="007A2107">
      <w:pPr>
        <w:ind w:left="360"/>
        <w:rPr>
          <w:sz w:val="28"/>
          <w:szCs w:val="28"/>
        </w:rPr>
      </w:pPr>
    </w:p>
    <w:p w:rsidR="00615643" w:rsidRDefault="00615643" w:rsidP="000D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проведению оценки последствий принятия решения о реконструкции, модернизации, об изменении назначения или о ликвидации объекта</w:t>
      </w:r>
      <w:r w:rsidR="00162481">
        <w:rPr>
          <w:b/>
          <w:sz w:val="28"/>
          <w:szCs w:val="28"/>
        </w:rPr>
        <w:t xml:space="preserve"> социальной </w:t>
      </w:r>
      <w:r>
        <w:rPr>
          <w:b/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162481">
        <w:rPr>
          <w:b/>
          <w:sz w:val="28"/>
          <w:szCs w:val="28"/>
        </w:rPr>
        <w:t>учреждений</w:t>
      </w:r>
      <w:r w:rsidR="000D57E0">
        <w:rPr>
          <w:b/>
          <w:sz w:val="28"/>
          <w:szCs w:val="28"/>
        </w:rPr>
        <w:t xml:space="preserve">, а также при заключении муниципальными </w:t>
      </w:r>
      <w:r w:rsidR="00162481">
        <w:rPr>
          <w:b/>
          <w:sz w:val="28"/>
          <w:szCs w:val="28"/>
        </w:rPr>
        <w:t>учреждениями</w:t>
      </w:r>
      <w:r w:rsidR="000D57E0">
        <w:rPr>
          <w:b/>
          <w:sz w:val="28"/>
          <w:szCs w:val="28"/>
        </w:rPr>
        <w:t xml:space="preserve"> договоров аренды и договоров безвозмездного пользования в </w:t>
      </w:r>
      <w:proofErr w:type="gramStart"/>
      <w:r w:rsidR="000D57E0">
        <w:rPr>
          <w:b/>
          <w:sz w:val="28"/>
          <w:szCs w:val="28"/>
        </w:rPr>
        <w:t>отношении</w:t>
      </w:r>
      <w:proofErr w:type="gramEnd"/>
      <w:r w:rsidR="000D57E0">
        <w:rPr>
          <w:b/>
          <w:sz w:val="28"/>
          <w:szCs w:val="28"/>
        </w:rPr>
        <w:t xml:space="preserve"> закрепленных за ними объектов собственности</w:t>
      </w:r>
    </w:p>
    <w:p w:rsidR="00615643" w:rsidRDefault="00615643" w:rsidP="00615643">
      <w:pPr>
        <w:ind w:firstLine="540"/>
        <w:jc w:val="both"/>
        <w:rPr>
          <w:b/>
          <w:sz w:val="28"/>
          <w:szCs w:val="28"/>
        </w:rPr>
      </w:pPr>
    </w:p>
    <w:p w:rsidR="00615643" w:rsidRDefault="00615643" w:rsidP="00615643">
      <w:pPr>
        <w:ind w:firstLine="540"/>
        <w:jc w:val="both"/>
        <w:rPr>
          <w:b/>
          <w:sz w:val="28"/>
          <w:szCs w:val="28"/>
        </w:rPr>
      </w:pPr>
    </w:p>
    <w:p w:rsidR="00615643" w:rsidRDefault="00615643" w:rsidP="0061564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2</w:t>
      </w:r>
      <w:r w:rsidR="000D57E0">
        <w:rPr>
          <w:sz w:val="28"/>
          <w:szCs w:val="28"/>
        </w:rPr>
        <w:t>4</w:t>
      </w:r>
      <w:r>
        <w:rPr>
          <w:sz w:val="28"/>
          <w:szCs w:val="28"/>
        </w:rPr>
        <w:t xml:space="preserve">.07.1998 № 124-ФЗ «Об основных гарантиях прав ребенка в Российской Федерации», пунктом 11 статьи 22 Федерального закона от 29.12.2012 № 273-ФЗ «Об образовании в Российской Федерации», </w:t>
      </w:r>
      <w:r w:rsidR="000D57E0">
        <w:rPr>
          <w:sz w:val="28"/>
          <w:szCs w:val="28"/>
        </w:rPr>
        <w:t>п.6 Порядка</w:t>
      </w:r>
      <w:r>
        <w:rPr>
          <w:sz w:val="28"/>
          <w:szCs w:val="28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0D57E0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собственностью Забайкальского края или муниципальной собственностью, а также о реорганизации и</w:t>
      </w:r>
      <w:r w:rsidR="000D57E0">
        <w:rPr>
          <w:sz w:val="28"/>
          <w:szCs w:val="28"/>
        </w:rPr>
        <w:t>ли</w:t>
      </w:r>
      <w:r>
        <w:rPr>
          <w:sz w:val="28"/>
          <w:szCs w:val="28"/>
        </w:rPr>
        <w:t xml:space="preserve"> ликвидации государственных организаций Забайкальского края</w:t>
      </w:r>
      <w:r w:rsidR="000D57E0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</w:t>
      </w:r>
      <w:r w:rsidR="00162481">
        <w:rPr>
          <w:sz w:val="28"/>
          <w:szCs w:val="28"/>
        </w:rPr>
        <w:t>учреждений</w:t>
      </w:r>
      <w:r>
        <w:rPr>
          <w:sz w:val="28"/>
          <w:szCs w:val="28"/>
        </w:rPr>
        <w:t>, образующих социальную инфраструктуру для детей, утвержденным приказом Министерства образования, науки и молодежной политики Забайкальского края от 30.10.2013 № 921, руководствуясь Уставом</w:t>
      </w:r>
      <w:r w:rsidR="009C034F">
        <w:rPr>
          <w:sz w:val="28"/>
          <w:szCs w:val="28"/>
        </w:rPr>
        <w:t xml:space="preserve"> Могочинского муниципального округа</w:t>
      </w:r>
      <w:r w:rsidR="00D0471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9C034F" w:rsidRPr="009C034F">
        <w:rPr>
          <w:sz w:val="28"/>
          <w:szCs w:val="28"/>
        </w:rPr>
        <w:t xml:space="preserve"> </w:t>
      </w:r>
      <w:r w:rsidR="009C034F">
        <w:rPr>
          <w:sz w:val="28"/>
          <w:szCs w:val="28"/>
        </w:rPr>
        <w:t>Могочинского муниципального округа</w:t>
      </w:r>
      <w:r w:rsidR="009C034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27E25">
        <w:rPr>
          <w:b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:rsidR="005D2A33" w:rsidRDefault="005D2A33" w:rsidP="0061564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27EE7" w:rsidRDefault="00615643" w:rsidP="0061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57E0">
        <w:rPr>
          <w:sz w:val="28"/>
          <w:szCs w:val="28"/>
        </w:rPr>
        <w:t xml:space="preserve">Утвердить </w:t>
      </w:r>
      <w:r w:rsidR="00010CCF">
        <w:rPr>
          <w:sz w:val="28"/>
          <w:szCs w:val="28"/>
        </w:rPr>
        <w:t xml:space="preserve"> </w:t>
      </w:r>
      <w:r w:rsidR="000D57E0">
        <w:rPr>
          <w:sz w:val="28"/>
          <w:szCs w:val="28"/>
        </w:rPr>
        <w:t xml:space="preserve">Положение о комиссии </w:t>
      </w:r>
      <w:r w:rsidR="000D57E0" w:rsidRPr="000D57E0">
        <w:rPr>
          <w:sz w:val="28"/>
          <w:szCs w:val="28"/>
        </w:rPr>
        <w:t>по проведению оценки последствий принятия решения о реконструкции, модернизации, об изменении назначения или о ликвидации объекта</w:t>
      </w:r>
      <w:r w:rsidR="00162481">
        <w:rPr>
          <w:sz w:val="28"/>
          <w:szCs w:val="28"/>
        </w:rPr>
        <w:t xml:space="preserve"> социальной</w:t>
      </w:r>
      <w:r w:rsidR="000D57E0" w:rsidRPr="000D57E0">
        <w:rPr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162481">
        <w:rPr>
          <w:sz w:val="28"/>
          <w:szCs w:val="28"/>
        </w:rPr>
        <w:t>учреждений</w:t>
      </w:r>
      <w:r w:rsidR="000D57E0" w:rsidRPr="000D57E0">
        <w:rPr>
          <w:sz w:val="28"/>
          <w:szCs w:val="28"/>
        </w:rPr>
        <w:t xml:space="preserve">, а также при заключении муниципальными </w:t>
      </w:r>
      <w:r w:rsidR="00162481">
        <w:rPr>
          <w:sz w:val="28"/>
          <w:szCs w:val="28"/>
        </w:rPr>
        <w:t>учреждениями</w:t>
      </w:r>
      <w:r w:rsidR="000D57E0" w:rsidRPr="000D57E0">
        <w:rPr>
          <w:sz w:val="28"/>
          <w:szCs w:val="28"/>
        </w:rPr>
        <w:t xml:space="preserve"> договоров аренды и договоров безвозмездного пользования в </w:t>
      </w:r>
      <w:proofErr w:type="gramStart"/>
      <w:r w:rsidR="000D57E0" w:rsidRPr="000D57E0">
        <w:rPr>
          <w:sz w:val="28"/>
          <w:szCs w:val="28"/>
        </w:rPr>
        <w:t>отношении</w:t>
      </w:r>
      <w:proofErr w:type="gramEnd"/>
      <w:r w:rsidR="000D57E0" w:rsidRPr="000D57E0">
        <w:rPr>
          <w:sz w:val="28"/>
          <w:szCs w:val="28"/>
        </w:rPr>
        <w:t xml:space="preserve"> закрепленных за ними объектов собственности</w:t>
      </w:r>
      <w:r w:rsidR="00A27EE7">
        <w:rPr>
          <w:sz w:val="28"/>
          <w:szCs w:val="28"/>
        </w:rPr>
        <w:t xml:space="preserve"> (Приложение </w:t>
      </w:r>
      <w:r w:rsidR="000D57E0">
        <w:rPr>
          <w:sz w:val="28"/>
          <w:szCs w:val="28"/>
        </w:rPr>
        <w:t>№ 1</w:t>
      </w:r>
      <w:r w:rsidR="00A27EE7">
        <w:rPr>
          <w:sz w:val="28"/>
          <w:szCs w:val="28"/>
        </w:rPr>
        <w:t>).</w:t>
      </w:r>
      <w:r w:rsidR="000D57E0">
        <w:rPr>
          <w:sz w:val="28"/>
          <w:szCs w:val="28"/>
        </w:rPr>
        <w:t xml:space="preserve"> </w:t>
      </w:r>
    </w:p>
    <w:p w:rsidR="00615643" w:rsidRDefault="000D57E0" w:rsidP="0061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5643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и утвердить состав </w:t>
      </w:r>
      <w:r w:rsidR="006156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0D57E0">
        <w:rPr>
          <w:sz w:val="28"/>
          <w:szCs w:val="28"/>
        </w:rPr>
        <w:t>по проведению оценки последствий принятия решения о реконструкции, модернизации, об изменении назначения или о ликвидации объекта</w:t>
      </w:r>
      <w:r w:rsidR="00162481">
        <w:rPr>
          <w:sz w:val="28"/>
          <w:szCs w:val="28"/>
        </w:rPr>
        <w:t xml:space="preserve"> социальной </w:t>
      </w:r>
      <w:r w:rsidRPr="000D57E0">
        <w:rPr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162481">
        <w:rPr>
          <w:sz w:val="28"/>
          <w:szCs w:val="28"/>
        </w:rPr>
        <w:t>учреждений</w:t>
      </w:r>
      <w:r w:rsidRPr="000D57E0">
        <w:rPr>
          <w:sz w:val="28"/>
          <w:szCs w:val="28"/>
        </w:rPr>
        <w:t xml:space="preserve">, а также при заключении муниципальными </w:t>
      </w:r>
      <w:r w:rsidR="00162481">
        <w:rPr>
          <w:sz w:val="28"/>
          <w:szCs w:val="28"/>
        </w:rPr>
        <w:lastRenderedPageBreak/>
        <w:t>учреждениями</w:t>
      </w:r>
      <w:r w:rsidRPr="000D57E0">
        <w:rPr>
          <w:sz w:val="28"/>
          <w:szCs w:val="28"/>
        </w:rPr>
        <w:t xml:space="preserve"> договоров аренды и договоров безвозмездного пользования в </w:t>
      </w:r>
      <w:proofErr w:type="gramStart"/>
      <w:r w:rsidRPr="000D57E0">
        <w:rPr>
          <w:sz w:val="28"/>
          <w:szCs w:val="28"/>
        </w:rPr>
        <w:t>отношении</w:t>
      </w:r>
      <w:proofErr w:type="gramEnd"/>
      <w:r w:rsidRPr="000D57E0">
        <w:rPr>
          <w:sz w:val="28"/>
          <w:szCs w:val="28"/>
        </w:rPr>
        <w:t xml:space="preserve"> закрепленных за ними объектов собственности</w:t>
      </w:r>
      <w:r w:rsidR="00A27EE7">
        <w:rPr>
          <w:sz w:val="28"/>
          <w:szCs w:val="28"/>
        </w:rPr>
        <w:t xml:space="preserve"> (П</w:t>
      </w:r>
      <w:r w:rsidR="00615643">
        <w:rPr>
          <w:sz w:val="28"/>
          <w:szCs w:val="28"/>
        </w:rPr>
        <w:t>риложени</w:t>
      </w:r>
      <w:r w:rsidR="00A27EE7">
        <w:rPr>
          <w:sz w:val="28"/>
          <w:szCs w:val="28"/>
        </w:rPr>
        <w:t>е</w:t>
      </w:r>
      <w:r w:rsidR="0061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15643">
        <w:rPr>
          <w:sz w:val="28"/>
          <w:szCs w:val="28"/>
        </w:rPr>
        <w:t>2</w:t>
      </w:r>
      <w:r w:rsidR="00A27EE7">
        <w:rPr>
          <w:sz w:val="28"/>
          <w:szCs w:val="28"/>
        </w:rPr>
        <w:t>).</w:t>
      </w:r>
    </w:p>
    <w:p w:rsidR="009C034F" w:rsidRPr="009C034F" w:rsidRDefault="000D57E0" w:rsidP="009C034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C034F">
        <w:rPr>
          <w:rFonts w:eastAsia="Calibri"/>
          <w:sz w:val="28"/>
          <w:szCs w:val="28"/>
        </w:rPr>
        <w:t>3</w:t>
      </w:r>
      <w:r w:rsidR="009C034F" w:rsidRPr="009C034F">
        <w:rPr>
          <w:rFonts w:eastAsia="Calibri"/>
          <w:sz w:val="28"/>
          <w:szCs w:val="28"/>
        </w:rPr>
        <w:t xml:space="preserve">. </w:t>
      </w:r>
      <w:r w:rsidR="00A27EE7">
        <w:rPr>
          <w:rFonts w:eastAsia="Calibri"/>
          <w:sz w:val="28"/>
          <w:szCs w:val="28"/>
        </w:rPr>
        <w:t>П</w:t>
      </w:r>
      <w:r w:rsidR="009C034F" w:rsidRPr="009C034F">
        <w:rPr>
          <w:rFonts w:eastAsia="Calibri"/>
          <w:sz w:val="28"/>
          <w:szCs w:val="28"/>
        </w:rPr>
        <w:t xml:space="preserve">остановление </w:t>
      </w:r>
      <w:r w:rsidR="00A27EE7">
        <w:rPr>
          <w:rFonts w:eastAsia="Calibri"/>
          <w:sz w:val="28"/>
          <w:szCs w:val="28"/>
        </w:rPr>
        <w:t>а</w:t>
      </w:r>
      <w:r w:rsidR="009C034F" w:rsidRPr="009C034F">
        <w:rPr>
          <w:bCs/>
          <w:sz w:val="28"/>
          <w:szCs w:val="28"/>
        </w:rPr>
        <w:t>дминистрация  муниципального района «Могочинский район» от 03</w:t>
      </w:r>
      <w:r w:rsidR="00A27EE7">
        <w:rPr>
          <w:bCs/>
          <w:sz w:val="28"/>
          <w:szCs w:val="28"/>
        </w:rPr>
        <w:t xml:space="preserve"> марта </w:t>
      </w:r>
      <w:r w:rsidR="009C034F" w:rsidRPr="009C034F">
        <w:rPr>
          <w:bCs/>
          <w:sz w:val="28"/>
          <w:szCs w:val="28"/>
        </w:rPr>
        <w:t xml:space="preserve">2022 года </w:t>
      </w:r>
      <w:r w:rsidR="00A27EE7" w:rsidRPr="009C034F">
        <w:rPr>
          <w:bCs/>
          <w:sz w:val="28"/>
          <w:szCs w:val="28"/>
        </w:rPr>
        <w:t xml:space="preserve">№ 97 </w:t>
      </w:r>
      <w:r w:rsidR="009C034F" w:rsidRPr="009C034F">
        <w:rPr>
          <w:bCs/>
          <w:sz w:val="28"/>
          <w:szCs w:val="28"/>
        </w:rPr>
        <w:t>«</w:t>
      </w:r>
      <w:r w:rsidR="009C034F" w:rsidRPr="009C034F">
        <w:rPr>
          <w:sz w:val="28"/>
          <w:szCs w:val="28"/>
        </w:rPr>
        <w:t xml:space="preserve">О создании комиссии по проведению 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муниципальной собственностью, о реорганизации или ликвидации муниципальных организаций, а также при заключении муниципальными организациями договоров аренды и договоров безвозмездного пользования в </w:t>
      </w:r>
      <w:proofErr w:type="gramStart"/>
      <w:r w:rsidR="009C034F" w:rsidRPr="009C034F">
        <w:rPr>
          <w:sz w:val="28"/>
          <w:szCs w:val="28"/>
        </w:rPr>
        <w:t>отношении</w:t>
      </w:r>
      <w:proofErr w:type="gramEnd"/>
      <w:r w:rsidR="009C034F" w:rsidRPr="009C034F">
        <w:rPr>
          <w:sz w:val="28"/>
          <w:szCs w:val="28"/>
        </w:rPr>
        <w:t xml:space="preserve"> закрепленных за ними объектов собственности»</w:t>
      </w:r>
      <w:r w:rsidR="00A27EE7">
        <w:rPr>
          <w:sz w:val="28"/>
          <w:szCs w:val="28"/>
        </w:rPr>
        <w:t xml:space="preserve"> считать утратившим силу. </w:t>
      </w:r>
    </w:p>
    <w:p w:rsidR="00F62BFD" w:rsidRDefault="009C034F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A27EE7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4</w:t>
      </w:r>
      <w:r w:rsidR="00615643">
        <w:rPr>
          <w:rFonts w:eastAsia="Calibri"/>
          <w:sz w:val="28"/>
          <w:szCs w:val="28"/>
        </w:rPr>
        <w:t>.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F62BFD">
        <w:rPr>
          <w:rFonts w:eastAsia="Calibri"/>
          <w:sz w:val="28"/>
          <w:szCs w:val="28"/>
        </w:rPr>
        <w:t xml:space="preserve">сайте администрации </w:t>
      </w:r>
      <w:r w:rsidR="00162169">
        <w:rPr>
          <w:rFonts w:eastAsia="Calibri"/>
          <w:sz w:val="28"/>
          <w:szCs w:val="28"/>
        </w:rPr>
        <w:t xml:space="preserve">Могочинского </w:t>
      </w:r>
      <w:r w:rsidR="00F62BFD">
        <w:rPr>
          <w:rFonts w:eastAsia="Calibri"/>
          <w:sz w:val="28"/>
          <w:szCs w:val="28"/>
        </w:rPr>
        <w:t xml:space="preserve">муниципального </w:t>
      </w:r>
      <w:r w:rsidR="00162169">
        <w:rPr>
          <w:rFonts w:eastAsia="Calibri"/>
          <w:sz w:val="28"/>
          <w:szCs w:val="28"/>
        </w:rPr>
        <w:t>округа</w:t>
      </w:r>
      <w:r w:rsidR="00F62BFD">
        <w:rPr>
          <w:rFonts w:eastAsia="Calibri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9C034F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C8B">
        <w:rPr>
          <w:sz w:val="28"/>
          <w:szCs w:val="28"/>
        </w:rPr>
        <w:t>.</w:t>
      </w:r>
      <w:r w:rsidR="00F62BFD" w:rsidRPr="00F62BFD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на следующий день </w:t>
      </w:r>
      <w:r w:rsidR="00F62BFD" w:rsidRPr="00F62BFD">
        <w:rPr>
          <w:sz w:val="28"/>
          <w:szCs w:val="28"/>
        </w:rPr>
        <w:t xml:space="preserve"> </w:t>
      </w:r>
      <w:r w:rsidR="00C71154">
        <w:rPr>
          <w:sz w:val="28"/>
          <w:szCs w:val="28"/>
        </w:rPr>
        <w:t xml:space="preserve">после </w:t>
      </w:r>
      <w:r w:rsidR="005D2A33">
        <w:rPr>
          <w:sz w:val="28"/>
          <w:szCs w:val="28"/>
        </w:rPr>
        <w:t>его официального обнародования</w:t>
      </w:r>
      <w:proofErr w:type="gramStart"/>
      <w:r w:rsidR="005D2A33">
        <w:rPr>
          <w:sz w:val="28"/>
          <w:szCs w:val="28"/>
        </w:rPr>
        <w:t xml:space="preserve"> .</w:t>
      </w:r>
      <w:proofErr w:type="gramEnd"/>
    </w:p>
    <w:p w:rsidR="00F62BFD" w:rsidRDefault="009C034F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D97C8B">
        <w:rPr>
          <w:b w:val="0"/>
          <w:sz w:val="28"/>
          <w:szCs w:val="28"/>
        </w:rPr>
        <w:t>.</w:t>
      </w:r>
      <w:proofErr w:type="gramStart"/>
      <w:r w:rsidR="00F62BFD">
        <w:rPr>
          <w:b w:val="0"/>
          <w:sz w:val="28"/>
          <w:szCs w:val="28"/>
        </w:rPr>
        <w:t>Контроль за</w:t>
      </w:r>
      <w:proofErr w:type="gramEnd"/>
      <w:r w:rsidR="00F62BFD">
        <w:rPr>
          <w:b w:val="0"/>
          <w:sz w:val="28"/>
          <w:szCs w:val="28"/>
        </w:rPr>
        <w:t xml:space="preserve"> исполнением настоящего постановления возложить на заместителя</w:t>
      </w:r>
      <w:r w:rsidR="00162169">
        <w:rPr>
          <w:b w:val="0"/>
          <w:sz w:val="28"/>
          <w:szCs w:val="28"/>
        </w:rPr>
        <w:t xml:space="preserve"> главы </w:t>
      </w:r>
      <w:r w:rsidR="00F62BFD">
        <w:rPr>
          <w:b w:val="0"/>
          <w:sz w:val="28"/>
          <w:szCs w:val="28"/>
        </w:rPr>
        <w:t xml:space="preserve"> </w:t>
      </w:r>
      <w:r w:rsidR="00162169">
        <w:rPr>
          <w:b w:val="0"/>
          <w:sz w:val="28"/>
          <w:szCs w:val="28"/>
        </w:rPr>
        <w:t xml:space="preserve">Могочинского </w:t>
      </w:r>
      <w:r w:rsidR="00F62BFD">
        <w:rPr>
          <w:b w:val="0"/>
          <w:sz w:val="28"/>
          <w:szCs w:val="28"/>
        </w:rPr>
        <w:t xml:space="preserve">муниципального </w:t>
      </w:r>
      <w:r w:rsidR="00162169">
        <w:rPr>
          <w:b w:val="0"/>
          <w:sz w:val="28"/>
          <w:szCs w:val="28"/>
        </w:rPr>
        <w:t>округа</w:t>
      </w:r>
      <w:r w:rsidR="00F62BFD">
        <w:rPr>
          <w:b w:val="0"/>
          <w:sz w:val="28"/>
          <w:szCs w:val="28"/>
        </w:rPr>
        <w:t xml:space="preserve"> по социальным вопросам</w:t>
      </w:r>
      <w:r w:rsidR="00D04718">
        <w:rPr>
          <w:b w:val="0"/>
          <w:sz w:val="28"/>
          <w:szCs w:val="28"/>
        </w:rPr>
        <w:t>.</w:t>
      </w:r>
      <w:r w:rsidR="00162169">
        <w:rPr>
          <w:b w:val="0"/>
          <w:sz w:val="28"/>
          <w:szCs w:val="28"/>
        </w:rPr>
        <w:t xml:space="preserve"> 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162169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62169">
        <w:rPr>
          <w:sz w:val="28"/>
          <w:szCs w:val="28"/>
        </w:rPr>
        <w:t xml:space="preserve">Могочинского </w:t>
      </w:r>
    </w:p>
    <w:p w:rsidR="005B52CC" w:rsidRDefault="00162169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</w:r>
      <w:r w:rsidR="00D04718">
        <w:rPr>
          <w:sz w:val="28"/>
          <w:szCs w:val="28"/>
        </w:rPr>
        <w:t xml:space="preserve">                      </w:t>
      </w:r>
      <w:r w:rsidR="00FA79BF">
        <w:rPr>
          <w:sz w:val="28"/>
          <w:szCs w:val="28"/>
        </w:rPr>
        <w:t>А.А. Сорокотягин</w:t>
      </w:r>
    </w:p>
    <w:p w:rsidR="00AE3D50" w:rsidRDefault="00AE3D50" w:rsidP="00482B03">
      <w:pPr>
        <w:jc w:val="both"/>
        <w:rPr>
          <w:sz w:val="28"/>
          <w:szCs w:val="28"/>
        </w:rPr>
      </w:pPr>
    </w:p>
    <w:p w:rsidR="007170FD" w:rsidRDefault="007170FD" w:rsidP="00AE3D50">
      <w:pPr>
        <w:jc w:val="right"/>
        <w:rPr>
          <w:sz w:val="22"/>
          <w:szCs w:val="22"/>
        </w:rPr>
      </w:pPr>
    </w:p>
    <w:p w:rsidR="007170FD" w:rsidRDefault="007170FD" w:rsidP="00AE3D50">
      <w:pPr>
        <w:jc w:val="right"/>
        <w:rPr>
          <w:sz w:val="22"/>
          <w:szCs w:val="22"/>
        </w:rPr>
      </w:pPr>
    </w:p>
    <w:p w:rsidR="007170FD" w:rsidRDefault="007170FD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615643" w:rsidRDefault="00615643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DE42DB" w:rsidP="00AE3D50">
      <w:pPr>
        <w:jc w:val="right"/>
        <w:rPr>
          <w:sz w:val="22"/>
          <w:szCs w:val="22"/>
        </w:rPr>
      </w:pPr>
    </w:p>
    <w:p w:rsidR="00DE42DB" w:rsidRDefault="00A27EE7" w:rsidP="00AE3D50">
      <w:pPr>
        <w:jc w:val="right"/>
        <w:rPr>
          <w:sz w:val="28"/>
          <w:szCs w:val="28"/>
        </w:rPr>
      </w:pPr>
      <w:r w:rsidRPr="00010CCF">
        <w:rPr>
          <w:sz w:val="28"/>
          <w:szCs w:val="28"/>
        </w:rPr>
        <w:lastRenderedPageBreak/>
        <w:t>ПРИЛОЖЕНИЕ№ 1</w:t>
      </w:r>
    </w:p>
    <w:p w:rsidR="00A27EE7" w:rsidRPr="00010CCF" w:rsidRDefault="00A27EE7" w:rsidP="00AE3D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AE3D50" w:rsidRPr="00010CCF" w:rsidRDefault="00AE3D50" w:rsidP="00AE3D50">
      <w:pPr>
        <w:jc w:val="right"/>
        <w:rPr>
          <w:sz w:val="28"/>
          <w:szCs w:val="28"/>
        </w:rPr>
      </w:pPr>
      <w:r w:rsidRPr="00010CCF">
        <w:rPr>
          <w:sz w:val="28"/>
          <w:szCs w:val="28"/>
        </w:rPr>
        <w:t xml:space="preserve"> постановлени</w:t>
      </w:r>
      <w:r w:rsidR="00A27EE7">
        <w:rPr>
          <w:sz w:val="28"/>
          <w:szCs w:val="28"/>
        </w:rPr>
        <w:t>ем</w:t>
      </w:r>
      <w:r w:rsidRPr="00010CCF">
        <w:rPr>
          <w:sz w:val="28"/>
          <w:szCs w:val="28"/>
        </w:rPr>
        <w:t xml:space="preserve"> администрации </w:t>
      </w:r>
    </w:p>
    <w:p w:rsidR="00010CCF" w:rsidRDefault="00D52F15" w:rsidP="00AE3D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AE3D50" w:rsidRPr="00010CC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E3D50" w:rsidRPr="00010CCF">
        <w:rPr>
          <w:sz w:val="28"/>
          <w:szCs w:val="28"/>
        </w:rPr>
        <w:t xml:space="preserve"> </w:t>
      </w:r>
    </w:p>
    <w:p w:rsidR="00AE3D50" w:rsidRPr="00010CCF" w:rsidRDefault="00D52F15" w:rsidP="006156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D50" w:rsidRPr="00010CCF">
        <w:rPr>
          <w:sz w:val="28"/>
          <w:szCs w:val="28"/>
        </w:rPr>
        <w:t xml:space="preserve"> </w:t>
      </w:r>
      <w:r w:rsidR="00A27EE7">
        <w:rPr>
          <w:sz w:val="28"/>
          <w:szCs w:val="28"/>
        </w:rPr>
        <w:t>о</w:t>
      </w:r>
      <w:r w:rsidR="00AE3D50" w:rsidRPr="00010CCF">
        <w:rPr>
          <w:sz w:val="28"/>
          <w:szCs w:val="28"/>
        </w:rPr>
        <w:t>т</w:t>
      </w:r>
      <w:r w:rsidR="00A27EE7">
        <w:rPr>
          <w:sz w:val="28"/>
          <w:szCs w:val="28"/>
        </w:rPr>
        <w:t xml:space="preserve">  </w:t>
      </w:r>
      <w:r w:rsidR="00E66200">
        <w:rPr>
          <w:sz w:val="28"/>
          <w:szCs w:val="28"/>
        </w:rPr>
        <w:t xml:space="preserve">17 </w:t>
      </w:r>
      <w:r w:rsidR="00A2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января</w:t>
      </w:r>
      <w:r w:rsidR="00010CC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10CCF">
        <w:rPr>
          <w:sz w:val="28"/>
          <w:szCs w:val="28"/>
        </w:rPr>
        <w:t xml:space="preserve"> года </w:t>
      </w:r>
      <w:r w:rsidR="00A27EE7">
        <w:rPr>
          <w:sz w:val="28"/>
          <w:szCs w:val="28"/>
        </w:rPr>
        <w:t xml:space="preserve"> № </w:t>
      </w:r>
      <w:r w:rsidR="00E66200">
        <w:rPr>
          <w:sz w:val="28"/>
          <w:szCs w:val="28"/>
        </w:rPr>
        <w:t>25</w:t>
      </w:r>
    </w:p>
    <w:p w:rsidR="00AE3D50" w:rsidRDefault="00AE3D50" w:rsidP="00AE3D50">
      <w:pPr>
        <w:jc w:val="right"/>
        <w:rPr>
          <w:sz w:val="28"/>
          <w:szCs w:val="28"/>
        </w:rPr>
      </w:pPr>
    </w:p>
    <w:p w:rsidR="00A27EE7" w:rsidRDefault="00A27EE7" w:rsidP="00AE3D50">
      <w:pPr>
        <w:jc w:val="right"/>
        <w:rPr>
          <w:sz w:val="28"/>
          <w:szCs w:val="28"/>
        </w:rPr>
      </w:pPr>
    </w:p>
    <w:p w:rsidR="000677C6" w:rsidRDefault="00A27EE7" w:rsidP="00DE42DB">
      <w:pPr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ПОЛОЖЕНИЕ</w:t>
      </w:r>
    </w:p>
    <w:p w:rsidR="00DE42DB" w:rsidRPr="005C2AFA" w:rsidRDefault="00DE42DB" w:rsidP="00DE42DB">
      <w:pPr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 xml:space="preserve"> о комиссии </w:t>
      </w:r>
      <w:r w:rsidR="000D57E0">
        <w:rPr>
          <w:b/>
          <w:sz w:val="28"/>
          <w:szCs w:val="28"/>
        </w:rPr>
        <w:t>по проведению оценки последствий принятия решения о реконструкции, модернизации, об изменении назначения или о ликвидации объекта</w:t>
      </w:r>
      <w:r w:rsidR="00162481">
        <w:rPr>
          <w:b/>
          <w:sz w:val="28"/>
          <w:szCs w:val="28"/>
        </w:rPr>
        <w:t xml:space="preserve"> социальной</w:t>
      </w:r>
      <w:r w:rsidR="000D57E0">
        <w:rPr>
          <w:b/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162481">
        <w:rPr>
          <w:b/>
          <w:sz w:val="28"/>
          <w:szCs w:val="28"/>
        </w:rPr>
        <w:t>учреждений</w:t>
      </w:r>
      <w:r w:rsidR="000D57E0">
        <w:rPr>
          <w:b/>
          <w:sz w:val="28"/>
          <w:szCs w:val="28"/>
        </w:rPr>
        <w:t xml:space="preserve">, а также при заключении муниципальными </w:t>
      </w:r>
      <w:r w:rsidR="00162481">
        <w:rPr>
          <w:b/>
          <w:sz w:val="28"/>
          <w:szCs w:val="28"/>
        </w:rPr>
        <w:t xml:space="preserve">учреждениями </w:t>
      </w:r>
      <w:r w:rsidR="000D57E0">
        <w:rPr>
          <w:b/>
          <w:sz w:val="28"/>
          <w:szCs w:val="28"/>
        </w:rPr>
        <w:t xml:space="preserve">договоров аренды и договоров безвозмездного пользования в </w:t>
      </w:r>
      <w:proofErr w:type="gramStart"/>
      <w:r w:rsidR="000D57E0">
        <w:rPr>
          <w:b/>
          <w:sz w:val="28"/>
          <w:szCs w:val="28"/>
        </w:rPr>
        <w:t>отношении</w:t>
      </w:r>
      <w:proofErr w:type="gramEnd"/>
      <w:r w:rsidR="000D57E0">
        <w:rPr>
          <w:b/>
          <w:sz w:val="28"/>
          <w:szCs w:val="28"/>
        </w:rPr>
        <w:t xml:space="preserve"> закрепленных за ними объектов собственности</w:t>
      </w:r>
    </w:p>
    <w:p w:rsidR="00DE42DB" w:rsidRDefault="00DE42DB" w:rsidP="00DE42DB">
      <w:pPr>
        <w:jc w:val="both"/>
      </w:pPr>
    </w:p>
    <w:p w:rsidR="00DE42DB" w:rsidRPr="005C2AFA" w:rsidRDefault="00DE42DB" w:rsidP="00DE42DB">
      <w:pPr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5C2AFA">
        <w:rPr>
          <w:b/>
          <w:sz w:val="28"/>
          <w:szCs w:val="28"/>
        </w:rPr>
        <w:t>Общие положения</w:t>
      </w:r>
    </w:p>
    <w:p w:rsidR="00DE42DB" w:rsidRDefault="00DE42DB" w:rsidP="00DE42DB">
      <w:pPr>
        <w:jc w:val="both"/>
      </w:pP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1.1. Комиссия</w:t>
      </w:r>
      <w:r w:rsidR="000677C6" w:rsidRPr="000677C6">
        <w:rPr>
          <w:sz w:val="28"/>
          <w:szCs w:val="28"/>
        </w:rPr>
        <w:t>по проведению оценки последствий принятия решения о реконструкции, модернизации, об изменении назначения или о ликвидации объекта</w:t>
      </w:r>
      <w:r w:rsidR="00162481">
        <w:rPr>
          <w:sz w:val="28"/>
          <w:szCs w:val="28"/>
        </w:rPr>
        <w:t xml:space="preserve"> социальной</w:t>
      </w:r>
      <w:r w:rsidR="000677C6" w:rsidRPr="000677C6">
        <w:rPr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162481">
        <w:rPr>
          <w:sz w:val="28"/>
          <w:szCs w:val="28"/>
        </w:rPr>
        <w:t>учреждений</w:t>
      </w:r>
      <w:r w:rsidR="000677C6" w:rsidRPr="000677C6">
        <w:rPr>
          <w:sz w:val="28"/>
          <w:szCs w:val="28"/>
        </w:rPr>
        <w:t xml:space="preserve">, а также при заключении муниципальными </w:t>
      </w:r>
      <w:r w:rsidR="00162481">
        <w:rPr>
          <w:sz w:val="28"/>
          <w:szCs w:val="28"/>
        </w:rPr>
        <w:t>учреждениями</w:t>
      </w:r>
      <w:r w:rsidR="000677C6" w:rsidRPr="000677C6">
        <w:rPr>
          <w:sz w:val="28"/>
          <w:szCs w:val="28"/>
        </w:rPr>
        <w:t xml:space="preserve"> договоров аренды и договоров безвозмездного пользования в </w:t>
      </w:r>
      <w:proofErr w:type="gramStart"/>
      <w:r w:rsidR="000677C6" w:rsidRPr="000677C6">
        <w:rPr>
          <w:sz w:val="28"/>
          <w:szCs w:val="28"/>
        </w:rPr>
        <w:t>отношении</w:t>
      </w:r>
      <w:proofErr w:type="gramEnd"/>
      <w:r w:rsidR="000677C6" w:rsidRPr="000677C6">
        <w:rPr>
          <w:sz w:val="28"/>
          <w:szCs w:val="28"/>
        </w:rPr>
        <w:t xml:space="preserve"> закрепленных за ними объектов собственности</w:t>
      </w:r>
      <w:r w:rsidRPr="005C2AFA">
        <w:rPr>
          <w:sz w:val="28"/>
          <w:szCs w:val="28"/>
        </w:rPr>
        <w:t>, (далее - комиссия), проводит предварительную экспертную оценку последствий принимаемых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и осуществляет координацию деятельности различных ведомств с целью защиты прав и законных интересов детей при формировании социальной инфраструктуры для детей в соответствии с действующим законодательством.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1.2. В своей деятельности комиссия руководствуется Конституцией Российской Федерации Российской Федерации, </w:t>
      </w:r>
      <w:r>
        <w:rPr>
          <w:sz w:val="28"/>
          <w:szCs w:val="28"/>
        </w:rPr>
        <w:t>Федеральным законом от 24.07.</w:t>
      </w:r>
      <w:r w:rsidRPr="005C2AFA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Pr="005C2AFA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5C2AFA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5C2AFA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29.12.</w:t>
      </w:r>
      <w:r w:rsidRPr="005C2AFA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5C2AF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C2AF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5C2AF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5C2AFA">
        <w:rPr>
          <w:sz w:val="28"/>
          <w:szCs w:val="28"/>
        </w:rPr>
        <w:t xml:space="preserve">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</w:t>
      </w:r>
      <w:proofErr w:type="gramStart"/>
      <w:r w:rsidRPr="005C2AFA">
        <w:rPr>
          <w:sz w:val="28"/>
          <w:szCs w:val="28"/>
        </w:rPr>
        <w:t>детей</w:t>
      </w:r>
      <w:proofErr w:type="gramEnd"/>
      <w:r w:rsidRPr="005C2AFA">
        <w:rPr>
          <w:sz w:val="28"/>
          <w:szCs w:val="28"/>
        </w:rPr>
        <w:t xml:space="preserve"> являющегося государственной собственностью Забайкальского края или муниципальной </w:t>
      </w:r>
      <w:proofErr w:type="gramStart"/>
      <w:r w:rsidRPr="005C2AFA">
        <w:rPr>
          <w:sz w:val="28"/>
          <w:szCs w:val="28"/>
        </w:rPr>
        <w:t xml:space="preserve">собственностью, а также о реорганизации или ликвидации государственных организаций Забайкальского края, муниципальных </w:t>
      </w:r>
      <w:r w:rsidR="00162481">
        <w:rPr>
          <w:sz w:val="28"/>
          <w:szCs w:val="28"/>
        </w:rPr>
        <w:t>учреждений</w:t>
      </w:r>
      <w:r w:rsidRPr="005C2AFA">
        <w:rPr>
          <w:sz w:val="28"/>
          <w:szCs w:val="28"/>
        </w:rPr>
        <w:t>, образующих социальную инфраструктуру для</w:t>
      </w:r>
      <w:r w:rsidR="000677C6">
        <w:rPr>
          <w:sz w:val="28"/>
          <w:szCs w:val="28"/>
        </w:rPr>
        <w:t xml:space="preserve"> детей, утвержденного приказом М</w:t>
      </w:r>
      <w:r w:rsidRPr="005C2AFA">
        <w:rPr>
          <w:sz w:val="28"/>
          <w:szCs w:val="28"/>
        </w:rPr>
        <w:t xml:space="preserve">инистерства образования, науки и молодежной политики Забайкальского края от 30.10.2013 </w:t>
      </w:r>
      <w:r>
        <w:rPr>
          <w:sz w:val="28"/>
          <w:szCs w:val="28"/>
        </w:rPr>
        <w:t>№</w:t>
      </w:r>
      <w:r w:rsidRPr="005C2AFA">
        <w:rPr>
          <w:sz w:val="28"/>
          <w:szCs w:val="28"/>
        </w:rPr>
        <w:t xml:space="preserve"> 921, иными нормативными правовыми актами Российской Федерации, Забайкальского края и </w:t>
      </w:r>
      <w:r w:rsidR="00D52F15">
        <w:rPr>
          <w:sz w:val="28"/>
          <w:szCs w:val="28"/>
        </w:rPr>
        <w:t xml:space="preserve">Могочинского </w:t>
      </w:r>
      <w:r w:rsidRPr="005C2AFA">
        <w:rPr>
          <w:sz w:val="28"/>
          <w:szCs w:val="28"/>
        </w:rPr>
        <w:t>муниципального</w:t>
      </w:r>
      <w:r w:rsidR="00D52F15">
        <w:rPr>
          <w:sz w:val="28"/>
          <w:szCs w:val="28"/>
        </w:rPr>
        <w:t xml:space="preserve"> округа</w:t>
      </w:r>
      <w:r w:rsidRPr="005C2AFA">
        <w:rPr>
          <w:sz w:val="28"/>
          <w:szCs w:val="28"/>
        </w:rPr>
        <w:t xml:space="preserve">, </w:t>
      </w:r>
      <w:r w:rsidR="000677C6">
        <w:rPr>
          <w:sz w:val="28"/>
          <w:szCs w:val="28"/>
        </w:rPr>
        <w:t xml:space="preserve">настоящим </w:t>
      </w:r>
      <w:r w:rsidR="000677C6">
        <w:rPr>
          <w:sz w:val="28"/>
          <w:szCs w:val="28"/>
        </w:rPr>
        <w:lastRenderedPageBreak/>
        <w:t>Положением, а также принципами законности, равноправия всех ее членов и гласности.</w:t>
      </w:r>
      <w:proofErr w:type="gramEnd"/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1.3. Комиссия способствует регулированию процессов реструктуризации социальной инфраструктуры для детей и защите конституционных прав граждан.</w:t>
      </w:r>
    </w:p>
    <w:p w:rsidR="00DE42DB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1.4. Комиссия является постоянно действующим, совещательным органом.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2.</w:t>
      </w:r>
      <w:r w:rsidRPr="005C2AFA">
        <w:rPr>
          <w:b/>
          <w:sz w:val="28"/>
          <w:szCs w:val="28"/>
        </w:rPr>
        <w:tab/>
        <w:t>Задачи и функции Комиссии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0677C6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2.1. Главной задачей Комиссии является проведение </w:t>
      </w:r>
      <w:r w:rsidR="000677C6" w:rsidRPr="000677C6">
        <w:rPr>
          <w:sz w:val="28"/>
          <w:szCs w:val="28"/>
        </w:rPr>
        <w:t xml:space="preserve"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муниципальной собственностью, о реорганизации или ликвидации муниципальных </w:t>
      </w:r>
      <w:r w:rsidR="00642293">
        <w:rPr>
          <w:sz w:val="28"/>
          <w:szCs w:val="28"/>
        </w:rPr>
        <w:t>учреждений</w:t>
      </w:r>
      <w:r w:rsidR="000677C6" w:rsidRPr="000677C6">
        <w:rPr>
          <w:sz w:val="28"/>
          <w:szCs w:val="28"/>
        </w:rPr>
        <w:t xml:space="preserve">, а также при заключении муниципальными </w:t>
      </w:r>
      <w:r w:rsidR="00642293">
        <w:rPr>
          <w:sz w:val="28"/>
          <w:szCs w:val="28"/>
        </w:rPr>
        <w:t>учреждениями</w:t>
      </w:r>
      <w:r w:rsidR="000677C6" w:rsidRPr="000677C6">
        <w:rPr>
          <w:sz w:val="28"/>
          <w:szCs w:val="28"/>
        </w:rPr>
        <w:t xml:space="preserve"> договоров аренды и договоров безвозмездного пользования в </w:t>
      </w:r>
      <w:proofErr w:type="gramStart"/>
      <w:r w:rsidR="000677C6" w:rsidRPr="000677C6">
        <w:rPr>
          <w:sz w:val="28"/>
          <w:szCs w:val="28"/>
        </w:rPr>
        <w:t>отношении</w:t>
      </w:r>
      <w:proofErr w:type="gramEnd"/>
      <w:r w:rsidR="000677C6" w:rsidRPr="000677C6">
        <w:rPr>
          <w:sz w:val="28"/>
          <w:szCs w:val="28"/>
        </w:rPr>
        <w:t xml:space="preserve"> закрепленных за ними объектов собственности</w:t>
      </w:r>
      <w:r w:rsidR="000677C6">
        <w:rPr>
          <w:sz w:val="28"/>
          <w:szCs w:val="28"/>
        </w:rPr>
        <w:t>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2.2. Комиссия осуществляет следующие функции: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- принимает от заявителей материалы по рассматриваемому объекту или имущественному комплексу: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- проводит экспертизу представленных материалов на полноту и достоверность, с подтвержденными необходимыми расчетами и обобщенными результатами анализа: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- на основании проведенной оценки готовит заключение комиссии о целесообразности (положительное заключение) либо нецелесообразности (отрицательное заключение) принятия решения о реконструкции модернизации, об изменении назначения или о ликвидации объекта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</w:t>
      </w:r>
      <w:r>
        <w:rPr>
          <w:sz w:val="28"/>
          <w:szCs w:val="28"/>
        </w:rPr>
        <w:t>альную инфраструктуру для детей</w:t>
      </w:r>
      <w:r w:rsidRPr="005C2AFA">
        <w:rPr>
          <w:sz w:val="28"/>
          <w:szCs w:val="28"/>
        </w:rPr>
        <w:t>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2.3. Заключение комиссии оформляется протоколом комиссии.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3.</w:t>
      </w:r>
      <w:r w:rsidRPr="005C2AFA">
        <w:rPr>
          <w:b/>
          <w:sz w:val="28"/>
          <w:szCs w:val="28"/>
        </w:rPr>
        <w:tab/>
        <w:t>Права Комиссии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3.1. </w:t>
      </w:r>
      <w:proofErr w:type="gramStart"/>
      <w:r w:rsidRPr="005C2AFA">
        <w:rPr>
          <w:sz w:val="28"/>
          <w:szCs w:val="28"/>
        </w:rPr>
        <w:t>Запрашивает и получает от отраслевых и структурных подразделений администрации</w:t>
      </w:r>
      <w:r w:rsidR="00D52F15">
        <w:rPr>
          <w:sz w:val="28"/>
          <w:szCs w:val="28"/>
        </w:rPr>
        <w:t xml:space="preserve"> Могочинского </w:t>
      </w:r>
      <w:r w:rsidRPr="005C2AFA">
        <w:rPr>
          <w:sz w:val="28"/>
          <w:szCs w:val="28"/>
        </w:rPr>
        <w:t>муниципального</w:t>
      </w:r>
      <w:r w:rsidR="00D52F1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Забайкальского края</w:t>
      </w:r>
      <w:r w:rsidRPr="005C2AFA">
        <w:rPr>
          <w:sz w:val="28"/>
          <w:szCs w:val="28"/>
        </w:rPr>
        <w:t xml:space="preserve">, муниципальных учреждений и территориальных отделений государственных учреждений, необходимую информацию и документы для проведения оценки последствий принятия решения о реконструкции, модернизации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</w:t>
      </w:r>
      <w:r w:rsidR="00642293">
        <w:rPr>
          <w:sz w:val="28"/>
          <w:szCs w:val="28"/>
        </w:rPr>
        <w:t>учреждений</w:t>
      </w:r>
      <w:r w:rsidRPr="005C2AFA">
        <w:rPr>
          <w:sz w:val="28"/>
          <w:szCs w:val="28"/>
        </w:rPr>
        <w:t>, образующих соци</w:t>
      </w:r>
      <w:r>
        <w:rPr>
          <w:sz w:val="28"/>
          <w:szCs w:val="28"/>
        </w:rPr>
        <w:t>альную инфраструктуру для</w:t>
      </w:r>
      <w:proofErr w:type="gramEnd"/>
      <w:r>
        <w:rPr>
          <w:sz w:val="28"/>
          <w:szCs w:val="28"/>
        </w:rPr>
        <w:t xml:space="preserve"> детей</w:t>
      </w:r>
      <w:r w:rsidRPr="005C2AFA">
        <w:rPr>
          <w:sz w:val="28"/>
          <w:szCs w:val="28"/>
        </w:rPr>
        <w:t>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3.2. Привлекает к работе специалистов.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4.</w:t>
      </w:r>
      <w:r w:rsidRPr="005C2AFA">
        <w:rPr>
          <w:b/>
          <w:sz w:val="28"/>
          <w:szCs w:val="28"/>
        </w:rPr>
        <w:tab/>
        <w:t>Обязанности Комиссии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4.1. Обеспечивает координацию действий различных ведомств по недопущению нарушений законодательства при принятии решения в соответствии со своей компетенцией.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4.2. Осуществляет анализ информации документов представленных на рассмотрение комиссии.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4.3. Информирует </w:t>
      </w:r>
      <w:r>
        <w:rPr>
          <w:sz w:val="28"/>
          <w:szCs w:val="28"/>
        </w:rPr>
        <w:t>главу</w:t>
      </w:r>
      <w:r w:rsidRPr="005C2AFA">
        <w:rPr>
          <w:sz w:val="28"/>
          <w:szCs w:val="28"/>
        </w:rPr>
        <w:t xml:space="preserve"> </w:t>
      </w:r>
      <w:r w:rsidR="00714C60">
        <w:rPr>
          <w:sz w:val="28"/>
          <w:szCs w:val="28"/>
        </w:rPr>
        <w:t xml:space="preserve">Могочинского </w:t>
      </w:r>
      <w:r w:rsidRPr="005C2AFA">
        <w:rPr>
          <w:sz w:val="28"/>
          <w:szCs w:val="28"/>
        </w:rPr>
        <w:t xml:space="preserve">муниципального </w:t>
      </w:r>
      <w:r w:rsidR="00714C6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C2AFA">
        <w:rPr>
          <w:sz w:val="28"/>
          <w:szCs w:val="28"/>
        </w:rPr>
        <w:t>о результатах работы комиссии и вносит предложение в пределах компетенции комиссии.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4.4. Проводит оценку последствий принятия решения о реконструкции, модернизации, об изменении назначения или о ликвидации объекта инфраструктуры для детей, о реорганизации или ликвидации организаций, а также оценка последствий заключения организациями договоров аренды в отношении закрепленных за ними объектов собственности осуществляется комиссией по следующим критериям: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а) повышение или сохранение уровня качества предоставляемых услуг;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б) территориальная доступность услуг;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в) соблюдение прав и законных интересов граждан, являющихся потенциальными потребителями услуг;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г) обеспечение жизнедеятельности, образования, развития, отдыха и оздоровления: детей, оказания им медицинской помощи, профилактики заболеваний у детей, их социальной защиты и социального обслуживания.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Дополнительным критерием при оценке последствий принятия решения о реорганизации или ликвидации образовательной организации, относящейся к типу дошкольной образовательной организации, к типу общеобразовательной организации, к типу организации дополнительного образования является обеспечение прав обучающихся, воспитанников данных организаций на продолжение образования в реорганизуемых или других образовательных организациях.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4.5. Проводит оценку последствий принятия решения реконструкции, модернизации, об изменении назначения или о ликвидации объекта инфраструктуры для детей, о реорганизации или ликвидации организаций, а также оценка последствий заключения организациями договоров аренды</w:t>
      </w:r>
      <w:r w:rsidR="000677C6">
        <w:rPr>
          <w:sz w:val="28"/>
          <w:szCs w:val="28"/>
        </w:rPr>
        <w:t>, договоров безвозмездного пользования</w:t>
      </w:r>
      <w:r w:rsidRPr="005C2AFA">
        <w:rPr>
          <w:sz w:val="28"/>
          <w:szCs w:val="28"/>
        </w:rPr>
        <w:t xml:space="preserve"> в отношении закрепленных за ними объектов собственности осуществляется комиссией исходя из критериев этой оценки, указанных в пункте 4.4. настоящего </w:t>
      </w:r>
      <w:r>
        <w:rPr>
          <w:sz w:val="28"/>
          <w:szCs w:val="28"/>
        </w:rPr>
        <w:t>Положения</w:t>
      </w:r>
      <w:r w:rsidRPr="005C2AFA">
        <w:rPr>
          <w:sz w:val="28"/>
          <w:szCs w:val="28"/>
        </w:rPr>
        <w:t>, посредством: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оценки деятельности и уровня материально-технического и кадрового обеспечения соответствующей организации;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оценки соблюдения установленных действующим законодательством требований и норм в отношении организации;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оценки соблюдения установленных действующим законодательством прав и гарантий работников, детей и их родителей (законных представителей);</w:t>
      </w:r>
    </w:p>
    <w:p w:rsidR="00DE42DB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оценки экономической обоснованности реконструкции, модернизации, изменения, назначения или ликвидации объекта инфраструктуры для детей </w:t>
      </w:r>
      <w:r w:rsidRPr="005C2AFA">
        <w:rPr>
          <w:sz w:val="28"/>
          <w:szCs w:val="28"/>
        </w:rPr>
        <w:lastRenderedPageBreak/>
        <w:t>реорганизации или ликвидации организации, заключен</w:t>
      </w:r>
      <w:r w:rsidR="000677C6">
        <w:rPr>
          <w:sz w:val="28"/>
          <w:szCs w:val="28"/>
        </w:rPr>
        <w:t>ия организацией договора аренды, договора безвозмездного пользования.</w:t>
      </w:r>
    </w:p>
    <w:p w:rsidR="00DE42DB" w:rsidRPr="005C2AFA" w:rsidRDefault="00DE42DB" w:rsidP="00DE42DB">
      <w:pPr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center"/>
        <w:rPr>
          <w:b/>
          <w:sz w:val="28"/>
          <w:szCs w:val="28"/>
        </w:rPr>
      </w:pPr>
      <w:r w:rsidRPr="005C2AFA">
        <w:rPr>
          <w:b/>
          <w:sz w:val="28"/>
          <w:szCs w:val="28"/>
        </w:rPr>
        <w:t>5.</w:t>
      </w:r>
      <w:r w:rsidRPr="005C2AFA">
        <w:rPr>
          <w:b/>
          <w:sz w:val="28"/>
          <w:szCs w:val="28"/>
        </w:rPr>
        <w:tab/>
        <w:t>Порядок деятельности Комиссии</w:t>
      </w:r>
    </w:p>
    <w:p w:rsidR="00DE42DB" w:rsidRPr="005C2AFA" w:rsidRDefault="00DE42DB" w:rsidP="00DE42DB">
      <w:pPr>
        <w:jc w:val="both"/>
        <w:rPr>
          <w:sz w:val="28"/>
          <w:szCs w:val="28"/>
        </w:rPr>
      </w:pP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5.1. Заседания комиссии проводятся по мере представления заявителями пакета документов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</w:t>
      </w:r>
      <w:r w:rsidR="00642293">
        <w:rPr>
          <w:sz w:val="28"/>
          <w:szCs w:val="28"/>
        </w:rPr>
        <w:t>учреждений</w:t>
      </w:r>
      <w:r w:rsidRPr="005C2AFA">
        <w:rPr>
          <w:sz w:val="28"/>
          <w:szCs w:val="28"/>
        </w:rPr>
        <w:t>, образующих социальную инфраструктуру для детей, или по инициативе комиссии. Заседание комиссии считается правомочным, если на нем присутствует не менее половины ее членов.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5.2. Руководят работой комиссии председатель, а в его отсутствие - заместитель председателя.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Председатель комиссии осуществляет руководство работой комиссии, назначает время проведения заседаний и проводит заседания Комиссии, организует работу привлеченных экспертов консультантов, подписывает документы от Комиссии.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5.3. Для работы Комиссии назначается секретарь, который оповещает членов Комиссии о проведении заседаний, осуществляет прием документов от заявителей, ведет протокол заседаний, своевременно представляет протокол председателю Комиссии.</w:t>
      </w:r>
    </w:p>
    <w:p w:rsidR="00DE42DB" w:rsidRDefault="00DE42DB" w:rsidP="00DE42DB">
      <w:pPr>
        <w:ind w:firstLine="709"/>
        <w:jc w:val="both"/>
        <w:rPr>
          <w:sz w:val="28"/>
          <w:szCs w:val="28"/>
        </w:rPr>
      </w:pPr>
      <w:r w:rsidRPr="00627E25">
        <w:rPr>
          <w:sz w:val="28"/>
          <w:szCs w:val="28"/>
        </w:rPr>
        <w:t>5.4. В состав Комиссии включаются</w:t>
      </w:r>
      <w:r w:rsidRPr="005C2AFA">
        <w:rPr>
          <w:sz w:val="28"/>
          <w:szCs w:val="28"/>
        </w:rPr>
        <w:t xml:space="preserve"> представители органа местного самоуправления, осуществляющего функции и полномочия учредит</w:t>
      </w:r>
      <w:r>
        <w:rPr>
          <w:sz w:val="28"/>
          <w:szCs w:val="28"/>
        </w:rPr>
        <w:t>еля соответствующей организации</w:t>
      </w:r>
      <w:r w:rsidRPr="005C2AFA">
        <w:rPr>
          <w:sz w:val="28"/>
          <w:szCs w:val="28"/>
        </w:rPr>
        <w:t xml:space="preserve">, представители органов сферы здравоохранения, социального обслуживания, </w:t>
      </w:r>
      <w:proofErr w:type="gramStart"/>
      <w:r w:rsidRPr="005C2AFA">
        <w:rPr>
          <w:sz w:val="28"/>
          <w:szCs w:val="28"/>
        </w:rPr>
        <w:t>специалисты</w:t>
      </w:r>
      <w:proofErr w:type="gramEnd"/>
      <w:r w:rsidRPr="005C2AFA">
        <w:rPr>
          <w:sz w:val="28"/>
          <w:szCs w:val="28"/>
        </w:rPr>
        <w:t xml:space="preserve"> занимающиеся психолого-педагогическим сопровождением детей</w:t>
      </w:r>
      <w:r>
        <w:rPr>
          <w:sz w:val="28"/>
          <w:szCs w:val="28"/>
        </w:rPr>
        <w:t>,</w:t>
      </w:r>
      <w:r w:rsidRPr="005C2AFA">
        <w:rPr>
          <w:sz w:val="28"/>
          <w:szCs w:val="28"/>
        </w:rPr>
        <w:t xml:space="preserve"> представители иных заинтересованных органов и организаций.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5.5. Состав Комиссии утверждается постановлением администрации </w:t>
      </w:r>
      <w:r w:rsidR="00714C60">
        <w:rPr>
          <w:sz w:val="28"/>
          <w:szCs w:val="28"/>
        </w:rPr>
        <w:t xml:space="preserve">Могочинского </w:t>
      </w:r>
      <w:r w:rsidR="00714C60" w:rsidRPr="005C2AFA">
        <w:rPr>
          <w:sz w:val="28"/>
          <w:szCs w:val="28"/>
        </w:rPr>
        <w:t xml:space="preserve">муниципального </w:t>
      </w:r>
      <w:r w:rsidR="00714C6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Забайкальского края</w:t>
      </w:r>
      <w:r w:rsidRPr="005C2AFA">
        <w:rPr>
          <w:sz w:val="28"/>
          <w:szCs w:val="28"/>
        </w:rPr>
        <w:t>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5.6. </w:t>
      </w:r>
      <w:r w:rsidR="00D85F2C">
        <w:rPr>
          <w:sz w:val="28"/>
          <w:szCs w:val="28"/>
        </w:rPr>
        <w:t>При о</w:t>
      </w:r>
      <w:r w:rsidRPr="005C2AFA">
        <w:rPr>
          <w:sz w:val="28"/>
          <w:szCs w:val="28"/>
        </w:rPr>
        <w:t>ценк</w:t>
      </w:r>
      <w:r w:rsidR="00E67096">
        <w:rPr>
          <w:sz w:val="28"/>
          <w:szCs w:val="28"/>
        </w:rPr>
        <w:t>е</w:t>
      </w:r>
      <w:r w:rsidRPr="005C2AFA">
        <w:rPr>
          <w:sz w:val="28"/>
          <w:szCs w:val="28"/>
        </w:rPr>
        <w:t xml:space="preserve"> последствий принятия решения о реорганизации или ликвидации муниципально</w:t>
      </w:r>
      <w:r w:rsidR="00642293">
        <w:rPr>
          <w:sz w:val="28"/>
          <w:szCs w:val="28"/>
        </w:rPr>
        <w:t>го</w:t>
      </w:r>
      <w:r w:rsidRPr="005C2AFA">
        <w:rPr>
          <w:sz w:val="28"/>
          <w:szCs w:val="28"/>
        </w:rPr>
        <w:t xml:space="preserve"> общеобразовательно</w:t>
      </w:r>
      <w:r w:rsidR="00642293">
        <w:rPr>
          <w:sz w:val="28"/>
          <w:szCs w:val="28"/>
        </w:rPr>
        <w:t>го учреждения</w:t>
      </w:r>
      <w:r w:rsidRPr="005C2AFA">
        <w:rPr>
          <w:sz w:val="28"/>
          <w:szCs w:val="28"/>
        </w:rPr>
        <w:t>, расположенн</w:t>
      </w:r>
      <w:r w:rsidR="00642293">
        <w:rPr>
          <w:sz w:val="28"/>
          <w:szCs w:val="28"/>
        </w:rPr>
        <w:t>ые</w:t>
      </w:r>
      <w:r w:rsidRPr="005C2AFA">
        <w:rPr>
          <w:sz w:val="28"/>
          <w:szCs w:val="28"/>
        </w:rPr>
        <w:t xml:space="preserve"> в сельском поселении, осуществляется с учетом мнения жителей данного сельского поселения.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5.7. Для проведения оценки последствий заявитель представляет следующие документы в комиссию</w:t>
      </w:r>
      <w:r>
        <w:rPr>
          <w:sz w:val="28"/>
          <w:szCs w:val="28"/>
        </w:rPr>
        <w:t>: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1) перечень причин, обусловливающих необходимость реорганизации или ликвидации муниципально</w:t>
      </w:r>
      <w:r w:rsidR="00642293">
        <w:rPr>
          <w:sz w:val="28"/>
          <w:szCs w:val="28"/>
        </w:rPr>
        <w:t>го учреждения</w:t>
      </w:r>
      <w:r w:rsidRPr="005C2AFA">
        <w:rPr>
          <w:sz w:val="28"/>
          <w:szCs w:val="28"/>
        </w:rPr>
        <w:t>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2) финансово-экономическое обоснование реорганизации или ликвидации муниципальной организации (экономическое обоснование реорганизации или ликвидации организации, затраты по организации в течение календарного года до и после намеченных изменений, дополнительные расходы на формирование дополнительных классов/групп, на организацию подвоза обучающихся, на обеспечение занятости высвобождаемых работников);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lastRenderedPageBreak/>
        <w:t>3) предварительную оценку социально-экономической эффективности и последствий реорганизации или ликвидации организации (оценка качества деятельности и уровня материально-технического и кадрового обеспечения и организации; оценка соблюдения определенных законодательством требований и норм, установленных в отношении организации соответствующего типа; оценка соблюдения прав и законных интересов граждан, являющихся потенциальными потребителями услуг, сохранения уровня качества предоставляемых услуг и их территориальную доступность; оценка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другие образовательные организации или продолжение образования в реорганизуемых организациях;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4) предложения по трудоустройству высвобождаемых работников;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5) копию штатного расписания муниципальной организации, подлежащей реорганизации или ликвидации;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6) копию устава муниципальной организации, подлежащей реорганизации или ликвидации;</w:t>
      </w:r>
    </w:p>
    <w:p w:rsidR="002631C3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7) </w:t>
      </w:r>
      <w:r w:rsidR="002631C3" w:rsidRPr="005C2AFA">
        <w:rPr>
          <w:sz w:val="28"/>
          <w:szCs w:val="28"/>
        </w:rPr>
        <w:t>документы подтверждающие учет мнения жителей сельского поселения</w:t>
      </w:r>
      <w:r w:rsidR="002631C3">
        <w:rPr>
          <w:sz w:val="28"/>
          <w:szCs w:val="28"/>
        </w:rPr>
        <w:t xml:space="preserve"> (при ликвидации образовательного учреждения)</w:t>
      </w:r>
      <w:r w:rsidR="002631C3" w:rsidRPr="005C2AFA">
        <w:rPr>
          <w:sz w:val="28"/>
          <w:szCs w:val="28"/>
        </w:rPr>
        <w:t>, которыми могут быть анкеты, протоколы собраний и др., в зависимости от формы процедуры учета мнения жителей.</w:t>
      </w:r>
      <w:bookmarkStart w:id="0" w:name="_GoBack"/>
      <w:bookmarkEnd w:id="0"/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 xml:space="preserve">5.8. Комиссия рассматривает представленные документы в течение </w:t>
      </w:r>
      <w:r w:rsidR="000677C6">
        <w:rPr>
          <w:sz w:val="28"/>
          <w:szCs w:val="28"/>
        </w:rPr>
        <w:t>30</w:t>
      </w:r>
      <w:r w:rsidRPr="005C2AFA">
        <w:rPr>
          <w:sz w:val="28"/>
          <w:szCs w:val="28"/>
        </w:rPr>
        <w:t xml:space="preserve"> рабочих дней со дня их представления секретарю комиссии.</w:t>
      </w:r>
    </w:p>
    <w:p w:rsidR="00DE42DB" w:rsidRPr="005C2AFA" w:rsidRDefault="00DE42DB" w:rsidP="00DE42DB">
      <w:pPr>
        <w:ind w:firstLine="709"/>
        <w:jc w:val="both"/>
        <w:rPr>
          <w:sz w:val="28"/>
          <w:szCs w:val="28"/>
        </w:rPr>
      </w:pPr>
      <w:r w:rsidRPr="005C2AFA">
        <w:rPr>
          <w:sz w:val="28"/>
          <w:szCs w:val="28"/>
        </w:rPr>
        <w:t>5.9. Решения Комиссии принимаются путем открытого голосования простым большинством голосов от числа присутствующих членов Комиссии и оформляются протоколом, который подписывают председатель Комиссии или его заместитель и секретарь Комиссии. При равенстве голосов голос председателя Комиссии является решающим.</w:t>
      </w:r>
    </w:p>
    <w:p w:rsidR="00DE42DB" w:rsidRDefault="00DE42DB" w:rsidP="00DE42DB">
      <w:pPr>
        <w:ind w:firstLine="540"/>
        <w:jc w:val="both"/>
      </w:pPr>
    </w:p>
    <w:p w:rsidR="00DE42DB" w:rsidRDefault="00DE42DB" w:rsidP="00DE42DB">
      <w:pPr>
        <w:ind w:firstLine="540"/>
        <w:jc w:val="both"/>
      </w:pPr>
    </w:p>
    <w:p w:rsidR="00DE42DB" w:rsidRDefault="00DE42DB" w:rsidP="00DE42DB">
      <w:pPr>
        <w:ind w:firstLine="540"/>
        <w:jc w:val="both"/>
      </w:pPr>
    </w:p>
    <w:p w:rsidR="00DE42DB" w:rsidRDefault="00DE42DB" w:rsidP="00DE42DB">
      <w:pPr>
        <w:ind w:firstLine="540"/>
        <w:jc w:val="center"/>
        <w:sectPr w:rsidR="00DE42DB" w:rsidSect="005D2A33">
          <w:pgSz w:w="11906" w:h="16838"/>
          <w:pgMar w:top="1134" w:right="566" w:bottom="993" w:left="1560" w:header="709" w:footer="709" w:gutter="0"/>
          <w:cols w:space="708"/>
          <w:docGrid w:linePitch="360"/>
        </w:sectPr>
      </w:pPr>
      <w:r>
        <w:t>___________________________</w:t>
      </w:r>
    </w:p>
    <w:p w:rsidR="00010CCF" w:rsidRDefault="00DE42DB" w:rsidP="00010CCF">
      <w:pPr>
        <w:tabs>
          <w:tab w:val="left" w:pos="5954"/>
          <w:tab w:val="right" w:pos="9355"/>
        </w:tabs>
        <w:ind w:left="5387"/>
        <w:jc w:val="right"/>
        <w:rPr>
          <w:sz w:val="28"/>
          <w:szCs w:val="28"/>
        </w:rPr>
      </w:pPr>
      <w:r w:rsidRPr="00010CCF">
        <w:rPr>
          <w:sz w:val="28"/>
          <w:szCs w:val="28"/>
        </w:rPr>
        <w:lastRenderedPageBreak/>
        <w:t xml:space="preserve">Приложение </w:t>
      </w:r>
      <w:r w:rsidR="000677C6" w:rsidRPr="00010CCF">
        <w:rPr>
          <w:sz w:val="28"/>
          <w:szCs w:val="28"/>
        </w:rPr>
        <w:t xml:space="preserve">№ </w:t>
      </w:r>
      <w:r w:rsidRPr="00010CCF">
        <w:rPr>
          <w:sz w:val="28"/>
          <w:szCs w:val="28"/>
        </w:rPr>
        <w:t>2</w:t>
      </w:r>
    </w:p>
    <w:p w:rsidR="00A27EE7" w:rsidRDefault="00A27EE7" w:rsidP="00010CCF">
      <w:pPr>
        <w:tabs>
          <w:tab w:val="left" w:pos="5954"/>
          <w:tab w:val="right" w:pos="9355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E42DB" w:rsidRPr="00010CCF" w:rsidRDefault="00DE42DB" w:rsidP="00010CCF">
      <w:pPr>
        <w:tabs>
          <w:tab w:val="left" w:pos="5245"/>
          <w:tab w:val="right" w:pos="9355"/>
        </w:tabs>
        <w:jc w:val="right"/>
        <w:rPr>
          <w:sz w:val="28"/>
          <w:szCs w:val="28"/>
        </w:rPr>
      </w:pPr>
      <w:r w:rsidRPr="00010CCF">
        <w:rPr>
          <w:sz w:val="28"/>
          <w:szCs w:val="28"/>
        </w:rPr>
        <w:t>постановлени</w:t>
      </w:r>
      <w:r w:rsidR="00A27EE7">
        <w:rPr>
          <w:sz w:val="28"/>
          <w:szCs w:val="28"/>
        </w:rPr>
        <w:t>ем</w:t>
      </w:r>
      <w:r w:rsidRPr="00010CCF">
        <w:rPr>
          <w:sz w:val="28"/>
          <w:szCs w:val="28"/>
        </w:rPr>
        <w:t xml:space="preserve"> </w:t>
      </w:r>
      <w:r w:rsidR="00010CCF">
        <w:rPr>
          <w:sz w:val="28"/>
          <w:szCs w:val="28"/>
        </w:rPr>
        <w:t>а</w:t>
      </w:r>
      <w:r w:rsidRPr="00010CCF">
        <w:rPr>
          <w:sz w:val="28"/>
          <w:szCs w:val="28"/>
        </w:rPr>
        <w:t>дминистрации</w:t>
      </w:r>
    </w:p>
    <w:p w:rsidR="00714C60" w:rsidRPr="00010CCF" w:rsidRDefault="00714C60" w:rsidP="00A27EE7">
      <w:pPr>
        <w:tabs>
          <w:tab w:val="left" w:pos="5812"/>
          <w:tab w:val="left" w:pos="6300"/>
          <w:tab w:val="right" w:pos="9355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A27EE7">
        <w:rPr>
          <w:sz w:val="28"/>
          <w:szCs w:val="28"/>
        </w:rPr>
        <w:t xml:space="preserve"> </w:t>
      </w:r>
      <w:r w:rsidRPr="005C2AF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E42DB" w:rsidRPr="00010CCF" w:rsidRDefault="00DE42DB" w:rsidP="00A27EE7">
      <w:pPr>
        <w:tabs>
          <w:tab w:val="left" w:pos="5245"/>
        </w:tabs>
        <w:ind w:left="4536"/>
        <w:jc w:val="right"/>
        <w:rPr>
          <w:sz w:val="28"/>
          <w:szCs w:val="28"/>
        </w:rPr>
      </w:pPr>
      <w:r w:rsidRPr="00010CCF">
        <w:rPr>
          <w:sz w:val="28"/>
          <w:szCs w:val="28"/>
        </w:rPr>
        <w:t xml:space="preserve"> </w:t>
      </w:r>
      <w:r w:rsidR="00714C60">
        <w:rPr>
          <w:sz w:val="28"/>
          <w:szCs w:val="28"/>
        </w:rPr>
        <w:t xml:space="preserve">    </w:t>
      </w:r>
      <w:r w:rsidR="00010CCF">
        <w:rPr>
          <w:sz w:val="28"/>
          <w:szCs w:val="28"/>
        </w:rPr>
        <w:t xml:space="preserve"> от </w:t>
      </w:r>
      <w:r w:rsidR="00E66200">
        <w:rPr>
          <w:sz w:val="28"/>
          <w:szCs w:val="28"/>
        </w:rPr>
        <w:t>17</w:t>
      </w:r>
      <w:r w:rsidR="00A27EE7">
        <w:rPr>
          <w:sz w:val="28"/>
          <w:szCs w:val="28"/>
        </w:rPr>
        <w:t xml:space="preserve"> января </w:t>
      </w:r>
      <w:r w:rsidR="00010CCF">
        <w:rPr>
          <w:sz w:val="28"/>
          <w:szCs w:val="28"/>
        </w:rPr>
        <w:t xml:space="preserve"> 202</w:t>
      </w:r>
      <w:r w:rsidR="00714C60">
        <w:rPr>
          <w:sz w:val="28"/>
          <w:szCs w:val="28"/>
        </w:rPr>
        <w:t>5</w:t>
      </w:r>
      <w:r w:rsidR="00010CCF">
        <w:rPr>
          <w:sz w:val="28"/>
          <w:szCs w:val="28"/>
        </w:rPr>
        <w:t xml:space="preserve"> года </w:t>
      </w:r>
      <w:r w:rsidR="00A27EE7">
        <w:rPr>
          <w:sz w:val="28"/>
          <w:szCs w:val="28"/>
        </w:rPr>
        <w:t xml:space="preserve"> № </w:t>
      </w:r>
      <w:r w:rsidR="00E66200">
        <w:rPr>
          <w:sz w:val="28"/>
          <w:szCs w:val="28"/>
        </w:rPr>
        <w:t xml:space="preserve"> 25</w:t>
      </w:r>
    </w:p>
    <w:p w:rsidR="00DE42DB" w:rsidRDefault="00DE42DB" w:rsidP="00010CCF">
      <w:pPr>
        <w:ind w:firstLine="540"/>
        <w:jc w:val="right"/>
      </w:pPr>
    </w:p>
    <w:p w:rsidR="00010CCF" w:rsidRDefault="00A27EE7" w:rsidP="00DE42DB">
      <w:pPr>
        <w:jc w:val="center"/>
        <w:rPr>
          <w:b/>
          <w:sz w:val="28"/>
          <w:szCs w:val="28"/>
        </w:rPr>
      </w:pPr>
      <w:r w:rsidRPr="00AA28B1">
        <w:rPr>
          <w:b/>
          <w:sz w:val="28"/>
          <w:szCs w:val="28"/>
        </w:rPr>
        <w:t xml:space="preserve">СОСТАВ </w:t>
      </w:r>
    </w:p>
    <w:p w:rsidR="00DE42DB" w:rsidRPr="00AA28B1" w:rsidRDefault="00DE42DB" w:rsidP="00DE42DB">
      <w:pPr>
        <w:jc w:val="center"/>
        <w:rPr>
          <w:b/>
          <w:sz w:val="28"/>
          <w:szCs w:val="28"/>
        </w:rPr>
      </w:pPr>
      <w:r w:rsidRPr="00AA28B1">
        <w:rPr>
          <w:b/>
          <w:sz w:val="28"/>
          <w:szCs w:val="28"/>
        </w:rPr>
        <w:t xml:space="preserve">комиссии по проведению </w:t>
      </w:r>
      <w:r w:rsidR="000677C6">
        <w:rPr>
          <w:b/>
          <w:sz w:val="28"/>
          <w:szCs w:val="28"/>
        </w:rPr>
        <w:t>оценки последствий принятия решения о реконструкции, модернизации, об изменении назначения или о ликвидации объекта</w:t>
      </w:r>
      <w:r w:rsidR="00642293">
        <w:rPr>
          <w:b/>
          <w:sz w:val="28"/>
          <w:szCs w:val="28"/>
        </w:rPr>
        <w:t xml:space="preserve"> социальной</w:t>
      </w:r>
      <w:r w:rsidR="000677C6">
        <w:rPr>
          <w:b/>
          <w:sz w:val="28"/>
          <w:szCs w:val="28"/>
        </w:rPr>
        <w:t xml:space="preserve"> инфраструктуры для детей, являющегося муниципальной собственностью, о реорганизации или ликвидации муниципальных </w:t>
      </w:r>
      <w:r w:rsidR="00642293">
        <w:rPr>
          <w:b/>
          <w:sz w:val="28"/>
          <w:szCs w:val="28"/>
        </w:rPr>
        <w:t>учреждений</w:t>
      </w:r>
      <w:r w:rsidR="000677C6">
        <w:rPr>
          <w:b/>
          <w:sz w:val="28"/>
          <w:szCs w:val="28"/>
        </w:rPr>
        <w:t xml:space="preserve">, а также при заключении муниципальными </w:t>
      </w:r>
      <w:r w:rsidR="00642293">
        <w:rPr>
          <w:b/>
          <w:sz w:val="28"/>
          <w:szCs w:val="28"/>
        </w:rPr>
        <w:t xml:space="preserve">учреждениями </w:t>
      </w:r>
      <w:r w:rsidR="000677C6">
        <w:rPr>
          <w:b/>
          <w:sz w:val="28"/>
          <w:szCs w:val="28"/>
        </w:rPr>
        <w:t>договоров аренды и договоров безвозмездного пользования в отношении</w:t>
      </w:r>
      <w:r w:rsidR="00B22C3C">
        <w:rPr>
          <w:b/>
          <w:sz w:val="28"/>
          <w:szCs w:val="28"/>
        </w:rPr>
        <w:t>,</w:t>
      </w:r>
      <w:r w:rsidR="000677C6">
        <w:rPr>
          <w:b/>
          <w:sz w:val="28"/>
          <w:szCs w:val="28"/>
        </w:rPr>
        <w:t xml:space="preserve"> закрепленных за ними объектов собственности</w:t>
      </w:r>
      <w:r w:rsidR="00AB1A08">
        <w:rPr>
          <w:b/>
          <w:sz w:val="28"/>
          <w:szCs w:val="28"/>
        </w:rPr>
        <w:t xml:space="preserve">  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490"/>
        <w:gridCol w:w="5557"/>
      </w:tblGrid>
      <w:tr w:rsidR="00461B5E" w:rsidTr="00017BC1">
        <w:tc>
          <w:tcPr>
            <w:tcW w:w="593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№ п.п.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Ф.И.О.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Должность</w:t>
            </w:r>
          </w:p>
        </w:tc>
      </w:tr>
      <w:tr w:rsidR="00461B5E" w:rsidTr="00017BC1">
        <w:tc>
          <w:tcPr>
            <w:tcW w:w="593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1</w:t>
            </w:r>
          </w:p>
        </w:tc>
        <w:tc>
          <w:tcPr>
            <w:tcW w:w="3490" w:type="dxa"/>
            <w:shd w:val="clear" w:color="auto" w:fill="auto"/>
          </w:tcPr>
          <w:p w:rsidR="00DE42DB" w:rsidRDefault="00714C60" w:rsidP="00714C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</w:p>
          <w:p w:rsidR="00017BC1" w:rsidRPr="00E5720C" w:rsidRDefault="00017BC1" w:rsidP="00714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557" w:type="dxa"/>
            <w:shd w:val="clear" w:color="auto" w:fill="auto"/>
          </w:tcPr>
          <w:p w:rsidR="00DE42DB" w:rsidRPr="00E5720C" w:rsidRDefault="00DE42DB" w:rsidP="00714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714C60">
              <w:rPr>
                <w:sz w:val="28"/>
                <w:szCs w:val="28"/>
              </w:rPr>
              <w:t>главы Могочинского муниципального округа</w:t>
            </w:r>
            <w:r w:rsidR="00A47217"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461B5E" w:rsidTr="00017BC1">
        <w:tc>
          <w:tcPr>
            <w:tcW w:w="593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2</w:t>
            </w:r>
          </w:p>
        </w:tc>
        <w:tc>
          <w:tcPr>
            <w:tcW w:w="3490" w:type="dxa"/>
            <w:shd w:val="clear" w:color="auto" w:fill="auto"/>
          </w:tcPr>
          <w:p w:rsidR="00DE42DB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42DB">
              <w:rPr>
                <w:sz w:val="28"/>
                <w:szCs w:val="28"/>
              </w:rPr>
              <w:t>митриева</w:t>
            </w:r>
          </w:p>
          <w:p w:rsidR="00017BC1" w:rsidRPr="00103174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557" w:type="dxa"/>
            <w:shd w:val="clear" w:color="auto" w:fill="auto"/>
          </w:tcPr>
          <w:p w:rsidR="00DE42DB" w:rsidRPr="00103174" w:rsidRDefault="000879C1" w:rsidP="00A27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7EE7">
              <w:rPr>
                <w:sz w:val="28"/>
                <w:szCs w:val="28"/>
              </w:rPr>
              <w:t>н</w:t>
            </w:r>
            <w:r w:rsidR="00714C60">
              <w:rPr>
                <w:sz w:val="28"/>
                <w:szCs w:val="28"/>
              </w:rPr>
              <w:t>ачальник Управления</w:t>
            </w:r>
            <w:r w:rsidR="00DE42DB">
              <w:rPr>
                <w:sz w:val="28"/>
                <w:szCs w:val="28"/>
              </w:rPr>
              <w:t xml:space="preserve"> образования администрации </w:t>
            </w:r>
            <w:r w:rsidR="00714C60">
              <w:rPr>
                <w:sz w:val="28"/>
                <w:szCs w:val="28"/>
              </w:rPr>
              <w:t>Могочинского муниципального округа</w:t>
            </w:r>
            <w:r w:rsidR="00DE42DB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461B5E" w:rsidTr="00017BC1">
        <w:tc>
          <w:tcPr>
            <w:tcW w:w="593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3</w:t>
            </w:r>
          </w:p>
        </w:tc>
        <w:tc>
          <w:tcPr>
            <w:tcW w:w="3490" w:type="dxa"/>
            <w:shd w:val="clear" w:color="auto" w:fill="auto"/>
          </w:tcPr>
          <w:p w:rsidR="00DE42DB" w:rsidRDefault="00DE42DB" w:rsidP="00D52F1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</w:p>
          <w:p w:rsidR="00017BC1" w:rsidRPr="00E5720C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5557" w:type="dxa"/>
            <w:shd w:val="clear" w:color="auto" w:fill="auto"/>
          </w:tcPr>
          <w:p w:rsidR="00DE42DB" w:rsidRPr="00E5720C" w:rsidRDefault="00DE42DB" w:rsidP="003B3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="003B3279">
              <w:rPr>
                <w:sz w:val="28"/>
                <w:szCs w:val="28"/>
              </w:rPr>
              <w:t>Управления образования администрации Могочинского муниципального округа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461B5E" w:rsidTr="00017BC1">
        <w:tc>
          <w:tcPr>
            <w:tcW w:w="593" w:type="dxa"/>
            <w:shd w:val="clear" w:color="auto" w:fill="auto"/>
            <w:vAlign w:val="center"/>
          </w:tcPr>
          <w:p w:rsidR="00DE42DB" w:rsidRDefault="00DE42DB" w:rsidP="00D52F15">
            <w:pPr>
              <w:jc w:val="center"/>
            </w:pPr>
            <w:r>
              <w:t>4</w:t>
            </w:r>
          </w:p>
        </w:tc>
        <w:tc>
          <w:tcPr>
            <w:tcW w:w="3490" w:type="dxa"/>
            <w:shd w:val="clear" w:color="auto" w:fill="auto"/>
          </w:tcPr>
          <w:p w:rsidR="00DE42DB" w:rsidRDefault="003B3279" w:rsidP="003B3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017BC1" w:rsidRPr="00E5720C" w:rsidRDefault="00017BC1" w:rsidP="00017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Вячеславовна </w:t>
            </w:r>
          </w:p>
        </w:tc>
        <w:tc>
          <w:tcPr>
            <w:tcW w:w="5557" w:type="dxa"/>
            <w:shd w:val="clear" w:color="auto" w:fill="auto"/>
          </w:tcPr>
          <w:p w:rsidR="00DE42DB" w:rsidRPr="00E5720C" w:rsidRDefault="00DE42DB" w:rsidP="00A27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7217">
              <w:rPr>
                <w:sz w:val="28"/>
                <w:szCs w:val="28"/>
              </w:rPr>
              <w:t xml:space="preserve">заместитель </w:t>
            </w:r>
            <w:r w:rsidR="00714C60">
              <w:rPr>
                <w:sz w:val="28"/>
                <w:szCs w:val="28"/>
              </w:rPr>
              <w:t>главы</w:t>
            </w:r>
            <w:r w:rsidR="00A27EE7">
              <w:rPr>
                <w:sz w:val="28"/>
                <w:szCs w:val="28"/>
              </w:rPr>
              <w:t xml:space="preserve"> </w:t>
            </w:r>
            <w:r w:rsidR="00714C60">
              <w:rPr>
                <w:sz w:val="28"/>
                <w:szCs w:val="28"/>
              </w:rPr>
              <w:t xml:space="preserve">Могочинского муниципального округа </w:t>
            </w:r>
            <w:r w:rsidR="00A47217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редседатель </w:t>
            </w:r>
            <w:r w:rsidR="00A27E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по финансам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</w:tc>
      </w:tr>
      <w:tr w:rsidR="00017BC1" w:rsidTr="00017BC1">
        <w:tc>
          <w:tcPr>
            <w:tcW w:w="593" w:type="dxa"/>
            <w:shd w:val="clear" w:color="auto" w:fill="auto"/>
            <w:vAlign w:val="center"/>
          </w:tcPr>
          <w:p w:rsidR="00017BC1" w:rsidRDefault="00017BC1" w:rsidP="00D52F15">
            <w:pPr>
              <w:jc w:val="center"/>
            </w:pPr>
            <w:r>
              <w:t>5</w:t>
            </w:r>
          </w:p>
        </w:tc>
        <w:tc>
          <w:tcPr>
            <w:tcW w:w="3490" w:type="dxa"/>
            <w:shd w:val="clear" w:color="auto" w:fill="auto"/>
          </w:tcPr>
          <w:p w:rsidR="00017BC1" w:rsidRDefault="00017BC1" w:rsidP="00F80E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Мирина</w:t>
            </w:r>
            <w:proofErr w:type="spellEnd"/>
          </w:p>
          <w:p w:rsidR="00017BC1" w:rsidRPr="00E5720C" w:rsidRDefault="00017BC1" w:rsidP="00F8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Нелли Владимировна </w:t>
            </w:r>
          </w:p>
        </w:tc>
        <w:tc>
          <w:tcPr>
            <w:tcW w:w="5557" w:type="dxa"/>
            <w:shd w:val="clear" w:color="auto" w:fill="auto"/>
          </w:tcPr>
          <w:p w:rsidR="00017BC1" w:rsidRPr="00E5720C" w:rsidRDefault="00017BC1" w:rsidP="00F8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Могочинского муниципального округа по территориальному развитию;</w:t>
            </w:r>
          </w:p>
        </w:tc>
      </w:tr>
      <w:tr w:rsidR="00017BC1" w:rsidTr="00017BC1">
        <w:tc>
          <w:tcPr>
            <w:tcW w:w="593" w:type="dxa"/>
            <w:shd w:val="clear" w:color="auto" w:fill="auto"/>
            <w:vAlign w:val="center"/>
          </w:tcPr>
          <w:p w:rsidR="00017BC1" w:rsidRDefault="00017BC1" w:rsidP="00017BC1">
            <w:pPr>
              <w:jc w:val="center"/>
            </w:pPr>
            <w:r>
              <w:t>6</w:t>
            </w:r>
          </w:p>
        </w:tc>
        <w:tc>
          <w:tcPr>
            <w:tcW w:w="3490" w:type="dxa"/>
            <w:shd w:val="clear" w:color="auto" w:fill="auto"/>
          </w:tcPr>
          <w:p w:rsidR="00017BC1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</w:t>
            </w:r>
          </w:p>
          <w:p w:rsidR="00017BC1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Павловна </w:t>
            </w:r>
          </w:p>
        </w:tc>
        <w:tc>
          <w:tcPr>
            <w:tcW w:w="5557" w:type="dxa"/>
            <w:shd w:val="clear" w:color="auto" w:fill="auto"/>
          </w:tcPr>
          <w:p w:rsidR="00017BC1" w:rsidRDefault="00017BC1" w:rsidP="003B32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начальник Управления</w:t>
            </w:r>
            <w:r w:rsidRPr="000879C1">
              <w:rPr>
                <w:rFonts w:eastAsia="Calibri"/>
                <w:sz w:val="28"/>
                <w:szCs w:val="28"/>
                <w:lang w:eastAsia="en-US"/>
              </w:rPr>
              <w:t xml:space="preserve"> правовой и 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дровой работы </w:t>
            </w:r>
            <w:r>
              <w:rPr>
                <w:sz w:val="28"/>
                <w:szCs w:val="28"/>
              </w:rPr>
              <w:t>администрации Могочинского муниципального округа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</w:tc>
      </w:tr>
      <w:tr w:rsidR="00017BC1" w:rsidTr="00017BC1">
        <w:tc>
          <w:tcPr>
            <w:tcW w:w="593" w:type="dxa"/>
            <w:shd w:val="clear" w:color="auto" w:fill="auto"/>
            <w:vAlign w:val="center"/>
          </w:tcPr>
          <w:p w:rsidR="00017BC1" w:rsidRDefault="00017BC1" w:rsidP="00D52F15">
            <w:pPr>
              <w:jc w:val="center"/>
            </w:pPr>
            <w:r>
              <w:t>7</w:t>
            </w:r>
          </w:p>
        </w:tc>
        <w:tc>
          <w:tcPr>
            <w:tcW w:w="3490" w:type="dxa"/>
            <w:shd w:val="clear" w:color="auto" w:fill="auto"/>
          </w:tcPr>
          <w:p w:rsidR="00017BC1" w:rsidRDefault="00017BC1" w:rsidP="003B3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017BC1" w:rsidRDefault="00017BC1" w:rsidP="00017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5557" w:type="dxa"/>
            <w:shd w:val="clear" w:color="auto" w:fill="auto"/>
          </w:tcPr>
          <w:p w:rsidR="00017BC1" w:rsidRDefault="00017BC1" w:rsidP="00017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врача ГУЗ «</w:t>
            </w:r>
            <w:proofErr w:type="spellStart"/>
            <w:r>
              <w:rPr>
                <w:sz w:val="28"/>
                <w:szCs w:val="28"/>
              </w:rPr>
              <w:t>Могочинская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</w:tc>
      </w:tr>
      <w:tr w:rsidR="00017BC1" w:rsidTr="00017BC1">
        <w:tc>
          <w:tcPr>
            <w:tcW w:w="593" w:type="dxa"/>
            <w:shd w:val="clear" w:color="auto" w:fill="auto"/>
            <w:vAlign w:val="center"/>
          </w:tcPr>
          <w:p w:rsidR="00017BC1" w:rsidRDefault="00017BC1" w:rsidP="00D52F15">
            <w:pPr>
              <w:jc w:val="center"/>
            </w:pPr>
            <w:r>
              <w:t>8</w:t>
            </w:r>
          </w:p>
        </w:tc>
        <w:tc>
          <w:tcPr>
            <w:tcW w:w="3490" w:type="dxa"/>
            <w:shd w:val="clear" w:color="auto" w:fill="auto"/>
          </w:tcPr>
          <w:p w:rsidR="00017BC1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017BC1" w:rsidRPr="00E5720C" w:rsidRDefault="00017BC1" w:rsidP="00D52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Александровна </w:t>
            </w:r>
          </w:p>
        </w:tc>
        <w:tc>
          <w:tcPr>
            <w:tcW w:w="5557" w:type="dxa"/>
            <w:shd w:val="clear" w:color="auto" w:fill="auto"/>
          </w:tcPr>
          <w:p w:rsidR="00017BC1" w:rsidRPr="00E5720C" w:rsidRDefault="00017BC1" w:rsidP="00017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Могочинского отдела ГКУ «Краевой центр социальной защиты населения» Забайкальского   края;</w:t>
            </w:r>
          </w:p>
        </w:tc>
      </w:tr>
      <w:tr w:rsidR="00017BC1" w:rsidRPr="00E5720C" w:rsidTr="00017BC1">
        <w:tc>
          <w:tcPr>
            <w:tcW w:w="593" w:type="dxa"/>
            <w:shd w:val="clear" w:color="auto" w:fill="auto"/>
          </w:tcPr>
          <w:p w:rsidR="00017BC1" w:rsidRDefault="00017BC1" w:rsidP="002A1CC4">
            <w:pPr>
              <w:jc w:val="center"/>
            </w:pPr>
            <w:r>
              <w:t>9</w:t>
            </w:r>
          </w:p>
        </w:tc>
        <w:tc>
          <w:tcPr>
            <w:tcW w:w="3490" w:type="dxa"/>
            <w:shd w:val="clear" w:color="auto" w:fill="auto"/>
          </w:tcPr>
          <w:p w:rsidR="00017BC1" w:rsidRDefault="00017BC1" w:rsidP="002A1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017BC1" w:rsidRPr="00E5720C" w:rsidRDefault="00017BC1" w:rsidP="002A1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5557" w:type="dxa"/>
            <w:shd w:val="clear" w:color="auto" w:fill="auto"/>
          </w:tcPr>
          <w:p w:rsidR="00017BC1" w:rsidRPr="00E5720C" w:rsidRDefault="00017BC1" w:rsidP="0084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территориальной медико-психолого-педагогической комиссии Управления образования администрации Могочинского муниципального округа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2A1CC4" w:rsidRDefault="002A1CC4" w:rsidP="00E66200">
      <w:pPr>
        <w:ind w:firstLine="540"/>
        <w:jc w:val="both"/>
      </w:pPr>
    </w:p>
    <w:sectPr w:rsidR="002A1CC4" w:rsidSect="000879C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10CCF"/>
    <w:rsid w:val="00017BC1"/>
    <w:rsid w:val="00032B50"/>
    <w:rsid w:val="000544E6"/>
    <w:rsid w:val="00063BAE"/>
    <w:rsid w:val="00067103"/>
    <w:rsid w:val="000677C6"/>
    <w:rsid w:val="000874E9"/>
    <w:rsid w:val="000879C1"/>
    <w:rsid w:val="000A12F4"/>
    <w:rsid w:val="000A3F7B"/>
    <w:rsid w:val="000A56DA"/>
    <w:rsid w:val="000B26DF"/>
    <w:rsid w:val="000B3422"/>
    <w:rsid w:val="000B5547"/>
    <w:rsid w:val="000C1B43"/>
    <w:rsid w:val="000C2D26"/>
    <w:rsid w:val="000D57E0"/>
    <w:rsid w:val="000E0183"/>
    <w:rsid w:val="000E7E71"/>
    <w:rsid w:val="00101638"/>
    <w:rsid w:val="001242E9"/>
    <w:rsid w:val="00132DB3"/>
    <w:rsid w:val="0013662C"/>
    <w:rsid w:val="0015005C"/>
    <w:rsid w:val="00152CBC"/>
    <w:rsid w:val="0015587B"/>
    <w:rsid w:val="00162169"/>
    <w:rsid w:val="00162481"/>
    <w:rsid w:val="00165EF6"/>
    <w:rsid w:val="001743D8"/>
    <w:rsid w:val="00180750"/>
    <w:rsid w:val="00193079"/>
    <w:rsid w:val="00193FF2"/>
    <w:rsid w:val="00194652"/>
    <w:rsid w:val="0019634F"/>
    <w:rsid w:val="001A1B5A"/>
    <w:rsid w:val="001C0F7E"/>
    <w:rsid w:val="001D53A6"/>
    <w:rsid w:val="001E62BA"/>
    <w:rsid w:val="001F00A2"/>
    <w:rsid w:val="001F2448"/>
    <w:rsid w:val="001F2C44"/>
    <w:rsid w:val="001F38D9"/>
    <w:rsid w:val="002115EC"/>
    <w:rsid w:val="002313CA"/>
    <w:rsid w:val="002331F6"/>
    <w:rsid w:val="00233B50"/>
    <w:rsid w:val="002507FF"/>
    <w:rsid w:val="00261409"/>
    <w:rsid w:val="002631C3"/>
    <w:rsid w:val="0028057A"/>
    <w:rsid w:val="00283313"/>
    <w:rsid w:val="002A1CC4"/>
    <w:rsid w:val="002A3EA6"/>
    <w:rsid w:val="002A5CDF"/>
    <w:rsid w:val="002A674B"/>
    <w:rsid w:val="002B751C"/>
    <w:rsid w:val="002D7763"/>
    <w:rsid w:val="002E0DFC"/>
    <w:rsid w:val="002F178A"/>
    <w:rsid w:val="00324215"/>
    <w:rsid w:val="003772D9"/>
    <w:rsid w:val="00392235"/>
    <w:rsid w:val="003A237E"/>
    <w:rsid w:val="003B3279"/>
    <w:rsid w:val="003C4F2A"/>
    <w:rsid w:val="003C582D"/>
    <w:rsid w:val="003C5D80"/>
    <w:rsid w:val="003C6E07"/>
    <w:rsid w:val="003E2F2B"/>
    <w:rsid w:val="003F3C8A"/>
    <w:rsid w:val="003F79C3"/>
    <w:rsid w:val="00401B35"/>
    <w:rsid w:val="00410960"/>
    <w:rsid w:val="00452BBC"/>
    <w:rsid w:val="00453E36"/>
    <w:rsid w:val="00461B5E"/>
    <w:rsid w:val="00466181"/>
    <w:rsid w:val="00482B03"/>
    <w:rsid w:val="004858F7"/>
    <w:rsid w:val="00497360"/>
    <w:rsid w:val="004A7BDF"/>
    <w:rsid w:val="004B5A85"/>
    <w:rsid w:val="004C6DBF"/>
    <w:rsid w:val="004E1378"/>
    <w:rsid w:val="004E1B0E"/>
    <w:rsid w:val="005264C2"/>
    <w:rsid w:val="0053483D"/>
    <w:rsid w:val="00552B1B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2A33"/>
    <w:rsid w:val="005D5FDB"/>
    <w:rsid w:val="006005DF"/>
    <w:rsid w:val="0060244C"/>
    <w:rsid w:val="00615643"/>
    <w:rsid w:val="006179B9"/>
    <w:rsid w:val="00627E25"/>
    <w:rsid w:val="00635545"/>
    <w:rsid w:val="00642293"/>
    <w:rsid w:val="00655937"/>
    <w:rsid w:val="00692639"/>
    <w:rsid w:val="006943CB"/>
    <w:rsid w:val="006B04B3"/>
    <w:rsid w:val="006B7A09"/>
    <w:rsid w:val="006C12DC"/>
    <w:rsid w:val="006C62EA"/>
    <w:rsid w:val="006E6031"/>
    <w:rsid w:val="006F7DD0"/>
    <w:rsid w:val="00714C60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7F7E50"/>
    <w:rsid w:val="00801664"/>
    <w:rsid w:val="00803A63"/>
    <w:rsid w:val="00840432"/>
    <w:rsid w:val="008503F2"/>
    <w:rsid w:val="008803B9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5177"/>
    <w:rsid w:val="009A0EF8"/>
    <w:rsid w:val="009B1CF2"/>
    <w:rsid w:val="009C034F"/>
    <w:rsid w:val="009C19FB"/>
    <w:rsid w:val="009C356C"/>
    <w:rsid w:val="009C4365"/>
    <w:rsid w:val="009F6CEB"/>
    <w:rsid w:val="00A0046A"/>
    <w:rsid w:val="00A022C1"/>
    <w:rsid w:val="00A056D0"/>
    <w:rsid w:val="00A27EE7"/>
    <w:rsid w:val="00A35BBE"/>
    <w:rsid w:val="00A47217"/>
    <w:rsid w:val="00A554C6"/>
    <w:rsid w:val="00A67B25"/>
    <w:rsid w:val="00A86981"/>
    <w:rsid w:val="00AA29D9"/>
    <w:rsid w:val="00AA7AE0"/>
    <w:rsid w:val="00AB1A08"/>
    <w:rsid w:val="00AB34CC"/>
    <w:rsid w:val="00AB458B"/>
    <w:rsid w:val="00AB5C65"/>
    <w:rsid w:val="00AB6CA9"/>
    <w:rsid w:val="00AE3D50"/>
    <w:rsid w:val="00AF128A"/>
    <w:rsid w:val="00B21998"/>
    <w:rsid w:val="00B22C3C"/>
    <w:rsid w:val="00B417D2"/>
    <w:rsid w:val="00B45F13"/>
    <w:rsid w:val="00B5691E"/>
    <w:rsid w:val="00B7225F"/>
    <w:rsid w:val="00B77E4C"/>
    <w:rsid w:val="00B93AC5"/>
    <w:rsid w:val="00B96AEF"/>
    <w:rsid w:val="00BA696D"/>
    <w:rsid w:val="00BA796D"/>
    <w:rsid w:val="00BC016F"/>
    <w:rsid w:val="00BE5F55"/>
    <w:rsid w:val="00C00991"/>
    <w:rsid w:val="00C155A9"/>
    <w:rsid w:val="00C262CB"/>
    <w:rsid w:val="00C351C0"/>
    <w:rsid w:val="00C51A10"/>
    <w:rsid w:val="00C62838"/>
    <w:rsid w:val="00C71154"/>
    <w:rsid w:val="00CA238A"/>
    <w:rsid w:val="00CC10BF"/>
    <w:rsid w:val="00CD739E"/>
    <w:rsid w:val="00CE476C"/>
    <w:rsid w:val="00CF5912"/>
    <w:rsid w:val="00CF6734"/>
    <w:rsid w:val="00CF6E0F"/>
    <w:rsid w:val="00D04718"/>
    <w:rsid w:val="00D40372"/>
    <w:rsid w:val="00D52F15"/>
    <w:rsid w:val="00D548F4"/>
    <w:rsid w:val="00D61C2D"/>
    <w:rsid w:val="00D85F2C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DE42DB"/>
    <w:rsid w:val="00E05D57"/>
    <w:rsid w:val="00E125C5"/>
    <w:rsid w:val="00E43234"/>
    <w:rsid w:val="00E5567A"/>
    <w:rsid w:val="00E602C8"/>
    <w:rsid w:val="00E66200"/>
    <w:rsid w:val="00E664A5"/>
    <w:rsid w:val="00E67096"/>
    <w:rsid w:val="00E82DB7"/>
    <w:rsid w:val="00E9481A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615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61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AF9E-5D28-4B0B-9668-6AD7036B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5</cp:revision>
  <cp:lastPrinted>2025-01-17T06:49:00Z</cp:lastPrinted>
  <dcterms:created xsi:type="dcterms:W3CDTF">2025-01-17T06:50:00Z</dcterms:created>
  <dcterms:modified xsi:type="dcterms:W3CDTF">2025-01-30T08:33:00Z</dcterms:modified>
</cp:coreProperties>
</file>