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03952" w14:textId="77777777" w:rsidR="00CC6A3B" w:rsidRDefault="00CC6A3B" w:rsidP="00262DE1">
      <w:pPr>
        <w:rPr>
          <w:sz w:val="28"/>
          <w:szCs w:val="28"/>
        </w:rPr>
      </w:pPr>
    </w:p>
    <w:p w14:paraId="2C83F04F" w14:textId="77777777" w:rsidR="00CC6A3B" w:rsidRDefault="00CC6A3B" w:rsidP="00FC7FE6">
      <w:pPr>
        <w:jc w:val="center"/>
        <w:rPr>
          <w:sz w:val="28"/>
          <w:szCs w:val="28"/>
        </w:rPr>
      </w:pPr>
    </w:p>
    <w:p w14:paraId="045235BD" w14:textId="03C64535" w:rsidR="00300093" w:rsidRPr="005C09EA" w:rsidRDefault="00300093" w:rsidP="00FC7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B134E">
        <w:rPr>
          <w:sz w:val="28"/>
          <w:szCs w:val="28"/>
        </w:rPr>
        <w:t xml:space="preserve">Могочинского </w:t>
      </w:r>
      <w:r>
        <w:rPr>
          <w:sz w:val="28"/>
          <w:szCs w:val="28"/>
        </w:rPr>
        <w:t xml:space="preserve">муниципального </w:t>
      </w:r>
      <w:r w:rsidR="00FA30BB">
        <w:rPr>
          <w:sz w:val="28"/>
          <w:szCs w:val="28"/>
        </w:rPr>
        <w:t>округа</w:t>
      </w:r>
    </w:p>
    <w:p w14:paraId="60E43ED1" w14:textId="77777777" w:rsidR="00300093" w:rsidRDefault="00300093" w:rsidP="00FC7FE6">
      <w:pPr>
        <w:pStyle w:val="1"/>
        <w:rPr>
          <w:sz w:val="28"/>
          <w:szCs w:val="28"/>
        </w:rPr>
      </w:pPr>
    </w:p>
    <w:p w14:paraId="7D74ADDA" w14:textId="77777777" w:rsidR="001448C0" w:rsidRPr="001448C0" w:rsidRDefault="001448C0" w:rsidP="001448C0"/>
    <w:p w14:paraId="2F4AC9BE" w14:textId="77777777" w:rsidR="00F95947" w:rsidRDefault="00300093" w:rsidP="00FC7FE6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14:paraId="632A547D" w14:textId="2D6BF80F" w:rsidR="00FC7FE6" w:rsidRDefault="006E5659" w:rsidP="00FC7FE6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1448C0">
        <w:rPr>
          <w:sz w:val="28"/>
          <w:szCs w:val="28"/>
        </w:rPr>
        <w:t xml:space="preserve">  </w:t>
      </w:r>
      <w:r w:rsidR="00A20A00">
        <w:rPr>
          <w:sz w:val="28"/>
          <w:szCs w:val="28"/>
        </w:rPr>
        <w:t xml:space="preserve">января </w:t>
      </w:r>
      <w:r w:rsidR="00862DC3">
        <w:rPr>
          <w:sz w:val="28"/>
          <w:szCs w:val="28"/>
        </w:rPr>
        <w:t>202</w:t>
      </w:r>
      <w:r w:rsidR="00A20A00">
        <w:rPr>
          <w:sz w:val="28"/>
          <w:szCs w:val="28"/>
        </w:rPr>
        <w:t>5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 w:rsidR="00FC7FE6"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         </w:t>
      </w:r>
      <w:r w:rsidR="00F95947">
        <w:rPr>
          <w:sz w:val="28"/>
          <w:szCs w:val="28"/>
        </w:rPr>
        <w:t xml:space="preserve">  </w:t>
      </w:r>
      <w:r w:rsidR="00877461">
        <w:rPr>
          <w:sz w:val="28"/>
          <w:szCs w:val="28"/>
        </w:rPr>
        <w:t xml:space="preserve"> </w:t>
      </w:r>
      <w:r w:rsidR="007C16EB">
        <w:rPr>
          <w:sz w:val="28"/>
          <w:szCs w:val="28"/>
        </w:rPr>
        <w:t xml:space="preserve">   </w:t>
      </w:r>
      <w:r w:rsidR="00F95947">
        <w:rPr>
          <w:sz w:val="28"/>
          <w:szCs w:val="28"/>
        </w:rPr>
        <w:t xml:space="preserve">№ </w:t>
      </w:r>
      <w:r>
        <w:rPr>
          <w:sz w:val="28"/>
          <w:szCs w:val="28"/>
        </w:rPr>
        <w:t>112</w:t>
      </w:r>
    </w:p>
    <w:p w14:paraId="71741550" w14:textId="77777777" w:rsidR="00300093" w:rsidRPr="005C09EA" w:rsidRDefault="00FC7FE6" w:rsidP="00233092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 w:rsidR="00233092">
        <w:rPr>
          <w:sz w:val="28"/>
          <w:szCs w:val="28"/>
        </w:rPr>
        <w:t>Могоча</w:t>
      </w:r>
    </w:p>
    <w:p w14:paraId="0D6281CC" w14:textId="77777777" w:rsidR="00300093" w:rsidRDefault="00300093" w:rsidP="00E22CF1">
      <w:pPr>
        <w:jc w:val="center"/>
        <w:rPr>
          <w:sz w:val="28"/>
          <w:szCs w:val="28"/>
        </w:rPr>
      </w:pPr>
    </w:p>
    <w:p w14:paraId="7B3609A9" w14:textId="77777777" w:rsidR="001448C0" w:rsidRPr="005C09EA" w:rsidRDefault="001448C0" w:rsidP="00E22CF1">
      <w:pPr>
        <w:jc w:val="center"/>
        <w:rPr>
          <w:sz w:val="28"/>
          <w:szCs w:val="28"/>
        </w:rPr>
      </w:pPr>
    </w:p>
    <w:p w14:paraId="5F54B5AE" w14:textId="631DA0B0" w:rsidR="00233092" w:rsidRDefault="0045282E" w:rsidP="00E66C1A">
      <w:pPr>
        <w:ind w:firstLine="708"/>
        <w:jc w:val="center"/>
        <w:rPr>
          <w:b/>
          <w:sz w:val="28"/>
          <w:szCs w:val="28"/>
        </w:rPr>
      </w:pPr>
      <w:r w:rsidRPr="00E66C1A">
        <w:rPr>
          <w:b/>
          <w:sz w:val="28"/>
          <w:szCs w:val="28"/>
          <w:shd w:val="clear" w:color="auto" w:fill="FFFFFF"/>
        </w:rPr>
        <w:t>Об утверждении Перечня</w:t>
      </w:r>
      <w:r w:rsidR="00766AB4" w:rsidRPr="00E66C1A">
        <w:rPr>
          <w:b/>
          <w:sz w:val="28"/>
          <w:szCs w:val="28"/>
          <w:shd w:val="clear" w:color="auto" w:fill="FFFFFF"/>
        </w:rPr>
        <w:t xml:space="preserve"> целевых субсидий и аналитических </w:t>
      </w:r>
      <w:r w:rsidR="00393386" w:rsidRPr="00E66C1A">
        <w:rPr>
          <w:b/>
          <w:sz w:val="28"/>
          <w:szCs w:val="28"/>
          <w:shd w:val="clear" w:color="auto" w:fill="FFFFFF"/>
        </w:rPr>
        <w:t>кодов, бюджетному</w:t>
      </w:r>
      <w:r w:rsidR="00393386" w:rsidRPr="00E66C1A">
        <w:rPr>
          <w:b/>
          <w:sz w:val="28"/>
          <w:szCs w:val="28"/>
        </w:rPr>
        <w:t xml:space="preserve"> учреждению</w:t>
      </w:r>
      <w:r w:rsidR="00766AB4" w:rsidRPr="00E66C1A">
        <w:rPr>
          <w:b/>
          <w:sz w:val="28"/>
          <w:szCs w:val="28"/>
        </w:rPr>
        <w:t xml:space="preserve"> </w:t>
      </w:r>
      <w:r w:rsidR="00A20A00">
        <w:rPr>
          <w:b/>
          <w:sz w:val="28"/>
          <w:szCs w:val="28"/>
        </w:rPr>
        <w:t>–</w:t>
      </w:r>
      <w:r w:rsidR="00766AB4" w:rsidRPr="00E66C1A">
        <w:rPr>
          <w:b/>
          <w:sz w:val="28"/>
          <w:szCs w:val="28"/>
        </w:rPr>
        <w:t xml:space="preserve"> </w:t>
      </w:r>
      <w:r w:rsidR="00393386" w:rsidRPr="00E66C1A">
        <w:rPr>
          <w:b/>
          <w:sz w:val="28"/>
          <w:szCs w:val="28"/>
        </w:rPr>
        <w:t>Муниципально</w:t>
      </w:r>
      <w:r w:rsidR="004938E3">
        <w:rPr>
          <w:b/>
          <w:sz w:val="28"/>
          <w:szCs w:val="28"/>
        </w:rPr>
        <w:t>е</w:t>
      </w:r>
      <w:r w:rsidR="00A20A00">
        <w:rPr>
          <w:b/>
          <w:sz w:val="28"/>
          <w:szCs w:val="28"/>
        </w:rPr>
        <w:t xml:space="preserve"> бюджетно</w:t>
      </w:r>
      <w:r w:rsidR="004938E3">
        <w:rPr>
          <w:b/>
          <w:sz w:val="28"/>
          <w:szCs w:val="28"/>
        </w:rPr>
        <w:t>е</w:t>
      </w:r>
      <w:r w:rsidR="00393386" w:rsidRPr="00E66C1A">
        <w:rPr>
          <w:b/>
          <w:sz w:val="28"/>
          <w:szCs w:val="28"/>
        </w:rPr>
        <w:t xml:space="preserve"> учреждени</w:t>
      </w:r>
      <w:r w:rsidR="004938E3">
        <w:rPr>
          <w:b/>
          <w:sz w:val="28"/>
          <w:szCs w:val="28"/>
        </w:rPr>
        <w:t>е</w:t>
      </w:r>
      <w:r w:rsidR="00393386" w:rsidRPr="00E66C1A">
        <w:rPr>
          <w:b/>
          <w:sz w:val="28"/>
          <w:szCs w:val="28"/>
        </w:rPr>
        <w:t xml:space="preserve">  Могочинского муниципального округа</w:t>
      </w:r>
      <w:r w:rsidR="00A20A00">
        <w:rPr>
          <w:b/>
          <w:sz w:val="28"/>
          <w:szCs w:val="28"/>
        </w:rPr>
        <w:t xml:space="preserve">                                     « Благоустройство»</w:t>
      </w:r>
    </w:p>
    <w:p w14:paraId="6EB99EA9" w14:textId="77777777" w:rsidR="00CD69ED" w:rsidRPr="00E66C1A" w:rsidRDefault="00CD69ED" w:rsidP="00E66C1A">
      <w:pPr>
        <w:ind w:firstLine="708"/>
        <w:jc w:val="center"/>
        <w:rPr>
          <w:b/>
          <w:sz w:val="28"/>
          <w:szCs w:val="28"/>
        </w:rPr>
      </w:pPr>
    </w:p>
    <w:p w14:paraId="6BDD3785" w14:textId="77777777" w:rsidR="00862DC3" w:rsidRPr="00393386" w:rsidRDefault="00862DC3" w:rsidP="00393386">
      <w:pPr>
        <w:ind w:firstLine="708"/>
        <w:jc w:val="both"/>
        <w:rPr>
          <w:sz w:val="28"/>
          <w:szCs w:val="28"/>
        </w:rPr>
      </w:pPr>
    </w:p>
    <w:p w14:paraId="4FCACFC4" w14:textId="070F4B1A" w:rsidR="00766AB4" w:rsidRDefault="00E239E3" w:rsidP="00862DC3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w w:val="105"/>
          <w:sz w:val="28"/>
          <w:szCs w:val="28"/>
        </w:rPr>
        <w:t xml:space="preserve">В </w:t>
      </w:r>
      <w:r w:rsidRPr="000A0E5D">
        <w:rPr>
          <w:w w:val="105"/>
          <w:sz w:val="28"/>
          <w:szCs w:val="28"/>
        </w:rPr>
        <w:t>соответствии</w:t>
      </w:r>
      <w:r w:rsidRPr="000A0E5D">
        <w:rPr>
          <w:spacing w:val="1"/>
          <w:w w:val="105"/>
          <w:sz w:val="28"/>
          <w:szCs w:val="28"/>
        </w:rPr>
        <w:t xml:space="preserve"> </w:t>
      </w:r>
      <w:r w:rsidRPr="000A0E5D">
        <w:rPr>
          <w:w w:val="105"/>
          <w:sz w:val="28"/>
          <w:szCs w:val="28"/>
        </w:rPr>
        <w:t>с</w:t>
      </w:r>
      <w:r w:rsidRPr="000A0E5D">
        <w:rPr>
          <w:spacing w:val="1"/>
          <w:w w:val="105"/>
          <w:sz w:val="28"/>
          <w:szCs w:val="28"/>
        </w:rPr>
        <w:t xml:space="preserve"> </w:t>
      </w:r>
      <w:r w:rsidR="005E6C7B">
        <w:rPr>
          <w:spacing w:val="1"/>
          <w:w w:val="105"/>
          <w:sz w:val="28"/>
          <w:szCs w:val="28"/>
        </w:rPr>
        <w:t>Бюджетным кодексом РФ</w:t>
      </w:r>
      <w:bookmarkStart w:id="0" w:name="_Hlk144824763"/>
      <w:r w:rsidR="0060358F">
        <w:rPr>
          <w:spacing w:val="1"/>
          <w:w w:val="105"/>
          <w:sz w:val="28"/>
          <w:szCs w:val="28"/>
        </w:rPr>
        <w:t xml:space="preserve">, </w:t>
      </w:r>
      <w:r w:rsidR="001448C0">
        <w:rPr>
          <w:spacing w:val="1"/>
          <w:w w:val="105"/>
          <w:sz w:val="28"/>
          <w:szCs w:val="28"/>
        </w:rPr>
        <w:t>п</w:t>
      </w:r>
      <w:r w:rsidR="0060358F">
        <w:rPr>
          <w:spacing w:val="1"/>
          <w:w w:val="105"/>
          <w:sz w:val="28"/>
          <w:szCs w:val="28"/>
        </w:rPr>
        <w:t>остановлением администрации Могочинского муниципального округа от 28 декабря 2024 года  №</w:t>
      </w:r>
      <w:r w:rsidR="001448C0">
        <w:rPr>
          <w:spacing w:val="1"/>
          <w:w w:val="105"/>
          <w:sz w:val="28"/>
          <w:szCs w:val="28"/>
        </w:rPr>
        <w:t xml:space="preserve"> </w:t>
      </w:r>
      <w:r w:rsidR="0060358F">
        <w:rPr>
          <w:spacing w:val="1"/>
          <w:w w:val="105"/>
          <w:sz w:val="28"/>
          <w:szCs w:val="28"/>
        </w:rPr>
        <w:t>2118</w:t>
      </w:r>
      <w:r w:rsidR="004938E3">
        <w:rPr>
          <w:spacing w:val="1"/>
          <w:w w:val="105"/>
          <w:sz w:val="28"/>
          <w:szCs w:val="28"/>
        </w:rPr>
        <w:t xml:space="preserve"> «Об утверждении Порядка финансирования мероприятий, предусмотренных муниципальной программой «Формирование современной городской среды (2024-2030</w:t>
      </w:r>
      <w:r w:rsidR="001448C0">
        <w:rPr>
          <w:spacing w:val="1"/>
          <w:w w:val="105"/>
          <w:sz w:val="28"/>
          <w:szCs w:val="28"/>
        </w:rPr>
        <w:t xml:space="preserve"> </w:t>
      </w:r>
      <w:proofErr w:type="spellStart"/>
      <w:r w:rsidR="004938E3">
        <w:rPr>
          <w:spacing w:val="1"/>
          <w:w w:val="105"/>
          <w:sz w:val="28"/>
          <w:szCs w:val="28"/>
        </w:rPr>
        <w:t>г.г</w:t>
      </w:r>
      <w:proofErr w:type="spellEnd"/>
      <w:r w:rsidR="004938E3">
        <w:rPr>
          <w:spacing w:val="1"/>
          <w:w w:val="105"/>
          <w:sz w:val="28"/>
          <w:szCs w:val="28"/>
        </w:rPr>
        <w:t>.)», утвержденной постановлением администрации Могочинского муниципального круга от 16.04.2024 года № 591, на 2025 год»</w:t>
      </w:r>
      <w:r w:rsidR="0060358F">
        <w:rPr>
          <w:spacing w:val="1"/>
          <w:w w:val="105"/>
          <w:sz w:val="28"/>
          <w:szCs w:val="28"/>
        </w:rPr>
        <w:t xml:space="preserve">, </w:t>
      </w:r>
      <w:r w:rsidR="001448C0">
        <w:rPr>
          <w:spacing w:val="1"/>
          <w:w w:val="105"/>
          <w:sz w:val="28"/>
          <w:szCs w:val="28"/>
        </w:rPr>
        <w:t>п</w:t>
      </w:r>
      <w:r w:rsidR="0060358F">
        <w:rPr>
          <w:spacing w:val="1"/>
          <w:w w:val="105"/>
          <w:sz w:val="28"/>
          <w:szCs w:val="28"/>
        </w:rPr>
        <w:t>остановлением администрации Могочинского муниципального округа от 28 декабря 2024 года № 2124</w:t>
      </w:r>
      <w:r w:rsidR="004938E3">
        <w:rPr>
          <w:spacing w:val="1"/>
          <w:w w:val="105"/>
          <w:sz w:val="28"/>
          <w:szCs w:val="28"/>
        </w:rPr>
        <w:t xml:space="preserve"> «Об утверждении порядка определения</w:t>
      </w:r>
      <w:proofErr w:type="gramEnd"/>
      <w:r w:rsidR="004938E3">
        <w:rPr>
          <w:spacing w:val="1"/>
          <w:w w:val="105"/>
          <w:sz w:val="28"/>
          <w:szCs w:val="28"/>
        </w:rPr>
        <w:t xml:space="preserve"> объема и условий предоставления из бюджета Могочинского муниципального округа субсидий на иные </w:t>
      </w:r>
      <w:r w:rsidR="00AD22D9">
        <w:rPr>
          <w:spacing w:val="1"/>
          <w:w w:val="105"/>
          <w:sz w:val="28"/>
          <w:szCs w:val="28"/>
        </w:rPr>
        <w:t>цели муниципальным бюджетным учреждениям Могочинского муниципального округа»</w:t>
      </w:r>
      <w:r w:rsidR="0060358F">
        <w:rPr>
          <w:spacing w:val="1"/>
          <w:w w:val="105"/>
          <w:sz w:val="28"/>
          <w:szCs w:val="28"/>
        </w:rPr>
        <w:t xml:space="preserve">, </w:t>
      </w:r>
      <w:r w:rsidR="00862DC3">
        <w:rPr>
          <w:sz w:val="28"/>
          <w:szCs w:val="28"/>
        </w:rPr>
        <w:t>руководствуясь</w:t>
      </w:r>
      <w:r w:rsidR="00862DC3" w:rsidRPr="00111C91">
        <w:rPr>
          <w:sz w:val="28"/>
          <w:szCs w:val="28"/>
        </w:rPr>
        <w:t xml:space="preserve"> Уставом </w:t>
      </w:r>
      <w:r w:rsidR="00862DC3">
        <w:rPr>
          <w:sz w:val="28"/>
          <w:szCs w:val="28"/>
        </w:rPr>
        <w:t xml:space="preserve">Могочинского муниципального округа, администрация Могочинского муниципального округа </w:t>
      </w:r>
      <w:r w:rsidR="00862DC3" w:rsidRPr="005C09EA">
        <w:rPr>
          <w:b/>
          <w:sz w:val="28"/>
          <w:szCs w:val="28"/>
        </w:rPr>
        <w:t>постановляет:</w:t>
      </w:r>
      <w:bookmarkEnd w:id="0"/>
    </w:p>
    <w:p w14:paraId="6AAAB79E" w14:textId="77777777" w:rsidR="00CD69ED" w:rsidRDefault="00CD69ED" w:rsidP="002911D3">
      <w:pPr>
        <w:ind w:firstLine="708"/>
        <w:jc w:val="both"/>
        <w:rPr>
          <w:sz w:val="28"/>
          <w:szCs w:val="28"/>
        </w:rPr>
      </w:pPr>
    </w:p>
    <w:p w14:paraId="79FBBFD3" w14:textId="77777777" w:rsidR="001448C0" w:rsidRDefault="00766AB4" w:rsidP="001448C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FA30BB">
        <w:rPr>
          <w:color w:val="000000"/>
          <w:spacing w:val="2"/>
          <w:sz w:val="28"/>
          <w:szCs w:val="28"/>
          <w:shd w:val="clear" w:color="auto" w:fill="FFFFFF"/>
        </w:rPr>
        <w:t xml:space="preserve">Утвердить </w:t>
      </w:r>
      <w:r w:rsidR="001448C0">
        <w:rPr>
          <w:color w:val="000000"/>
          <w:spacing w:val="2"/>
          <w:sz w:val="28"/>
          <w:szCs w:val="28"/>
          <w:shd w:val="clear" w:color="auto" w:fill="FFFFFF"/>
        </w:rPr>
        <w:t xml:space="preserve"> прилагаемый </w:t>
      </w:r>
      <w:r w:rsidRPr="00FA30BB">
        <w:rPr>
          <w:color w:val="000000"/>
          <w:spacing w:val="2"/>
          <w:sz w:val="28"/>
          <w:szCs w:val="28"/>
          <w:shd w:val="clear" w:color="auto" w:fill="FFFFFF"/>
        </w:rPr>
        <w:t xml:space="preserve">Перечень целевых субсидий и аналитических кодов, </w:t>
      </w:r>
      <w:r w:rsidR="00E239E3">
        <w:rPr>
          <w:sz w:val="28"/>
          <w:szCs w:val="28"/>
        </w:rPr>
        <w:t>бюджетному учреждению</w:t>
      </w:r>
      <w:r w:rsidRPr="00587242">
        <w:rPr>
          <w:sz w:val="28"/>
          <w:szCs w:val="28"/>
        </w:rPr>
        <w:t xml:space="preserve"> </w:t>
      </w:r>
      <w:r w:rsidR="00A20A00">
        <w:rPr>
          <w:sz w:val="28"/>
          <w:szCs w:val="28"/>
        </w:rPr>
        <w:t>–</w:t>
      </w:r>
      <w:r w:rsidRPr="00587242">
        <w:rPr>
          <w:sz w:val="28"/>
          <w:szCs w:val="28"/>
        </w:rPr>
        <w:t xml:space="preserve"> </w:t>
      </w:r>
      <w:r w:rsidR="00C81BF5" w:rsidRPr="00AA7A51">
        <w:rPr>
          <w:bCs/>
          <w:sz w:val="28"/>
          <w:szCs w:val="28"/>
        </w:rPr>
        <w:t>Муниципальное</w:t>
      </w:r>
      <w:r w:rsidR="00A20A00">
        <w:rPr>
          <w:bCs/>
          <w:sz w:val="28"/>
          <w:szCs w:val="28"/>
        </w:rPr>
        <w:t xml:space="preserve"> бюджетное</w:t>
      </w:r>
      <w:r w:rsidR="00C81BF5" w:rsidRPr="00AA7A51">
        <w:rPr>
          <w:bCs/>
          <w:sz w:val="28"/>
          <w:szCs w:val="28"/>
        </w:rPr>
        <w:t xml:space="preserve"> </w:t>
      </w:r>
      <w:r w:rsidR="00C81BF5">
        <w:rPr>
          <w:bCs/>
          <w:sz w:val="28"/>
          <w:szCs w:val="28"/>
        </w:rPr>
        <w:t>учреждение</w:t>
      </w:r>
      <w:r w:rsidR="00AA7A51">
        <w:rPr>
          <w:bCs/>
          <w:sz w:val="28"/>
          <w:szCs w:val="28"/>
        </w:rPr>
        <w:t xml:space="preserve"> </w:t>
      </w:r>
      <w:r w:rsidR="00CD69ED">
        <w:rPr>
          <w:bCs/>
          <w:sz w:val="28"/>
          <w:szCs w:val="28"/>
        </w:rPr>
        <w:t xml:space="preserve">  </w:t>
      </w:r>
      <w:r w:rsidR="00541A5A">
        <w:rPr>
          <w:bCs/>
          <w:sz w:val="28"/>
          <w:szCs w:val="28"/>
        </w:rPr>
        <w:t>«</w:t>
      </w:r>
      <w:r w:rsidR="00CD69ED">
        <w:rPr>
          <w:bCs/>
          <w:sz w:val="28"/>
          <w:szCs w:val="28"/>
        </w:rPr>
        <w:t>Благоустройство» Могочинского  муни</w:t>
      </w:r>
      <w:r w:rsidR="00862DC3" w:rsidRPr="00862DC3">
        <w:rPr>
          <w:bCs/>
          <w:sz w:val="28"/>
          <w:szCs w:val="28"/>
        </w:rPr>
        <w:t xml:space="preserve">ципального округа. </w:t>
      </w:r>
    </w:p>
    <w:p w14:paraId="12EFF0E2" w14:textId="2FFF7195" w:rsidR="005A6869" w:rsidRPr="005A6869" w:rsidRDefault="005A6869" w:rsidP="001448C0">
      <w:pPr>
        <w:ind w:firstLine="708"/>
        <w:jc w:val="both"/>
        <w:rPr>
          <w:sz w:val="28"/>
          <w:szCs w:val="28"/>
        </w:rPr>
      </w:pPr>
      <w:r w:rsidRPr="005A6869">
        <w:rPr>
          <w:sz w:val="28"/>
          <w:szCs w:val="28"/>
        </w:rPr>
        <w:t>2.Настоящее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8E05B9">
        <w:rPr>
          <w:sz w:val="28"/>
          <w:szCs w:val="28"/>
        </w:rPr>
        <w:t xml:space="preserve">новление официально </w:t>
      </w:r>
      <w:r w:rsidRPr="005A6869">
        <w:rPr>
          <w:sz w:val="28"/>
          <w:szCs w:val="28"/>
        </w:rPr>
        <w:t xml:space="preserve">обнародовать на сайте администрации </w:t>
      </w:r>
      <w:r w:rsidR="008C2233">
        <w:rPr>
          <w:sz w:val="28"/>
          <w:szCs w:val="28"/>
        </w:rPr>
        <w:t xml:space="preserve">Могочинского </w:t>
      </w:r>
      <w:r w:rsidRPr="005A6869">
        <w:rPr>
          <w:sz w:val="28"/>
          <w:szCs w:val="28"/>
        </w:rPr>
        <w:t xml:space="preserve">муниципального </w:t>
      </w:r>
      <w:r w:rsidR="008C2233">
        <w:rPr>
          <w:sz w:val="28"/>
          <w:szCs w:val="28"/>
        </w:rPr>
        <w:t>округа</w:t>
      </w:r>
      <w:r w:rsidRPr="005A6869">
        <w:rPr>
          <w:sz w:val="28"/>
          <w:szCs w:val="28"/>
        </w:rPr>
        <w:t xml:space="preserve"> в информационно – телекоммуникационной сети Интернет «</w:t>
      </w:r>
      <w:hyperlink r:id="rId7" w:history="1">
        <w:r w:rsidRPr="005A6869">
          <w:rPr>
            <w:rStyle w:val="a6"/>
            <w:sz w:val="28"/>
            <w:szCs w:val="28"/>
            <w:lang w:val="en-US"/>
          </w:rPr>
          <w:t>https</w:t>
        </w:r>
        <w:r w:rsidRPr="005A6869">
          <w:rPr>
            <w:rStyle w:val="a6"/>
            <w:sz w:val="28"/>
            <w:szCs w:val="28"/>
          </w:rPr>
          <w:t>://</w:t>
        </w:r>
        <w:proofErr w:type="spellStart"/>
        <w:r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Pr="005A6869">
          <w:rPr>
            <w:rStyle w:val="a6"/>
            <w:sz w:val="28"/>
            <w:szCs w:val="28"/>
          </w:rPr>
          <w:t>.75.</w:t>
        </w:r>
        <w:proofErr w:type="spellStart"/>
        <w:r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5A6869">
        <w:rPr>
          <w:sz w:val="28"/>
          <w:szCs w:val="28"/>
        </w:rPr>
        <w:t>».</w:t>
      </w:r>
    </w:p>
    <w:p w14:paraId="19F8C51A" w14:textId="1F9C5617" w:rsidR="005A6869" w:rsidRPr="005A6869" w:rsidRDefault="002911D3" w:rsidP="001448C0">
      <w:pPr>
        <w:pStyle w:val="a7"/>
        <w:tabs>
          <w:tab w:val="left" w:pos="38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A61DA">
        <w:rPr>
          <w:sz w:val="28"/>
          <w:szCs w:val="28"/>
        </w:rPr>
        <w:t xml:space="preserve">  </w:t>
      </w:r>
      <w:r w:rsidR="005A6869" w:rsidRPr="005A6869">
        <w:rPr>
          <w:sz w:val="28"/>
          <w:szCs w:val="28"/>
        </w:rPr>
        <w:t xml:space="preserve">3. Настоящее постановление вступает в силу </w:t>
      </w:r>
      <w:r w:rsidR="00E66C1A">
        <w:rPr>
          <w:sz w:val="28"/>
          <w:szCs w:val="28"/>
        </w:rPr>
        <w:t xml:space="preserve">на следующий день </w:t>
      </w:r>
      <w:r w:rsidR="005A6869" w:rsidRPr="005A6869">
        <w:rPr>
          <w:sz w:val="28"/>
          <w:szCs w:val="28"/>
        </w:rPr>
        <w:t xml:space="preserve">после его </w:t>
      </w:r>
      <w:r w:rsidR="005E6C7B">
        <w:rPr>
          <w:sz w:val="28"/>
          <w:szCs w:val="28"/>
        </w:rPr>
        <w:t>официального обнародования</w:t>
      </w:r>
      <w:r w:rsidR="005A6869" w:rsidRPr="005A6869">
        <w:rPr>
          <w:sz w:val="28"/>
          <w:szCs w:val="28"/>
        </w:rPr>
        <w:t>.</w:t>
      </w:r>
    </w:p>
    <w:p w14:paraId="77AE365B" w14:textId="56CB509B" w:rsidR="00A77AE4" w:rsidRDefault="002911D3" w:rsidP="00A77AE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  </w:t>
      </w:r>
      <w:r w:rsidR="00891288">
        <w:rPr>
          <w:color w:val="333333"/>
          <w:sz w:val="28"/>
          <w:szCs w:val="28"/>
        </w:rPr>
        <w:t>4</w:t>
      </w:r>
      <w:r w:rsidR="00891288" w:rsidRPr="00B02F79">
        <w:rPr>
          <w:color w:val="333333"/>
          <w:sz w:val="28"/>
          <w:szCs w:val="28"/>
        </w:rPr>
        <w:t xml:space="preserve">. </w:t>
      </w:r>
      <w:proofErr w:type="gramStart"/>
      <w:r w:rsidR="00FE1981">
        <w:rPr>
          <w:sz w:val="28"/>
          <w:szCs w:val="28"/>
        </w:rPr>
        <w:t>Контроль за</w:t>
      </w:r>
      <w:proofErr w:type="gramEnd"/>
      <w:r w:rsidR="00FE1981">
        <w:rPr>
          <w:sz w:val="28"/>
          <w:szCs w:val="28"/>
        </w:rPr>
        <w:t xml:space="preserve"> исполнением настоящего постановления возложить на </w:t>
      </w:r>
      <w:r w:rsidR="001448C0">
        <w:rPr>
          <w:sz w:val="28"/>
          <w:szCs w:val="28"/>
        </w:rPr>
        <w:t xml:space="preserve">заместителя главы Могочинского муниципального округа - </w:t>
      </w:r>
      <w:r w:rsidR="00FE1981">
        <w:rPr>
          <w:sz w:val="28"/>
          <w:szCs w:val="28"/>
        </w:rPr>
        <w:t>председателя</w:t>
      </w:r>
      <w:r w:rsidR="00FE1981" w:rsidRPr="009A0C1F">
        <w:rPr>
          <w:color w:val="000000"/>
          <w:sz w:val="28"/>
          <w:szCs w:val="28"/>
        </w:rPr>
        <w:t xml:space="preserve"> </w:t>
      </w:r>
      <w:r w:rsidR="00FE1981">
        <w:rPr>
          <w:color w:val="000000"/>
          <w:sz w:val="28"/>
          <w:szCs w:val="28"/>
        </w:rPr>
        <w:t>Комитета по финансам</w:t>
      </w:r>
      <w:r w:rsidR="00FE1981">
        <w:rPr>
          <w:sz w:val="28"/>
          <w:szCs w:val="28"/>
        </w:rPr>
        <w:t>.</w:t>
      </w:r>
    </w:p>
    <w:p w14:paraId="71683EEF" w14:textId="77777777" w:rsidR="003C324A" w:rsidRDefault="003C324A" w:rsidP="00A77AE4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758921F1" w14:textId="77777777" w:rsidR="00CD69ED" w:rsidRDefault="00CD69ED" w:rsidP="00766AB4">
      <w:pPr>
        <w:jc w:val="both"/>
        <w:rPr>
          <w:sz w:val="28"/>
          <w:szCs w:val="28"/>
        </w:rPr>
      </w:pPr>
    </w:p>
    <w:p w14:paraId="36280A72" w14:textId="77777777" w:rsidR="001A61DA" w:rsidRDefault="001A61DA" w:rsidP="00766AB4">
      <w:pPr>
        <w:jc w:val="both"/>
        <w:rPr>
          <w:sz w:val="28"/>
          <w:szCs w:val="28"/>
        </w:rPr>
      </w:pPr>
    </w:p>
    <w:p w14:paraId="39258544" w14:textId="77777777" w:rsidR="001A61DA" w:rsidRDefault="001A61DA" w:rsidP="00766AB4">
      <w:pPr>
        <w:jc w:val="both"/>
        <w:rPr>
          <w:sz w:val="28"/>
          <w:szCs w:val="28"/>
        </w:rPr>
      </w:pPr>
    </w:p>
    <w:p w14:paraId="670FFE78" w14:textId="0C7E030D" w:rsidR="002911D3" w:rsidRDefault="001448C0" w:rsidP="00766A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D62600" w:rsidRPr="00766AB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300093" w:rsidRPr="00766AB4">
        <w:rPr>
          <w:sz w:val="28"/>
          <w:szCs w:val="28"/>
        </w:rPr>
        <w:t xml:space="preserve"> </w:t>
      </w:r>
      <w:r w:rsidR="00FE1981">
        <w:rPr>
          <w:sz w:val="28"/>
          <w:szCs w:val="28"/>
        </w:rPr>
        <w:t>Могочинского</w:t>
      </w:r>
    </w:p>
    <w:p w14:paraId="7E546EF1" w14:textId="1E4F2242" w:rsidR="00E239E3" w:rsidRDefault="00300093" w:rsidP="00E239E3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 xml:space="preserve">муниципального </w:t>
      </w:r>
      <w:r w:rsidR="00FE1981">
        <w:rPr>
          <w:sz w:val="28"/>
          <w:szCs w:val="28"/>
        </w:rPr>
        <w:t>округа</w:t>
      </w:r>
      <w:r w:rsidRPr="00766AB4">
        <w:rPr>
          <w:sz w:val="28"/>
          <w:szCs w:val="28"/>
        </w:rPr>
        <w:t xml:space="preserve"> </w:t>
      </w:r>
      <w:r w:rsidRPr="00766AB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11D0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5C09EA">
        <w:rPr>
          <w:sz w:val="28"/>
          <w:szCs w:val="28"/>
        </w:rPr>
        <w:t xml:space="preserve">  </w:t>
      </w:r>
      <w:r w:rsidR="002C1EFB">
        <w:rPr>
          <w:sz w:val="28"/>
          <w:szCs w:val="28"/>
        </w:rPr>
        <w:t xml:space="preserve"> </w:t>
      </w:r>
      <w:r w:rsidR="00E66C1A">
        <w:rPr>
          <w:sz w:val="28"/>
          <w:szCs w:val="28"/>
        </w:rPr>
        <w:t xml:space="preserve">      </w:t>
      </w:r>
      <w:r w:rsidR="00105771">
        <w:rPr>
          <w:sz w:val="28"/>
          <w:szCs w:val="28"/>
        </w:rPr>
        <w:t xml:space="preserve">  </w:t>
      </w:r>
      <w:r w:rsidR="001D388D">
        <w:rPr>
          <w:sz w:val="28"/>
          <w:szCs w:val="28"/>
        </w:rPr>
        <w:t xml:space="preserve">          </w:t>
      </w:r>
      <w:proofErr w:type="spellStart"/>
      <w:r w:rsidR="001448C0">
        <w:rPr>
          <w:sz w:val="28"/>
          <w:szCs w:val="28"/>
        </w:rPr>
        <w:t>М</w:t>
      </w:r>
      <w:r w:rsidR="006F1169">
        <w:rPr>
          <w:sz w:val="28"/>
          <w:szCs w:val="28"/>
        </w:rPr>
        <w:t>.А.</w:t>
      </w:r>
      <w:r w:rsidR="001448C0">
        <w:rPr>
          <w:sz w:val="28"/>
          <w:szCs w:val="28"/>
        </w:rPr>
        <w:t>Черемнова</w:t>
      </w:r>
      <w:proofErr w:type="spellEnd"/>
      <w:r w:rsidR="001448C0">
        <w:rPr>
          <w:sz w:val="28"/>
          <w:szCs w:val="28"/>
        </w:rPr>
        <w:t xml:space="preserve"> </w:t>
      </w:r>
    </w:p>
    <w:p w14:paraId="0831037F" w14:textId="77777777" w:rsidR="00262DE1" w:rsidRDefault="00262DE1" w:rsidP="00E239E3">
      <w:pPr>
        <w:jc w:val="right"/>
        <w:rPr>
          <w:sz w:val="28"/>
          <w:szCs w:val="28"/>
        </w:rPr>
      </w:pPr>
    </w:p>
    <w:p w14:paraId="5B5FE0FF" w14:textId="77777777" w:rsidR="00262DE1" w:rsidRDefault="00262DE1" w:rsidP="00E239E3">
      <w:pPr>
        <w:jc w:val="right"/>
        <w:rPr>
          <w:sz w:val="28"/>
          <w:szCs w:val="28"/>
        </w:rPr>
      </w:pPr>
    </w:p>
    <w:p w14:paraId="48EE75DC" w14:textId="77777777" w:rsidR="002911D3" w:rsidRDefault="00FE1981" w:rsidP="00FE1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6294F019" w14:textId="77777777" w:rsidR="00AD22D9" w:rsidRDefault="002911D3" w:rsidP="00FE1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14:paraId="57460519" w14:textId="77777777" w:rsidR="00AD22D9" w:rsidRDefault="00AD22D9" w:rsidP="00FE1981">
      <w:pPr>
        <w:rPr>
          <w:sz w:val="28"/>
          <w:szCs w:val="28"/>
        </w:rPr>
      </w:pPr>
    </w:p>
    <w:p w14:paraId="5A9A6716" w14:textId="77777777" w:rsidR="00AD22D9" w:rsidRDefault="00AD22D9" w:rsidP="00FE1981">
      <w:pPr>
        <w:rPr>
          <w:sz w:val="28"/>
          <w:szCs w:val="28"/>
        </w:rPr>
      </w:pPr>
    </w:p>
    <w:p w14:paraId="4F5DF218" w14:textId="77777777" w:rsidR="00AD22D9" w:rsidRDefault="00AD22D9" w:rsidP="00FE1981">
      <w:pPr>
        <w:rPr>
          <w:sz w:val="28"/>
          <w:szCs w:val="28"/>
        </w:rPr>
      </w:pPr>
    </w:p>
    <w:p w14:paraId="1C7D1FBA" w14:textId="77777777" w:rsidR="00AD22D9" w:rsidRDefault="00AD22D9" w:rsidP="00FE1981">
      <w:pPr>
        <w:rPr>
          <w:sz w:val="28"/>
          <w:szCs w:val="28"/>
        </w:rPr>
      </w:pPr>
    </w:p>
    <w:p w14:paraId="5E59950C" w14:textId="77777777" w:rsidR="00AD22D9" w:rsidRDefault="00AD22D9" w:rsidP="00FE1981">
      <w:pPr>
        <w:rPr>
          <w:sz w:val="28"/>
          <w:szCs w:val="28"/>
        </w:rPr>
      </w:pPr>
    </w:p>
    <w:p w14:paraId="7F75B4C8" w14:textId="77777777" w:rsidR="00AD22D9" w:rsidRDefault="00AD22D9" w:rsidP="00FE1981">
      <w:pPr>
        <w:rPr>
          <w:sz w:val="28"/>
          <w:szCs w:val="28"/>
        </w:rPr>
      </w:pPr>
    </w:p>
    <w:p w14:paraId="1E0B0B24" w14:textId="77777777" w:rsidR="00AD22D9" w:rsidRDefault="00AD22D9" w:rsidP="00FE1981">
      <w:pPr>
        <w:rPr>
          <w:sz w:val="28"/>
          <w:szCs w:val="28"/>
        </w:rPr>
      </w:pPr>
    </w:p>
    <w:p w14:paraId="13125422" w14:textId="77777777" w:rsidR="00AD22D9" w:rsidRDefault="00AD22D9" w:rsidP="00FE1981">
      <w:pPr>
        <w:rPr>
          <w:sz w:val="28"/>
          <w:szCs w:val="28"/>
        </w:rPr>
      </w:pPr>
    </w:p>
    <w:p w14:paraId="417DF194" w14:textId="77777777" w:rsidR="00AD22D9" w:rsidRDefault="00AD22D9" w:rsidP="00FE1981">
      <w:pPr>
        <w:rPr>
          <w:sz w:val="28"/>
          <w:szCs w:val="28"/>
        </w:rPr>
      </w:pPr>
    </w:p>
    <w:p w14:paraId="5D134E5F" w14:textId="77777777" w:rsidR="00AD22D9" w:rsidRDefault="00AD22D9" w:rsidP="00FE1981">
      <w:pPr>
        <w:rPr>
          <w:sz w:val="28"/>
          <w:szCs w:val="28"/>
        </w:rPr>
      </w:pPr>
    </w:p>
    <w:p w14:paraId="01499AFB" w14:textId="77777777" w:rsidR="00AD22D9" w:rsidRDefault="00AD22D9" w:rsidP="00FE1981">
      <w:pPr>
        <w:rPr>
          <w:sz w:val="28"/>
          <w:szCs w:val="28"/>
        </w:rPr>
      </w:pPr>
    </w:p>
    <w:p w14:paraId="34F6F17D" w14:textId="77777777" w:rsidR="00AD22D9" w:rsidRDefault="00AD22D9" w:rsidP="00FE1981">
      <w:pPr>
        <w:rPr>
          <w:sz w:val="28"/>
          <w:szCs w:val="28"/>
        </w:rPr>
      </w:pPr>
    </w:p>
    <w:p w14:paraId="5A8F0225" w14:textId="77777777" w:rsidR="00AD22D9" w:rsidRDefault="00AD22D9" w:rsidP="00FE1981">
      <w:pPr>
        <w:rPr>
          <w:sz w:val="28"/>
          <w:szCs w:val="28"/>
        </w:rPr>
      </w:pPr>
    </w:p>
    <w:p w14:paraId="5A80D388" w14:textId="77777777" w:rsidR="00AD22D9" w:rsidRDefault="00AD22D9" w:rsidP="00FE1981">
      <w:pPr>
        <w:rPr>
          <w:sz w:val="28"/>
          <w:szCs w:val="28"/>
        </w:rPr>
      </w:pPr>
    </w:p>
    <w:p w14:paraId="7C1C84F6" w14:textId="77777777" w:rsidR="00AD22D9" w:rsidRDefault="00AD22D9" w:rsidP="00FE1981">
      <w:pPr>
        <w:rPr>
          <w:sz w:val="28"/>
          <w:szCs w:val="28"/>
        </w:rPr>
      </w:pPr>
    </w:p>
    <w:p w14:paraId="5EBA81A6" w14:textId="77777777" w:rsidR="00AD22D9" w:rsidRDefault="00AD22D9" w:rsidP="00FE1981">
      <w:pPr>
        <w:rPr>
          <w:sz w:val="28"/>
          <w:szCs w:val="28"/>
        </w:rPr>
      </w:pPr>
    </w:p>
    <w:p w14:paraId="65849047" w14:textId="77777777" w:rsidR="00AD22D9" w:rsidRDefault="00AD22D9" w:rsidP="00FE1981">
      <w:pPr>
        <w:rPr>
          <w:sz w:val="28"/>
          <w:szCs w:val="28"/>
        </w:rPr>
      </w:pPr>
    </w:p>
    <w:p w14:paraId="77D095C6" w14:textId="77777777" w:rsidR="00AD22D9" w:rsidRDefault="00AD22D9" w:rsidP="00FE1981">
      <w:pPr>
        <w:rPr>
          <w:sz w:val="28"/>
          <w:szCs w:val="28"/>
        </w:rPr>
      </w:pPr>
    </w:p>
    <w:p w14:paraId="07318D85" w14:textId="77777777" w:rsidR="00AD22D9" w:rsidRDefault="00AD22D9" w:rsidP="00FE1981">
      <w:pPr>
        <w:rPr>
          <w:sz w:val="28"/>
          <w:szCs w:val="28"/>
        </w:rPr>
      </w:pPr>
    </w:p>
    <w:p w14:paraId="3E3F74A6" w14:textId="77777777" w:rsidR="00AD22D9" w:rsidRDefault="00AD22D9" w:rsidP="00FE1981">
      <w:pPr>
        <w:rPr>
          <w:sz w:val="28"/>
          <w:szCs w:val="28"/>
        </w:rPr>
      </w:pPr>
    </w:p>
    <w:p w14:paraId="546BF389" w14:textId="77777777" w:rsidR="00AD22D9" w:rsidRDefault="00AD22D9" w:rsidP="00FE1981">
      <w:pPr>
        <w:rPr>
          <w:sz w:val="28"/>
          <w:szCs w:val="28"/>
        </w:rPr>
      </w:pPr>
    </w:p>
    <w:p w14:paraId="3673B093" w14:textId="77777777" w:rsidR="00AD22D9" w:rsidRDefault="00AD22D9" w:rsidP="00FE1981">
      <w:pPr>
        <w:rPr>
          <w:sz w:val="28"/>
          <w:szCs w:val="28"/>
        </w:rPr>
      </w:pPr>
    </w:p>
    <w:p w14:paraId="19D99825" w14:textId="77777777" w:rsidR="00AD22D9" w:rsidRDefault="00AD22D9" w:rsidP="00FE1981">
      <w:pPr>
        <w:rPr>
          <w:sz w:val="28"/>
          <w:szCs w:val="28"/>
        </w:rPr>
      </w:pPr>
    </w:p>
    <w:p w14:paraId="7EFB0834" w14:textId="77777777" w:rsidR="00AD22D9" w:rsidRDefault="00AD22D9" w:rsidP="00FE1981">
      <w:pPr>
        <w:rPr>
          <w:sz w:val="28"/>
          <w:szCs w:val="28"/>
        </w:rPr>
      </w:pPr>
    </w:p>
    <w:p w14:paraId="077F545E" w14:textId="77777777" w:rsidR="00AD22D9" w:rsidRDefault="00AD22D9" w:rsidP="00FE1981">
      <w:pPr>
        <w:rPr>
          <w:sz w:val="28"/>
          <w:szCs w:val="28"/>
        </w:rPr>
      </w:pPr>
    </w:p>
    <w:p w14:paraId="00592648" w14:textId="77777777" w:rsidR="00AD22D9" w:rsidRDefault="00AD22D9" w:rsidP="00FE1981">
      <w:pPr>
        <w:rPr>
          <w:sz w:val="28"/>
          <w:szCs w:val="28"/>
        </w:rPr>
      </w:pPr>
    </w:p>
    <w:p w14:paraId="5E31AF94" w14:textId="77777777" w:rsidR="00AD22D9" w:rsidRDefault="00AD22D9" w:rsidP="00FE1981">
      <w:pPr>
        <w:rPr>
          <w:sz w:val="28"/>
          <w:szCs w:val="28"/>
        </w:rPr>
      </w:pPr>
    </w:p>
    <w:p w14:paraId="6016E738" w14:textId="77777777" w:rsidR="00AD22D9" w:rsidRDefault="00AD22D9" w:rsidP="00FE1981">
      <w:pPr>
        <w:rPr>
          <w:sz w:val="28"/>
          <w:szCs w:val="28"/>
        </w:rPr>
      </w:pPr>
    </w:p>
    <w:p w14:paraId="4CFE7C50" w14:textId="77777777" w:rsidR="00AD22D9" w:rsidRDefault="00AD22D9" w:rsidP="00FE1981">
      <w:pPr>
        <w:rPr>
          <w:sz w:val="28"/>
          <w:szCs w:val="28"/>
        </w:rPr>
      </w:pPr>
    </w:p>
    <w:p w14:paraId="7F11EA08" w14:textId="77777777" w:rsidR="00AD22D9" w:rsidRDefault="00AD22D9" w:rsidP="00FE1981">
      <w:pPr>
        <w:rPr>
          <w:sz w:val="28"/>
          <w:szCs w:val="28"/>
        </w:rPr>
      </w:pPr>
    </w:p>
    <w:p w14:paraId="1E5693AA" w14:textId="77777777" w:rsidR="00AD22D9" w:rsidRDefault="00AD22D9" w:rsidP="00FE1981">
      <w:pPr>
        <w:rPr>
          <w:sz w:val="28"/>
          <w:szCs w:val="28"/>
        </w:rPr>
      </w:pPr>
    </w:p>
    <w:p w14:paraId="3B813E27" w14:textId="594CFBB6" w:rsidR="00766AB4" w:rsidRPr="00B02F79" w:rsidRDefault="00AD22D9" w:rsidP="00FE1981">
      <w:pPr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8C2233">
        <w:rPr>
          <w:sz w:val="28"/>
          <w:szCs w:val="28"/>
        </w:rPr>
        <w:t xml:space="preserve">                                 </w:t>
      </w:r>
      <w:r w:rsidR="001448C0">
        <w:rPr>
          <w:sz w:val="28"/>
          <w:szCs w:val="28"/>
        </w:rPr>
        <w:t xml:space="preserve">                                                                         </w:t>
      </w:r>
    </w:p>
    <w:p w14:paraId="63B2EE7F" w14:textId="3FE75298" w:rsidR="001448C0" w:rsidRDefault="001448C0" w:rsidP="00766AB4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14:paraId="1A0DF2B9" w14:textId="1A8E1B0B" w:rsidR="00766AB4" w:rsidRPr="00B02F79" w:rsidRDefault="001448C0" w:rsidP="001448C0">
      <w:pPr>
        <w:tabs>
          <w:tab w:val="left" w:pos="3630"/>
          <w:tab w:val="left" w:pos="52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66AB4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766AB4" w:rsidRPr="00B02F79">
        <w:rPr>
          <w:sz w:val="28"/>
          <w:szCs w:val="28"/>
        </w:rPr>
        <w:t xml:space="preserve"> администрации</w:t>
      </w:r>
    </w:p>
    <w:p w14:paraId="24256A64" w14:textId="58B033DC" w:rsidR="00766AB4" w:rsidRPr="00473C8A" w:rsidRDefault="00766AB4" w:rsidP="001448C0">
      <w:pPr>
        <w:tabs>
          <w:tab w:val="left" w:pos="3630"/>
          <w:tab w:val="left" w:pos="5245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FE1981">
        <w:rPr>
          <w:sz w:val="28"/>
          <w:szCs w:val="28"/>
        </w:rPr>
        <w:t xml:space="preserve">Могочинского </w:t>
      </w:r>
      <w:r w:rsidRPr="00473C8A">
        <w:rPr>
          <w:sz w:val="28"/>
          <w:szCs w:val="28"/>
        </w:rPr>
        <w:t xml:space="preserve">муниципального </w:t>
      </w:r>
      <w:r w:rsidR="00FE1981">
        <w:rPr>
          <w:sz w:val="28"/>
          <w:szCs w:val="28"/>
        </w:rPr>
        <w:t>округа</w:t>
      </w:r>
    </w:p>
    <w:p w14:paraId="2A0C9886" w14:textId="0636A958" w:rsidR="00766AB4" w:rsidRPr="00473C8A" w:rsidRDefault="00766AB4" w:rsidP="001448C0">
      <w:pPr>
        <w:tabs>
          <w:tab w:val="left" w:pos="3630"/>
          <w:tab w:val="left" w:pos="5245"/>
        </w:tabs>
        <w:jc w:val="right"/>
        <w:rPr>
          <w:sz w:val="28"/>
          <w:szCs w:val="28"/>
        </w:rPr>
      </w:pPr>
      <w:r w:rsidRPr="00A316A9">
        <w:rPr>
          <w:sz w:val="28"/>
          <w:szCs w:val="28"/>
        </w:rPr>
        <w:t xml:space="preserve"> </w:t>
      </w:r>
      <w:r w:rsidR="002911D3">
        <w:rPr>
          <w:sz w:val="28"/>
          <w:szCs w:val="28"/>
        </w:rPr>
        <w:t xml:space="preserve">   </w:t>
      </w:r>
      <w:r w:rsidRPr="00A316A9">
        <w:rPr>
          <w:sz w:val="28"/>
          <w:szCs w:val="28"/>
        </w:rPr>
        <w:t xml:space="preserve"> </w:t>
      </w:r>
      <w:r w:rsidR="00B46E5E">
        <w:rPr>
          <w:sz w:val="28"/>
          <w:szCs w:val="28"/>
        </w:rPr>
        <w:t xml:space="preserve"> </w:t>
      </w:r>
      <w:r w:rsidRPr="00ED3D39">
        <w:rPr>
          <w:sz w:val="28"/>
          <w:szCs w:val="28"/>
        </w:rPr>
        <w:t>от</w:t>
      </w:r>
      <w:r w:rsidR="00AD3BD0">
        <w:rPr>
          <w:sz w:val="28"/>
          <w:szCs w:val="28"/>
        </w:rPr>
        <w:t xml:space="preserve"> </w:t>
      </w:r>
      <w:r w:rsidR="001448C0">
        <w:rPr>
          <w:sz w:val="28"/>
          <w:szCs w:val="28"/>
        </w:rPr>
        <w:t xml:space="preserve">____января </w:t>
      </w:r>
      <w:r w:rsidR="00632BA6">
        <w:rPr>
          <w:sz w:val="28"/>
          <w:szCs w:val="28"/>
        </w:rPr>
        <w:t xml:space="preserve"> </w:t>
      </w:r>
      <w:r w:rsidR="00E239E3">
        <w:rPr>
          <w:sz w:val="28"/>
          <w:szCs w:val="28"/>
        </w:rPr>
        <w:t>202</w:t>
      </w:r>
      <w:r w:rsidR="0060358F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1448C0">
        <w:rPr>
          <w:sz w:val="28"/>
          <w:szCs w:val="28"/>
        </w:rPr>
        <w:t xml:space="preserve"> №  _____</w:t>
      </w:r>
    </w:p>
    <w:p w14:paraId="40440A59" w14:textId="77777777" w:rsidR="00766AB4" w:rsidRPr="00FA30BB" w:rsidRDefault="00766AB4" w:rsidP="001448C0">
      <w:pPr>
        <w:tabs>
          <w:tab w:val="left" w:pos="5245"/>
        </w:tabs>
        <w:jc w:val="right"/>
        <w:rPr>
          <w:color w:val="000000"/>
          <w:spacing w:val="2"/>
          <w:shd w:val="clear" w:color="auto" w:fill="FFFFFF"/>
        </w:rPr>
      </w:pPr>
    </w:p>
    <w:p w14:paraId="0D4DBE9E" w14:textId="77777777" w:rsidR="00B46E5E" w:rsidRPr="00FA30BB" w:rsidRDefault="00B46E5E" w:rsidP="00766AB4">
      <w:pPr>
        <w:jc w:val="center"/>
        <w:rPr>
          <w:color w:val="000000"/>
          <w:spacing w:val="2"/>
          <w:shd w:val="clear" w:color="auto" w:fill="FFFFFF"/>
        </w:rPr>
      </w:pPr>
    </w:p>
    <w:p w14:paraId="7A0B4F09" w14:textId="3936076A" w:rsidR="001448C0" w:rsidRDefault="001448C0" w:rsidP="00B46E5E">
      <w:pPr>
        <w:jc w:val="center"/>
        <w:rPr>
          <w:b/>
          <w:sz w:val="28"/>
          <w:szCs w:val="28"/>
        </w:rPr>
      </w:pPr>
      <w:r w:rsidRPr="00E456BD">
        <w:rPr>
          <w:b/>
          <w:sz w:val="28"/>
          <w:szCs w:val="28"/>
        </w:rPr>
        <w:t xml:space="preserve">ПЕРЕЧЕНЬ </w:t>
      </w:r>
    </w:p>
    <w:p w14:paraId="7A967568" w14:textId="68C72E05" w:rsidR="00B46E5E" w:rsidRDefault="00B46E5E" w:rsidP="00B46E5E">
      <w:pPr>
        <w:jc w:val="center"/>
        <w:rPr>
          <w:b/>
          <w:sz w:val="28"/>
          <w:szCs w:val="28"/>
        </w:rPr>
      </w:pPr>
      <w:r w:rsidRPr="00E456BD">
        <w:rPr>
          <w:b/>
          <w:sz w:val="28"/>
          <w:szCs w:val="28"/>
        </w:rPr>
        <w:t>целевых</w:t>
      </w:r>
      <w:r>
        <w:rPr>
          <w:b/>
          <w:sz w:val="28"/>
          <w:szCs w:val="28"/>
        </w:rPr>
        <w:t xml:space="preserve"> субсидий и аналитических кодов</w:t>
      </w:r>
    </w:p>
    <w:p w14:paraId="278C0717" w14:textId="77777777" w:rsidR="003B134E" w:rsidRPr="00B46E5E" w:rsidRDefault="003B134E" w:rsidP="00B46E5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907" w:tblpY="16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806"/>
        <w:gridCol w:w="1276"/>
        <w:gridCol w:w="1418"/>
        <w:gridCol w:w="992"/>
        <w:gridCol w:w="1984"/>
      </w:tblGrid>
      <w:tr w:rsidR="00766AB4" w:rsidRPr="003C6816" w14:paraId="101ADEFD" w14:textId="77777777" w:rsidTr="0060358F">
        <w:trPr>
          <w:trHeight w:val="1975"/>
        </w:trPr>
        <w:tc>
          <w:tcPr>
            <w:tcW w:w="1838" w:type="dxa"/>
            <w:shd w:val="clear" w:color="auto" w:fill="auto"/>
          </w:tcPr>
          <w:p w14:paraId="792317F4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2806" w:type="dxa"/>
          </w:tcPr>
          <w:p w14:paraId="525AF189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Целевая субсидия, наименование</w:t>
            </w:r>
          </w:p>
        </w:tc>
        <w:tc>
          <w:tcPr>
            <w:tcW w:w="1276" w:type="dxa"/>
          </w:tcPr>
          <w:p w14:paraId="05F10564" w14:textId="77777777" w:rsidR="00766AB4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средства</w:t>
            </w:r>
          </w:p>
          <w:p w14:paraId="0A688108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>(федеральные, краевые, местный бюджет)</w:t>
            </w:r>
          </w:p>
        </w:tc>
        <w:tc>
          <w:tcPr>
            <w:tcW w:w="1418" w:type="dxa"/>
          </w:tcPr>
          <w:p w14:paraId="662AD01E" w14:textId="77777777" w:rsidR="00766AB4" w:rsidRPr="003C6816" w:rsidRDefault="00766AB4" w:rsidP="00B46E5E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  <w:r w:rsidR="00B46E5E">
              <w:rPr>
                <w:b/>
              </w:rPr>
              <w:t>субсидии</w:t>
            </w:r>
          </w:p>
        </w:tc>
        <w:tc>
          <w:tcPr>
            <w:tcW w:w="992" w:type="dxa"/>
          </w:tcPr>
          <w:p w14:paraId="137F024B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Код</w:t>
            </w:r>
          </w:p>
        </w:tc>
        <w:tc>
          <w:tcPr>
            <w:tcW w:w="1984" w:type="dxa"/>
          </w:tcPr>
          <w:p w14:paraId="0A87A03C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Код по классификации расходов бюджета</w:t>
            </w:r>
          </w:p>
        </w:tc>
      </w:tr>
      <w:tr w:rsidR="00632BA6" w:rsidRPr="00DB04AF" w14:paraId="574E8584" w14:textId="77777777" w:rsidTr="0060358F">
        <w:trPr>
          <w:trHeight w:val="1005"/>
        </w:trPr>
        <w:tc>
          <w:tcPr>
            <w:tcW w:w="1838" w:type="dxa"/>
            <w:shd w:val="clear" w:color="auto" w:fill="auto"/>
          </w:tcPr>
          <w:p w14:paraId="71E9446F" w14:textId="77B35863" w:rsidR="00632BA6" w:rsidRPr="00262DE1" w:rsidRDefault="00CD69ED" w:rsidP="00766AB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Б</w:t>
            </w:r>
            <w:r w:rsidRPr="00CD69ED">
              <w:rPr>
                <w:bCs/>
                <w:sz w:val="22"/>
                <w:szCs w:val="22"/>
              </w:rPr>
              <w:t>лагоустройство</w:t>
            </w:r>
          </w:p>
        </w:tc>
        <w:tc>
          <w:tcPr>
            <w:tcW w:w="2806" w:type="dxa"/>
            <w:vAlign w:val="center"/>
          </w:tcPr>
          <w:p w14:paraId="1CF33CD4" w14:textId="49538F7A" w:rsidR="00632BA6" w:rsidRPr="00262DE1" w:rsidRDefault="00CD69ED" w:rsidP="006E4DFA">
            <w:pPr>
              <w:rPr>
                <w:color w:val="000000"/>
              </w:rPr>
            </w:pPr>
            <w:r>
              <w:t>Формирование современной городской среды</w:t>
            </w:r>
            <w:r w:rsidR="0060358F">
              <w:t xml:space="preserve"> Могочинского муниципального округа</w:t>
            </w:r>
          </w:p>
        </w:tc>
        <w:tc>
          <w:tcPr>
            <w:tcW w:w="1276" w:type="dxa"/>
          </w:tcPr>
          <w:p w14:paraId="3A715713" w14:textId="77777777" w:rsidR="00632BA6" w:rsidRPr="00262DE1" w:rsidRDefault="00632BA6" w:rsidP="00FA30BB"/>
          <w:p w14:paraId="22193F02" w14:textId="44C8E570" w:rsidR="00632BA6" w:rsidRPr="00262DE1" w:rsidRDefault="00CD69ED" w:rsidP="00FA30BB">
            <w:r>
              <w:t>местный</w:t>
            </w:r>
          </w:p>
        </w:tc>
        <w:tc>
          <w:tcPr>
            <w:tcW w:w="1418" w:type="dxa"/>
          </w:tcPr>
          <w:p w14:paraId="1B3DD7AE" w14:textId="01BBB2C5" w:rsidR="00632BA6" w:rsidRPr="00CD69ED" w:rsidRDefault="00FA30BB" w:rsidP="00CD69E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       </w:t>
            </w:r>
            <w:r w:rsidR="00CD69ED" w:rsidRPr="00CD69ED">
              <w:rPr>
                <w:color w:val="000000"/>
                <w:sz w:val="22"/>
                <w:szCs w:val="22"/>
              </w:rPr>
              <w:t>25374300,00</w:t>
            </w:r>
          </w:p>
        </w:tc>
        <w:tc>
          <w:tcPr>
            <w:tcW w:w="992" w:type="dxa"/>
            <w:vAlign w:val="center"/>
          </w:tcPr>
          <w:p w14:paraId="74398145" w14:textId="5553B93E" w:rsidR="00632BA6" w:rsidRPr="00262DE1" w:rsidRDefault="0060358F" w:rsidP="00541A5A">
            <w:r>
              <w:t>79214</w:t>
            </w:r>
          </w:p>
        </w:tc>
        <w:tc>
          <w:tcPr>
            <w:tcW w:w="1984" w:type="dxa"/>
            <w:vAlign w:val="center"/>
          </w:tcPr>
          <w:p w14:paraId="5B6F48F3" w14:textId="78164B96" w:rsidR="00632BA6" w:rsidRPr="00262DE1" w:rsidRDefault="00541A5A" w:rsidP="00FA30BB">
            <w:r>
              <w:t xml:space="preserve">901 0503 2400179124 612 </w:t>
            </w:r>
          </w:p>
        </w:tc>
      </w:tr>
    </w:tbl>
    <w:p w14:paraId="031D0B45" w14:textId="77777777" w:rsidR="003F3590" w:rsidRDefault="003F3590" w:rsidP="00BB4604">
      <w:pPr>
        <w:rPr>
          <w:color w:val="2D2D2D"/>
          <w:spacing w:val="2"/>
          <w:shd w:val="clear" w:color="auto" w:fill="FFFFFF"/>
          <w:lang w:eastAsia="en-US"/>
        </w:rPr>
      </w:pPr>
    </w:p>
    <w:p w14:paraId="3C3D5EB7" w14:textId="77777777" w:rsidR="001448C0" w:rsidRDefault="001448C0" w:rsidP="00BB4604">
      <w:pPr>
        <w:rPr>
          <w:color w:val="2D2D2D"/>
          <w:spacing w:val="2"/>
          <w:shd w:val="clear" w:color="auto" w:fill="FFFFFF"/>
          <w:lang w:eastAsia="en-US"/>
        </w:rPr>
      </w:pPr>
    </w:p>
    <w:p w14:paraId="196777B6" w14:textId="77777777" w:rsidR="001448C0" w:rsidRDefault="001448C0" w:rsidP="00BB4604">
      <w:pPr>
        <w:rPr>
          <w:color w:val="2D2D2D"/>
          <w:spacing w:val="2"/>
          <w:shd w:val="clear" w:color="auto" w:fill="FFFFFF"/>
          <w:lang w:eastAsia="en-US"/>
        </w:rPr>
      </w:pPr>
    </w:p>
    <w:p w14:paraId="316843CE" w14:textId="07FE02A4" w:rsidR="001448C0" w:rsidRPr="00B46E5E" w:rsidRDefault="001448C0" w:rsidP="001448C0">
      <w:pPr>
        <w:jc w:val="center"/>
        <w:rPr>
          <w:color w:val="2D2D2D"/>
          <w:spacing w:val="2"/>
          <w:shd w:val="clear" w:color="auto" w:fill="FFFFFF"/>
          <w:lang w:eastAsia="en-US"/>
        </w:rPr>
      </w:pPr>
      <w:r>
        <w:rPr>
          <w:color w:val="2D2D2D"/>
          <w:spacing w:val="2"/>
          <w:shd w:val="clear" w:color="auto" w:fill="FFFFFF"/>
          <w:lang w:eastAsia="en-US"/>
        </w:rPr>
        <w:t>__________________________</w:t>
      </w:r>
    </w:p>
    <w:sectPr w:rsidR="001448C0" w:rsidRPr="00B46E5E" w:rsidSect="001448C0">
      <w:pgSz w:w="11906" w:h="16838" w:code="9"/>
      <w:pgMar w:top="1134" w:right="850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600ACC"/>
    <w:multiLevelType w:val="hybridMultilevel"/>
    <w:tmpl w:val="42063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12C0E"/>
    <w:rsid w:val="000359B3"/>
    <w:rsid w:val="00037FB7"/>
    <w:rsid w:val="00060EA1"/>
    <w:rsid w:val="0008452E"/>
    <w:rsid w:val="000862E3"/>
    <w:rsid w:val="000A0C71"/>
    <w:rsid w:val="000A0D92"/>
    <w:rsid w:val="000A71C4"/>
    <w:rsid w:val="000F3DE8"/>
    <w:rsid w:val="0010391F"/>
    <w:rsid w:val="00105771"/>
    <w:rsid w:val="00124EF6"/>
    <w:rsid w:val="001448C0"/>
    <w:rsid w:val="00147C70"/>
    <w:rsid w:val="0016322A"/>
    <w:rsid w:val="001A61DA"/>
    <w:rsid w:val="001B372E"/>
    <w:rsid w:val="001D388D"/>
    <w:rsid w:val="001E79C4"/>
    <w:rsid w:val="001F416C"/>
    <w:rsid w:val="0021650F"/>
    <w:rsid w:val="00233092"/>
    <w:rsid w:val="00262DE1"/>
    <w:rsid w:val="00276121"/>
    <w:rsid w:val="00285D3B"/>
    <w:rsid w:val="002911D3"/>
    <w:rsid w:val="00292BC4"/>
    <w:rsid w:val="002B1296"/>
    <w:rsid w:val="002C1EFB"/>
    <w:rsid w:val="002D47E5"/>
    <w:rsid w:val="002E509D"/>
    <w:rsid w:val="002F3993"/>
    <w:rsid w:val="00300093"/>
    <w:rsid w:val="00325B88"/>
    <w:rsid w:val="0034372B"/>
    <w:rsid w:val="00346205"/>
    <w:rsid w:val="003754AF"/>
    <w:rsid w:val="00393386"/>
    <w:rsid w:val="003B134E"/>
    <w:rsid w:val="003B4FBF"/>
    <w:rsid w:val="003C324A"/>
    <w:rsid w:val="003D239A"/>
    <w:rsid w:val="003F3590"/>
    <w:rsid w:val="0040742C"/>
    <w:rsid w:val="0041345A"/>
    <w:rsid w:val="004179E1"/>
    <w:rsid w:val="0045282E"/>
    <w:rsid w:val="00454FC1"/>
    <w:rsid w:val="00466F25"/>
    <w:rsid w:val="0048112B"/>
    <w:rsid w:val="004938E3"/>
    <w:rsid w:val="004A7963"/>
    <w:rsid w:val="004D0234"/>
    <w:rsid w:val="004D059D"/>
    <w:rsid w:val="004D1E8E"/>
    <w:rsid w:val="004F5416"/>
    <w:rsid w:val="0050377E"/>
    <w:rsid w:val="00537FF9"/>
    <w:rsid w:val="00541A5A"/>
    <w:rsid w:val="005A6869"/>
    <w:rsid w:val="005D48BC"/>
    <w:rsid w:val="005E6C7B"/>
    <w:rsid w:val="0060358F"/>
    <w:rsid w:val="0062776F"/>
    <w:rsid w:val="00632BA6"/>
    <w:rsid w:val="0066177A"/>
    <w:rsid w:val="00674E41"/>
    <w:rsid w:val="00685DCB"/>
    <w:rsid w:val="0069367E"/>
    <w:rsid w:val="006B2ED3"/>
    <w:rsid w:val="006C55AD"/>
    <w:rsid w:val="006E4DFA"/>
    <w:rsid w:val="006E5659"/>
    <w:rsid w:val="006E6641"/>
    <w:rsid w:val="006F1169"/>
    <w:rsid w:val="00705E15"/>
    <w:rsid w:val="00766AB4"/>
    <w:rsid w:val="007A3679"/>
    <w:rsid w:val="007C16EB"/>
    <w:rsid w:val="007C5DDC"/>
    <w:rsid w:val="007D5082"/>
    <w:rsid w:val="007E5999"/>
    <w:rsid w:val="0080627D"/>
    <w:rsid w:val="008412A3"/>
    <w:rsid w:val="008413E0"/>
    <w:rsid w:val="0085112C"/>
    <w:rsid w:val="00862DC3"/>
    <w:rsid w:val="00877461"/>
    <w:rsid w:val="00886523"/>
    <w:rsid w:val="00891288"/>
    <w:rsid w:val="008C2233"/>
    <w:rsid w:val="008D15A3"/>
    <w:rsid w:val="008D6B6B"/>
    <w:rsid w:val="008E05B9"/>
    <w:rsid w:val="00930C97"/>
    <w:rsid w:val="00966B75"/>
    <w:rsid w:val="009A461D"/>
    <w:rsid w:val="009D1061"/>
    <w:rsid w:val="009E1EAE"/>
    <w:rsid w:val="009E63E2"/>
    <w:rsid w:val="009F1FED"/>
    <w:rsid w:val="00A01354"/>
    <w:rsid w:val="00A11319"/>
    <w:rsid w:val="00A20A00"/>
    <w:rsid w:val="00A37CDC"/>
    <w:rsid w:val="00A41D80"/>
    <w:rsid w:val="00A65BC7"/>
    <w:rsid w:val="00A741D8"/>
    <w:rsid w:val="00A77AE4"/>
    <w:rsid w:val="00A8096E"/>
    <w:rsid w:val="00A8277E"/>
    <w:rsid w:val="00AA478A"/>
    <w:rsid w:val="00AA7A51"/>
    <w:rsid w:val="00AA7F72"/>
    <w:rsid w:val="00AD0DAB"/>
    <w:rsid w:val="00AD22D9"/>
    <w:rsid w:val="00AD35DF"/>
    <w:rsid w:val="00AD3BD0"/>
    <w:rsid w:val="00B21FFD"/>
    <w:rsid w:val="00B360E8"/>
    <w:rsid w:val="00B4540F"/>
    <w:rsid w:val="00B46E5E"/>
    <w:rsid w:val="00B67592"/>
    <w:rsid w:val="00B825BA"/>
    <w:rsid w:val="00B9243C"/>
    <w:rsid w:val="00BB1143"/>
    <w:rsid w:val="00BB4604"/>
    <w:rsid w:val="00BC1512"/>
    <w:rsid w:val="00BC7EBB"/>
    <w:rsid w:val="00C5274D"/>
    <w:rsid w:val="00C81BF5"/>
    <w:rsid w:val="00C93355"/>
    <w:rsid w:val="00CC1680"/>
    <w:rsid w:val="00CC5DAF"/>
    <w:rsid w:val="00CC6A3B"/>
    <w:rsid w:val="00CD69ED"/>
    <w:rsid w:val="00D05E2E"/>
    <w:rsid w:val="00D13948"/>
    <w:rsid w:val="00D318AD"/>
    <w:rsid w:val="00D62600"/>
    <w:rsid w:val="00D73EE0"/>
    <w:rsid w:val="00D81929"/>
    <w:rsid w:val="00DF15DB"/>
    <w:rsid w:val="00E055F3"/>
    <w:rsid w:val="00E22CF1"/>
    <w:rsid w:val="00E239E3"/>
    <w:rsid w:val="00E27C45"/>
    <w:rsid w:val="00E30222"/>
    <w:rsid w:val="00E378C8"/>
    <w:rsid w:val="00E56205"/>
    <w:rsid w:val="00E66C1A"/>
    <w:rsid w:val="00EA49A3"/>
    <w:rsid w:val="00F01D81"/>
    <w:rsid w:val="00F041C1"/>
    <w:rsid w:val="00F45DF0"/>
    <w:rsid w:val="00F5237F"/>
    <w:rsid w:val="00F605F9"/>
    <w:rsid w:val="00F9475E"/>
    <w:rsid w:val="00F95947"/>
    <w:rsid w:val="00FA30BB"/>
    <w:rsid w:val="00FB0B0B"/>
    <w:rsid w:val="00FC4A61"/>
    <w:rsid w:val="00FC7FE6"/>
    <w:rsid w:val="00FE11D0"/>
    <w:rsid w:val="00FE1981"/>
    <w:rsid w:val="00FF28EC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99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headertext"/>
    <w:basedOn w:val="a"/>
    <w:rsid w:val="00AA7A5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headertext"/>
    <w:basedOn w:val="a"/>
    <w:rsid w:val="00AA7A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C4325-4044-425F-94B1-27003119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3187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2</cp:revision>
  <cp:lastPrinted>2025-01-30T01:26:00Z</cp:lastPrinted>
  <dcterms:created xsi:type="dcterms:W3CDTF">2025-01-30T02:32:00Z</dcterms:created>
  <dcterms:modified xsi:type="dcterms:W3CDTF">2025-01-30T02:32:00Z</dcterms:modified>
</cp:coreProperties>
</file>