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6E" w:rsidRPr="00F875BC" w:rsidRDefault="00DA226E" w:rsidP="00DA226E">
      <w:pPr>
        <w:ind w:right="-5"/>
        <w:jc w:val="center"/>
        <w:rPr>
          <w:sz w:val="28"/>
          <w:szCs w:val="28"/>
        </w:rPr>
      </w:pPr>
      <w:r w:rsidRPr="00F875BC">
        <w:rPr>
          <w:sz w:val="28"/>
          <w:szCs w:val="28"/>
        </w:rPr>
        <w:t xml:space="preserve">Администрация  </w:t>
      </w:r>
      <w:r w:rsidR="00EA1886">
        <w:rPr>
          <w:sz w:val="28"/>
          <w:szCs w:val="28"/>
        </w:rPr>
        <w:t>Могочинского муниципального округа</w:t>
      </w:r>
    </w:p>
    <w:p w:rsidR="00DA226E" w:rsidRDefault="00DA226E" w:rsidP="00DA226E">
      <w:pPr>
        <w:ind w:right="-5"/>
        <w:jc w:val="center"/>
        <w:rPr>
          <w:b/>
          <w:sz w:val="28"/>
          <w:szCs w:val="28"/>
        </w:rPr>
      </w:pPr>
    </w:p>
    <w:p w:rsidR="009A744D" w:rsidRPr="0067663D" w:rsidRDefault="009A744D" w:rsidP="00DA226E">
      <w:pPr>
        <w:ind w:right="-5"/>
        <w:jc w:val="center"/>
        <w:rPr>
          <w:b/>
          <w:sz w:val="28"/>
          <w:szCs w:val="28"/>
        </w:rPr>
      </w:pPr>
    </w:p>
    <w:p w:rsidR="00DA226E" w:rsidRPr="009A744D" w:rsidRDefault="00DA226E" w:rsidP="00DA226E">
      <w:pPr>
        <w:ind w:right="-5"/>
        <w:jc w:val="center"/>
        <w:rPr>
          <w:b/>
          <w:sz w:val="32"/>
          <w:szCs w:val="32"/>
        </w:rPr>
      </w:pPr>
      <w:r w:rsidRPr="009A744D">
        <w:rPr>
          <w:b/>
          <w:sz w:val="32"/>
          <w:szCs w:val="32"/>
        </w:rPr>
        <w:t>ПОСТАНОВЛЕНИЕ</w:t>
      </w:r>
    </w:p>
    <w:p w:rsidR="00DA226E" w:rsidRDefault="0001183A" w:rsidP="009A744D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732668">
        <w:rPr>
          <w:sz w:val="28"/>
          <w:szCs w:val="28"/>
        </w:rPr>
        <w:t xml:space="preserve"> </w:t>
      </w:r>
      <w:r w:rsidR="007223FC">
        <w:rPr>
          <w:sz w:val="28"/>
          <w:szCs w:val="28"/>
        </w:rPr>
        <w:t>января 2025</w:t>
      </w:r>
      <w:r w:rsidR="00732668">
        <w:rPr>
          <w:sz w:val="28"/>
          <w:szCs w:val="28"/>
        </w:rPr>
        <w:t xml:space="preserve"> года</w:t>
      </w:r>
      <w:r w:rsidR="00DA226E" w:rsidRPr="0067663D">
        <w:rPr>
          <w:sz w:val="28"/>
          <w:szCs w:val="28"/>
        </w:rPr>
        <w:t xml:space="preserve">      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     </w:t>
      </w:r>
      <w:r w:rsidR="00DA226E">
        <w:rPr>
          <w:sz w:val="28"/>
          <w:szCs w:val="28"/>
        </w:rPr>
        <w:t xml:space="preserve">              </w:t>
      </w:r>
      <w:r w:rsidR="004A793C">
        <w:rPr>
          <w:sz w:val="28"/>
          <w:szCs w:val="28"/>
        </w:rPr>
        <w:t xml:space="preserve">     </w:t>
      </w:r>
      <w:r w:rsidR="00044EB0">
        <w:rPr>
          <w:sz w:val="28"/>
          <w:szCs w:val="28"/>
        </w:rPr>
        <w:t xml:space="preserve">           </w:t>
      </w:r>
      <w:r w:rsidR="009A74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9A744D">
        <w:rPr>
          <w:sz w:val="28"/>
          <w:szCs w:val="28"/>
        </w:rPr>
        <w:t xml:space="preserve"> </w:t>
      </w:r>
      <w:r w:rsidR="00DA226E" w:rsidRPr="0067663D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DA226E" w:rsidRDefault="00DA226E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DCB">
        <w:rPr>
          <w:sz w:val="28"/>
          <w:szCs w:val="28"/>
        </w:rPr>
        <w:t>г. Могоча</w:t>
      </w:r>
    </w:p>
    <w:p w:rsidR="00932DCB" w:rsidRDefault="00932DCB" w:rsidP="00DA226E">
      <w:pPr>
        <w:ind w:right="-5"/>
        <w:jc w:val="center"/>
        <w:rPr>
          <w:sz w:val="28"/>
          <w:szCs w:val="28"/>
        </w:rPr>
      </w:pPr>
    </w:p>
    <w:p w:rsidR="00932DCB" w:rsidRPr="0067663D" w:rsidRDefault="00932DCB" w:rsidP="00DA226E">
      <w:pPr>
        <w:ind w:right="-5"/>
        <w:jc w:val="center"/>
        <w:rPr>
          <w:sz w:val="28"/>
          <w:szCs w:val="28"/>
        </w:rPr>
      </w:pPr>
    </w:p>
    <w:p w:rsidR="00461325" w:rsidRDefault="00E85BD3" w:rsidP="00DA22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C5C24">
        <w:rPr>
          <w:b/>
          <w:sz w:val="28"/>
          <w:szCs w:val="28"/>
        </w:rPr>
        <w:t xml:space="preserve">Об утверждении состава антитеррористической комиссии </w:t>
      </w:r>
      <w:r>
        <w:rPr>
          <w:b/>
          <w:sz w:val="28"/>
          <w:szCs w:val="28"/>
        </w:rPr>
        <w:t>на территории Мог</w:t>
      </w:r>
      <w:r w:rsidR="00346CE5">
        <w:rPr>
          <w:b/>
          <w:sz w:val="28"/>
          <w:szCs w:val="28"/>
        </w:rPr>
        <w:t>очинского муниципального округа</w:t>
      </w:r>
    </w:p>
    <w:p w:rsidR="00F875BC" w:rsidRDefault="00F875BC" w:rsidP="00DA226E">
      <w:pPr>
        <w:ind w:right="-5"/>
        <w:jc w:val="center"/>
        <w:rPr>
          <w:b/>
          <w:sz w:val="28"/>
          <w:szCs w:val="28"/>
        </w:rPr>
      </w:pPr>
    </w:p>
    <w:p w:rsidR="009A744D" w:rsidRDefault="009A744D" w:rsidP="00DA226E">
      <w:pPr>
        <w:ind w:right="-5"/>
        <w:jc w:val="center"/>
        <w:rPr>
          <w:b/>
          <w:sz w:val="28"/>
          <w:szCs w:val="28"/>
        </w:rPr>
      </w:pPr>
    </w:p>
    <w:p w:rsidR="00DA226E" w:rsidRDefault="00DA226E" w:rsidP="00200F3F">
      <w:pPr>
        <w:ind w:right="-6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C5C24">
        <w:rPr>
          <w:sz w:val="28"/>
          <w:szCs w:val="28"/>
        </w:rPr>
        <w:t xml:space="preserve"> </w:t>
      </w:r>
      <w:r w:rsidR="00732668">
        <w:rPr>
          <w:sz w:val="28"/>
          <w:szCs w:val="28"/>
        </w:rPr>
        <w:t>соответствии пп.7 ст. 16 Федерального</w:t>
      </w:r>
      <w:r w:rsidR="00DD0169">
        <w:rPr>
          <w:sz w:val="28"/>
          <w:szCs w:val="28"/>
        </w:rPr>
        <w:t xml:space="preserve"> закона от 06.10.2023 № 131-ФЗ </w:t>
      </w:r>
      <w:r w:rsidR="00346CE5">
        <w:rPr>
          <w:sz w:val="28"/>
          <w:szCs w:val="28"/>
        </w:rPr>
        <w:t>«О</w:t>
      </w:r>
      <w:r w:rsidR="00732668">
        <w:rPr>
          <w:sz w:val="28"/>
          <w:szCs w:val="28"/>
        </w:rPr>
        <w:t xml:space="preserve">б общих принципах организации местного самоуправления в Российской Федерации», ст. 5.2 Федерального закона от 06.03.2006 № 35 ФЗ «О противодействии терроризму», с учетом рекомендаций антитеррористической комиссии в муниципальных образованиях по должностям от 05.07.2018, руководствуясь Уставом </w:t>
      </w:r>
      <w:r w:rsidR="00EA1886">
        <w:rPr>
          <w:sz w:val="28"/>
          <w:szCs w:val="28"/>
        </w:rPr>
        <w:t>Могочинского муниципального округа</w:t>
      </w:r>
      <w:r w:rsidR="00732668">
        <w:rPr>
          <w:sz w:val="28"/>
          <w:szCs w:val="28"/>
        </w:rPr>
        <w:t xml:space="preserve">, администрация </w:t>
      </w:r>
      <w:r w:rsidR="00EA1886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8978D7">
        <w:rPr>
          <w:b/>
          <w:sz w:val="28"/>
          <w:szCs w:val="28"/>
        </w:rPr>
        <w:t>постановляет:</w:t>
      </w:r>
      <w:proofErr w:type="gramEnd"/>
    </w:p>
    <w:p w:rsidR="00DA226E" w:rsidRDefault="00DA226E" w:rsidP="00DA226E">
      <w:pPr>
        <w:ind w:right="-5"/>
        <w:jc w:val="both"/>
        <w:rPr>
          <w:b/>
          <w:sz w:val="28"/>
          <w:szCs w:val="28"/>
        </w:rPr>
      </w:pPr>
    </w:p>
    <w:p w:rsidR="00200F3F" w:rsidRDefault="009A744D" w:rsidP="009A74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5499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="00254999">
        <w:rPr>
          <w:sz w:val="28"/>
          <w:szCs w:val="28"/>
        </w:rPr>
        <w:t xml:space="preserve">состав антитеррористической комиссии </w:t>
      </w:r>
      <w:r w:rsidR="00732668">
        <w:rPr>
          <w:sz w:val="28"/>
          <w:szCs w:val="28"/>
        </w:rPr>
        <w:t>на территории</w:t>
      </w:r>
      <w:r w:rsidR="00254999">
        <w:rPr>
          <w:sz w:val="28"/>
          <w:szCs w:val="28"/>
        </w:rPr>
        <w:t xml:space="preserve"> </w:t>
      </w:r>
      <w:r w:rsidR="00200F3F">
        <w:rPr>
          <w:sz w:val="28"/>
          <w:szCs w:val="28"/>
        </w:rPr>
        <w:t>Могочинско</w:t>
      </w:r>
      <w:r w:rsidR="00732668">
        <w:rPr>
          <w:sz w:val="28"/>
          <w:szCs w:val="28"/>
        </w:rPr>
        <w:t>го</w:t>
      </w:r>
      <w:r w:rsidR="00200F3F">
        <w:rPr>
          <w:sz w:val="28"/>
          <w:szCs w:val="28"/>
        </w:rPr>
        <w:t xml:space="preserve"> </w:t>
      </w:r>
      <w:r w:rsidR="00254999">
        <w:rPr>
          <w:sz w:val="28"/>
          <w:szCs w:val="28"/>
        </w:rPr>
        <w:t>муниципально</w:t>
      </w:r>
      <w:r w:rsidR="00732668">
        <w:rPr>
          <w:sz w:val="28"/>
          <w:szCs w:val="28"/>
        </w:rPr>
        <w:t>го</w:t>
      </w:r>
      <w:r w:rsidR="00254999">
        <w:rPr>
          <w:sz w:val="28"/>
          <w:szCs w:val="28"/>
        </w:rPr>
        <w:t xml:space="preserve"> </w:t>
      </w:r>
      <w:r w:rsidR="00732668">
        <w:rPr>
          <w:sz w:val="28"/>
          <w:szCs w:val="28"/>
        </w:rPr>
        <w:t>круга</w:t>
      </w:r>
      <w:proofErr w:type="gramStart"/>
      <w:r w:rsidR="00732668">
        <w:rPr>
          <w:sz w:val="28"/>
          <w:szCs w:val="28"/>
        </w:rPr>
        <w:t xml:space="preserve"> </w:t>
      </w:r>
      <w:r w:rsidR="00200F3F">
        <w:rPr>
          <w:sz w:val="28"/>
          <w:szCs w:val="28"/>
        </w:rPr>
        <w:t>.</w:t>
      </w:r>
      <w:proofErr w:type="gramEnd"/>
      <w:r w:rsidR="00254999">
        <w:rPr>
          <w:sz w:val="28"/>
          <w:szCs w:val="28"/>
        </w:rPr>
        <w:t xml:space="preserve"> </w:t>
      </w:r>
    </w:p>
    <w:p w:rsidR="009A744D" w:rsidRDefault="009A744D" w:rsidP="009A74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744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54999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>:</w:t>
      </w:r>
    </w:p>
    <w:p w:rsidR="00254999" w:rsidRPr="00254999" w:rsidRDefault="009A744D" w:rsidP="009A74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549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254999" w:rsidRPr="00254999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54999" w:rsidRPr="00254999">
        <w:rPr>
          <w:sz w:val="28"/>
          <w:szCs w:val="28"/>
        </w:rPr>
        <w:t xml:space="preserve"> администрации </w:t>
      </w:r>
      <w:r w:rsidR="00BE0827">
        <w:rPr>
          <w:sz w:val="28"/>
          <w:szCs w:val="28"/>
        </w:rPr>
        <w:t>Могочинского муниципального округа от 22.03</w:t>
      </w:r>
      <w:r w:rsidR="00254999">
        <w:rPr>
          <w:sz w:val="28"/>
          <w:szCs w:val="28"/>
        </w:rPr>
        <w:t>.202</w:t>
      </w:r>
      <w:r w:rsidR="00BE0827">
        <w:rPr>
          <w:sz w:val="28"/>
          <w:szCs w:val="28"/>
        </w:rPr>
        <w:t>4</w:t>
      </w:r>
      <w:r w:rsidR="00254999" w:rsidRPr="00254999">
        <w:rPr>
          <w:sz w:val="28"/>
          <w:szCs w:val="28"/>
        </w:rPr>
        <w:t xml:space="preserve"> № </w:t>
      </w:r>
      <w:r w:rsidR="00BE0827">
        <w:rPr>
          <w:sz w:val="28"/>
          <w:szCs w:val="28"/>
        </w:rPr>
        <w:t>405</w:t>
      </w:r>
      <w:r w:rsidR="00254999" w:rsidRPr="00254999">
        <w:rPr>
          <w:sz w:val="28"/>
          <w:szCs w:val="28"/>
        </w:rPr>
        <w:t xml:space="preserve"> </w:t>
      </w:r>
      <w:r w:rsidR="00254999">
        <w:rPr>
          <w:sz w:val="28"/>
          <w:szCs w:val="28"/>
        </w:rPr>
        <w:t xml:space="preserve">«Об утверждении состава </w:t>
      </w:r>
      <w:r w:rsidR="00254999" w:rsidRPr="00254999">
        <w:rPr>
          <w:sz w:val="28"/>
          <w:szCs w:val="28"/>
        </w:rPr>
        <w:t xml:space="preserve">антитеррористической комиссии </w:t>
      </w:r>
      <w:r w:rsidR="00EA1886">
        <w:rPr>
          <w:sz w:val="28"/>
          <w:szCs w:val="28"/>
        </w:rPr>
        <w:t>на территории Могочинского муниципального округа</w:t>
      </w:r>
      <w:r w:rsidR="00BE0827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EA1886">
        <w:rPr>
          <w:sz w:val="28"/>
          <w:szCs w:val="28"/>
        </w:rPr>
        <w:t xml:space="preserve"> </w:t>
      </w:r>
    </w:p>
    <w:p w:rsidR="00254999" w:rsidRDefault="009A744D" w:rsidP="009A74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54999" w:rsidRPr="00254999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="00254999" w:rsidRPr="00254999">
        <w:rPr>
          <w:sz w:val="28"/>
          <w:szCs w:val="28"/>
        </w:rPr>
        <w:t xml:space="preserve"> администрации </w:t>
      </w:r>
      <w:r w:rsidR="00EA1886">
        <w:rPr>
          <w:sz w:val="28"/>
          <w:szCs w:val="28"/>
        </w:rPr>
        <w:t>Могочинс</w:t>
      </w:r>
      <w:r w:rsidR="00BE0827">
        <w:rPr>
          <w:sz w:val="28"/>
          <w:szCs w:val="28"/>
        </w:rPr>
        <w:t>кого муниципального округа от 18.11.2024</w:t>
      </w:r>
      <w:r w:rsidR="00254999" w:rsidRPr="00254999">
        <w:rPr>
          <w:sz w:val="28"/>
          <w:szCs w:val="28"/>
        </w:rPr>
        <w:t xml:space="preserve"> № </w:t>
      </w:r>
      <w:r w:rsidR="00BE0827">
        <w:rPr>
          <w:sz w:val="28"/>
          <w:szCs w:val="28"/>
        </w:rPr>
        <w:t>1795</w:t>
      </w:r>
      <w:r w:rsidR="00254999" w:rsidRPr="00254999">
        <w:rPr>
          <w:sz w:val="28"/>
          <w:szCs w:val="28"/>
        </w:rPr>
        <w:t xml:space="preserve"> «О внесении изменений в постановление администрации </w:t>
      </w:r>
      <w:r w:rsidR="00BE0827">
        <w:rPr>
          <w:sz w:val="28"/>
          <w:szCs w:val="28"/>
        </w:rPr>
        <w:t>Могочинского муниципального округа</w:t>
      </w:r>
      <w:r w:rsidR="00254999" w:rsidRPr="00254999">
        <w:rPr>
          <w:sz w:val="28"/>
          <w:szCs w:val="28"/>
        </w:rPr>
        <w:t xml:space="preserve"> от </w:t>
      </w:r>
      <w:r w:rsidR="00BE0827">
        <w:rPr>
          <w:sz w:val="28"/>
          <w:szCs w:val="28"/>
        </w:rPr>
        <w:t>22.03</w:t>
      </w:r>
      <w:r w:rsidR="00254999" w:rsidRPr="00254999">
        <w:rPr>
          <w:sz w:val="28"/>
          <w:szCs w:val="28"/>
        </w:rPr>
        <w:t>.202</w:t>
      </w:r>
      <w:r w:rsidR="00BE0827">
        <w:rPr>
          <w:sz w:val="28"/>
          <w:szCs w:val="28"/>
        </w:rPr>
        <w:t>4</w:t>
      </w:r>
      <w:r w:rsidR="00254999" w:rsidRPr="00254999">
        <w:rPr>
          <w:sz w:val="28"/>
          <w:szCs w:val="28"/>
        </w:rPr>
        <w:t xml:space="preserve"> № </w:t>
      </w:r>
      <w:r w:rsidR="00BE0827">
        <w:rPr>
          <w:sz w:val="28"/>
          <w:szCs w:val="28"/>
        </w:rPr>
        <w:t>405</w:t>
      </w:r>
      <w:r w:rsidR="00254999" w:rsidRPr="00254999">
        <w:rPr>
          <w:sz w:val="28"/>
          <w:szCs w:val="28"/>
        </w:rPr>
        <w:t xml:space="preserve"> «Об утверждении состава антитеррористической комиссии </w:t>
      </w:r>
      <w:r w:rsidR="00EA1886">
        <w:rPr>
          <w:sz w:val="28"/>
          <w:szCs w:val="28"/>
        </w:rPr>
        <w:t>на территории Могочинского муниципального округа</w:t>
      </w:r>
      <w:r w:rsidR="00BE0827">
        <w:rPr>
          <w:sz w:val="28"/>
          <w:szCs w:val="28"/>
        </w:rPr>
        <w:t>»</w:t>
      </w:r>
      <w:r w:rsidR="00254999" w:rsidRPr="00254999">
        <w:rPr>
          <w:sz w:val="28"/>
          <w:szCs w:val="28"/>
        </w:rPr>
        <w:t>.</w:t>
      </w:r>
    </w:p>
    <w:p w:rsidR="00200F3F" w:rsidRPr="00200F3F" w:rsidRDefault="009A744D" w:rsidP="009A744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00F3F" w:rsidRPr="00200F3F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 Дополнительно настоящее постановление обнародовать на сайте администрации </w:t>
      </w:r>
      <w:r w:rsidR="00EA1886">
        <w:rPr>
          <w:sz w:val="28"/>
          <w:szCs w:val="28"/>
        </w:rPr>
        <w:t>Могочинского муниципального округа</w:t>
      </w:r>
      <w:r w:rsidR="00200F3F" w:rsidRPr="00200F3F">
        <w:rPr>
          <w:sz w:val="28"/>
          <w:szCs w:val="28"/>
        </w:rPr>
        <w:t xml:space="preserve"> в информационно-телекоммуникационной сети «Интернет» «https://mogocha.75.ru.».</w:t>
      </w:r>
    </w:p>
    <w:p w:rsidR="003A55C3" w:rsidRPr="00461325" w:rsidRDefault="009A744D" w:rsidP="009A744D">
      <w:pPr>
        <w:pStyle w:val="a3"/>
        <w:ind w:left="0" w:firstLine="709"/>
        <w:jc w:val="both"/>
      </w:pPr>
      <w:r>
        <w:rPr>
          <w:sz w:val="28"/>
          <w:szCs w:val="28"/>
        </w:rPr>
        <w:t>4.</w:t>
      </w:r>
      <w:r w:rsidR="00D71CA1">
        <w:rPr>
          <w:sz w:val="28"/>
          <w:szCs w:val="28"/>
        </w:rPr>
        <w:t xml:space="preserve">Настоящее постановление вступает в силу </w:t>
      </w:r>
      <w:r w:rsidR="00346CE5">
        <w:rPr>
          <w:sz w:val="28"/>
          <w:szCs w:val="28"/>
        </w:rPr>
        <w:t xml:space="preserve">на следующий день </w:t>
      </w:r>
      <w:r w:rsidR="00D71CA1">
        <w:rPr>
          <w:sz w:val="28"/>
          <w:szCs w:val="28"/>
        </w:rPr>
        <w:t>после обнародования</w:t>
      </w:r>
      <w:r w:rsidR="003A55C3">
        <w:rPr>
          <w:sz w:val="28"/>
          <w:szCs w:val="28"/>
        </w:rPr>
        <w:t>.</w:t>
      </w:r>
    </w:p>
    <w:p w:rsidR="00461325" w:rsidRPr="00461325" w:rsidRDefault="009A744D" w:rsidP="009A744D">
      <w:pPr>
        <w:pStyle w:val="a3"/>
        <w:ind w:left="0" w:firstLine="709"/>
        <w:jc w:val="both"/>
      </w:pPr>
      <w:r>
        <w:rPr>
          <w:sz w:val="28"/>
          <w:szCs w:val="28"/>
        </w:rPr>
        <w:t>5.</w:t>
      </w:r>
      <w:r w:rsidR="00461325">
        <w:rPr>
          <w:sz w:val="28"/>
          <w:szCs w:val="28"/>
        </w:rPr>
        <w:t>Контроль</w:t>
      </w:r>
      <w:r w:rsidR="00EB6101">
        <w:rPr>
          <w:sz w:val="28"/>
          <w:szCs w:val="28"/>
        </w:rPr>
        <w:t>,</w:t>
      </w:r>
      <w:r w:rsidR="00461325">
        <w:rPr>
          <w:sz w:val="28"/>
          <w:szCs w:val="28"/>
        </w:rPr>
        <w:t xml:space="preserve"> за исполнением настоящего постановления </w:t>
      </w:r>
      <w:r w:rsidR="00EB6101">
        <w:rPr>
          <w:sz w:val="28"/>
          <w:szCs w:val="28"/>
        </w:rPr>
        <w:t xml:space="preserve">возложить на начальника отдела ГО ЧС и мобилизационной работы. </w:t>
      </w:r>
    </w:p>
    <w:p w:rsidR="004A793C" w:rsidRDefault="004A793C" w:rsidP="00461325">
      <w:pPr>
        <w:pStyle w:val="a3"/>
        <w:jc w:val="both"/>
        <w:rPr>
          <w:sz w:val="28"/>
          <w:szCs w:val="28"/>
        </w:rPr>
      </w:pPr>
    </w:p>
    <w:p w:rsidR="009A744D" w:rsidRDefault="009A744D" w:rsidP="00461325">
      <w:pPr>
        <w:pStyle w:val="a3"/>
        <w:jc w:val="both"/>
        <w:rPr>
          <w:sz w:val="28"/>
          <w:szCs w:val="28"/>
        </w:rPr>
      </w:pPr>
    </w:p>
    <w:p w:rsidR="00461325" w:rsidRDefault="00EA1886" w:rsidP="00461325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461325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</w:t>
      </w:r>
    </w:p>
    <w:p w:rsidR="00461325" w:rsidRDefault="00EA1886" w:rsidP="0046132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61325">
        <w:rPr>
          <w:sz w:val="28"/>
          <w:szCs w:val="28"/>
        </w:rPr>
        <w:t xml:space="preserve">                                </w:t>
      </w:r>
      <w:r w:rsidR="00BE0827">
        <w:rPr>
          <w:sz w:val="28"/>
          <w:szCs w:val="28"/>
        </w:rPr>
        <w:t xml:space="preserve">                               М. А</w:t>
      </w:r>
      <w:r w:rsidR="00461325">
        <w:rPr>
          <w:sz w:val="28"/>
          <w:szCs w:val="28"/>
        </w:rPr>
        <w:t xml:space="preserve">. </w:t>
      </w:r>
      <w:r w:rsidR="00BE0827">
        <w:rPr>
          <w:sz w:val="28"/>
          <w:szCs w:val="28"/>
        </w:rPr>
        <w:t>Черемнова</w:t>
      </w:r>
      <w:r>
        <w:rPr>
          <w:sz w:val="28"/>
          <w:szCs w:val="28"/>
        </w:rPr>
        <w:t xml:space="preserve"> </w:t>
      </w:r>
    </w:p>
    <w:p w:rsidR="00461325" w:rsidRDefault="00461325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F61C4D" w:rsidRDefault="00F61C4D" w:rsidP="00F61C4D">
      <w:pPr>
        <w:pStyle w:val="a5"/>
        <w:spacing w:before="0" w:beforeAutospacing="0" w:after="0" w:afterAutospacing="0" w:line="252" w:lineRule="atLeast"/>
        <w:jc w:val="right"/>
        <w:rPr>
          <w:rStyle w:val="a6"/>
          <w:b w:val="0"/>
          <w:color w:val="333333"/>
          <w:sz w:val="28"/>
          <w:szCs w:val="28"/>
        </w:rPr>
      </w:pPr>
      <w:r>
        <w:rPr>
          <w:rStyle w:val="a6"/>
          <w:b w:val="0"/>
          <w:color w:val="333333"/>
          <w:sz w:val="28"/>
          <w:szCs w:val="28"/>
        </w:rPr>
        <w:lastRenderedPageBreak/>
        <w:t xml:space="preserve">УТВЕРЖДЕН </w:t>
      </w:r>
    </w:p>
    <w:p w:rsidR="00F61C4D" w:rsidRPr="009A744D" w:rsidRDefault="00F61C4D" w:rsidP="00F61C4D">
      <w:pPr>
        <w:pStyle w:val="a5"/>
        <w:spacing w:before="0" w:beforeAutospacing="0" w:after="0" w:afterAutospacing="0" w:line="252" w:lineRule="atLeast"/>
        <w:jc w:val="right"/>
        <w:rPr>
          <w:rStyle w:val="a6"/>
          <w:b w:val="0"/>
          <w:color w:val="333333"/>
          <w:sz w:val="28"/>
          <w:szCs w:val="28"/>
        </w:rPr>
      </w:pPr>
      <w:r w:rsidRPr="009A744D">
        <w:rPr>
          <w:rStyle w:val="a6"/>
          <w:b w:val="0"/>
          <w:color w:val="333333"/>
          <w:sz w:val="28"/>
          <w:szCs w:val="28"/>
        </w:rPr>
        <w:t>постановлени</w:t>
      </w:r>
      <w:r>
        <w:rPr>
          <w:rStyle w:val="a6"/>
          <w:b w:val="0"/>
          <w:color w:val="333333"/>
          <w:sz w:val="28"/>
          <w:szCs w:val="28"/>
        </w:rPr>
        <w:t>ем</w:t>
      </w:r>
      <w:r w:rsidRPr="009A744D">
        <w:rPr>
          <w:rStyle w:val="a6"/>
          <w:b w:val="0"/>
          <w:color w:val="333333"/>
          <w:sz w:val="28"/>
          <w:szCs w:val="28"/>
        </w:rPr>
        <w:t xml:space="preserve"> администрации</w:t>
      </w:r>
    </w:p>
    <w:p w:rsidR="00F61C4D" w:rsidRPr="009A744D" w:rsidRDefault="00F61C4D" w:rsidP="00F61C4D">
      <w:pPr>
        <w:pStyle w:val="a5"/>
        <w:spacing w:before="0" w:beforeAutospacing="0" w:after="0" w:afterAutospacing="0" w:line="252" w:lineRule="atLeast"/>
        <w:jc w:val="right"/>
        <w:rPr>
          <w:rStyle w:val="a6"/>
          <w:b w:val="0"/>
          <w:color w:val="333333"/>
          <w:sz w:val="28"/>
          <w:szCs w:val="28"/>
        </w:rPr>
      </w:pPr>
      <w:r w:rsidRPr="009A744D">
        <w:rPr>
          <w:rStyle w:val="a6"/>
          <w:b w:val="0"/>
          <w:color w:val="333333"/>
          <w:sz w:val="28"/>
          <w:szCs w:val="28"/>
        </w:rPr>
        <w:t>Могочинского муниципального округа</w:t>
      </w:r>
    </w:p>
    <w:p w:rsidR="00F61C4D" w:rsidRDefault="00F61C4D" w:rsidP="00F61C4D">
      <w:pPr>
        <w:jc w:val="right"/>
        <w:rPr>
          <w:b/>
          <w:sz w:val="28"/>
          <w:szCs w:val="28"/>
        </w:rPr>
      </w:pPr>
      <w:r w:rsidRPr="009A744D">
        <w:rPr>
          <w:rStyle w:val="a6"/>
          <w:b w:val="0"/>
          <w:color w:val="333333"/>
          <w:sz w:val="28"/>
          <w:szCs w:val="28"/>
        </w:rPr>
        <w:t xml:space="preserve"> от </w:t>
      </w:r>
      <w:r w:rsidR="0001183A">
        <w:rPr>
          <w:rStyle w:val="a6"/>
          <w:b w:val="0"/>
          <w:color w:val="333333"/>
          <w:sz w:val="28"/>
          <w:szCs w:val="28"/>
        </w:rPr>
        <w:t xml:space="preserve"> 31 </w:t>
      </w:r>
      <w:r w:rsidRPr="009A744D">
        <w:rPr>
          <w:rStyle w:val="a6"/>
          <w:b w:val="0"/>
          <w:color w:val="333333"/>
          <w:sz w:val="28"/>
          <w:szCs w:val="28"/>
        </w:rPr>
        <w:t xml:space="preserve"> января 2025 </w:t>
      </w:r>
      <w:r>
        <w:rPr>
          <w:rStyle w:val="a6"/>
          <w:b w:val="0"/>
          <w:color w:val="333333"/>
          <w:sz w:val="28"/>
          <w:szCs w:val="28"/>
        </w:rPr>
        <w:t>года</w:t>
      </w:r>
      <w:r w:rsidR="0001183A">
        <w:rPr>
          <w:rStyle w:val="a6"/>
          <w:b w:val="0"/>
          <w:color w:val="333333"/>
          <w:sz w:val="28"/>
          <w:szCs w:val="28"/>
        </w:rPr>
        <w:t xml:space="preserve"> </w:t>
      </w:r>
      <w:bookmarkStart w:id="0" w:name="_GoBack"/>
      <w:bookmarkEnd w:id="0"/>
      <w:r>
        <w:rPr>
          <w:rStyle w:val="a6"/>
          <w:b w:val="0"/>
          <w:color w:val="333333"/>
          <w:sz w:val="28"/>
          <w:szCs w:val="28"/>
        </w:rPr>
        <w:t xml:space="preserve"> № </w:t>
      </w:r>
      <w:r w:rsidR="0001183A">
        <w:rPr>
          <w:rStyle w:val="a6"/>
          <w:b w:val="0"/>
          <w:color w:val="333333"/>
          <w:sz w:val="28"/>
          <w:szCs w:val="28"/>
        </w:rPr>
        <w:t>124</w:t>
      </w:r>
    </w:p>
    <w:p w:rsidR="00F61C4D" w:rsidRDefault="00F61C4D" w:rsidP="00D03BFC">
      <w:pPr>
        <w:jc w:val="center"/>
        <w:rPr>
          <w:b/>
          <w:sz w:val="28"/>
          <w:szCs w:val="28"/>
        </w:rPr>
      </w:pPr>
    </w:p>
    <w:p w:rsidR="00F61C4D" w:rsidRDefault="00F61C4D" w:rsidP="00D03BFC">
      <w:pPr>
        <w:jc w:val="center"/>
        <w:rPr>
          <w:b/>
          <w:sz w:val="28"/>
          <w:szCs w:val="28"/>
        </w:rPr>
      </w:pPr>
    </w:p>
    <w:p w:rsidR="00915FC0" w:rsidRPr="008B7C44" w:rsidRDefault="009A744D" w:rsidP="00D03BFC">
      <w:pPr>
        <w:jc w:val="center"/>
        <w:rPr>
          <w:b/>
          <w:sz w:val="28"/>
          <w:szCs w:val="28"/>
        </w:rPr>
      </w:pPr>
      <w:r w:rsidRPr="008B7C44">
        <w:rPr>
          <w:b/>
          <w:sz w:val="28"/>
          <w:szCs w:val="28"/>
        </w:rPr>
        <w:t>СОСТАВ</w:t>
      </w:r>
    </w:p>
    <w:p w:rsidR="00915FC0" w:rsidRDefault="00915FC0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8B7C44">
        <w:rPr>
          <w:b/>
          <w:sz w:val="28"/>
          <w:szCs w:val="28"/>
        </w:rPr>
        <w:t xml:space="preserve">комиссии </w:t>
      </w:r>
    </w:p>
    <w:p w:rsidR="00915FC0" w:rsidRDefault="00626CFD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:rsidR="00915FC0" w:rsidRDefault="00915FC0" w:rsidP="00915FC0"/>
    <w:p w:rsidR="00567F1E" w:rsidRDefault="00567F1E" w:rsidP="00915FC0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6095"/>
      </w:tblGrid>
      <w:tr w:rsidR="00915FC0" w:rsidRPr="008B7C44" w:rsidTr="008D5A93">
        <w:trPr>
          <w:trHeight w:val="472"/>
        </w:trPr>
        <w:tc>
          <w:tcPr>
            <w:tcW w:w="3545" w:type="dxa"/>
          </w:tcPr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Сорокотягин </w:t>
            </w:r>
          </w:p>
          <w:p w:rsidR="00915FC0" w:rsidRPr="008B7C44" w:rsidRDefault="00932DCB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095" w:type="dxa"/>
          </w:tcPr>
          <w:p w:rsidR="00915FC0" w:rsidRDefault="00346CE5" w:rsidP="009A7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32DCB">
              <w:rPr>
                <w:sz w:val="28"/>
                <w:szCs w:val="28"/>
              </w:rPr>
              <w:t>г</w:t>
            </w:r>
            <w:r w:rsidR="00915FC0">
              <w:rPr>
                <w:sz w:val="28"/>
                <w:szCs w:val="28"/>
              </w:rPr>
              <w:t xml:space="preserve">лава </w:t>
            </w:r>
            <w:r w:rsidR="00626CFD">
              <w:rPr>
                <w:sz w:val="28"/>
                <w:szCs w:val="28"/>
              </w:rPr>
              <w:t>Могочинского муниципального округ</w:t>
            </w:r>
            <w:proofErr w:type="gramStart"/>
            <w:r w:rsidR="00626CFD">
              <w:rPr>
                <w:sz w:val="28"/>
                <w:szCs w:val="28"/>
              </w:rPr>
              <w:t>а</w:t>
            </w:r>
            <w:r w:rsidR="009A744D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председатель </w:t>
            </w:r>
            <w:r w:rsidR="009A744D">
              <w:rPr>
                <w:sz w:val="28"/>
                <w:szCs w:val="28"/>
              </w:rPr>
              <w:t xml:space="preserve">антитеррористической комиссии; </w:t>
            </w:r>
          </w:p>
          <w:p w:rsidR="00915FC0" w:rsidRPr="008B7C44" w:rsidRDefault="00915FC0" w:rsidP="009A744D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751D72" w:rsidRDefault="00751D72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Плюснин </w:t>
            </w:r>
          </w:p>
          <w:p w:rsidR="00915FC0" w:rsidRPr="008B7C44" w:rsidRDefault="00751D72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Игоревич</w:t>
            </w:r>
            <w:r w:rsidR="00915FC0">
              <w:rPr>
                <w:sz w:val="28"/>
                <w:szCs w:val="28"/>
              </w:rPr>
              <w:t xml:space="preserve">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9A7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 xml:space="preserve">ачальник  отделения </w:t>
            </w:r>
            <w:r w:rsidR="00D71CA1">
              <w:rPr>
                <w:sz w:val="28"/>
                <w:szCs w:val="28"/>
              </w:rPr>
              <w:t xml:space="preserve">в г. Могоче </w:t>
            </w:r>
            <w:r w:rsidR="00EB49A6">
              <w:rPr>
                <w:sz w:val="28"/>
                <w:szCs w:val="28"/>
              </w:rPr>
              <w:t>УФС</w:t>
            </w:r>
            <w:r w:rsidR="00D71CA1">
              <w:rPr>
                <w:sz w:val="28"/>
                <w:szCs w:val="28"/>
              </w:rPr>
              <w:t>Б России по Забайкальскому краю</w:t>
            </w:r>
            <w:r w:rsidR="009A744D">
              <w:rPr>
                <w:sz w:val="28"/>
                <w:szCs w:val="28"/>
              </w:rPr>
              <w:t xml:space="preserve"> -</w:t>
            </w:r>
            <w:r w:rsidR="00915FC0">
              <w:rPr>
                <w:sz w:val="28"/>
                <w:szCs w:val="28"/>
              </w:rPr>
              <w:t xml:space="preserve"> заместитель председателя антитеррористической комиссии  </w:t>
            </w:r>
            <w:r w:rsidR="004A793C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>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9A744D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DC5AC7" w:rsidRDefault="00626CFD" w:rsidP="00A33D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Default="00626CFD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 </w:t>
            </w:r>
            <w:proofErr w:type="spellStart"/>
            <w:r>
              <w:rPr>
                <w:sz w:val="28"/>
                <w:szCs w:val="28"/>
              </w:rPr>
              <w:t>Мункобаирович</w:t>
            </w:r>
            <w:proofErr w:type="spellEnd"/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9A7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>ачальник МО МВД России «Могочинский»</w:t>
            </w:r>
            <w:r w:rsidR="00DC5AC7">
              <w:rPr>
                <w:sz w:val="28"/>
                <w:szCs w:val="28"/>
              </w:rPr>
              <w:t xml:space="preserve">- </w:t>
            </w:r>
            <w:r w:rsidR="00915FC0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 xml:space="preserve">заместитель председателя </w:t>
            </w:r>
            <w:r w:rsidR="00915FC0">
              <w:rPr>
                <w:sz w:val="28"/>
                <w:szCs w:val="28"/>
              </w:rPr>
              <w:t>антитеррористической комиссии 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9A744D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666"/>
        </w:trPr>
        <w:tc>
          <w:tcPr>
            <w:tcW w:w="3545" w:type="dxa"/>
          </w:tcPr>
          <w:p w:rsidR="00DC5AC7" w:rsidRDefault="00044EB0" w:rsidP="00F60B7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Кибалина</w:t>
            </w:r>
            <w:proofErr w:type="spellEnd"/>
          </w:p>
          <w:p w:rsidR="00915FC0" w:rsidRPr="009254A3" w:rsidRDefault="00044EB0" w:rsidP="00F60B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6095" w:type="dxa"/>
          </w:tcPr>
          <w:p w:rsidR="00932DCB" w:rsidRDefault="00932DCB" w:rsidP="009A744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1025">
              <w:rPr>
                <w:sz w:val="28"/>
                <w:szCs w:val="28"/>
              </w:rPr>
              <w:t xml:space="preserve"> </w:t>
            </w:r>
            <w:r w:rsidR="000B5C49">
              <w:rPr>
                <w:sz w:val="28"/>
                <w:szCs w:val="28"/>
              </w:rPr>
              <w:t>консультант</w:t>
            </w:r>
            <w:r w:rsidR="00A01025">
              <w:rPr>
                <w:sz w:val="28"/>
                <w:szCs w:val="28"/>
              </w:rPr>
              <w:t xml:space="preserve"> отдела ГО</w:t>
            </w:r>
            <w:r w:rsidR="000B5C49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>ЧС и мобилизационной работы</w:t>
            </w:r>
            <w:r w:rsidR="00A45490">
              <w:rPr>
                <w:sz w:val="28"/>
                <w:szCs w:val="28"/>
              </w:rPr>
              <w:t xml:space="preserve"> </w:t>
            </w:r>
            <w:r w:rsidR="00626CFD">
              <w:rPr>
                <w:sz w:val="28"/>
                <w:szCs w:val="28"/>
              </w:rPr>
              <w:t>Могочинского муниципального округа</w:t>
            </w:r>
            <w:r w:rsidR="00DC5AC7">
              <w:rPr>
                <w:sz w:val="28"/>
                <w:szCs w:val="28"/>
              </w:rPr>
              <w:t xml:space="preserve"> -</w:t>
            </w:r>
            <w:r w:rsidR="007D1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антитеррористической</w:t>
            </w:r>
            <w:r w:rsidR="00A01025">
              <w:rPr>
                <w:sz w:val="28"/>
                <w:szCs w:val="28"/>
              </w:rPr>
              <w:t xml:space="preserve"> комиссии</w:t>
            </w:r>
            <w:proofErr w:type="gramStart"/>
            <w:r w:rsidR="00A01025">
              <w:rPr>
                <w:sz w:val="28"/>
                <w:szCs w:val="28"/>
              </w:rPr>
              <w:t xml:space="preserve"> </w:t>
            </w:r>
            <w:r w:rsidR="00847DC7">
              <w:rPr>
                <w:sz w:val="28"/>
                <w:szCs w:val="28"/>
              </w:rPr>
              <w:t>;</w:t>
            </w:r>
            <w:proofErr w:type="gramEnd"/>
          </w:p>
          <w:p w:rsidR="00847DC7" w:rsidRPr="009254A3" w:rsidRDefault="00847DC7" w:rsidP="009A744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DC5AC7">
        <w:trPr>
          <w:trHeight w:val="928"/>
        </w:trPr>
        <w:tc>
          <w:tcPr>
            <w:tcW w:w="3545" w:type="dxa"/>
          </w:tcPr>
          <w:p w:rsidR="00DC5AC7" w:rsidRDefault="00B27222" w:rsidP="00A454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Черемнова</w:t>
            </w:r>
          </w:p>
          <w:p w:rsidR="00567F1E" w:rsidRDefault="00B27222" w:rsidP="00DC5A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6095" w:type="dxa"/>
          </w:tcPr>
          <w:p w:rsidR="00847DC7" w:rsidRDefault="00567F1E" w:rsidP="00DC5AC7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7222">
              <w:rPr>
                <w:sz w:val="28"/>
                <w:szCs w:val="28"/>
              </w:rPr>
              <w:t xml:space="preserve">врио </w:t>
            </w:r>
            <w:r w:rsidR="00A45490">
              <w:rPr>
                <w:sz w:val="28"/>
                <w:szCs w:val="28"/>
              </w:rPr>
              <w:t>перв</w:t>
            </w:r>
            <w:r w:rsidR="00B27222">
              <w:rPr>
                <w:sz w:val="28"/>
                <w:szCs w:val="28"/>
              </w:rPr>
              <w:t>ого заместителя</w:t>
            </w:r>
            <w:r w:rsidR="00A45490">
              <w:rPr>
                <w:sz w:val="28"/>
                <w:szCs w:val="28"/>
              </w:rPr>
              <w:t xml:space="preserve"> </w:t>
            </w:r>
            <w:r w:rsidR="00E77007">
              <w:rPr>
                <w:sz w:val="28"/>
                <w:szCs w:val="28"/>
              </w:rPr>
              <w:t xml:space="preserve">главы </w:t>
            </w:r>
            <w:r w:rsidR="00626CFD">
              <w:rPr>
                <w:sz w:val="28"/>
                <w:szCs w:val="28"/>
              </w:rPr>
              <w:t>Могочинского муниципального округа</w:t>
            </w:r>
            <w:r w:rsidR="00A45490">
              <w:rPr>
                <w:sz w:val="28"/>
                <w:szCs w:val="28"/>
              </w:rPr>
              <w:t>;</w:t>
            </w:r>
          </w:p>
        </w:tc>
      </w:tr>
      <w:tr w:rsidR="00A01025" w:rsidRPr="008B7C44" w:rsidTr="008D5A93">
        <w:trPr>
          <w:trHeight w:val="1216"/>
        </w:trPr>
        <w:tc>
          <w:tcPr>
            <w:tcW w:w="3545" w:type="dxa"/>
          </w:tcPr>
          <w:p w:rsidR="00DC5AC7" w:rsidRDefault="00B27222" w:rsidP="00DC5AC7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Галикаева</w:t>
            </w:r>
            <w:proofErr w:type="spellEnd"/>
          </w:p>
          <w:p w:rsidR="00A01025" w:rsidRDefault="00B27222" w:rsidP="00DC5AC7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6095" w:type="dxa"/>
          </w:tcPr>
          <w:p w:rsidR="00A01025" w:rsidRDefault="008D5A93" w:rsidP="009A744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1025">
              <w:rPr>
                <w:sz w:val="28"/>
                <w:szCs w:val="28"/>
              </w:rPr>
              <w:t>з</w:t>
            </w:r>
            <w:r w:rsidR="00A01025" w:rsidRPr="009254A3">
              <w:rPr>
                <w:sz w:val="28"/>
                <w:szCs w:val="28"/>
              </w:rPr>
              <w:t xml:space="preserve">аместитель </w:t>
            </w:r>
            <w:r w:rsidR="00732668">
              <w:rPr>
                <w:sz w:val="28"/>
                <w:szCs w:val="28"/>
              </w:rPr>
              <w:t>главы</w:t>
            </w:r>
            <w:r w:rsidR="00A01025">
              <w:rPr>
                <w:sz w:val="28"/>
                <w:szCs w:val="28"/>
              </w:rPr>
              <w:t xml:space="preserve"> </w:t>
            </w:r>
            <w:r w:rsidR="00626CFD">
              <w:rPr>
                <w:sz w:val="28"/>
                <w:szCs w:val="28"/>
              </w:rPr>
              <w:t xml:space="preserve">Могочинского муниципального округа </w:t>
            </w:r>
            <w:r w:rsidR="00A01025">
              <w:rPr>
                <w:sz w:val="28"/>
                <w:szCs w:val="28"/>
              </w:rPr>
              <w:t xml:space="preserve">по социальным вопросам; </w:t>
            </w:r>
          </w:p>
        </w:tc>
      </w:tr>
      <w:tr w:rsidR="00567F1E" w:rsidRPr="008B7C44" w:rsidTr="008D5A93">
        <w:trPr>
          <w:trHeight w:val="1002"/>
        </w:trPr>
        <w:tc>
          <w:tcPr>
            <w:tcW w:w="3545" w:type="dxa"/>
          </w:tcPr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  <w:p w:rsidR="00A45490" w:rsidRDefault="00A45490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5490" w:rsidRDefault="00567F1E" w:rsidP="009A744D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F60B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732668">
              <w:rPr>
                <w:sz w:val="28"/>
                <w:szCs w:val="28"/>
              </w:rPr>
              <w:t>Могочинского муниципального округа;</w:t>
            </w:r>
          </w:p>
          <w:p w:rsidR="00242BDC" w:rsidRDefault="00242BDC" w:rsidP="009A744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278"/>
        </w:trPr>
        <w:tc>
          <w:tcPr>
            <w:tcW w:w="354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</w:p>
          <w:p w:rsidR="00A01025" w:rsidRPr="00EB6CAB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</w:p>
          <w:p w:rsidR="00A01025" w:rsidRDefault="00A01025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C95A0F" w:rsidP="00A0102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</w:t>
            </w:r>
            <w:r w:rsidR="00A01025" w:rsidRPr="008B7C44">
              <w:rPr>
                <w:sz w:val="28"/>
                <w:szCs w:val="28"/>
              </w:rPr>
              <w:t xml:space="preserve"> образования </w:t>
            </w:r>
            <w:r w:rsidR="00A01025">
              <w:rPr>
                <w:sz w:val="28"/>
                <w:szCs w:val="28"/>
              </w:rPr>
              <w:t>администрации</w:t>
            </w:r>
            <w:r w:rsidR="00A01025" w:rsidRPr="008B7C44">
              <w:rPr>
                <w:sz w:val="28"/>
                <w:szCs w:val="28"/>
              </w:rPr>
              <w:t xml:space="preserve"> </w:t>
            </w:r>
            <w:r w:rsidR="00626CFD">
              <w:rPr>
                <w:sz w:val="28"/>
                <w:szCs w:val="28"/>
              </w:rPr>
              <w:t>Могочинского муниципального округа;</w:t>
            </w:r>
          </w:p>
          <w:p w:rsidR="00A01025" w:rsidRDefault="00A01025" w:rsidP="00F60B7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DC5AC7">
        <w:trPr>
          <w:trHeight w:val="992"/>
        </w:trPr>
        <w:tc>
          <w:tcPr>
            <w:tcW w:w="3545" w:type="dxa"/>
          </w:tcPr>
          <w:p w:rsidR="00DC5AC7" w:rsidRDefault="006C467B" w:rsidP="00B27222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Кузьминых </w:t>
            </w:r>
          </w:p>
          <w:p w:rsidR="006D6B1C" w:rsidRPr="008F6AEA" w:rsidRDefault="006C467B" w:rsidP="00DC5AC7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  <w:r w:rsidR="00B27222">
              <w:rPr>
                <w:sz w:val="28"/>
                <w:szCs w:val="28"/>
              </w:rPr>
              <w:t xml:space="preserve">Владимировна </w:t>
            </w:r>
          </w:p>
        </w:tc>
        <w:tc>
          <w:tcPr>
            <w:tcW w:w="6095" w:type="dxa"/>
          </w:tcPr>
          <w:p w:rsidR="00567F1E" w:rsidRPr="008B7C44" w:rsidRDefault="00BF287F" w:rsidP="00DC5A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A3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</w:t>
            </w:r>
            <w:r w:rsidR="00B27222">
              <w:rPr>
                <w:sz w:val="28"/>
                <w:szCs w:val="28"/>
              </w:rPr>
              <w:t>Управления культуры, спорта и молодежной политики администрации Могочинского муниципального округа</w:t>
            </w:r>
            <w:proofErr w:type="gramStart"/>
            <w:r w:rsidR="00B27222">
              <w:rPr>
                <w:sz w:val="28"/>
                <w:szCs w:val="28"/>
              </w:rPr>
              <w:t xml:space="preserve"> </w:t>
            </w:r>
            <w:r w:rsidR="00DC5AC7">
              <w:rPr>
                <w:sz w:val="28"/>
                <w:szCs w:val="28"/>
              </w:rPr>
              <w:t>;</w:t>
            </w:r>
            <w:proofErr w:type="gramEnd"/>
          </w:p>
        </w:tc>
      </w:tr>
      <w:tr w:rsidR="00A01025" w:rsidRPr="008B7C44" w:rsidTr="008D5A93">
        <w:trPr>
          <w:trHeight w:val="1320"/>
        </w:trPr>
        <w:tc>
          <w:tcPr>
            <w:tcW w:w="3545" w:type="dxa"/>
          </w:tcPr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Платонова 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</w:p>
          <w:p w:rsidR="00A01025" w:rsidRDefault="00A01025" w:rsidP="008D5A9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ГО</w:t>
            </w:r>
            <w:r w:rsidR="000B5C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ЧС и мобилизационной работы администрации </w:t>
            </w:r>
            <w:r w:rsidR="00626CFD">
              <w:rPr>
                <w:sz w:val="28"/>
                <w:szCs w:val="28"/>
              </w:rPr>
              <w:t>Могочинского муниципального округа;</w:t>
            </w:r>
          </w:p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8D5A93">
        <w:trPr>
          <w:trHeight w:val="155"/>
        </w:trPr>
        <w:tc>
          <w:tcPr>
            <w:tcW w:w="3545" w:type="dxa"/>
          </w:tcPr>
          <w:p w:rsidR="00567F1E" w:rsidRDefault="00567F1E" w:rsidP="006C467B">
            <w:pPr>
              <w:rPr>
                <w:sz w:val="28"/>
                <w:szCs w:val="28"/>
              </w:rPr>
            </w:pPr>
          </w:p>
          <w:p w:rsidR="00DC5AC7" w:rsidRDefault="00044EB0" w:rsidP="004B2B8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Пуртов </w:t>
            </w:r>
          </w:p>
          <w:p w:rsidR="00567F1E" w:rsidRDefault="00044EB0" w:rsidP="004B2B8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  <w:r w:rsidR="00DC5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Владимирович</w:t>
            </w:r>
          </w:p>
          <w:p w:rsidR="002408BC" w:rsidRDefault="002408BC" w:rsidP="004B2B88">
            <w:pPr>
              <w:ind w:left="284" w:hanging="284"/>
              <w:rPr>
                <w:sz w:val="28"/>
                <w:szCs w:val="28"/>
              </w:rPr>
            </w:pPr>
          </w:p>
          <w:p w:rsidR="002408BC" w:rsidRDefault="002408BC" w:rsidP="004B2B88">
            <w:pPr>
              <w:ind w:left="284" w:hanging="284"/>
              <w:rPr>
                <w:sz w:val="28"/>
                <w:szCs w:val="28"/>
              </w:rPr>
            </w:pPr>
          </w:p>
          <w:p w:rsidR="002408BC" w:rsidRDefault="002408BC" w:rsidP="004B2B8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Резервный состав комиссии: </w:t>
            </w:r>
          </w:p>
          <w:p w:rsidR="002408BC" w:rsidRDefault="002408BC" w:rsidP="004B2B88">
            <w:pPr>
              <w:ind w:left="284" w:hanging="284"/>
              <w:rPr>
                <w:sz w:val="28"/>
                <w:szCs w:val="28"/>
              </w:rPr>
            </w:pPr>
          </w:p>
          <w:p w:rsidR="00DC5AC7" w:rsidRDefault="002408BC" w:rsidP="004B2B8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Савина </w:t>
            </w:r>
          </w:p>
          <w:p w:rsidR="002408BC" w:rsidRDefault="002408BC" w:rsidP="004B2B88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Ивановна </w:t>
            </w:r>
          </w:p>
        </w:tc>
        <w:tc>
          <w:tcPr>
            <w:tcW w:w="6095" w:type="dxa"/>
          </w:tcPr>
          <w:p w:rsidR="00567F1E" w:rsidRDefault="00567F1E" w:rsidP="00BF2298">
            <w:pPr>
              <w:jc w:val="both"/>
              <w:rPr>
                <w:sz w:val="28"/>
                <w:szCs w:val="28"/>
              </w:rPr>
            </w:pPr>
          </w:p>
          <w:p w:rsidR="00567F1E" w:rsidRDefault="004B2B88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6AFB">
              <w:rPr>
                <w:sz w:val="28"/>
                <w:szCs w:val="28"/>
              </w:rPr>
              <w:t xml:space="preserve"> </w:t>
            </w:r>
            <w:r w:rsidR="006D6B1C">
              <w:rPr>
                <w:sz w:val="28"/>
                <w:szCs w:val="28"/>
              </w:rPr>
              <w:t>начальник</w:t>
            </w:r>
            <w:r w:rsidR="00567F1E">
              <w:rPr>
                <w:sz w:val="28"/>
                <w:szCs w:val="28"/>
              </w:rPr>
              <w:t xml:space="preserve"> Могочинского ОВО – филиала ФГКУ «УВО ВНГ России по Забайкальскому краю» (по согласованию)</w:t>
            </w:r>
            <w:r w:rsidR="00DC5AC7">
              <w:rPr>
                <w:sz w:val="28"/>
                <w:szCs w:val="28"/>
              </w:rPr>
              <w:t>;</w:t>
            </w:r>
          </w:p>
          <w:p w:rsidR="002408BC" w:rsidRDefault="002408BC" w:rsidP="00BF2298">
            <w:pPr>
              <w:jc w:val="both"/>
              <w:rPr>
                <w:sz w:val="28"/>
                <w:szCs w:val="28"/>
              </w:rPr>
            </w:pPr>
          </w:p>
          <w:p w:rsidR="00BF287F" w:rsidRDefault="00BF287F" w:rsidP="00BF2298">
            <w:pPr>
              <w:jc w:val="both"/>
              <w:rPr>
                <w:sz w:val="28"/>
                <w:szCs w:val="28"/>
              </w:rPr>
            </w:pPr>
          </w:p>
          <w:p w:rsidR="002408BC" w:rsidRDefault="002408BC" w:rsidP="00BF2298">
            <w:pPr>
              <w:jc w:val="both"/>
              <w:rPr>
                <w:sz w:val="28"/>
                <w:szCs w:val="28"/>
              </w:rPr>
            </w:pPr>
          </w:p>
          <w:p w:rsidR="002408BC" w:rsidRDefault="002408BC" w:rsidP="00BF2298">
            <w:pPr>
              <w:jc w:val="both"/>
              <w:rPr>
                <w:sz w:val="28"/>
                <w:szCs w:val="28"/>
              </w:rPr>
            </w:pPr>
          </w:p>
          <w:p w:rsidR="002408BC" w:rsidRDefault="002408BC" w:rsidP="00DC5A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защите информации отдела ГО ЧС и мобилизационной работы администрации Могочинского муниципального округа</w:t>
            </w:r>
            <w:r w:rsidR="00DC5AC7">
              <w:rPr>
                <w:sz w:val="28"/>
                <w:szCs w:val="28"/>
              </w:rPr>
              <w:t xml:space="preserve"> -</w:t>
            </w:r>
            <w:r w:rsidR="000B5C49">
              <w:rPr>
                <w:sz w:val="28"/>
                <w:szCs w:val="28"/>
              </w:rPr>
              <w:t xml:space="preserve"> секретарь антитеррористической комиссии </w:t>
            </w:r>
          </w:p>
        </w:tc>
      </w:tr>
    </w:tbl>
    <w:p w:rsidR="002408BC" w:rsidRDefault="002408BC" w:rsidP="00461325">
      <w:pPr>
        <w:pStyle w:val="a3"/>
        <w:ind w:left="0"/>
        <w:jc w:val="both"/>
      </w:pPr>
    </w:p>
    <w:p w:rsidR="002408BC" w:rsidRDefault="002408BC" w:rsidP="00461325">
      <w:pPr>
        <w:pStyle w:val="a3"/>
        <w:ind w:left="0"/>
        <w:jc w:val="both"/>
      </w:pPr>
    </w:p>
    <w:p w:rsidR="00DC5AC7" w:rsidRDefault="00DC5AC7" w:rsidP="00461325">
      <w:pPr>
        <w:pStyle w:val="a3"/>
        <w:ind w:left="0"/>
        <w:jc w:val="both"/>
      </w:pPr>
    </w:p>
    <w:p w:rsidR="00DC5AC7" w:rsidRDefault="00DC5AC7" w:rsidP="00DC5AC7">
      <w:pPr>
        <w:pStyle w:val="a3"/>
        <w:ind w:left="0"/>
        <w:jc w:val="center"/>
      </w:pPr>
      <w:r>
        <w:t>_______________________________</w:t>
      </w:r>
    </w:p>
    <w:sectPr w:rsidR="00DC5AC7" w:rsidSect="009A74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D1" w:rsidRDefault="002F70D1" w:rsidP="00F61C4D">
      <w:r>
        <w:separator/>
      </w:r>
    </w:p>
  </w:endnote>
  <w:endnote w:type="continuationSeparator" w:id="0">
    <w:p w:rsidR="002F70D1" w:rsidRDefault="002F70D1" w:rsidP="00F6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D1" w:rsidRDefault="002F70D1" w:rsidP="00F61C4D">
      <w:r>
        <w:separator/>
      </w:r>
    </w:p>
  </w:footnote>
  <w:footnote w:type="continuationSeparator" w:id="0">
    <w:p w:rsidR="002F70D1" w:rsidRDefault="002F70D1" w:rsidP="00F61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5B1"/>
    <w:multiLevelType w:val="hybridMultilevel"/>
    <w:tmpl w:val="3B548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E"/>
    <w:rsid w:val="0001183A"/>
    <w:rsid w:val="00014144"/>
    <w:rsid w:val="00044EB0"/>
    <w:rsid w:val="00046A38"/>
    <w:rsid w:val="00063FF3"/>
    <w:rsid w:val="0008425C"/>
    <w:rsid w:val="000A0393"/>
    <w:rsid w:val="000B5C49"/>
    <w:rsid w:val="000F0776"/>
    <w:rsid w:val="000F6BCE"/>
    <w:rsid w:val="001868EF"/>
    <w:rsid w:val="001B7C30"/>
    <w:rsid w:val="001F60F6"/>
    <w:rsid w:val="00200F3F"/>
    <w:rsid w:val="00221948"/>
    <w:rsid w:val="002302F5"/>
    <w:rsid w:val="002408BC"/>
    <w:rsid w:val="00242BDC"/>
    <w:rsid w:val="00242C60"/>
    <w:rsid w:val="00254999"/>
    <w:rsid w:val="00261FCC"/>
    <w:rsid w:val="00270F88"/>
    <w:rsid w:val="00275669"/>
    <w:rsid w:val="002B4F2E"/>
    <w:rsid w:val="002C5C24"/>
    <w:rsid w:val="002D61EA"/>
    <w:rsid w:val="002E5143"/>
    <w:rsid w:val="002F70D1"/>
    <w:rsid w:val="00346CE5"/>
    <w:rsid w:val="00351020"/>
    <w:rsid w:val="003A55C3"/>
    <w:rsid w:val="003C466F"/>
    <w:rsid w:val="00461325"/>
    <w:rsid w:val="004A793C"/>
    <w:rsid w:val="004B2B88"/>
    <w:rsid w:val="004D412E"/>
    <w:rsid w:val="004E0E35"/>
    <w:rsid w:val="004E604A"/>
    <w:rsid w:val="00515163"/>
    <w:rsid w:val="00526706"/>
    <w:rsid w:val="00552227"/>
    <w:rsid w:val="00567F1E"/>
    <w:rsid w:val="005915DA"/>
    <w:rsid w:val="005B5334"/>
    <w:rsid w:val="00612FFB"/>
    <w:rsid w:val="00626CFD"/>
    <w:rsid w:val="00653415"/>
    <w:rsid w:val="006C225F"/>
    <w:rsid w:val="006C467B"/>
    <w:rsid w:val="006D6B1C"/>
    <w:rsid w:val="006F1F82"/>
    <w:rsid w:val="007223FC"/>
    <w:rsid w:val="00732668"/>
    <w:rsid w:val="00751D72"/>
    <w:rsid w:val="007615FC"/>
    <w:rsid w:val="0077230A"/>
    <w:rsid w:val="007D167F"/>
    <w:rsid w:val="008157D7"/>
    <w:rsid w:val="0083383A"/>
    <w:rsid w:val="00847DC7"/>
    <w:rsid w:val="00862A8A"/>
    <w:rsid w:val="008958B7"/>
    <w:rsid w:val="008D5A93"/>
    <w:rsid w:val="00911E0E"/>
    <w:rsid w:val="00915FC0"/>
    <w:rsid w:val="00932DCB"/>
    <w:rsid w:val="0095074C"/>
    <w:rsid w:val="009A0AA7"/>
    <w:rsid w:val="009A744D"/>
    <w:rsid w:val="009C4131"/>
    <w:rsid w:val="009D0C5B"/>
    <w:rsid w:val="009D7FD7"/>
    <w:rsid w:val="00A01025"/>
    <w:rsid w:val="00A45490"/>
    <w:rsid w:val="00A83F42"/>
    <w:rsid w:val="00AC218D"/>
    <w:rsid w:val="00B27222"/>
    <w:rsid w:val="00B40259"/>
    <w:rsid w:val="00B95B69"/>
    <w:rsid w:val="00BE0827"/>
    <w:rsid w:val="00BF287F"/>
    <w:rsid w:val="00C1752C"/>
    <w:rsid w:val="00C41FF2"/>
    <w:rsid w:val="00C91FE4"/>
    <w:rsid w:val="00C95A0F"/>
    <w:rsid w:val="00D03BFC"/>
    <w:rsid w:val="00D07CC1"/>
    <w:rsid w:val="00D71CA1"/>
    <w:rsid w:val="00D838E9"/>
    <w:rsid w:val="00DA226E"/>
    <w:rsid w:val="00DC5AC7"/>
    <w:rsid w:val="00DD0169"/>
    <w:rsid w:val="00DF206E"/>
    <w:rsid w:val="00E120D3"/>
    <w:rsid w:val="00E77007"/>
    <w:rsid w:val="00E85BD3"/>
    <w:rsid w:val="00E941DA"/>
    <w:rsid w:val="00EA1886"/>
    <w:rsid w:val="00EB4542"/>
    <w:rsid w:val="00EB49A6"/>
    <w:rsid w:val="00EB6101"/>
    <w:rsid w:val="00F0094F"/>
    <w:rsid w:val="00F308F4"/>
    <w:rsid w:val="00F56AFB"/>
    <w:rsid w:val="00F60B7C"/>
    <w:rsid w:val="00F61C4D"/>
    <w:rsid w:val="00F73A8F"/>
    <w:rsid w:val="00F80DA2"/>
    <w:rsid w:val="00F815A5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2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2F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61C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1C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302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2F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61C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C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1C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44499-D057-47C4-AC73-755434A8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2</cp:revision>
  <cp:lastPrinted>2025-01-29T01:35:00Z</cp:lastPrinted>
  <dcterms:created xsi:type="dcterms:W3CDTF">2025-02-03T07:20:00Z</dcterms:created>
  <dcterms:modified xsi:type="dcterms:W3CDTF">2025-02-03T07:20:00Z</dcterms:modified>
</cp:coreProperties>
</file>