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D24B74" w:rsidRDefault="002E118E" w:rsidP="00D24B74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D24B74" w:rsidP="00D24B74">
      <w:pPr>
        <w:jc w:val="both"/>
        <w:rPr>
          <w:sz w:val="28"/>
          <w:szCs w:val="28"/>
        </w:rPr>
      </w:pPr>
      <w:r w:rsidRPr="00D24B74">
        <w:rPr>
          <w:sz w:val="28"/>
          <w:szCs w:val="28"/>
        </w:rPr>
        <w:t>27</w:t>
      </w:r>
      <w:r w:rsidR="00EA1836">
        <w:rPr>
          <w:sz w:val="28"/>
          <w:szCs w:val="28"/>
        </w:rPr>
        <w:t xml:space="preserve"> </w:t>
      </w:r>
      <w:r w:rsidR="005E0198">
        <w:rPr>
          <w:sz w:val="28"/>
          <w:szCs w:val="28"/>
        </w:rPr>
        <w:t>февраля</w:t>
      </w:r>
      <w:r w:rsidR="00EA1836">
        <w:rPr>
          <w:sz w:val="28"/>
          <w:szCs w:val="28"/>
        </w:rPr>
        <w:t xml:space="preserve">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5E0198">
        <w:rPr>
          <w:sz w:val="28"/>
          <w:szCs w:val="28"/>
        </w:rPr>
        <w:t>5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E118E" w:rsidRPr="002E118E">
        <w:rPr>
          <w:sz w:val="28"/>
          <w:szCs w:val="28"/>
        </w:rPr>
        <w:t xml:space="preserve">   № </w:t>
      </w:r>
      <w:r>
        <w:rPr>
          <w:sz w:val="28"/>
          <w:szCs w:val="28"/>
        </w:rPr>
        <w:t>244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131B66" w:rsidRDefault="00131B66" w:rsidP="00131B6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(«дорожной карты») </w:t>
      </w:r>
    </w:p>
    <w:p w:rsidR="00131B66" w:rsidRDefault="00131B66" w:rsidP="00131B6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взысканию дебиторской задолженности по платежам в бюджет  Могочинского муниципального округа, пеням и штрафам по ним </w:t>
      </w:r>
    </w:p>
    <w:p w:rsidR="00C13456" w:rsidRDefault="00C13456" w:rsidP="00166793">
      <w:pPr>
        <w:rPr>
          <w:sz w:val="28"/>
          <w:szCs w:val="28"/>
        </w:rPr>
      </w:pPr>
    </w:p>
    <w:p w:rsidR="00D24B74" w:rsidRDefault="00D24B74" w:rsidP="00166793">
      <w:pPr>
        <w:rPr>
          <w:sz w:val="28"/>
          <w:szCs w:val="28"/>
        </w:rPr>
      </w:pPr>
    </w:p>
    <w:p w:rsidR="00131B66" w:rsidRPr="00D24B74" w:rsidRDefault="005E0198" w:rsidP="00131B66">
      <w:pPr>
        <w:pStyle w:val="Iauiue"/>
        <w:ind w:firstLine="709"/>
        <w:jc w:val="both"/>
        <w:rPr>
          <w:b/>
          <w:sz w:val="28"/>
          <w:szCs w:val="28"/>
        </w:rPr>
      </w:pPr>
      <w:proofErr w:type="gramStart"/>
      <w:r w:rsidRPr="005E0198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№172н «Об утверждении общих требований к регламенту реализации полномочий по взысканию дебиторской задолженности по платежам в бюджет, пеням и штрафам по ним», пунктом 2.1.2 Соглашения</w:t>
      </w:r>
      <w:r w:rsidRPr="005E0198">
        <w:rPr>
          <w:spacing w:val="40"/>
          <w:sz w:val="28"/>
          <w:szCs w:val="28"/>
        </w:rPr>
        <w:t xml:space="preserve"> </w:t>
      </w:r>
      <w:r w:rsidRPr="005E0198">
        <w:rPr>
          <w:sz w:val="28"/>
          <w:szCs w:val="28"/>
        </w:rPr>
        <w:t>о мерах по социально-экономическому развитию и оздоровлению муниципальных финансов</w:t>
      </w:r>
      <w:r>
        <w:rPr>
          <w:sz w:val="28"/>
          <w:szCs w:val="28"/>
        </w:rPr>
        <w:t xml:space="preserve"> от 9 января 2025г. № 17</w:t>
      </w:r>
      <w:r w:rsidR="00131B66" w:rsidRPr="000F24A7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</w:t>
      </w:r>
      <w:proofErr w:type="gramEnd"/>
      <w:r>
        <w:rPr>
          <w:sz w:val="28"/>
          <w:szCs w:val="28"/>
        </w:rPr>
        <w:t xml:space="preserve"> с </w:t>
      </w:r>
      <w:r w:rsidRPr="005E0198">
        <w:rPr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Федерации, руководствуясь Уставом</w:t>
      </w:r>
      <w:r>
        <w:rPr>
          <w:sz w:val="28"/>
          <w:szCs w:val="28"/>
        </w:rPr>
        <w:t xml:space="preserve"> Могочинского муниципального округа</w:t>
      </w:r>
      <w:r w:rsidR="00C92DC7">
        <w:rPr>
          <w:sz w:val="28"/>
          <w:szCs w:val="28"/>
        </w:rPr>
        <w:t>,</w:t>
      </w:r>
      <w:r w:rsidR="00BA2721">
        <w:rPr>
          <w:sz w:val="28"/>
          <w:szCs w:val="28"/>
        </w:rPr>
        <w:t xml:space="preserve"> администрация Могочинского муниципального округа</w:t>
      </w:r>
      <w:r w:rsidRPr="005E0198">
        <w:rPr>
          <w:sz w:val="28"/>
          <w:szCs w:val="28"/>
        </w:rPr>
        <w:t xml:space="preserve"> </w:t>
      </w:r>
      <w:r w:rsidR="005B2450" w:rsidRPr="00D24B74">
        <w:rPr>
          <w:b/>
          <w:sz w:val="28"/>
          <w:szCs w:val="28"/>
        </w:rPr>
        <w:t>постановляет:</w:t>
      </w:r>
    </w:p>
    <w:p w:rsidR="00D24B74" w:rsidRDefault="00D24B74" w:rsidP="00131B66">
      <w:pPr>
        <w:pStyle w:val="Iauiue"/>
        <w:ind w:firstLine="709"/>
        <w:jc w:val="both"/>
        <w:rPr>
          <w:sz w:val="28"/>
          <w:szCs w:val="28"/>
        </w:rPr>
      </w:pPr>
    </w:p>
    <w:p w:rsidR="00131B66" w:rsidRDefault="00131B66" w:rsidP="00131B66">
      <w:pPr>
        <w:pStyle w:val="Iauiu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F706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6F7067">
        <w:rPr>
          <w:sz w:val="28"/>
          <w:szCs w:val="28"/>
        </w:rPr>
        <w:t xml:space="preserve">План мероприятий («дорожную карту») по взысканию дебиторской задолженности по платежам в бюджет  </w:t>
      </w:r>
      <w:r w:rsidR="000F24A7">
        <w:rPr>
          <w:sz w:val="28"/>
          <w:szCs w:val="28"/>
        </w:rPr>
        <w:t>Могочинского муниципального округа Забайкальского края</w:t>
      </w:r>
      <w:r w:rsidRPr="006F7067">
        <w:rPr>
          <w:sz w:val="28"/>
          <w:szCs w:val="28"/>
        </w:rPr>
        <w:t xml:space="preserve">, пеням и штрафам по ним, </w:t>
      </w:r>
      <w:proofErr w:type="gramStart"/>
      <w:r w:rsidRPr="006F7067">
        <w:rPr>
          <w:sz w:val="28"/>
          <w:szCs w:val="28"/>
        </w:rPr>
        <w:t>согласно приложения</w:t>
      </w:r>
      <w:proofErr w:type="gramEnd"/>
      <w:r w:rsidRPr="006F7067">
        <w:rPr>
          <w:sz w:val="28"/>
          <w:szCs w:val="28"/>
        </w:rPr>
        <w:t xml:space="preserve"> к настоящему постановлению.</w:t>
      </w:r>
    </w:p>
    <w:p w:rsidR="00BA2721" w:rsidRPr="000A5DE4" w:rsidRDefault="000A5DE4" w:rsidP="000A5DE4">
      <w:pPr>
        <w:widowControl w:val="0"/>
        <w:tabs>
          <w:tab w:val="left" w:pos="0"/>
        </w:tabs>
        <w:autoSpaceDE w:val="0"/>
        <w:autoSpaceDN w:val="0"/>
        <w:spacing w:before="67"/>
        <w:ind w:right="826"/>
        <w:jc w:val="both"/>
        <w:rPr>
          <w:spacing w:val="-2"/>
          <w:sz w:val="28"/>
        </w:rPr>
      </w:pPr>
      <w:r>
        <w:rPr>
          <w:sz w:val="28"/>
        </w:rPr>
        <w:t xml:space="preserve">        2. </w:t>
      </w:r>
      <w:r w:rsidR="00BA2721" w:rsidRPr="000A5DE4">
        <w:rPr>
          <w:sz w:val="28"/>
        </w:rPr>
        <w:t>Главным администраторам доходов бюджета Могочинского муниципального округа  обеспечить своевременное выполнение «дорожной</w:t>
      </w:r>
      <w:r w:rsidR="00BA2721" w:rsidRPr="000A5DE4">
        <w:rPr>
          <w:spacing w:val="80"/>
          <w:sz w:val="28"/>
        </w:rPr>
        <w:t xml:space="preserve"> </w:t>
      </w:r>
      <w:r w:rsidR="00BA2721" w:rsidRPr="000A5DE4">
        <w:rPr>
          <w:spacing w:val="-2"/>
          <w:sz w:val="28"/>
        </w:rPr>
        <w:t>карты».</w:t>
      </w:r>
    </w:p>
    <w:p w:rsidR="000A5DE4" w:rsidRDefault="000A5DE4" w:rsidP="000A5DE4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5DE4">
        <w:rPr>
          <w:sz w:val="28"/>
          <w:szCs w:val="28"/>
        </w:rPr>
        <w:t xml:space="preserve"> 3. </w:t>
      </w:r>
      <w:r w:rsidR="00D24B74">
        <w:rPr>
          <w:sz w:val="28"/>
          <w:szCs w:val="28"/>
        </w:rPr>
        <w:t>П</w:t>
      </w:r>
      <w:r w:rsidRPr="000A5DE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Могочинского муниципального округа  «</w:t>
      </w:r>
      <w:r w:rsidRPr="000A5DE4">
        <w:rPr>
          <w:sz w:val="28"/>
          <w:szCs w:val="28"/>
        </w:rPr>
        <w:t>Об утверждении Плана мероприятий («дорожной карты») по взысканию дебиторской задолженности по платежам в бюджет  Могочинского муниципального округа, пеням и штрафам по ним</w:t>
      </w:r>
      <w:r>
        <w:rPr>
          <w:sz w:val="28"/>
          <w:szCs w:val="28"/>
        </w:rPr>
        <w:t xml:space="preserve">» </w:t>
      </w:r>
      <w:r w:rsidRPr="000A5DE4">
        <w:rPr>
          <w:sz w:val="28"/>
          <w:szCs w:val="28"/>
        </w:rPr>
        <w:t>от 17 апреля</w:t>
      </w:r>
      <w:r>
        <w:rPr>
          <w:sz w:val="28"/>
          <w:szCs w:val="28"/>
        </w:rPr>
        <w:t xml:space="preserve"> 2024 г.</w:t>
      </w:r>
      <w:r w:rsidRPr="000A5DE4">
        <w:rPr>
          <w:sz w:val="28"/>
          <w:szCs w:val="28"/>
        </w:rPr>
        <w:t xml:space="preserve"> № 601</w:t>
      </w:r>
      <w:r w:rsidR="00D24B74">
        <w:rPr>
          <w:sz w:val="28"/>
          <w:szCs w:val="28"/>
        </w:rPr>
        <w:t>, п</w:t>
      </w:r>
      <w:r w:rsidR="00D24B74" w:rsidRPr="000A5DE4">
        <w:rPr>
          <w:sz w:val="28"/>
          <w:szCs w:val="28"/>
        </w:rPr>
        <w:t>ризнать утратившим силу</w:t>
      </w:r>
      <w:r w:rsidR="00D24B74">
        <w:rPr>
          <w:sz w:val="28"/>
          <w:szCs w:val="28"/>
        </w:rPr>
        <w:t>.</w:t>
      </w:r>
    </w:p>
    <w:p w:rsidR="00063EA8" w:rsidRPr="002E5193" w:rsidRDefault="00063EA8" w:rsidP="00063EA8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2E5193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2E5193">
        <w:rPr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>
        <w:rPr>
          <w:color w:val="000000" w:themeColor="text1"/>
          <w:sz w:val="28"/>
          <w:szCs w:val="28"/>
        </w:rPr>
        <w:t xml:space="preserve">Могочинского </w:t>
      </w:r>
      <w:r w:rsidRPr="002E5193"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2E5193">
        <w:rPr>
          <w:color w:val="000000" w:themeColor="text1"/>
          <w:sz w:val="28"/>
          <w:szCs w:val="28"/>
        </w:rPr>
        <w:t xml:space="preserve"> в информационно-</w:t>
      </w:r>
      <w:r w:rsidRPr="002E5193">
        <w:rPr>
          <w:color w:val="000000" w:themeColor="text1"/>
          <w:sz w:val="28"/>
          <w:szCs w:val="28"/>
        </w:rPr>
        <w:lastRenderedPageBreak/>
        <w:t>телекоммуникационной сети Интернет, размещенному по адресу: «</w:t>
      </w:r>
      <w:r w:rsidRPr="002E5193">
        <w:rPr>
          <w:color w:val="000000" w:themeColor="text1"/>
          <w:sz w:val="28"/>
          <w:szCs w:val="28"/>
          <w:lang w:val="en-US"/>
        </w:rPr>
        <w:t>https</w:t>
      </w:r>
      <w:r w:rsidRPr="002E5193">
        <w:rPr>
          <w:color w:val="000000" w:themeColor="text1"/>
          <w:sz w:val="28"/>
          <w:szCs w:val="28"/>
        </w:rPr>
        <w:t>://</w:t>
      </w:r>
      <w:proofErr w:type="spellStart"/>
      <w:r w:rsidRPr="002E5193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2E5193">
        <w:rPr>
          <w:color w:val="000000" w:themeColor="text1"/>
          <w:sz w:val="28"/>
          <w:szCs w:val="28"/>
        </w:rPr>
        <w:t>.75.</w:t>
      </w:r>
      <w:proofErr w:type="spellStart"/>
      <w:r w:rsidRPr="002E5193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2E5193">
        <w:rPr>
          <w:color w:val="000000" w:themeColor="text1"/>
          <w:sz w:val="28"/>
          <w:szCs w:val="28"/>
        </w:rPr>
        <w:t xml:space="preserve">». </w:t>
      </w:r>
      <w:proofErr w:type="gramEnd"/>
    </w:p>
    <w:p w:rsidR="000F24A7" w:rsidRPr="00BA2721" w:rsidRDefault="000A5DE4" w:rsidP="00BA2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3EA8">
        <w:rPr>
          <w:sz w:val="28"/>
          <w:szCs w:val="28"/>
        </w:rPr>
        <w:t>5</w:t>
      </w:r>
      <w:r w:rsidR="00BA2721">
        <w:rPr>
          <w:sz w:val="28"/>
          <w:szCs w:val="28"/>
        </w:rPr>
        <w:t>.</w:t>
      </w:r>
      <w:r w:rsidRPr="000A5DE4">
        <w:rPr>
          <w:sz w:val="28"/>
        </w:rPr>
        <w:t xml:space="preserve"> </w:t>
      </w:r>
      <w:r>
        <w:rPr>
          <w:sz w:val="28"/>
        </w:rPr>
        <w:t xml:space="preserve">Настоящее постановление вступает в силу </w:t>
      </w:r>
      <w:r w:rsidR="00063EA8">
        <w:rPr>
          <w:sz w:val="28"/>
        </w:rPr>
        <w:t xml:space="preserve">после его </w:t>
      </w:r>
      <w:r>
        <w:rPr>
          <w:sz w:val="28"/>
        </w:rPr>
        <w:t>подписания</w:t>
      </w:r>
      <w:r w:rsidR="00063EA8">
        <w:rPr>
          <w:sz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      5</w:t>
      </w:r>
      <w:r w:rsidR="00BA2721">
        <w:rPr>
          <w:sz w:val="28"/>
          <w:szCs w:val="28"/>
        </w:rPr>
        <w:t>.</w:t>
      </w:r>
      <w:proofErr w:type="gramStart"/>
      <w:r w:rsidR="000F24A7" w:rsidRPr="00BA2721">
        <w:rPr>
          <w:sz w:val="28"/>
          <w:szCs w:val="28"/>
        </w:rPr>
        <w:t>Контроль за</w:t>
      </w:r>
      <w:proofErr w:type="gramEnd"/>
      <w:r w:rsidR="000F24A7" w:rsidRPr="00BA2721">
        <w:rPr>
          <w:sz w:val="28"/>
          <w:szCs w:val="28"/>
        </w:rPr>
        <w:t xml:space="preserve"> исполнением настоящего постановления </w:t>
      </w:r>
      <w:r w:rsidR="00BA2721">
        <w:rPr>
          <w:sz w:val="28"/>
          <w:szCs w:val="28"/>
        </w:rPr>
        <w:t xml:space="preserve">возложить на </w:t>
      </w:r>
      <w:r w:rsidR="00677223" w:rsidRPr="008D33F8">
        <w:rPr>
          <w:sz w:val="28"/>
          <w:szCs w:val="28"/>
        </w:rPr>
        <w:t xml:space="preserve">заместителя главы Могочинского муниципального округа – </w:t>
      </w:r>
      <w:r w:rsidR="00677223">
        <w:rPr>
          <w:sz w:val="28"/>
          <w:szCs w:val="28"/>
        </w:rPr>
        <w:t>председателя Комитета по финансам</w:t>
      </w:r>
      <w:r w:rsidR="000F24A7" w:rsidRPr="00BA2721">
        <w:rPr>
          <w:sz w:val="28"/>
          <w:szCs w:val="28"/>
        </w:rPr>
        <w:t>.</w:t>
      </w:r>
    </w:p>
    <w:p w:rsidR="00C13456" w:rsidRDefault="00C13456" w:rsidP="00166793">
      <w:pPr>
        <w:rPr>
          <w:sz w:val="28"/>
          <w:szCs w:val="28"/>
        </w:rPr>
      </w:pPr>
    </w:p>
    <w:p w:rsidR="00D24B74" w:rsidRDefault="00D24B74" w:rsidP="00166793">
      <w:pPr>
        <w:rPr>
          <w:sz w:val="28"/>
          <w:szCs w:val="28"/>
        </w:rPr>
      </w:pPr>
    </w:p>
    <w:p w:rsidR="00D24B74" w:rsidRDefault="00D24B74" w:rsidP="00166793">
      <w:pPr>
        <w:rPr>
          <w:sz w:val="28"/>
          <w:szCs w:val="28"/>
        </w:rPr>
      </w:pPr>
    </w:p>
    <w:p w:rsidR="00C507FB" w:rsidRDefault="00D24B74" w:rsidP="00C507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866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866C8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D24B74">
      <w:pPr>
        <w:jc w:val="both"/>
      </w:pPr>
      <w:r>
        <w:rPr>
          <w:sz w:val="28"/>
          <w:szCs w:val="28"/>
        </w:rPr>
        <w:t>муниципального округа</w:t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D24B74">
        <w:rPr>
          <w:sz w:val="28"/>
          <w:szCs w:val="28"/>
        </w:rPr>
        <w:t xml:space="preserve">   </w:t>
      </w:r>
      <w:proofErr w:type="spellStart"/>
      <w:r w:rsidR="00D24B74">
        <w:rPr>
          <w:sz w:val="28"/>
          <w:szCs w:val="28"/>
        </w:rPr>
        <w:t>М</w:t>
      </w:r>
      <w:r w:rsidR="00A866C8">
        <w:rPr>
          <w:sz w:val="28"/>
          <w:szCs w:val="28"/>
        </w:rPr>
        <w:t>.А.</w:t>
      </w:r>
      <w:r w:rsidR="00D24B74">
        <w:rPr>
          <w:sz w:val="28"/>
          <w:szCs w:val="28"/>
        </w:rPr>
        <w:t>Черемнова</w:t>
      </w:r>
      <w:proofErr w:type="spellEnd"/>
      <w:r w:rsidR="00D24B74">
        <w:rPr>
          <w:sz w:val="28"/>
          <w:szCs w:val="28"/>
        </w:rPr>
        <w:t xml:space="preserve"> </w:t>
      </w:r>
    </w:p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2184E"/>
    <w:multiLevelType w:val="hybridMultilevel"/>
    <w:tmpl w:val="372ACF6C"/>
    <w:lvl w:ilvl="0" w:tplc="E936537A">
      <w:start w:val="1"/>
      <w:numFmt w:val="decimal"/>
      <w:lvlText w:val="%1."/>
      <w:lvlJc w:val="left"/>
      <w:pPr>
        <w:ind w:left="22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09790">
      <w:numFmt w:val="bullet"/>
      <w:lvlText w:val="•"/>
      <w:lvlJc w:val="left"/>
      <w:pPr>
        <w:ind w:left="1238" w:hanging="348"/>
      </w:pPr>
      <w:rPr>
        <w:rFonts w:hint="default"/>
        <w:lang w:val="ru-RU" w:eastAsia="en-US" w:bidi="ar-SA"/>
      </w:rPr>
    </w:lvl>
    <w:lvl w:ilvl="2" w:tplc="EBFA7F2C">
      <w:numFmt w:val="bullet"/>
      <w:lvlText w:val="•"/>
      <w:lvlJc w:val="left"/>
      <w:pPr>
        <w:ind w:left="2257" w:hanging="348"/>
      </w:pPr>
      <w:rPr>
        <w:rFonts w:hint="default"/>
        <w:lang w:val="ru-RU" w:eastAsia="en-US" w:bidi="ar-SA"/>
      </w:rPr>
    </w:lvl>
    <w:lvl w:ilvl="3" w:tplc="30CC7EF6">
      <w:numFmt w:val="bullet"/>
      <w:lvlText w:val="•"/>
      <w:lvlJc w:val="left"/>
      <w:pPr>
        <w:ind w:left="3275" w:hanging="348"/>
      </w:pPr>
      <w:rPr>
        <w:rFonts w:hint="default"/>
        <w:lang w:val="ru-RU" w:eastAsia="en-US" w:bidi="ar-SA"/>
      </w:rPr>
    </w:lvl>
    <w:lvl w:ilvl="4" w:tplc="2872EE2E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EB0CDEF4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E332B440">
      <w:numFmt w:val="bullet"/>
      <w:lvlText w:val="•"/>
      <w:lvlJc w:val="left"/>
      <w:pPr>
        <w:ind w:left="6331" w:hanging="348"/>
      </w:pPr>
      <w:rPr>
        <w:rFonts w:hint="default"/>
        <w:lang w:val="ru-RU" w:eastAsia="en-US" w:bidi="ar-SA"/>
      </w:rPr>
    </w:lvl>
    <w:lvl w:ilvl="7" w:tplc="7D580C94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E4205526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63EA8"/>
    <w:rsid w:val="00070124"/>
    <w:rsid w:val="00087D95"/>
    <w:rsid w:val="000A3C30"/>
    <w:rsid w:val="000A450D"/>
    <w:rsid w:val="000A5DE4"/>
    <w:rsid w:val="000C0176"/>
    <w:rsid w:val="000C2E79"/>
    <w:rsid w:val="000F24A7"/>
    <w:rsid w:val="00120E55"/>
    <w:rsid w:val="0012500B"/>
    <w:rsid w:val="00131B66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2EF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196B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B27E1"/>
    <w:rsid w:val="004C3C08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450"/>
    <w:rsid w:val="005B2771"/>
    <w:rsid w:val="005D5F31"/>
    <w:rsid w:val="005E0198"/>
    <w:rsid w:val="005F5E0C"/>
    <w:rsid w:val="0060316D"/>
    <w:rsid w:val="00605267"/>
    <w:rsid w:val="00620185"/>
    <w:rsid w:val="006207A8"/>
    <w:rsid w:val="00630160"/>
    <w:rsid w:val="00631C39"/>
    <w:rsid w:val="006763AC"/>
    <w:rsid w:val="00677223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460E"/>
    <w:rsid w:val="008569F5"/>
    <w:rsid w:val="00861516"/>
    <w:rsid w:val="00873727"/>
    <w:rsid w:val="00882295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C1D54"/>
    <w:rsid w:val="009D4600"/>
    <w:rsid w:val="009F0B5C"/>
    <w:rsid w:val="00A02C4F"/>
    <w:rsid w:val="00A05A0A"/>
    <w:rsid w:val="00A25171"/>
    <w:rsid w:val="00A4073C"/>
    <w:rsid w:val="00A43699"/>
    <w:rsid w:val="00A45D40"/>
    <w:rsid w:val="00A66AB5"/>
    <w:rsid w:val="00A711BC"/>
    <w:rsid w:val="00A76057"/>
    <w:rsid w:val="00A866C8"/>
    <w:rsid w:val="00AA1F58"/>
    <w:rsid w:val="00AB2779"/>
    <w:rsid w:val="00AF0C25"/>
    <w:rsid w:val="00B070A5"/>
    <w:rsid w:val="00B16F57"/>
    <w:rsid w:val="00B33B51"/>
    <w:rsid w:val="00B357CC"/>
    <w:rsid w:val="00B40646"/>
    <w:rsid w:val="00B755CE"/>
    <w:rsid w:val="00B8140F"/>
    <w:rsid w:val="00B8378D"/>
    <w:rsid w:val="00B96578"/>
    <w:rsid w:val="00BA2721"/>
    <w:rsid w:val="00BB5DEC"/>
    <w:rsid w:val="00BD6943"/>
    <w:rsid w:val="00BF0139"/>
    <w:rsid w:val="00BF392F"/>
    <w:rsid w:val="00C063A3"/>
    <w:rsid w:val="00C07A0B"/>
    <w:rsid w:val="00C13456"/>
    <w:rsid w:val="00C1514E"/>
    <w:rsid w:val="00C43EFB"/>
    <w:rsid w:val="00C507FB"/>
    <w:rsid w:val="00C56FFC"/>
    <w:rsid w:val="00C82C4E"/>
    <w:rsid w:val="00C92373"/>
    <w:rsid w:val="00C92DC7"/>
    <w:rsid w:val="00CA66C5"/>
    <w:rsid w:val="00CA70E1"/>
    <w:rsid w:val="00CD5A24"/>
    <w:rsid w:val="00CF286B"/>
    <w:rsid w:val="00CF7CC7"/>
    <w:rsid w:val="00D14E7A"/>
    <w:rsid w:val="00D24B74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44EE6"/>
    <w:rsid w:val="00F51245"/>
    <w:rsid w:val="00F52356"/>
    <w:rsid w:val="00F64735"/>
    <w:rsid w:val="00FA28CD"/>
    <w:rsid w:val="00FA7B72"/>
    <w:rsid w:val="00FA7F34"/>
    <w:rsid w:val="00FC38BB"/>
    <w:rsid w:val="00FE696E"/>
    <w:rsid w:val="00FF09CC"/>
    <w:rsid w:val="00FF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  <w:style w:type="paragraph" w:customStyle="1" w:styleId="Iauiue">
    <w:name w:val="Iau?iue"/>
    <w:rsid w:val="00131B66"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131B6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  <w:style w:type="paragraph" w:customStyle="1" w:styleId="Iauiue">
    <w:name w:val="Iau?iue"/>
    <w:rsid w:val="00131B66"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131B6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Елена Алексеевна</cp:lastModifiedBy>
  <cp:revision>6</cp:revision>
  <cp:lastPrinted>2025-03-04T03:02:00Z</cp:lastPrinted>
  <dcterms:created xsi:type="dcterms:W3CDTF">2025-03-04T03:01:00Z</dcterms:created>
  <dcterms:modified xsi:type="dcterms:W3CDTF">2025-03-04T03:21:00Z</dcterms:modified>
</cp:coreProperties>
</file>