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56" w:rsidRPr="00222ECF" w:rsidRDefault="008D3156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40134C" w:rsidRPr="00C6330F" w:rsidRDefault="00F34318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  <w:r w:rsidRPr="0040134C">
        <w:rPr>
          <w:bCs/>
          <w:sz w:val="28"/>
          <w:szCs w:val="28"/>
        </w:rPr>
        <w:t xml:space="preserve">Администрация </w:t>
      </w:r>
      <w:r w:rsidR="00D85EA5" w:rsidRPr="0040134C">
        <w:rPr>
          <w:bCs/>
          <w:sz w:val="28"/>
          <w:szCs w:val="28"/>
        </w:rPr>
        <w:t xml:space="preserve">Могочинского </w:t>
      </w:r>
      <w:r w:rsidRPr="0040134C">
        <w:rPr>
          <w:bCs/>
          <w:sz w:val="28"/>
          <w:szCs w:val="28"/>
        </w:rPr>
        <w:t>муниципального</w:t>
      </w:r>
      <w:r w:rsidR="00D85EA5" w:rsidRPr="0040134C">
        <w:rPr>
          <w:bCs/>
          <w:sz w:val="28"/>
          <w:szCs w:val="28"/>
        </w:rPr>
        <w:t xml:space="preserve"> округа</w:t>
      </w:r>
      <w:r w:rsidR="008D3156">
        <w:rPr>
          <w:bCs/>
          <w:sz w:val="28"/>
          <w:szCs w:val="28"/>
        </w:rPr>
        <w:t xml:space="preserve"> </w:t>
      </w:r>
    </w:p>
    <w:p w:rsidR="008D3156" w:rsidRDefault="008D3156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EE1C6C" w:rsidRPr="00C6330F" w:rsidRDefault="00EE1C6C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D85EA5" w:rsidRPr="00C6330F" w:rsidRDefault="00135E02" w:rsidP="009C319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34318" w:rsidRPr="00F34318" w:rsidRDefault="00C176E3" w:rsidP="00222ECF">
      <w:pPr>
        <w:widowControl w:val="0"/>
        <w:tabs>
          <w:tab w:val="left" w:pos="180"/>
          <w:tab w:val="left" w:pos="826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09 декабря </w:t>
      </w:r>
      <w:r w:rsidR="00D85EA5">
        <w:rPr>
          <w:bCs/>
          <w:sz w:val="28"/>
          <w:szCs w:val="28"/>
        </w:rPr>
        <w:t xml:space="preserve"> </w:t>
      </w:r>
      <w:r w:rsidR="008D3156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="008D3156">
        <w:rPr>
          <w:bCs/>
          <w:sz w:val="28"/>
          <w:szCs w:val="28"/>
        </w:rPr>
        <w:t xml:space="preserve"> года</w:t>
      </w:r>
      <w:r w:rsidR="00F34318" w:rsidRPr="00F34318">
        <w:rPr>
          <w:bCs/>
          <w:sz w:val="28"/>
          <w:szCs w:val="28"/>
        </w:rPr>
        <w:tab/>
      </w:r>
      <w:r w:rsidR="008D3156">
        <w:rPr>
          <w:bCs/>
          <w:sz w:val="28"/>
          <w:szCs w:val="28"/>
        </w:rPr>
        <w:t xml:space="preserve"> </w:t>
      </w:r>
      <w:r w:rsidR="00B139A5">
        <w:rPr>
          <w:bCs/>
          <w:sz w:val="28"/>
          <w:szCs w:val="28"/>
        </w:rPr>
        <w:t xml:space="preserve"> </w:t>
      </w:r>
      <w:r w:rsidR="008D3156" w:rsidRPr="00F34318">
        <w:rPr>
          <w:bCs/>
          <w:sz w:val="28"/>
          <w:szCs w:val="28"/>
        </w:rPr>
        <w:t>№</w:t>
      </w:r>
      <w:r w:rsidR="00FF65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1928</w:t>
      </w:r>
    </w:p>
    <w:p w:rsidR="0040134C" w:rsidRPr="0040134C" w:rsidRDefault="0040134C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0134C">
        <w:rPr>
          <w:bCs/>
          <w:sz w:val="28"/>
          <w:szCs w:val="28"/>
        </w:rPr>
        <w:t>г. Могоча</w:t>
      </w:r>
    </w:p>
    <w:p w:rsidR="00F34318" w:rsidRPr="00964CB8" w:rsidRDefault="00F34318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40134C" w:rsidRPr="00964CB8" w:rsidRDefault="0040134C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3A3231" w:rsidRPr="009D5F9F" w:rsidRDefault="003A3231" w:rsidP="003A3231">
      <w:pPr>
        <w:ind w:left="426"/>
        <w:jc w:val="center"/>
        <w:rPr>
          <w:b/>
          <w:sz w:val="28"/>
          <w:szCs w:val="28"/>
        </w:rPr>
      </w:pPr>
      <w:r w:rsidRPr="009D5F9F">
        <w:rPr>
          <w:b/>
          <w:bCs/>
          <w:sz w:val="28"/>
          <w:szCs w:val="28"/>
        </w:rPr>
        <w:t>О</w:t>
      </w:r>
      <w:r w:rsidR="002433B5">
        <w:rPr>
          <w:b/>
          <w:bCs/>
          <w:sz w:val="28"/>
          <w:szCs w:val="28"/>
        </w:rPr>
        <w:t xml:space="preserve">б </w:t>
      </w:r>
      <w:r w:rsidRPr="009D5F9F">
        <w:rPr>
          <w:b/>
          <w:bCs/>
          <w:sz w:val="28"/>
          <w:szCs w:val="28"/>
        </w:rPr>
        <w:t xml:space="preserve"> </w:t>
      </w:r>
      <w:r w:rsidR="00B6448E">
        <w:rPr>
          <w:b/>
          <w:bCs/>
          <w:sz w:val="28"/>
          <w:szCs w:val="28"/>
        </w:rPr>
        <w:t xml:space="preserve">утверждении </w:t>
      </w:r>
      <w:r w:rsidR="00F4283C">
        <w:rPr>
          <w:b/>
          <w:bCs/>
          <w:sz w:val="28"/>
          <w:szCs w:val="28"/>
        </w:rPr>
        <w:t>П</w:t>
      </w:r>
      <w:r w:rsidR="00B6448E">
        <w:rPr>
          <w:b/>
          <w:bCs/>
          <w:sz w:val="28"/>
          <w:szCs w:val="28"/>
        </w:rPr>
        <w:t>еречня объектов, в отношении которых планируется заключение концессионных соглашений в 202</w:t>
      </w:r>
      <w:r w:rsidR="00BA3A15">
        <w:rPr>
          <w:b/>
          <w:bCs/>
          <w:sz w:val="28"/>
          <w:szCs w:val="28"/>
        </w:rPr>
        <w:t>5</w:t>
      </w:r>
      <w:r w:rsidR="00B6448E">
        <w:rPr>
          <w:b/>
          <w:bCs/>
          <w:sz w:val="28"/>
          <w:szCs w:val="28"/>
        </w:rPr>
        <w:t xml:space="preserve"> году</w:t>
      </w:r>
      <w:r w:rsidR="009665AD">
        <w:rPr>
          <w:b/>
          <w:bCs/>
          <w:sz w:val="28"/>
          <w:szCs w:val="28"/>
        </w:rPr>
        <w:t xml:space="preserve"> на территории Могочинского муниципального округа</w:t>
      </w:r>
      <w:r w:rsidR="00B6448E">
        <w:rPr>
          <w:b/>
          <w:bCs/>
          <w:sz w:val="28"/>
          <w:szCs w:val="28"/>
        </w:rPr>
        <w:t xml:space="preserve"> </w:t>
      </w:r>
    </w:p>
    <w:p w:rsidR="003A3231" w:rsidRDefault="003A3231" w:rsidP="003A3231">
      <w:pPr>
        <w:ind w:left="426"/>
        <w:jc w:val="both"/>
        <w:rPr>
          <w:b/>
          <w:bCs/>
          <w:color w:val="323232"/>
          <w:spacing w:val="2"/>
          <w:sz w:val="26"/>
          <w:szCs w:val="26"/>
        </w:rPr>
      </w:pPr>
    </w:p>
    <w:p w:rsidR="00EE1C6C" w:rsidRPr="00C45BD7" w:rsidRDefault="00EE1C6C" w:rsidP="003A3231">
      <w:pPr>
        <w:ind w:left="426"/>
        <w:jc w:val="both"/>
        <w:rPr>
          <w:b/>
          <w:bCs/>
          <w:color w:val="323232"/>
          <w:spacing w:val="2"/>
          <w:sz w:val="26"/>
          <w:szCs w:val="26"/>
        </w:rPr>
      </w:pPr>
    </w:p>
    <w:p w:rsidR="00EE1C6C" w:rsidRDefault="00EE1C6C" w:rsidP="003A323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4 </w:t>
      </w:r>
      <w:r w:rsidR="00737C78">
        <w:rPr>
          <w:sz w:val="28"/>
          <w:szCs w:val="28"/>
        </w:rPr>
        <w:t xml:space="preserve">Федерального закона от 21.07.2005 № 115-ФЗ «О </w:t>
      </w:r>
      <w:r w:rsidR="0062409E">
        <w:rPr>
          <w:sz w:val="28"/>
          <w:szCs w:val="28"/>
        </w:rPr>
        <w:t xml:space="preserve">концессионных соглашениях», статьями 14, 50 Федерального закона от 06.10.2003 </w:t>
      </w:r>
      <w:r w:rsidR="0071701C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67A04">
        <w:rPr>
          <w:sz w:val="28"/>
          <w:szCs w:val="28"/>
        </w:rPr>
        <w:t xml:space="preserve">, </w:t>
      </w:r>
      <w:r w:rsidR="00151521">
        <w:rPr>
          <w:sz w:val="28"/>
          <w:szCs w:val="28"/>
        </w:rPr>
        <w:t xml:space="preserve"> руководствуясь с</w:t>
      </w:r>
      <w:r w:rsidR="00867A04">
        <w:rPr>
          <w:sz w:val="28"/>
          <w:szCs w:val="28"/>
        </w:rPr>
        <w:t>т</w:t>
      </w:r>
      <w:r w:rsidR="00151521">
        <w:rPr>
          <w:sz w:val="28"/>
          <w:szCs w:val="28"/>
        </w:rPr>
        <w:t>.</w:t>
      </w:r>
      <w:r w:rsidR="00B41845">
        <w:rPr>
          <w:sz w:val="28"/>
          <w:szCs w:val="28"/>
        </w:rPr>
        <w:t xml:space="preserve"> 8 Устава Могочинского муниципального округа, администрация Могочинского муниципального округа </w:t>
      </w:r>
      <w:r w:rsidR="00B41845">
        <w:rPr>
          <w:b/>
          <w:bCs/>
          <w:sz w:val="28"/>
          <w:szCs w:val="28"/>
        </w:rPr>
        <w:t xml:space="preserve">постановляет: </w:t>
      </w:r>
      <w:r w:rsidR="00737C78">
        <w:rPr>
          <w:sz w:val="28"/>
          <w:szCs w:val="28"/>
        </w:rPr>
        <w:t xml:space="preserve"> </w:t>
      </w:r>
    </w:p>
    <w:p w:rsidR="000559B5" w:rsidRDefault="000559B5" w:rsidP="003A3231">
      <w:pPr>
        <w:ind w:left="-284" w:firstLine="426"/>
        <w:jc w:val="both"/>
        <w:rPr>
          <w:sz w:val="28"/>
          <w:szCs w:val="28"/>
        </w:rPr>
      </w:pPr>
    </w:p>
    <w:p w:rsidR="003A3231" w:rsidRDefault="00413951" w:rsidP="003A3231">
      <w:pPr>
        <w:numPr>
          <w:ilvl w:val="0"/>
          <w:numId w:val="4"/>
        </w:numPr>
        <w:tabs>
          <w:tab w:val="left" w:pos="993"/>
        </w:tabs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4283C">
        <w:rPr>
          <w:sz w:val="28"/>
          <w:szCs w:val="28"/>
        </w:rPr>
        <w:t>П</w:t>
      </w:r>
      <w:r>
        <w:rPr>
          <w:sz w:val="28"/>
          <w:szCs w:val="28"/>
        </w:rPr>
        <w:t>еречень объектов, в отношении которых планируется заключение концессионных соглашений в 202</w:t>
      </w:r>
      <w:r w:rsidR="00BA3A15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согласно</w:t>
      </w:r>
      <w:r w:rsidR="007B0F22">
        <w:rPr>
          <w:sz w:val="28"/>
          <w:szCs w:val="28"/>
        </w:rPr>
        <w:t xml:space="preserve"> приложени</w:t>
      </w:r>
      <w:r w:rsidR="00151521">
        <w:rPr>
          <w:sz w:val="28"/>
          <w:szCs w:val="28"/>
        </w:rPr>
        <w:t>ю</w:t>
      </w:r>
      <w:r w:rsidR="009B418D">
        <w:rPr>
          <w:sz w:val="28"/>
          <w:szCs w:val="28"/>
        </w:rPr>
        <w:t xml:space="preserve"> № 1-5</w:t>
      </w:r>
      <w:r w:rsidR="003A3231" w:rsidRPr="009D5F9F">
        <w:rPr>
          <w:sz w:val="28"/>
          <w:szCs w:val="28"/>
        </w:rPr>
        <w:t>.</w:t>
      </w:r>
    </w:p>
    <w:p w:rsidR="00B93909" w:rsidRPr="00BC11F0" w:rsidRDefault="00E717A5" w:rsidP="003A3231">
      <w:pPr>
        <w:numPr>
          <w:ilvl w:val="0"/>
          <w:numId w:val="4"/>
        </w:numPr>
        <w:tabs>
          <w:tab w:val="left" w:pos="993"/>
        </w:tabs>
        <w:ind w:left="-284" w:firstLine="426"/>
        <w:jc w:val="both"/>
        <w:rPr>
          <w:sz w:val="28"/>
          <w:szCs w:val="28"/>
        </w:rPr>
      </w:pPr>
      <w:proofErr w:type="gramStart"/>
      <w:r w:rsidRPr="00BC11F0">
        <w:rPr>
          <w:sz w:val="28"/>
          <w:szCs w:val="28"/>
        </w:rPr>
        <w:t xml:space="preserve">Разместить </w:t>
      </w:r>
      <w:r w:rsidR="00EF76EC">
        <w:rPr>
          <w:sz w:val="28"/>
          <w:szCs w:val="28"/>
        </w:rPr>
        <w:t>П</w:t>
      </w:r>
      <w:r w:rsidRPr="00BC11F0">
        <w:rPr>
          <w:sz w:val="28"/>
          <w:szCs w:val="28"/>
        </w:rPr>
        <w:t>еречень</w:t>
      </w:r>
      <w:proofErr w:type="gramEnd"/>
      <w:r w:rsidRPr="00BC11F0">
        <w:rPr>
          <w:sz w:val="28"/>
          <w:szCs w:val="28"/>
        </w:rPr>
        <w:t xml:space="preserve"> объектов, в отношении которых планируется заключение концессионных соглашений в 2025 году на официальном сайте Российской Федерации для размещения информации о проведении торгов (</w:t>
      </w:r>
      <w:hyperlink r:id="rId9" w:history="1">
        <w:r w:rsidR="00BC11F0" w:rsidRPr="00BC11F0">
          <w:rPr>
            <w:rStyle w:val="a6"/>
            <w:sz w:val="28"/>
            <w:szCs w:val="28"/>
          </w:rPr>
          <w:t>www.torgi.gov.ru</w:t>
        </w:r>
      </w:hyperlink>
      <w:r w:rsidRPr="00BC11F0">
        <w:rPr>
          <w:sz w:val="28"/>
          <w:szCs w:val="28"/>
        </w:rPr>
        <w:t>)</w:t>
      </w:r>
      <w:r w:rsidR="00BC11F0" w:rsidRPr="00BC11F0">
        <w:rPr>
          <w:sz w:val="28"/>
          <w:szCs w:val="28"/>
        </w:rPr>
        <w:t xml:space="preserve">. </w:t>
      </w:r>
      <w:r w:rsidR="00B93909" w:rsidRPr="00BC11F0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="00B93909" w:rsidRPr="00BC11F0">
        <w:rPr>
          <w:rFonts w:eastAsia="Calibri"/>
          <w:sz w:val="28"/>
          <w:szCs w:val="28"/>
        </w:rPr>
        <w:t>сайте администрации Могочинского муниципального округа в информационно-телекоммуникационной</w:t>
      </w:r>
      <w:r w:rsidR="009733E0">
        <w:rPr>
          <w:rFonts w:eastAsia="Calibri"/>
          <w:sz w:val="28"/>
          <w:szCs w:val="28"/>
        </w:rPr>
        <w:t xml:space="preserve"> </w:t>
      </w:r>
      <w:r w:rsidR="00B93909" w:rsidRPr="00BC11F0">
        <w:rPr>
          <w:rFonts w:eastAsia="Calibri"/>
          <w:sz w:val="28"/>
          <w:szCs w:val="28"/>
        </w:rPr>
        <w:t xml:space="preserve">сети Интернет </w:t>
      </w:r>
      <w:r w:rsidR="00B93909" w:rsidRPr="00BC11F0">
        <w:rPr>
          <w:rFonts w:eastAsia="Calibri"/>
          <w:sz w:val="28"/>
          <w:szCs w:val="28"/>
          <w:u w:val="single"/>
        </w:rPr>
        <w:t>«</w:t>
      </w:r>
      <w:proofErr w:type="spellStart"/>
      <w:r w:rsidR="00B93909" w:rsidRPr="00BC11F0">
        <w:rPr>
          <w:rFonts w:eastAsia="Calibri"/>
          <w:sz w:val="28"/>
          <w:szCs w:val="28"/>
          <w:u w:val="single"/>
        </w:rPr>
        <w:t>http</w:t>
      </w:r>
      <w:proofErr w:type="spellEnd"/>
      <w:r w:rsidR="00B93909" w:rsidRPr="00BC11F0">
        <w:rPr>
          <w:rFonts w:eastAsia="Calibri"/>
          <w:sz w:val="28"/>
          <w:szCs w:val="28"/>
          <w:u w:val="single"/>
          <w:lang w:val="en-US"/>
        </w:rPr>
        <w:t>s</w:t>
      </w:r>
      <w:r w:rsidR="00B93909" w:rsidRPr="00BC11F0">
        <w:rPr>
          <w:rFonts w:eastAsia="Calibri"/>
          <w:sz w:val="28"/>
          <w:szCs w:val="28"/>
          <w:u w:val="single"/>
        </w:rPr>
        <w:t>://</w:t>
      </w:r>
      <w:proofErr w:type="spellStart"/>
      <w:r w:rsidR="00B93909" w:rsidRPr="00BC11F0">
        <w:rPr>
          <w:rFonts w:eastAsia="Calibri"/>
          <w:sz w:val="28"/>
          <w:szCs w:val="28"/>
          <w:u w:val="single"/>
          <w:lang w:val="en-US"/>
        </w:rPr>
        <w:t>mogocha</w:t>
      </w:r>
      <w:proofErr w:type="spellEnd"/>
      <w:r w:rsidR="00B93909" w:rsidRPr="00BC11F0">
        <w:rPr>
          <w:rFonts w:eastAsia="Calibri"/>
          <w:sz w:val="28"/>
          <w:szCs w:val="28"/>
          <w:u w:val="single"/>
        </w:rPr>
        <w:t>.75.</w:t>
      </w:r>
      <w:proofErr w:type="spellStart"/>
      <w:r w:rsidR="00B93909" w:rsidRPr="00BC11F0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  <w:r w:rsidR="00B93909" w:rsidRPr="00BC11F0">
        <w:rPr>
          <w:rFonts w:eastAsia="Calibri"/>
          <w:sz w:val="28"/>
          <w:szCs w:val="28"/>
          <w:u w:val="single"/>
        </w:rPr>
        <w:t xml:space="preserve">/». </w:t>
      </w:r>
    </w:p>
    <w:p w:rsidR="003A3231" w:rsidRDefault="003A3231" w:rsidP="003A3231">
      <w:pPr>
        <w:numPr>
          <w:ilvl w:val="0"/>
          <w:numId w:val="4"/>
        </w:numPr>
        <w:tabs>
          <w:tab w:val="left" w:pos="993"/>
        </w:tabs>
        <w:ind w:left="-284" w:firstLine="426"/>
        <w:jc w:val="both"/>
        <w:rPr>
          <w:sz w:val="28"/>
          <w:szCs w:val="28"/>
        </w:rPr>
      </w:pPr>
      <w:r w:rsidRPr="009D5F9F">
        <w:rPr>
          <w:sz w:val="28"/>
          <w:szCs w:val="28"/>
        </w:rPr>
        <w:t xml:space="preserve">Контроль </w:t>
      </w:r>
      <w:r w:rsidR="003A0B2E">
        <w:rPr>
          <w:sz w:val="28"/>
          <w:szCs w:val="28"/>
        </w:rPr>
        <w:t xml:space="preserve">за </w:t>
      </w:r>
      <w:r w:rsidRPr="009D5F9F">
        <w:rPr>
          <w:sz w:val="28"/>
          <w:szCs w:val="28"/>
        </w:rPr>
        <w:t>исполне</w:t>
      </w:r>
      <w:r w:rsidR="003A0B2E">
        <w:rPr>
          <w:sz w:val="28"/>
          <w:szCs w:val="28"/>
        </w:rPr>
        <w:t>нием</w:t>
      </w:r>
      <w:r w:rsidRPr="009D5F9F">
        <w:rPr>
          <w:sz w:val="28"/>
          <w:szCs w:val="28"/>
        </w:rPr>
        <w:t xml:space="preserve"> настоящего постановления </w:t>
      </w:r>
      <w:r w:rsidR="003A0B2E">
        <w:rPr>
          <w:sz w:val="28"/>
          <w:szCs w:val="28"/>
        </w:rPr>
        <w:t>возложить на начальника Управления территориального развити</w:t>
      </w:r>
      <w:proofErr w:type="gramStart"/>
      <w:r w:rsidR="003A0B2E">
        <w:rPr>
          <w:sz w:val="28"/>
          <w:szCs w:val="28"/>
        </w:rPr>
        <w:t>я</w:t>
      </w:r>
      <w:r w:rsidR="00C176E3">
        <w:rPr>
          <w:sz w:val="28"/>
          <w:szCs w:val="28"/>
        </w:rPr>
        <w:t>-</w:t>
      </w:r>
      <w:proofErr w:type="gramEnd"/>
      <w:r w:rsidR="00C176E3">
        <w:rPr>
          <w:sz w:val="28"/>
          <w:szCs w:val="28"/>
        </w:rPr>
        <w:t xml:space="preserve"> начальника отдела имущественных, земельных отношений и градостроительства</w:t>
      </w:r>
      <w:r w:rsidR="00F4283C">
        <w:rPr>
          <w:sz w:val="28"/>
          <w:szCs w:val="28"/>
        </w:rPr>
        <w:t xml:space="preserve"> администрации Могочинского муниципального округа. </w:t>
      </w:r>
    </w:p>
    <w:p w:rsidR="00B74083" w:rsidRDefault="00B74083" w:rsidP="003A3231">
      <w:pPr>
        <w:numPr>
          <w:ilvl w:val="0"/>
          <w:numId w:val="4"/>
        </w:numPr>
        <w:tabs>
          <w:tab w:val="left" w:pos="993"/>
        </w:tabs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подписания.</w:t>
      </w:r>
    </w:p>
    <w:p w:rsidR="00057817" w:rsidRDefault="00057817" w:rsidP="00057817">
      <w:pPr>
        <w:tabs>
          <w:tab w:val="left" w:pos="993"/>
        </w:tabs>
        <w:ind w:left="142"/>
        <w:jc w:val="both"/>
        <w:rPr>
          <w:sz w:val="28"/>
          <w:szCs w:val="28"/>
        </w:rPr>
      </w:pPr>
    </w:p>
    <w:p w:rsidR="00057817" w:rsidRDefault="00057817" w:rsidP="00057817">
      <w:pPr>
        <w:tabs>
          <w:tab w:val="left" w:pos="993"/>
        </w:tabs>
        <w:ind w:left="142"/>
        <w:jc w:val="both"/>
        <w:rPr>
          <w:sz w:val="28"/>
          <w:szCs w:val="28"/>
        </w:rPr>
      </w:pPr>
    </w:p>
    <w:p w:rsidR="00057817" w:rsidRDefault="00057817" w:rsidP="00057817">
      <w:pPr>
        <w:tabs>
          <w:tab w:val="left" w:pos="993"/>
        </w:tabs>
        <w:ind w:left="142"/>
        <w:jc w:val="both"/>
        <w:rPr>
          <w:sz w:val="28"/>
          <w:szCs w:val="28"/>
        </w:rPr>
      </w:pPr>
    </w:p>
    <w:p w:rsidR="00162966" w:rsidRPr="009D5F9F" w:rsidRDefault="00C176E3" w:rsidP="00222E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F034AA" w:rsidRPr="009D5F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4AA" w:rsidRPr="009D5F9F">
        <w:rPr>
          <w:sz w:val="28"/>
          <w:szCs w:val="28"/>
        </w:rPr>
        <w:t xml:space="preserve"> </w:t>
      </w:r>
      <w:r w:rsidR="00162966" w:rsidRPr="009D5F9F">
        <w:rPr>
          <w:sz w:val="28"/>
          <w:szCs w:val="28"/>
        </w:rPr>
        <w:t xml:space="preserve">Могочинского </w:t>
      </w:r>
    </w:p>
    <w:p w:rsidR="00FD2230" w:rsidRDefault="00F034AA" w:rsidP="00B939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5F9F">
        <w:rPr>
          <w:sz w:val="28"/>
          <w:szCs w:val="28"/>
        </w:rPr>
        <w:t xml:space="preserve">муниципального </w:t>
      </w:r>
      <w:r w:rsidR="00162966" w:rsidRPr="009D5F9F">
        <w:rPr>
          <w:sz w:val="28"/>
          <w:szCs w:val="28"/>
        </w:rPr>
        <w:t xml:space="preserve">округа                                                            </w:t>
      </w:r>
      <w:r w:rsidR="009B418D">
        <w:rPr>
          <w:sz w:val="28"/>
          <w:szCs w:val="28"/>
        </w:rPr>
        <w:t xml:space="preserve">  </w:t>
      </w:r>
      <w:proofErr w:type="spellStart"/>
      <w:r w:rsidR="00C176E3">
        <w:rPr>
          <w:sz w:val="28"/>
          <w:szCs w:val="28"/>
        </w:rPr>
        <w:t>А.</w:t>
      </w:r>
      <w:r w:rsidR="000E18FF" w:rsidRPr="009D5F9F">
        <w:rPr>
          <w:sz w:val="28"/>
          <w:szCs w:val="28"/>
        </w:rPr>
        <w:t>А.</w:t>
      </w:r>
      <w:r w:rsidR="00C176E3">
        <w:rPr>
          <w:sz w:val="28"/>
          <w:szCs w:val="28"/>
        </w:rPr>
        <w:t>Сорокотягин</w:t>
      </w:r>
      <w:proofErr w:type="spellEnd"/>
      <w:r w:rsidR="00C176E3">
        <w:rPr>
          <w:sz w:val="28"/>
          <w:szCs w:val="28"/>
        </w:rPr>
        <w:t xml:space="preserve"> </w:t>
      </w:r>
    </w:p>
    <w:p w:rsidR="00057817" w:rsidRDefault="00057817" w:rsidP="00B939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7817" w:rsidRDefault="00057817" w:rsidP="00B939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7817" w:rsidRDefault="00057817" w:rsidP="00B939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7817" w:rsidRDefault="00057817" w:rsidP="00B939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7817" w:rsidRDefault="00057817" w:rsidP="000578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71BE1">
        <w:rPr>
          <w:sz w:val="28"/>
          <w:szCs w:val="28"/>
        </w:rPr>
        <w:t xml:space="preserve"> № 1</w:t>
      </w:r>
    </w:p>
    <w:p w:rsidR="00151521" w:rsidRDefault="00151521" w:rsidP="000578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057817" w:rsidRDefault="00057817" w:rsidP="000578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</w:t>
      </w:r>
      <w:r w:rsidR="0015152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057817" w:rsidRDefault="00057817" w:rsidP="000578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5F3B3C" w:rsidRDefault="008C44C6" w:rsidP="000578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76E3">
        <w:rPr>
          <w:sz w:val="28"/>
          <w:szCs w:val="28"/>
        </w:rPr>
        <w:t xml:space="preserve"> 09 декабря </w:t>
      </w:r>
      <w:r>
        <w:rPr>
          <w:sz w:val="28"/>
          <w:szCs w:val="28"/>
        </w:rPr>
        <w:t xml:space="preserve"> 202</w:t>
      </w:r>
      <w:r w:rsidR="00C176E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151521">
        <w:rPr>
          <w:sz w:val="28"/>
          <w:szCs w:val="28"/>
        </w:rPr>
        <w:t xml:space="preserve"> № </w:t>
      </w:r>
      <w:r w:rsidR="00C176E3">
        <w:rPr>
          <w:sz w:val="28"/>
          <w:szCs w:val="28"/>
        </w:rPr>
        <w:t>1928</w:t>
      </w:r>
    </w:p>
    <w:p w:rsidR="00151521" w:rsidRDefault="00151521" w:rsidP="000578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1521" w:rsidRDefault="00151521" w:rsidP="000578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7817" w:rsidRPr="009665AD" w:rsidRDefault="005F3B3C" w:rsidP="005F3B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65AD">
        <w:rPr>
          <w:b/>
          <w:bCs/>
          <w:sz w:val="28"/>
          <w:szCs w:val="28"/>
        </w:rPr>
        <w:t>ПЕРЕЧЕНЬ</w:t>
      </w:r>
    </w:p>
    <w:p w:rsidR="005F3B3C" w:rsidRDefault="005F3B3C" w:rsidP="005F3B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объектов, в отношении которых планируется заключение концессионных соглашений в 2025 году</w:t>
      </w:r>
      <w:r w:rsidR="00771BE1">
        <w:rPr>
          <w:b/>
          <w:bCs/>
          <w:sz w:val="28"/>
          <w:szCs w:val="28"/>
        </w:rPr>
        <w:t xml:space="preserve"> на территории Могочинского муниципального округа</w:t>
      </w:r>
      <w:r w:rsidR="00F8153E">
        <w:rPr>
          <w:b/>
          <w:bCs/>
          <w:sz w:val="28"/>
          <w:szCs w:val="28"/>
        </w:rPr>
        <w:t xml:space="preserve"> в</w:t>
      </w:r>
      <w:r w:rsidR="00771BE1">
        <w:rPr>
          <w:b/>
          <w:bCs/>
          <w:sz w:val="28"/>
          <w:szCs w:val="28"/>
        </w:rPr>
        <w:t xml:space="preserve"> </w:t>
      </w:r>
      <w:proofErr w:type="gramStart"/>
      <w:r w:rsidR="00771BE1">
        <w:rPr>
          <w:b/>
          <w:bCs/>
          <w:sz w:val="28"/>
          <w:szCs w:val="28"/>
        </w:rPr>
        <w:t>п</w:t>
      </w:r>
      <w:proofErr w:type="gramEnd"/>
      <w:r w:rsidR="00771BE1">
        <w:rPr>
          <w:b/>
          <w:bCs/>
          <w:sz w:val="28"/>
          <w:szCs w:val="28"/>
        </w:rPr>
        <w:t>/</w:t>
      </w:r>
      <w:proofErr w:type="spellStart"/>
      <w:r w:rsidR="00771BE1">
        <w:rPr>
          <w:b/>
          <w:bCs/>
          <w:sz w:val="28"/>
          <w:szCs w:val="28"/>
        </w:rPr>
        <w:t>гт</w:t>
      </w:r>
      <w:proofErr w:type="spellEnd"/>
      <w:r w:rsidR="00771BE1">
        <w:rPr>
          <w:b/>
          <w:bCs/>
          <w:sz w:val="28"/>
          <w:szCs w:val="28"/>
        </w:rPr>
        <w:t>. Амазар</w:t>
      </w:r>
    </w:p>
    <w:p w:rsidR="008F0601" w:rsidRDefault="008F0601" w:rsidP="005F3B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105"/>
        <w:gridCol w:w="3704"/>
        <w:gridCol w:w="1985"/>
      </w:tblGrid>
      <w:tr w:rsidR="00D62360" w:rsidRPr="00290FB0" w:rsidTr="00290FB0">
        <w:tc>
          <w:tcPr>
            <w:tcW w:w="670" w:type="dxa"/>
            <w:shd w:val="clear" w:color="auto" w:fill="auto"/>
          </w:tcPr>
          <w:p w:rsidR="00D62360" w:rsidRPr="008F0601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5" w:type="dxa"/>
            <w:shd w:val="clear" w:color="auto" w:fill="auto"/>
          </w:tcPr>
          <w:p w:rsidR="00D62360" w:rsidRPr="008F0601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3704" w:type="dxa"/>
            <w:shd w:val="clear" w:color="auto" w:fill="auto"/>
          </w:tcPr>
          <w:p w:rsidR="00D62360" w:rsidRPr="008F0601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объекта</w:t>
            </w:r>
          </w:p>
        </w:tc>
        <w:tc>
          <w:tcPr>
            <w:tcW w:w="1985" w:type="dxa"/>
            <w:shd w:val="clear" w:color="auto" w:fill="auto"/>
          </w:tcPr>
          <w:p w:rsidR="00D62360" w:rsidRPr="008F0601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Характеристики объекта</w:t>
            </w:r>
          </w:p>
        </w:tc>
      </w:tr>
      <w:tr w:rsidR="00D62360" w:rsidRPr="00290FB0" w:rsidTr="00290FB0">
        <w:tc>
          <w:tcPr>
            <w:tcW w:w="670" w:type="dxa"/>
            <w:shd w:val="clear" w:color="auto" w:fill="auto"/>
          </w:tcPr>
          <w:p w:rsidR="00D62360" w:rsidRPr="00290FB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0FB0">
              <w:rPr>
                <w:sz w:val="28"/>
                <w:szCs w:val="28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:rsidR="00D62360" w:rsidRPr="00290FB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</w:t>
            </w:r>
            <w:r w:rsidRPr="00771BE1">
              <w:t>анализационная насосная станция</w:t>
            </w:r>
          </w:p>
        </w:tc>
        <w:tc>
          <w:tcPr>
            <w:tcW w:w="3704" w:type="dxa"/>
            <w:shd w:val="clear" w:color="auto" w:fill="auto"/>
          </w:tcPr>
          <w:p w:rsidR="00D62360" w:rsidRPr="00B41C87" w:rsidRDefault="00D62360" w:rsidP="00290FB0">
            <w:pPr>
              <w:jc w:val="center"/>
            </w:pPr>
            <w:r w:rsidRPr="00B41C87">
              <w:t>Забайкальский край, Могочинский район,</w:t>
            </w:r>
          </w:p>
          <w:p w:rsidR="00D62360" w:rsidRPr="00290FB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41C87">
              <w:t>пгт</w:t>
            </w:r>
            <w:proofErr w:type="spellEnd"/>
            <w:r w:rsidRPr="00B41C87">
              <w:t>. Амазар, ул.</w:t>
            </w:r>
            <w:r>
              <w:t xml:space="preserve"> </w:t>
            </w:r>
            <w:proofErr w:type="gramStart"/>
            <w:r w:rsidRPr="00B41C87">
              <w:t>Клубная</w:t>
            </w:r>
            <w:proofErr w:type="gramEnd"/>
            <w:r w:rsidRPr="00B41C87">
              <w:t>, 34</w:t>
            </w:r>
          </w:p>
        </w:tc>
        <w:tc>
          <w:tcPr>
            <w:tcW w:w="198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C87">
              <w:t>61,2 м</w:t>
            </w:r>
            <w:proofErr w:type="gramStart"/>
            <w:r w:rsidRPr="00B41C87">
              <w:t>2</w:t>
            </w:r>
            <w:proofErr w:type="gramEnd"/>
          </w:p>
        </w:tc>
      </w:tr>
      <w:tr w:rsidR="00D62360" w:rsidRPr="00B41C87" w:rsidTr="00290FB0">
        <w:tc>
          <w:tcPr>
            <w:tcW w:w="670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C87">
              <w:t>2</w:t>
            </w:r>
          </w:p>
        </w:tc>
        <w:tc>
          <w:tcPr>
            <w:tcW w:w="310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B41C87">
              <w:t>анализационная сеть</w:t>
            </w:r>
          </w:p>
        </w:tc>
        <w:tc>
          <w:tcPr>
            <w:tcW w:w="3704" w:type="dxa"/>
            <w:shd w:val="clear" w:color="auto" w:fill="auto"/>
          </w:tcPr>
          <w:p w:rsidR="00D62360" w:rsidRPr="00B41C87" w:rsidRDefault="00D62360" w:rsidP="00290FB0">
            <w:pPr>
              <w:jc w:val="center"/>
            </w:pPr>
            <w:r w:rsidRPr="00B41C87">
              <w:t>Забайкальский край, Могочинский район,</w:t>
            </w:r>
          </w:p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41C87">
              <w:t>пгт</w:t>
            </w:r>
            <w:proofErr w:type="spellEnd"/>
            <w:r w:rsidRPr="00B41C87">
              <w:t>. Амазар, от котельной Братск до КНС</w:t>
            </w:r>
          </w:p>
        </w:tc>
        <w:tc>
          <w:tcPr>
            <w:tcW w:w="198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664 м</w:t>
            </w:r>
          </w:p>
        </w:tc>
      </w:tr>
      <w:tr w:rsidR="00D62360" w:rsidRPr="00B41C87" w:rsidTr="00290FB0">
        <w:tc>
          <w:tcPr>
            <w:tcW w:w="670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05" w:type="dxa"/>
            <w:shd w:val="clear" w:color="auto" w:fill="auto"/>
          </w:tcPr>
          <w:p w:rsidR="00D62360" w:rsidRPr="001A4DC3" w:rsidRDefault="00D62360" w:rsidP="00290FB0">
            <w:pPr>
              <w:jc w:val="center"/>
            </w:pPr>
            <w:r>
              <w:t>З</w:t>
            </w:r>
            <w:r w:rsidRPr="001A4DC3">
              <w:t>дание котельной "Братск"</w:t>
            </w:r>
          </w:p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4" w:type="dxa"/>
            <w:shd w:val="clear" w:color="auto" w:fill="auto"/>
          </w:tcPr>
          <w:p w:rsidR="00D62360" w:rsidRPr="001A4DC3" w:rsidRDefault="00D62360" w:rsidP="00290FB0">
            <w:pPr>
              <w:jc w:val="center"/>
            </w:pPr>
            <w:r w:rsidRPr="001A4DC3">
              <w:t>Забайкальский край, Могочинский район,</w:t>
            </w:r>
          </w:p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A4DC3">
              <w:t>пгт</w:t>
            </w:r>
            <w:proofErr w:type="spellEnd"/>
            <w:r w:rsidRPr="001A4DC3">
              <w:t xml:space="preserve">. Амазар, ул. </w:t>
            </w:r>
            <w:proofErr w:type="gramStart"/>
            <w:r w:rsidRPr="001A4DC3">
              <w:t>Вокзальная</w:t>
            </w:r>
            <w:proofErr w:type="gramEnd"/>
            <w:r w:rsidRPr="001A4DC3">
              <w:t>, д 16а</w:t>
            </w:r>
          </w:p>
        </w:tc>
        <w:tc>
          <w:tcPr>
            <w:tcW w:w="198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625 м</w:t>
            </w:r>
            <w:proofErr w:type="gramStart"/>
            <w:r>
              <w:t>2</w:t>
            </w:r>
            <w:proofErr w:type="gramEnd"/>
          </w:p>
        </w:tc>
      </w:tr>
      <w:tr w:rsidR="00D62360" w:rsidRPr="00B41C87" w:rsidTr="00290FB0">
        <w:tc>
          <w:tcPr>
            <w:tcW w:w="670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0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1A4DC3">
              <w:t xml:space="preserve">дание котельной </w:t>
            </w:r>
            <w:r>
              <w:t>«Д</w:t>
            </w:r>
            <w:r w:rsidRPr="001A4DC3">
              <w:t>ет</w:t>
            </w:r>
            <w:r>
              <w:t xml:space="preserve">ского </w:t>
            </w:r>
            <w:r w:rsidRPr="001A4DC3">
              <w:t>сада</w:t>
            </w:r>
            <w:r>
              <w:t>»</w:t>
            </w:r>
          </w:p>
        </w:tc>
        <w:tc>
          <w:tcPr>
            <w:tcW w:w="3704" w:type="dxa"/>
            <w:shd w:val="clear" w:color="auto" w:fill="auto"/>
          </w:tcPr>
          <w:p w:rsidR="00D62360" w:rsidRPr="001A4DC3" w:rsidRDefault="00D62360" w:rsidP="00290FB0">
            <w:pPr>
              <w:jc w:val="center"/>
            </w:pPr>
            <w:r w:rsidRPr="001A4DC3">
              <w:t>Забайкальский край, Могочинский район,</w:t>
            </w:r>
          </w:p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A4DC3">
              <w:t>пгт</w:t>
            </w:r>
            <w:proofErr w:type="spellEnd"/>
            <w:r w:rsidRPr="001A4DC3">
              <w:t>. Амазар, ул.</w:t>
            </w:r>
            <w:r>
              <w:t xml:space="preserve"> </w:t>
            </w:r>
            <w:proofErr w:type="gramStart"/>
            <w:r w:rsidRPr="001A4DC3">
              <w:t>Клубная</w:t>
            </w:r>
            <w:proofErr w:type="gramEnd"/>
            <w:r w:rsidRPr="001A4DC3">
              <w:t>, строение 2б</w:t>
            </w:r>
          </w:p>
        </w:tc>
        <w:tc>
          <w:tcPr>
            <w:tcW w:w="198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121,8 м</w:t>
            </w:r>
            <w:proofErr w:type="gramStart"/>
            <w:r>
              <w:t>2</w:t>
            </w:r>
            <w:proofErr w:type="gramEnd"/>
          </w:p>
        </w:tc>
      </w:tr>
      <w:tr w:rsidR="00D62360" w:rsidRPr="00B41C87" w:rsidTr="00290FB0">
        <w:tc>
          <w:tcPr>
            <w:tcW w:w="670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0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</w:t>
            </w:r>
            <w:r w:rsidRPr="001A4DC3">
              <w:t>епловые сети</w:t>
            </w:r>
          </w:p>
        </w:tc>
        <w:tc>
          <w:tcPr>
            <w:tcW w:w="3704" w:type="dxa"/>
            <w:shd w:val="clear" w:color="auto" w:fill="auto"/>
          </w:tcPr>
          <w:p w:rsidR="00D62360" w:rsidRPr="001A4DC3" w:rsidRDefault="00D62360" w:rsidP="00290FB0">
            <w:pPr>
              <w:jc w:val="center"/>
            </w:pPr>
            <w:r w:rsidRPr="001A4DC3">
              <w:t>Забайкальский край, Могочинский район,</w:t>
            </w:r>
          </w:p>
          <w:p w:rsidR="00D62360" w:rsidRPr="001A4DC3" w:rsidRDefault="00D62360" w:rsidP="00290FB0">
            <w:pPr>
              <w:jc w:val="center"/>
            </w:pPr>
            <w:proofErr w:type="spellStart"/>
            <w:r w:rsidRPr="001A4DC3">
              <w:t>пгт</w:t>
            </w:r>
            <w:proofErr w:type="spellEnd"/>
            <w:r w:rsidRPr="001A4DC3">
              <w:t xml:space="preserve">. Амазар, ул. </w:t>
            </w:r>
            <w:proofErr w:type="gramStart"/>
            <w:r w:rsidRPr="001A4DC3">
              <w:t>Почтовая</w:t>
            </w:r>
            <w:proofErr w:type="gramEnd"/>
            <w:r w:rsidRPr="001A4DC3">
              <w:t xml:space="preserve">, 1Г, </w:t>
            </w:r>
          </w:p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A4DC3">
              <w:t>соор</w:t>
            </w:r>
            <w:proofErr w:type="spellEnd"/>
            <w:r w:rsidRPr="001A4DC3">
              <w:t>. 1</w:t>
            </w:r>
          </w:p>
        </w:tc>
        <w:tc>
          <w:tcPr>
            <w:tcW w:w="198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834 м</w:t>
            </w:r>
          </w:p>
        </w:tc>
      </w:tr>
      <w:tr w:rsidR="00D62360" w:rsidRPr="00B41C87" w:rsidTr="00290FB0">
        <w:tc>
          <w:tcPr>
            <w:tcW w:w="670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0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</w:t>
            </w:r>
            <w:r w:rsidRPr="00A5716B">
              <w:t>епловые сети</w:t>
            </w:r>
          </w:p>
        </w:tc>
        <w:tc>
          <w:tcPr>
            <w:tcW w:w="3704" w:type="dxa"/>
            <w:shd w:val="clear" w:color="auto" w:fill="auto"/>
          </w:tcPr>
          <w:p w:rsidR="00D62360" w:rsidRPr="00A5716B" w:rsidRDefault="00D62360" w:rsidP="00290FB0">
            <w:pPr>
              <w:jc w:val="center"/>
            </w:pPr>
            <w:r w:rsidRPr="00A5716B">
              <w:t>Забайкальский край, Могочинский район,</w:t>
            </w:r>
          </w:p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5716B">
              <w:t>пгт</w:t>
            </w:r>
            <w:proofErr w:type="spellEnd"/>
            <w:r w:rsidRPr="00A5716B">
              <w:t>. Амазар</w:t>
            </w:r>
          </w:p>
        </w:tc>
        <w:tc>
          <w:tcPr>
            <w:tcW w:w="198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 м</w:t>
            </w:r>
          </w:p>
        </w:tc>
      </w:tr>
    </w:tbl>
    <w:p w:rsidR="008F0601" w:rsidRDefault="008F0601" w:rsidP="00B41C87">
      <w:pPr>
        <w:widowControl w:val="0"/>
        <w:autoSpaceDE w:val="0"/>
        <w:autoSpaceDN w:val="0"/>
        <w:adjustRightInd w:val="0"/>
        <w:jc w:val="center"/>
      </w:pPr>
    </w:p>
    <w:p w:rsidR="003C2253" w:rsidRDefault="003C2253" w:rsidP="00B41C87">
      <w:pPr>
        <w:widowControl w:val="0"/>
        <w:autoSpaceDE w:val="0"/>
        <w:autoSpaceDN w:val="0"/>
        <w:adjustRightInd w:val="0"/>
        <w:jc w:val="center"/>
      </w:pPr>
    </w:p>
    <w:p w:rsidR="00805E0F" w:rsidRDefault="00151521" w:rsidP="001515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805E0F" w:rsidRDefault="00805E0F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4954" w:rsidRDefault="008A4954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2253" w:rsidRDefault="003C2253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51521" w:rsidRDefault="00151521" w:rsidP="001515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3C2253" w:rsidRDefault="003C2253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</w:t>
      </w:r>
      <w:r w:rsidR="0015152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3C2253" w:rsidRDefault="003C2253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3C2253" w:rsidRDefault="003C2253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76E3">
        <w:rPr>
          <w:sz w:val="28"/>
          <w:szCs w:val="28"/>
        </w:rPr>
        <w:t xml:space="preserve">09 декабря </w:t>
      </w:r>
      <w:r>
        <w:rPr>
          <w:sz w:val="28"/>
          <w:szCs w:val="28"/>
        </w:rPr>
        <w:t xml:space="preserve"> 202</w:t>
      </w:r>
      <w:r w:rsidR="00C176E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151521">
        <w:rPr>
          <w:sz w:val="28"/>
          <w:szCs w:val="28"/>
        </w:rPr>
        <w:t xml:space="preserve"> № </w:t>
      </w:r>
      <w:r w:rsidR="00C176E3">
        <w:rPr>
          <w:sz w:val="28"/>
          <w:szCs w:val="28"/>
        </w:rPr>
        <w:t>1928</w:t>
      </w:r>
    </w:p>
    <w:p w:rsidR="003C2253" w:rsidRDefault="003C2253" w:rsidP="003C22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2253" w:rsidRPr="009665AD" w:rsidRDefault="003C2253" w:rsidP="003C22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65AD">
        <w:rPr>
          <w:b/>
          <w:bCs/>
          <w:sz w:val="28"/>
          <w:szCs w:val="28"/>
        </w:rPr>
        <w:t>ПЕРЕЧЕНЬ</w:t>
      </w:r>
    </w:p>
    <w:p w:rsidR="003C2253" w:rsidRDefault="003C2253" w:rsidP="003C22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объектов, в отношении которых планируется заключение концессионных соглашений в 2025 году на территории Могочинского муниципального округа</w:t>
      </w:r>
      <w:r w:rsidR="00F8153E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гт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Ксеньевка</w:t>
      </w:r>
      <w:proofErr w:type="spellEnd"/>
    </w:p>
    <w:p w:rsidR="003C2253" w:rsidRDefault="003C2253" w:rsidP="003C22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133"/>
        <w:gridCol w:w="3685"/>
        <w:gridCol w:w="1985"/>
      </w:tblGrid>
      <w:tr w:rsidR="00D62360" w:rsidRPr="00290FB0" w:rsidTr="00290FB0">
        <w:tc>
          <w:tcPr>
            <w:tcW w:w="661" w:type="dxa"/>
            <w:shd w:val="clear" w:color="auto" w:fill="auto"/>
          </w:tcPr>
          <w:p w:rsidR="00D62360" w:rsidRPr="008F0601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33" w:type="dxa"/>
            <w:shd w:val="clear" w:color="auto" w:fill="auto"/>
          </w:tcPr>
          <w:p w:rsidR="00D62360" w:rsidRPr="008F0601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3685" w:type="dxa"/>
            <w:shd w:val="clear" w:color="auto" w:fill="auto"/>
          </w:tcPr>
          <w:p w:rsidR="00D62360" w:rsidRPr="008F0601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объекта</w:t>
            </w:r>
          </w:p>
        </w:tc>
        <w:tc>
          <w:tcPr>
            <w:tcW w:w="1985" w:type="dxa"/>
            <w:shd w:val="clear" w:color="auto" w:fill="auto"/>
          </w:tcPr>
          <w:p w:rsidR="00D62360" w:rsidRPr="008F0601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Характеристики объекта</w:t>
            </w:r>
          </w:p>
        </w:tc>
      </w:tr>
      <w:tr w:rsidR="00D62360" w:rsidRPr="00290FB0" w:rsidTr="00290FB0">
        <w:tc>
          <w:tcPr>
            <w:tcW w:w="661" w:type="dxa"/>
            <w:shd w:val="clear" w:color="auto" w:fill="auto"/>
          </w:tcPr>
          <w:p w:rsidR="00D62360" w:rsidRPr="00290FB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0FB0">
              <w:rPr>
                <w:sz w:val="28"/>
                <w:szCs w:val="28"/>
              </w:rPr>
              <w:t>1</w:t>
            </w:r>
          </w:p>
        </w:tc>
        <w:tc>
          <w:tcPr>
            <w:tcW w:w="3133" w:type="dxa"/>
            <w:shd w:val="clear" w:color="auto" w:fill="auto"/>
          </w:tcPr>
          <w:p w:rsidR="00D62360" w:rsidRPr="00290FB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0FB0">
              <w:rPr>
                <w:sz w:val="22"/>
                <w:szCs w:val="22"/>
              </w:rPr>
              <w:t>Насосная станция №2</w:t>
            </w:r>
          </w:p>
        </w:tc>
        <w:tc>
          <w:tcPr>
            <w:tcW w:w="3685" w:type="dxa"/>
            <w:shd w:val="clear" w:color="auto" w:fill="auto"/>
          </w:tcPr>
          <w:p w:rsidR="00D62360" w:rsidRPr="00A5716B" w:rsidRDefault="00D62360" w:rsidP="00290FB0">
            <w:pPr>
              <w:jc w:val="center"/>
            </w:pPr>
            <w:r w:rsidRPr="00A5716B">
              <w:t>Забайкальский край, Могочинский район,</w:t>
            </w:r>
          </w:p>
          <w:p w:rsidR="00D62360" w:rsidRPr="00290FB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0FB0">
              <w:rPr>
                <w:sz w:val="22"/>
                <w:szCs w:val="22"/>
              </w:rPr>
              <w:t xml:space="preserve">п. </w:t>
            </w:r>
            <w:proofErr w:type="spellStart"/>
            <w:r w:rsidRPr="00290FB0">
              <w:rPr>
                <w:sz w:val="22"/>
                <w:szCs w:val="22"/>
              </w:rPr>
              <w:t>Ксеньевка</w:t>
            </w:r>
            <w:proofErr w:type="spellEnd"/>
            <w:r w:rsidRPr="00290FB0">
              <w:rPr>
                <w:sz w:val="22"/>
                <w:szCs w:val="22"/>
              </w:rPr>
              <w:t xml:space="preserve">, </w:t>
            </w:r>
            <w:r w:rsidRPr="00290FB0">
              <w:rPr>
                <w:color w:val="000000"/>
                <w:sz w:val="22"/>
                <w:szCs w:val="22"/>
              </w:rPr>
              <w:t>ул. Речная, 6</w:t>
            </w:r>
          </w:p>
        </w:tc>
        <w:tc>
          <w:tcPr>
            <w:tcW w:w="198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188,28 м</w:t>
            </w:r>
            <w:proofErr w:type="gramStart"/>
            <w:r>
              <w:t>2</w:t>
            </w:r>
            <w:proofErr w:type="gramEnd"/>
          </w:p>
        </w:tc>
      </w:tr>
      <w:tr w:rsidR="00D62360" w:rsidRPr="00B41C87" w:rsidTr="00290FB0">
        <w:tc>
          <w:tcPr>
            <w:tcW w:w="661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C87">
              <w:t>2</w:t>
            </w:r>
          </w:p>
        </w:tc>
        <w:tc>
          <w:tcPr>
            <w:tcW w:w="3133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>Водопроводная сеть</w:t>
            </w:r>
          </w:p>
        </w:tc>
        <w:tc>
          <w:tcPr>
            <w:tcW w:w="3685" w:type="dxa"/>
            <w:shd w:val="clear" w:color="auto" w:fill="auto"/>
          </w:tcPr>
          <w:p w:rsidR="00D62360" w:rsidRPr="00A5716B" w:rsidRDefault="00D62360" w:rsidP="00290FB0">
            <w:pPr>
              <w:jc w:val="center"/>
            </w:pPr>
            <w:r w:rsidRPr="00A5716B">
              <w:t>Забайкальский край, Могочинский район,</w:t>
            </w:r>
          </w:p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2"/>
                <w:szCs w:val="22"/>
              </w:rPr>
              <w:t xml:space="preserve">п. </w:t>
            </w:r>
            <w:proofErr w:type="spellStart"/>
            <w:r w:rsidRPr="00290FB0">
              <w:rPr>
                <w:sz w:val="22"/>
                <w:szCs w:val="22"/>
              </w:rPr>
              <w:t>Ксеньевка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3398 м</w:t>
            </w:r>
          </w:p>
        </w:tc>
      </w:tr>
      <w:tr w:rsidR="00D62360" w:rsidRPr="00B41C87" w:rsidTr="00290FB0">
        <w:tc>
          <w:tcPr>
            <w:tcW w:w="661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33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>Здание котельная «Братск»</w:t>
            </w:r>
          </w:p>
        </w:tc>
        <w:tc>
          <w:tcPr>
            <w:tcW w:w="3685" w:type="dxa"/>
            <w:shd w:val="clear" w:color="auto" w:fill="auto"/>
          </w:tcPr>
          <w:p w:rsidR="00D62360" w:rsidRPr="001A4DC3" w:rsidRDefault="00D62360" w:rsidP="00290FB0">
            <w:pPr>
              <w:jc w:val="center"/>
            </w:pPr>
            <w:r w:rsidRPr="001A4DC3">
              <w:t>Забайкальский край, Могочинский район,</w:t>
            </w:r>
          </w:p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A4DC3">
              <w:t>пгт</w:t>
            </w:r>
            <w:proofErr w:type="spellEnd"/>
            <w:r w:rsidRPr="001A4DC3">
              <w:t xml:space="preserve">. Амазар, ул. </w:t>
            </w:r>
            <w:proofErr w:type="gramStart"/>
            <w:r w:rsidRPr="001A4DC3">
              <w:t>Вокзальная</w:t>
            </w:r>
            <w:proofErr w:type="gramEnd"/>
            <w:r w:rsidRPr="001A4DC3">
              <w:t>, д 16а</w:t>
            </w:r>
          </w:p>
        </w:tc>
        <w:tc>
          <w:tcPr>
            <w:tcW w:w="198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363,3 м</w:t>
            </w:r>
            <w:proofErr w:type="gramStart"/>
            <w:r>
              <w:t>2</w:t>
            </w:r>
            <w:proofErr w:type="gramEnd"/>
          </w:p>
        </w:tc>
      </w:tr>
      <w:tr w:rsidR="00D62360" w:rsidRPr="00B41C87" w:rsidTr="00290FB0">
        <w:tc>
          <w:tcPr>
            <w:tcW w:w="661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33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>Здание котельной «Центральная»</w:t>
            </w:r>
          </w:p>
        </w:tc>
        <w:tc>
          <w:tcPr>
            <w:tcW w:w="3685" w:type="dxa"/>
            <w:shd w:val="clear" w:color="auto" w:fill="auto"/>
          </w:tcPr>
          <w:p w:rsidR="00D62360" w:rsidRPr="001A4DC3" w:rsidRDefault="00D62360" w:rsidP="00290FB0">
            <w:pPr>
              <w:jc w:val="center"/>
            </w:pPr>
            <w:r w:rsidRPr="001A4DC3">
              <w:t>Забайкальский край, Могочинский район,</w:t>
            </w:r>
          </w:p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2"/>
                <w:szCs w:val="22"/>
              </w:rPr>
              <w:t xml:space="preserve">п. </w:t>
            </w:r>
            <w:proofErr w:type="spellStart"/>
            <w:r w:rsidRPr="00290FB0">
              <w:rPr>
                <w:sz w:val="22"/>
                <w:szCs w:val="22"/>
              </w:rPr>
              <w:t>Ксеньевка</w:t>
            </w:r>
            <w:proofErr w:type="spellEnd"/>
            <w:r w:rsidRPr="00290FB0">
              <w:rPr>
                <w:sz w:val="22"/>
                <w:szCs w:val="22"/>
              </w:rPr>
              <w:t>, ул. Клубная, 35</w:t>
            </w:r>
          </w:p>
        </w:tc>
        <w:tc>
          <w:tcPr>
            <w:tcW w:w="198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 м</w:t>
            </w:r>
            <w:proofErr w:type="gramStart"/>
            <w:r>
              <w:t>2</w:t>
            </w:r>
            <w:proofErr w:type="gramEnd"/>
          </w:p>
        </w:tc>
      </w:tr>
      <w:tr w:rsidR="00D62360" w:rsidRPr="00B41C87" w:rsidTr="00290FB0">
        <w:tc>
          <w:tcPr>
            <w:tcW w:w="661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33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>Здание котельной «Больница»</w:t>
            </w:r>
          </w:p>
        </w:tc>
        <w:tc>
          <w:tcPr>
            <w:tcW w:w="3685" w:type="dxa"/>
            <w:shd w:val="clear" w:color="auto" w:fill="auto"/>
          </w:tcPr>
          <w:p w:rsidR="00D62360" w:rsidRPr="00A5716B" w:rsidRDefault="00D62360" w:rsidP="00290FB0">
            <w:pPr>
              <w:jc w:val="center"/>
            </w:pPr>
            <w:r w:rsidRPr="00A5716B">
              <w:t>Забайкальский край, Могочинский район,</w:t>
            </w:r>
          </w:p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2"/>
                <w:szCs w:val="22"/>
              </w:rPr>
              <w:t xml:space="preserve">п. </w:t>
            </w:r>
            <w:proofErr w:type="spellStart"/>
            <w:r w:rsidRPr="00290FB0">
              <w:rPr>
                <w:sz w:val="22"/>
                <w:szCs w:val="22"/>
              </w:rPr>
              <w:t>Ксеньевка</w:t>
            </w:r>
            <w:proofErr w:type="spellEnd"/>
            <w:r w:rsidRPr="00290FB0">
              <w:rPr>
                <w:sz w:val="22"/>
                <w:szCs w:val="22"/>
              </w:rPr>
              <w:t>, ул. Дражная, 35</w:t>
            </w:r>
          </w:p>
        </w:tc>
        <w:tc>
          <w:tcPr>
            <w:tcW w:w="1985" w:type="dxa"/>
            <w:shd w:val="clear" w:color="auto" w:fill="auto"/>
          </w:tcPr>
          <w:p w:rsidR="00D62360" w:rsidRPr="00B41C87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138,1 м</w:t>
            </w:r>
            <w:proofErr w:type="gramStart"/>
            <w:r>
              <w:t>2</w:t>
            </w:r>
            <w:proofErr w:type="gramEnd"/>
          </w:p>
        </w:tc>
      </w:tr>
      <w:tr w:rsidR="00D62360" w:rsidRPr="00B41C87" w:rsidTr="00290FB0">
        <w:tc>
          <w:tcPr>
            <w:tcW w:w="661" w:type="dxa"/>
            <w:shd w:val="clear" w:color="auto" w:fill="auto"/>
          </w:tcPr>
          <w:p w:rsidR="00D6236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33" w:type="dxa"/>
            <w:shd w:val="clear" w:color="auto" w:fill="auto"/>
          </w:tcPr>
          <w:p w:rsidR="00D62360" w:rsidRPr="00290FB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2"/>
                <w:szCs w:val="22"/>
              </w:rPr>
              <w:t>Тепловая сеть</w:t>
            </w:r>
          </w:p>
        </w:tc>
        <w:tc>
          <w:tcPr>
            <w:tcW w:w="3685" w:type="dxa"/>
            <w:shd w:val="clear" w:color="auto" w:fill="auto"/>
          </w:tcPr>
          <w:p w:rsidR="00D62360" w:rsidRPr="00A5716B" w:rsidRDefault="00D62360" w:rsidP="00290FB0">
            <w:pPr>
              <w:jc w:val="center"/>
            </w:pPr>
            <w:r w:rsidRPr="00A5716B">
              <w:t>Забайкальский край, Могочинский район,</w:t>
            </w:r>
          </w:p>
          <w:p w:rsidR="00D62360" w:rsidRPr="00A5716B" w:rsidRDefault="00D62360" w:rsidP="00290FB0">
            <w:pPr>
              <w:jc w:val="center"/>
            </w:pPr>
            <w:r w:rsidRPr="00290FB0">
              <w:rPr>
                <w:sz w:val="22"/>
                <w:szCs w:val="22"/>
              </w:rPr>
              <w:t xml:space="preserve">п. </w:t>
            </w:r>
            <w:proofErr w:type="spellStart"/>
            <w:r w:rsidRPr="00290FB0">
              <w:rPr>
                <w:sz w:val="22"/>
                <w:szCs w:val="22"/>
              </w:rPr>
              <w:t>Ксеньевка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236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920 м</w:t>
            </w:r>
          </w:p>
        </w:tc>
      </w:tr>
      <w:tr w:rsidR="00D62360" w:rsidRPr="00B41C87" w:rsidTr="00290FB0">
        <w:tc>
          <w:tcPr>
            <w:tcW w:w="661" w:type="dxa"/>
            <w:shd w:val="clear" w:color="auto" w:fill="auto"/>
          </w:tcPr>
          <w:p w:rsidR="00D6236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33" w:type="dxa"/>
            <w:shd w:val="clear" w:color="auto" w:fill="auto"/>
          </w:tcPr>
          <w:p w:rsidR="00D62360" w:rsidRPr="00290FB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FB0">
              <w:rPr>
                <w:sz w:val="22"/>
                <w:szCs w:val="22"/>
              </w:rPr>
              <w:t>Тепловая сеть</w:t>
            </w:r>
          </w:p>
        </w:tc>
        <w:tc>
          <w:tcPr>
            <w:tcW w:w="3685" w:type="dxa"/>
            <w:shd w:val="clear" w:color="auto" w:fill="auto"/>
          </w:tcPr>
          <w:p w:rsidR="00D62360" w:rsidRPr="00A5716B" w:rsidRDefault="00D62360" w:rsidP="00290FB0">
            <w:pPr>
              <w:jc w:val="center"/>
            </w:pPr>
            <w:r w:rsidRPr="00A5716B">
              <w:t>Забайкальский край, Могочинский район,</w:t>
            </w:r>
          </w:p>
          <w:p w:rsidR="00D62360" w:rsidRPr="00A5716B" w:rsidRDefault="00D62360" w:rsidP="00290FB0">
            <w:pPr>
              <w:jc w:val="center"/>
            </w:pPr>
            <w:r w:rsidRPr="00290FB0">
              <w:rPr>
                <w:sz w:val="22"/>
                <w:szCs w:val="22"/>
              </w:rPr>
              <w:t xml:space="preserve">п. </w:t>
            </w:r>
            <w:proofErr w:type="spellStart"/>
            <w:r w:rsidRPr="00290FB0">
              <w:rPr>
                <w:sz w:val="22"/>
                <w:szCs w:val="22"/>
              </w:rPr>
              <w:t>Ксеньевка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6236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567 м</w:t>
            </w:r>
          </w:p>
        </w:tc>
      </w:tr>
      <w:tr w:rsidR="00D62360" w:rsidRPr="00B41C87" w:rsidTr="00290FB0">
        <w:tc>
          <w:tcPr>
            <w:tcW w:w="661" w:type="dxa"/>
            <w:shd w:val="clear" w:color="auto" w:fill="auto"/>
          </w:tcPr>
          <w:p w:rsidR="00D6236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33" w:type="dxa"/>
            <w:shd w:val="clear" w:color="auto" w:fill="auto"/>
          </w:tcPr>
          <w:p w:rsidR="00D62360" w:rsidRPr="00290FB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FB0">
              <w:rPr>
                <w:color w:val="000000"/>
                <w:sz w:val="22"/>
                <w:szCs w:val="22"/>
              </w:rPr>
              <w:t>Тепловая сеть</w:t>
            </w:r>
          </w:p>
        </w:tc>
        <w:tc>
          <w:tcPr>
            <w:tcW w:w="3685" w:type="dxa"/>
            <w:shd w:val="clear" w:color="auto" w:fill="auto"/>
          </w:tcPr>
          <w:p w:rsidR="00D62360" w:rsidRPr="00A5716B" w:rsidRDefault="00D62360" w:rsidP="00290FB0">
            <w:pPr>
              <w:jc w:val="center"/>
            </w:pPr>
            <w:r w:rsidRPr="00A5716B">
              <w:t>Забайкальский край, Могочинский район,</w:t>
            </w:r>
          </w:p>
          <w:p w:rsidR="00D62360" w:rsidRPr="00A5716B" w:rsidRDefault="00D62360" w:rsidP="00290FB0">
            <w:pPr>
              <w:jc w:val="center"/>
            </w:pPr>
            <w:r w:rsidRPr="00290FB0">
              <w:rPr>
                <w:sz w:val="22"/>
                <w:szCs w:val="22"/>
              </w:rPr>
              <w:t xml:space="preserve">п. </w:t>
            </w:r>
            <w:proofErr w:type="spellStart"/>
            <w:r w:rsidRPr="00290FB0">
              <w:rPr>
                <w:sz w:val="22"/>
                <w:szCs w:val="22"/>
              </w:rPr>
              <w:t>Ксеньевка</w:t>
            </w:r>
            <w:proofErr w:type="spellEnd"/>
            <w:r w:rsidRPr="00290FB0">
              <w:rPr>
                <w:sz w:val="22"/>
                <w:szCs w:val="22"/>
              </w:rPr>
              <w:t xml:space="preserve">, </w:t>
            </w:r>
            <w:r w:rsidRPr="00290FB0">
              <w:rPr>
                <w:color w:val="000000"/>
                <w:sz w:val="22"/>
                <w:szCs w:val="22"/>
              </w:rPr>
              <w:t>ул. Дражная, 35</w:t>
            </w:r>
          </w:p>
        </w:tc>
        <w:tc>
          <w:tcPr>
            <w:tcW w:w="1985" w:type="dxa"/>
            <w:shd w:val="clear" w:color="auto" w:fill="auto"/>
          </w:tcPr>
          <w:p w:rsidR="00D6236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 м</w:t>
            </w:r>
          </w:p>
        </w:tc>
      </w:tr>
      <w:tr w:rsidR="00D62360" w:rsidRPr="00B41C87" w:rsidTr="00290FB0">
        <w:tc>
          <w:tcPr>
            <w:tcW w:w="661" w:type="dxa"/>
            <w:shd w:val="clear" w:color="auto" w:fill="auto"/>
          </w:tcPr>
          <w:p w:rsidR="00D6236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33" w:type="dxa"/>
            <w:shd w:val="clear" w:color="auto" w:fill="auto"/>
          </w:tcPr>
          <w:p w:rsidR="00D62360" w:rsidRPr="00290FB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color w:val="000000"/>
                <w:sz w:val="22"/>
                <w:szCs w:val="22"/>
              </w:rPr>
              <w:t>Тепловая сеть</w:t>
            </w:r>
          </w:p>
        </w:tc>
        <w:tc>
          <w:tcPr>
            <w:tcW w:w="3685" w:type="dxa"/>
            <w:shd w:val="clear" w:color="auto" w:fill="auto"/>
          </w:tcPr>
          <w:p w:rsidR="00D62360" w:rsidRPr="00A5716B" w:rsidRDefault="00D62360" w:rsidP="00290FB0">
            <w:pPr>
              <w:jc w:val="center"/>
            </w:pPr>
            <w:r w:rsidRPr="00A5716B">
              <w:t>Забайкальский край, Могочинский район,</w:t>
            </w:r>
          </w:p>
          <w:p w:rsidR="00D62360" w:rsidRPr="00A5716B" w:rsidRDefault="00D62360" w:rsidP="00290FB0">
            <w:pPr>
              <w:jc w:val="center"/>
            </w:pPr>
            <w:r w:rsidRPr="00290FB0">
              <w:rPr>
                <w:sz w:val="22"/>
                <w:szCs w:val="22"/>
              </w:rPr>
              <w:t xml:space="preserve">п. </w:t>
            </w:r>
            <w:proofErr w:type="spellStart"/>
            <w:r w:rsidRPr="00290FB0">
              <w:rPr>
                <w:sz w:val="22"/>
                <w:szCs w:val="22"/>
              </w:rPr>
              <w:t>Ксеньевка</w:t>
            </w:r>
            <w:proofErr w:type="spellEnd"/>
            <w:r w:rsidRPr="00290FB0">
              <w:rPr>
                <w:sz w:val="22"/>
                <w:szCs w:val="22"/>
              </w:rPr>
              <w:t xml:space="preserve">, </w:t>
            </w:r>
            <w:r w:rsidRPr="00290FB0">
              <w:rPr>
                <w:color w:val="000000"/>
                <w:sz w:val="22"/>
                <w:szCs w:val="22"/>
              </w:rPr>
              <w:t>ул. Клубная, 35</w:t>
            </w:r>
          </w:p>
        </w:tc>
        <w:tc>
          <w:tcPr>
            <w:tcW w:w="1985" w:type="dxa"/>
            <w:shd w:val="clear" w:color="auto" w:fill="auto"/>
          </w:tcPr>
          <w:p w:rsidR="00D62360" w:rsidRDefault="00D62360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1034 м</w:t>
            </w:r>
          </w:p>
        </w:tc>
      </w:tr>
    </w:tbl>
    <w:p w:rsidR="003C2253" w:rsidRDefault="003C2253" w:rsidP="003C2253">
      <w:pPr>
        <w:widowControl w:val="0"/>
        <w:autoSpaceDE w:val="0"/>
        <w:autoSpaceDN w:val="0"/>
        <w:adjustRightInd w:val="0"/>
        <w:jc w:val="right"/>
      </w:pPr>
    </w:p>
    <w:p w:rsidR="005B06DC" w:rsidRDefault="005B06DC" w:rsidP="003C2253">
      <w:pPr>
        <w:widowControl w:val="0"/>
        <w:autoSpaceDE w:val="0"/>
        <w:autoSpaceDN w:val="0"/>
        <w:adjustRightInd w:val="0"/>
        <w:jc w:val="right"/>
      </w:pPr>
    </w:p>
    <w:p w:rsidR="00151521" w:rsidRDefault="00151521" w:rsidP="003C2253">
      <w:pPr>
        <w:widowControl w:val="0"/>
        <w:autoSpaceDE w:val="0"/>
        <w:autoSpaceDN w:val="0"/>
        <w:adjustRightInd w:val="0"/>
        <w:jc w:val="right"/>
      </w:pPr>
    </w:p>
    <w:p w:rsidR="00805E0F" w:rsidRDefault="00805E0F" w:rsidP="005B0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5B0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5B0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5B0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151521" w:rsidP="005B0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E0F" w:rsidRDefault="00805E0F" w:rsidP="005B0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06DC" w:rsidRDefault="005B06DC" w:rsidP="005B0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51521" w:rsidRDefault="00151521" w:rsidP="001515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5B06DC" w:rsidRDefault="005B06DC" w:rsidP="005B0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</w:t>
      </w:r>
      <w:r w:rsidR="0015152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5B06DC" w:rsidRDefault="005B06DC" w:rsidP="005B0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5B06DC" w:rsidRDefault="005B06DC" w:rsidP="005B0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76E3">
        <w:rPr>
          <w:sz w:val="28"/>
          <w:szCs w:val="28"/>
        </w:rPr>
        <w:t xml:space="preserve"> 09 декабря</w:t>
      </w:r>
      <w:r>
        <w:rPr>
          <w:sz w:val="28"/>
          <w:szCs w:val="28"/>
        </w:rPr>
        <w:t xml:space="preserve"> 202</w:t>
      </w:r>
      <w:r w:rsidR="00C176E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151521">
        <w:rPr>
          <w:sz w:val="28"/>
          <w:szCs w:val="28"/>
        </w:rPr>
        <w:t xml:space="preserve"> №</w:t>
      </w:r>
      <w:r w:rsidR="00C176E3">
        <w:rPr>
          <w:sz w:val="28"/>
          <w:szCs w:val="28"/>
        </w:rPr>
        <w:t xml:space="preserve"> 1928</w:t>
      </w:r>
    </w:p>
    <w:p w:rsidR="005B06DC" w:rsidRDefault="005B06DC" w:rsidP="005B0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06DC" w:rsidRPr="009665AD" w:rsidRDefault="005B06DC" w:rsidP="005B06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65AD">
        <w:rPr>
          <w:b/>
          <w:bCs/>
          <w:sz w:val="28"/>
          <w:szCs w:val="28"/>
        </w:rPr>
        <w:t>ПЕРЕЧЕНЬ</w:t>
      </w:r>
    </w:p>
    <w:p w:rsidR="005B06DC" w:rsidRDefault="005B06DC" w:rsidP="005B06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объектов, в отношении которых планируется заключение концессионных соглашений в 2025 году на территории Могочинского муниципального округа </w:t>
      </w:r>
      <w:r w:rsidR="00F8153E">
        <w:rPr>
          <w:b/>
          <w:bCs/>
          <w:sz w:val="28"/>
          <w:szCs w:val="28"/>
        </w:rPr>
        <w:t xml:space="preserve">в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/</w:t>
      </w:r>
      <w:r w:rsidR="00F45CE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т. </w:t>
      </w:r>
      <w:r w:rsidR="00F45CE9">
        <w:rPr>
          <w:b/>
          <w:bCs/>
          <w:sz w:val="28"/>
          <w:szCs w:val="28"/>
        </w:rPr>
        <w:t>Сбега</w:t>
      </w:r>
    </w:p>
    <w:p w:rsidR="005B06DC" w:rsidRDefault="005B06DC" w:rsidP="005B06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153"/>
        <w:gridCol w:w="3685"/>
        <w:gridCol w:w="1985"/>
      </w:tblGrid>
      <w:tr w:rsidR="00805E0F" w:rsidRPr="00290FB0" w:rsidTr="00290FB0">
        <w:tc>
          <w:tcPr>
            <w:tcW w:w="641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3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3685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объекта</w:t>
            </w:r>
          </w:p>
        </w:tc>
        <w:tc>
          <w:tcPr>
            <w:tcW w:w="1985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Характеристики объекта</w:t>
            </w:r>
          </w:p>
        </w:tc>
      </w:tr>
      <w:tr w:rsidR="00805E0F" w:rsidRPr="00290FB0" w:rsidTr="00290FB0">
        <w:tc>
          <w:tcPr>
            <w:tcW w:w="641" w:type="dxa"/>
            <w:shd w:val="clear" w:color="auto" w:fill="auto"/>
          </w:tcPr>
          <w:p w:rsidR="00805E0F" w:rsidRPr="00290FB0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0FB0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805E0F" w:rsidRPr="00290FB0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F98">
              <w:t>Водопроводная сеть</w:t>
            </w:r>
          </w:p>
        </w:tc>
        <w:tc>
          <w:tcPr>
            <w:tcW w:w="3685" w:type="dxa"/>
            <w:shd w:val="clear" w:color="auto" w:fill="auto"/>
          </w:tcPr>
          <w:p w:rsidR="00805E0F" w:rsidRPr="00290FB0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7DBB">
              <w:t xml:space="preserve">Забайкальский край, Могочинский р-н, </w:t>
            </w:r>
            <w:proofErr w:type="spellStart"/>
            <w:r w:rsidRPr="005E7DBB">
              <w:t>п.ст</w:t>
            </w:r>
            <w:proofErr w:type="spellEnd"/>
            <w:r w:rsidRPr="005E7DBB">
              <w:t>.</w:t>
            </w:r>
            <w:r>
              <w:t xml:space="preserve"> </w:t>
            </w:r>
            <w:r w:rsidRPr="005E7DBB">
              <w:t>Сбега, ул.</w:t>
            </w:r>
            <w:r>
              <w:t xml:space="preserve"> </w:t>
            </w:r>
            <w:proofErr w:type="gramStart"/>
            <w:r w:rsidRPr="005E7DBB">
              <w:t>Железнодорожная</w:t>
            </w:r>
            <w:proofErr w:type="gramEnd"/>
            <w:r w:rsidRPr="005E7DBB">
              <w:t>, 1б</w:t>
            </w:r>
          </w:p>
        </w:tc>
        <w:tc>
          <w:tcPr>
            <w:tcW w:w="1985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 м</w:t>
            </w:r>
          </w:p>
        </w:tc>
      </w:tr>
      <w:tr w:rsidR="00805E0F" w:rsidRPr="00B41C87" w:rsidTr="00290FB0">
        <w:tc>
          <w:tcPr>
            <w:tcW w:w="641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1C87">
              <w:t>2</w:t>
            </w:r>
          </w:p>
        </w:tc>
        <w:tc>
          <w:tcPr>
            <w:tcW w:w="3153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</w:pPr>
            <w:r w:rsidRPr="005E7DBB">
              <w:t>Водонапорная башня</w:t>
            </w:r>
          </w:p>
        </w:tc>
        <w:tc>
          <w:tcPr>
            <w:tcW w:w="3685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DBB">
              <w:t xml:space="preserve">Забайкальский край, Могочинский р-н, </w:t>
            </w:r>
            <w:proofErr w:type="spellStart"/>
            <w:r w:rsidRPr="005E7DBB">
              <w:t>п.ст</w:t>
            </w:r>
            <w:proofErr w:type="spellEnd"/>
            <w:r w:rsidRPr="005E7DBB">
              <w:t>.</w:t>
            </w:r>
            <w:r>
              <w:t xml:space="preserve"> </w:t>
            </w:r>
            <w:r w:rsidRPr="005E7DBB">
              <w:t>Сбега, ул.</w:t>
            </w:r>
            <w:r>
              <w:t xml:space="preserve"> </w:t>
            </w:r>
            <w:r w:rsidRPr="005E7DBB">
              <w:t>Энергетиков, 2а</w:t>
            </w:r>
          </w:p>
        </w:tc>
        <w:tc>
          <w:tcPr>
            <w:tcW w:w="1985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</w:tr>
      <w:tr w:rsidR="00805E0F" w:rsidRPr="00B41C87" w:rsidTr="00290FB0">
        <w:tc>
          <w:tcPr>
            <w:tcW w:w="641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53" w:type="dxa"/>
            <w:shd w:val="clear" w:color="auto" w:fill="auto"/>
          </w:tcPr>
          <w:p w:rsidR="00805E0F" w:rsidRPr="005E7DBB" w:rsidRDefault="00805E0F" w:rsidP="00290FB0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</w:pPr>
            <w:r w:rsidRPr="00FB1337">
              <w:t>Здание водозабора</w:t>
            </w:r>
          </w:p>
        </w:tc>
        <w:tc>
          <w:tcPr>
            <w:tcW w:w="3685" w:type="dxa"/>
            <w:shd w:val="clear" w:color="auto" w:fill="auto"/>
          </w:tcPr>
          <w:p w:rsidR="00805E0F" w:rsidRPr="005E7DBB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B1337">
              <w:t xml:space="preserve">Забайкальский край, Могочинский р-н, </w:t>
            </w:r>
            <w:proofErr w:type="spellStart"/>
            <w:r w:rsidRPr="00FB1337">
              <w:t>п.ст</w:t>
            </w:r>
            <w:proofErr w:type="spellEnd"/>
            <w:r w:rsidRPr="00FB1337">
              <w:t>.</w:t>
            </w:r>
            <w:r>
              <w:t xml:space="preserve"> </w:t>
            </w:r>
            <w:r w:rsidRPr="00FB1337">
              <w:t>Сбега, ул.</w:t>
            </w:r>
            <w:r>
              <w:t xml:space="preserve"> </w:t>
            </w:r>
            <w:r w:rsidRPr="00FB1337">
              <w:t>Набережная, д.1а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24,2 м</w:t>
            </w:r>
          </w:p>
        </w:tc>
      </w:tr>
      <w:tr w:rsidR="00805E0F" w:rsidRPr="00B41C87" w:rsidTr="00290FB0">
        <w:tc>
          <w:tcPr>
            <w:tcW w:w="641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53" w:type="dxa"/>
            <w:shd w:val="clear" w:color="auto" w:fill="auto"/>
          </w:tcPr>
          <w:p w:rsidR="00805E0F" w:rsidRPr="00FB1337" w:rsidRDefault="00805E0F" w:rsidP="00290FB0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center"/>
            </w:pPr>
            <w:r w:rsidRPr="00341B3E">
              <w:t>Летний водозабор</w:t>
            </w:r>
          </w:p>
        </w:tc>
        <w:tc>
          <w:tcPr>
            <w:tcW w:w="3685" w:type="dxa"/>
            <w:shd w:val="clear" w:color="auto" w:fill="auto"/>
          </w:tcPr>
          <w:p w:rsidR="00805E0F" w:rsidRPr="00341B3E" w:rsidRDefault="00805E0F" w:rsidP="00341B3E">
            <w:r w:rsidRPr="00341B3E">
              <w:t xml:space="preserve">Забайкальский край, </w:t>
            </w:r>
            <w:proofErr w:type="spellStart"/>
            <w:r w:rsidRPr="00341B3E">
              <w:t>пст</w:t>
            </w:r>
            <w:proofErr w:type="spellEnd"/>
            <w:r w:rsidRPr="00341B3E">
              <w:t>.</w:t>
            </w:r>
            <w:r>
              <w:t xml:space="preserve"> </w:t>
            </w:r>
            <w:r w:rsidRPr="00341B3E">
              <w:t>Сбега,</w:t>
            </w:r>
            <w:r>
              <w:t xml:space="preserve"> </w:t>
            </w:r>
            <w:r w:rsidRPr="00341B3E">
              <w:t xml:space="preserve">ул. </w:t>
            </w:r>
            <w:proofErr w:type="gramStart"/>
            <w:r w:rsidRPr="00341B3E">
              <w:t>Речная</w:t>
            </w:r>
            <w:proofErr w:type="gramEnd"/>
            <w:r w:rsidRPr="00341B3E">
              <w:t>, д. 3д</w:t>
            </w:r>
          </w:p>
          <w:p w:rsidR="00805E0F" w:rsidRPr="00FB133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40,4 м</w:t>
            </w:r>
            <w:proofErr w:type="gramStart"/>
            <w:r>
              <w:t>2</w:t>
            </w:r>
            <w:proofErr w:type="gramEnd"/>
          </w:p>
        </w:tc>
      </w:tr>
      <w:tr w:rsidR="00805E0F" w:rsidRPr="00B41C87" w:rsidTr="00290FB0">
        <w:tc>
          <w:tcPr>
            <w:tcW w:w="641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53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>Здание котельной</w:t>
            </w:r>
          </w:p>
        </w:tc>
        <w:tc>
          <w:tcPr>
            <w:tcW w:w="3685" w:type="dxa"/>
            <w:shd w:val="clear" w:color="auto" w:fill="auto"/>
          </w:tcPr>
          <w:p w:rsidR="00805E0F" w:rsidRPr="00B41C87" w:rsidRDefault="00805E0F" w:rsidP="00290FB0">
            <w:pPr>
              <w:jc w:val="center"/>
            </w:pPr>
            <w:r w:rsidRPr="0059552F">
              <w:t xml:space="preserve">Забайкальский край, Могочинский р-н, </w:t>
            </w:r>
            <w:proofErr w:type="spellStart"/>
            <w:r w:rsidRPr="0059552F">
              <w:t>п.ст</w:t>
            </w:r>
            <w:proofErr w:type="gramStart"/>
            <w:r w:rsidRPr="0059552F">
              <w:t>.С</w:t>
            </w:r>
            <w:proofErr w:type="gramEnd"/>
            <w:r w:rsidRPr="0059552F">
              <w:t>бега</w:t>
            </w:r>
            <w:proofErr w:type="spellEnd"/>
            <w:r w:rsidRPr="0059552F">
              <w:t>, ул.</w:t>
            </w:r>
            <w:r>
              <w:t xml:space="preserve"> </w:t>
            </w:r>
            <w:r w:rsidRPr="0059552F">
              <w:t>Железнодорожная, 2б</w:t>
            </w:r>
          </w:p>
        </w:tc>
        <w:tc>
          <w:tcPr>
            <w:tcW w:w="1985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383,8 м</w:t>
            </w:r>
            <w:proofErr w:type="gramStart"/>
            <w:r>
              <w:t>2</w:t>
            </w:r>
            <w:proofErr w:type="gramEnd"/>
          </w:p>
        </w:tc>
      </w:tr>
      <w:tr w:rsidR="00805E0F" w:rsidRPr="00B41C87" w:rsidTr="00290FB0">
        <w:tc>
          <w:tcPr>
            <w:tcW w:w="641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53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52F">
              <w:t>Тепловая сеть</w:t>
            </w:r>
          </w:p>
        </w:tc>
        <w:tc>
          <w:tcPr>
            <w:tcW w:w="3685" w:type="dxa"/>
            <w:shd w:val="clear" w:color="auto" w:fill="auto"/>
          </w:tcPr>
          <w:p w:rsidR="00805E0F" w:rsidRPr="0059552F" w:rsidRDefault="00805E0F" w:rsidP="00290FB0">
            <w:pPr>
              <w:jc w:val="center"/>
            </w:pPr>
            <w:r w:rsidRPr="0059552F">
              <w:t xml:space="preserve">Забайкальский край, Могочинский р-н, </w:t>
            </w:r>
            <w:proofErr w:type="spellStart"/>
            <w:r w:rsidRPr="0059552F">
              <w:t>п.ст</w:t>
            </w:r>
            <w:proofErr w:type="spellEnd"/>
            <w:r w:rsidRPr="0059552F">
              <w:t>.</w:t>
            </w:r>
            <w:r>
              <w:t xml:space="preserve"> </w:t>
            </w:r>
            <w:r w:rsidRPr="0059552F">
              <w:t>Сбега, ул.</w:t>
            </w:r>
            <w:r>
              <w:t xml:space="preserve"> </w:t>
            </w:r>
            <w:proofErr w:type="gramStart"/>
            <w:r w:rsidRPr="0059552F">
              <w:t>Железнодорожная</w:t>
            </w:r>
            <w:proofErr w:type="gramEnd"/>
            <w:r w:rsidRPr="0059552F">
              <w:t>, 2г</w:t>
            </w:r>
          </w:p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 м</w:t>
            </w:r>
          </w:p>
        </w:tc>
      </w:tr>
      <w:tr w:rsidR="00805E0F" w:rsidRPr="00B41C87" w:rsidTr="00290FB0">
        <w:tc>
          <w:tcPr>
            <w:tcW w:w="641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53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F70">
              <w:t>Тепловая сеть</w:t>
            </w:r>
          </w:p>
        </w:tc>
        <w:tc>
          <w:tcPr>
            <w:tcW w:w="3685" w:type="dxa"/>
            <w:shd w:val="clear" w:color="auto" w:fill="auto"/>
          </w:tcPr>
          <w:p w:rsidR="00805E0F" w:rsidRPr="000B7AAD" w:rsidRDefault="00805E0F" w:rsidP="00290FB0">
            <w:pPr>
              <w:jc w:val="center"/>
            </w:pPr>
            <w:r w:rsidRPr="000B7AAD">
              <w:t xml:space="preserve">Забайкальский край, Могочинский р-н, </w:t>
            </w:r>
            <w:proofErr w:type="spellStart"/>
            <w:r w:rsidRPr="000B7AAD">
              <w:t>п.ст</w:t>
            </w:r>
            <w:proofErr w:type="spellEnd"/>
            <w:r w:rsidRPr="000B7AAD">
              <w:t>.</w:t>
            </w:r>
            <w:r>
              <w:t xml:space="preserve"> </w:t>
            </w:r>
            <w:r w:rsidRPr="000B7AAD">
              <w:t>Сбега, ул.</w:t>
            </w:r>
            <w:r>
              <w:t xml:space="preserve"> </w:t>
            </w:r>
            <w:proofErr w:type="gramStart"/>
            <w:r w:rsidRPr="000B7AAD">
              <w:t>Железнодорожная</w:t>
            </w:r>
            <w:proofErr w:type="gramEnd"/>
            <w:r w:rsidRPr="000B7AAD">
              <w:t>, 2в</w:t>
            </w:r>
          </w:p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1462 м</w:t>
            </w:r>
          </w:p>
        </w:tc>
      </w:tr>
      <w:tr w:rsidR="00805E0F" w:rsidRPr="00B41C87" w:rsidTr="00290FB0">
        <w:tc>
          <w:tcPr>
            <w:tcW w:w="641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53" w:type="dxa"/>
            <w:shd w:val="clear" w:color="auto" w:fill="auto"/>
          </w:tcPr>
          <w:p w:rsidR="00805E0F" w:rsidRPr="00290FB0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B7AAD">
              <w:t>Тепловая сеть</w:t>
            </w:r>
          </w:p>
        </w:tc>
        <w:tc>
          <w:tcPr>
            <w:tcW w:w="3685" w:type="dxa"/>
            <w:shd w:val="clear" w:color="auto" w:fill="auto"/>
          </w:tcPr>
          <w:p w:rsidR="00805E0F" w:rsidRPr="000B7AAD" w:rsidRDefault="00805E0F" w:rsidP="00290FB0">
            <w:pPr>
              <w:jc w:val="center"/>
            </w:pPr>
            <w:proofErr w:type="gramStart"/>
            <w:r w:rsidRPr="000B7AAD">
              <w:t xml:space="preserve">Забайкальский край, Могочинский р-н, </w:t>
            </w:r>
            <w:proofErr w:type="spellStart"/>
            <w:r w:rsidRPr="000B7AAD">
              <w:t>п.ст</w:t>
            </w:r>
            <w:proofErr w:type="spellEnd"/>
            <w:r w:rsidRPr="000B7AAD">
              <w:t>.</w:t>
            </w:r>
            <w:r>
              <w:t xml:space="preserve"> </w:t>
            </w:r>
            <w:r w:rsidRPr="000B7AAD">
              <w:t>Сбега, ул.</w:t>
            </w:r>
            <w:r>
              <w:t xml:space="preserve"> </w:t>
            </w:r>
            <w:r w:rsidRPr="000B7AAD">
              <w:t>Энергетиков, сооружение 3</w:t>
            </w:r>
            <w:proofErr w:type="gramEnd"/>
          </w:p>
          <w:p w:rsidR="00805E0F" w:rsidRPr="00A5716B" w:rsidRDefault="00805E0F" w:rsidP="00290FB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157 м</w:t>
            </w:r>
          </w:p>
        </w:tc>
      </w:tr>
    </w:tbl>
    <w:p w:rsidR="005B06DC" w:rsidRDefault="005B06DC" w:rsidP="003C2253">
      <w:pPr>
        <w:widowControl w:val="0"/>
        <w:autoSpaceDE w:val="0"/>
        <w:autoSpaceDN w:val="0"/>
        <w:adjustRightInd w:val="0"/>
        <w:jc w:val="right"/>
      </w:pPr>
    </w:p>
    <w:p w:rsidR="00745F7D" w:rsidRDefault="00745F7D" w:rsidP="003C2253">
      <w:pPr>
        <w:widowControl w:val="0"/>
        <w:autoSpaceDE w:val="0"/>
        <w:autoSpaceDN w:val="0"/>
        <w:adjustRightInd w:val="0"/>
        <w:jc w:val="right"/>
      </w:pPr>
    </w:p>
    <w:p w:rsidR="00805E0F" w:rsidRDefault="00805E0F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5F7D" w:rsidRDefault="00745F7D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151521" w:rsidRDefault="00151521" w:rsidP="001515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745F7D" w:rsidRDefault="00745F7D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</w:t>
      </w:r>
      <w:r w:rsidR="0015152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745F7D" w:rsidRDefault="00745F7D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745F7D" w:rsidRDefault="00151521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45F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139A5">
        <w:rPr>
          <w:sz w:val="28"/>
          <w:szCs w:val="28"/>
        </w:rPr>
        <w:t xml:space="preserve">09 декабря </w:t>
      </w:r>
      <w:r w:rsidR="00745F7D">
        <w:rPr>
          <w:sz w:val="28"/>
          <w:szCs w:val="28"/>
        </w:rPr>
        <w:t xml:space="preserve"> 202</w:t>
      </w:r>
      <w:r w:rsidR="00B139A5">
        <w:rPr>
          <w:sz w:val="28"/>
          <w:szCs w:val="28"/>
        </w:rPr>
        <w:t>4</w:t>
      </w:r>
      <w:r w:rsidR="00745F7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B139A5">
        <w:rPr>
          <w:sz w:val="28"/>
          <w:szCs w:val="28"/>
        </w:rPr>
        <w:t xml:space="preserve"> 1928</w:t>
      </w:r>
    </w:p>
    <w:p w:rsidR="00151521" w:rsidRDefault="00151521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1521" w:rsidRDefault="00151521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1521" w:rsidRDefault="00151521" w:rsidP="00745F7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5F7D" w:rsidRPr="009665AD" w:rsidRDefault="00745F7D" w:rsidP="00745F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65AD">
        <w:rPr>
          <w:b/>
          <w:bCs/>
          <w:sz w:val="28"/>
          <w:szCs w:val="28"/>
        </w:rPr>
        <w:t>ПЕРЕЧЕНЬ</w:t>
      </w:r>
    </w:p>
    <w:p w:rsidR="00745F7D" w:rsidRDefault="00745F7D" w:rsidP="00745F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объектов, в отношении которых планируется заключение концессионных соглашений в 2025 году на территории Могочинского муниципального округа </w:t>
      </w:r>
      <w:r w:rsidR="00F8153E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п. Давенда</w:t>
      </w:r>
    </w:p>
    <w:p w:rsidR="00745F7D" w:rsidRDefault="00745F7D" w:rsidP="00745F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153"/>
        <w:gridCol w:w="3685"/>
        <w:gridCol w:w="1985"/>
      </w:tblGrid>
      <w:tr w:rsidR="00805E0F" w:rsidRPr="00290FB0" w:rsidTr="00290FB0">
        <w:tc>
          <w:tcPr>
            <w:tcW w:w="641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3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3685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объекта</w:t>
            </w:r>
          </w:p>
        </w:tc>
        <w:tc>
          <w:tcPr>
            <w:tcW w:w="1985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Характеристики объекта</w:t>
            </w:r>
          </w:p>
        </w:tc>
      </w:tr>
      <w:tr w:rsidR="00805E0F" w:rsidRPr="00B41C87" w:rsidTr="00290FB0">
        <w:tc>
          <w:tcPr>
            <w:tcW w:w="641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53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 xml:space="preserve">Здание котельной </w:t>
            </w:r>
          </w:p>
        </w:tc>
        <w:tc>
          <w:tcPr>
            <w:tcW w:w="3685" w:type="dxa"/>
            <w:shd w:val="clear" w:color="auto" w:fill="auto"/>
          </w:tcPr>
          <w:p w:rsidR="00805E0F" w:rsidRPr="003A6CBA" w:rsidRDefault="00805E0F" w:rsidP="00290FB0">
            <w:pPr>
              <w:jc w:val="center"/>
            </w:pPr>
            <w:r w:rsidRPr="00290FB0">
              <w:rPr>
                <w:color w:val="000000"/>
              </w:rPr>
              <w:t>Забайкальский край, Могочинский район, п. Давенда, ул. Шоссейная, д. 1, строение 2.</w:t>
            </w:r>
          </w:p>
        </w:tc>
        <w:tc>
          <w:tcPr>
            <w:tcW w:w="1985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568,6 м</w:t>
            </w:r>
            <w:proofErr w:type="gramStart"/>
            <w:r>
              <w:t>2</w:t>
            </w:r>
            <w:proofErr w:type="gramEnd"/>
          </w:p>
        </w:tc>
      </w:tr>
      <w:tr w:rsidR="00805E0F" w:rsidRPr="00B41C87" w:rsidTr="00290FB0">
        <w:tc>
          <w:tcPr>
            <w:tcW w:w="641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53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52F">
              <w:t>Тепловая сеть</w:t>
            </w:r>
          </w:p>
        </w:tc>
        <w:tc>
          <w:tcPr>
            <w:tcW w:w="3685" w:type="dxa"/>
            <w:shd w:val="clear" w:color="auto" w:fill="auto"/>
          </w:tcPr>
          <w:p w:rsidR="00805E0F" w:rsidRPr="003A6CBA" w:rsidRDefault="00805E0F" w:rsidP="00290FB0">
            <w:pPr>
              <w:suppressAutoHyphens/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>Забайкальский край, Могочинский район, п. Давенда,</w:t>
            </w:r>
          </w:p>
          <w:p w:rsidR="00805E0F" w:rsidRPr="003A6CBA" w:rsidRDefault="00805E0F" w:rsidP="00290FB0">
            <w:pPr>
              <w:suppressAutoHyphens/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>ул. Комсомольская,</w:t>
            </w:r>
          </w:p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</w:rPr>
              <w:t>сооружение 1</w:t>
            </w:r>
          </w:p>
        </w:tc>
        <w:tc>
          <w:tcPr>
            <w:tcW w:w="1985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1217 м</w:t>
            </w:r>
          </w:p>
        </w:tc>
      </w:tr>
    </w:tbl>
    <w:p w:rsidR="00745F7D" w:rsidRDefault="00745F7D" w:rsidP="003C2253">
      <w:pPr>
        <w:widowControl w:val="0"/>
        <w:autoSpaceDE w:val="0"/>
        <w:autoSpaceDN w:val="0"/>
        <w:adjustRightInd w:val="0"/>
        <w:jc w:val="right"/>
      </w:pPr>
    </w:p>
    <w:p w:rsidR="001065DA" w:rsidRDefault="001065DA" w:rsidP="003C2253">
      <w:pPr>
        <w:widowControl w:val="0"/>
        <w:autoSpaceDE w:val="0"/>
        <w:autoSpaceDN w:val="0"/>
        <w:adjustRightInd w:val="0"/>
        <w:jc w:val="right"/>
      </w:pPr>
    </w:p>
    <w:p w:rsidR="001065DA" w:rsidRDefault="001065DA" w:rsidP="003C2253">
      <w:pPr>
        <w:widowControl w:val="0"/>
        <w:autoSpaceDE w:val="0"/>
        <w:autoSpaceDN w:val="0"/>
        <w:adjustRightInd w:val="0"/>
        <w:jc w:val="right"/>
      </w:pPr>
    </w:p>
    <w:p w:rsidR="00D62360" w:rsidRDefault="00D62360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62360" w:rsidRDefault="00151521" w:rsidP="001515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4954" w:rsidRDefault="008A4954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E0F" w:rsidRDefault="00805E0F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65DA" w:rsidRDefault="001065DA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151521" w:rsidRDefault="00151521" w:rsidP="001515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1065DA" w:rsidRDefault="001065DA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</w:t>
      </w:r>
      <w:r w:rsidR="0015152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1065DA" w:rsidRDefault="001065DA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1065DA" w:rsidRDefault="00B139A5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065DA">
        <w:rPr>
          <w:sz w:val="28"/>
          <w:szCs w:val="28"/>
        </w:rPr>
        <w:t>т</w:t>
      </w:r>
      <w:r>
        <w:rPr>
          <w:sz w:val="28"/>
          <w:szCs w:val="28"/>
        </w:rPr>
        <w:t xml:space="preserve"> 09 декабря </w:t>
      </w:r>
      <w:r w:rsidR="001065DA">
        <w:rPr>
          <w:sz w:val="28"/>
          <w:szCs w:val="28"/>
        </w:rPr>
        <w:t xml:space="preserve"> 2025 года</w:t>
      </w:r>
      <w:r w:rsidR="0015152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1928</w:t>
      </w:r>
    </w:p>
    <w:p w:rsidR="001065DA" w:rsidRDefault="001065DA" w:rsidP="001065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65DA" w:rsidRPr="009665AD" w:rsidRDefault="001065DA" w:rsidP="001065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65AD">
        <w:rPr>
          <w:b/>
          <w:bCs/>
          <w:sz w:val="28"/>
          <w:szCs w:val="28"/>
        </w:rPr>
        <w:t>ПЕРЕЧЕНЬ</w:t>
      </w:r>
    </w:p>
    <w:p w:rsidR="001065DA" w:rsidRDefault="001065DA" w:rsidP="001065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объектов, в отношении которых планируется заключение концессионных соглашений в 2025 году на территории Могочинского муниципального округа</w:t>
      </w:r>
      <w:r w:rsidR="00F8153E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г. Могоча</w:t>
      </w:r>
      <w:r w:rsidR="00F623B1">
        <w:rPr>
          <w:b/>
          <w:bCs/>
          <w:sz w:val="28"/>
          <w:szCs w:val="28"/>
        </w:rPr>
        <w:t xml:space="preserve"> и п. </w:t>
      </w:r>
      <w:proofErr w:type="spellStart"/>
      <w:r w:rsidR="00F623B1">
        <w:rPr>
          <w:b/>
          <w:bCs/>
          <w:sz w:val="28"/>
          <w:szCs w:val="28"/>
        </w:rPr>
        <w:t>Артеушка</w:t>
      </w:r>
      <w:proofErr w:type="spellEnd"/>
    </w:p>
    <w:p w:rsidR="001065DA" w:rsidRDefault="001065DA" w:rsidP="001065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024"/>
        <w:gridCol w:w="3686"/>
        <w:gridCol w:w="1984"/>
      </w:tblGrid>
      <w:tr w:rsidR="00805E0F" w:rsidRPr="00290FB0" w:rsidTr="00290FB0">
        <w:tc>
          <w:tcPr>
            <w:tcW w:w="628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4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3686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объекта</w:t>
            </w:r>
          </w:p>
        </w:tc>
        <w:tc>
          <w:tcPr>
            <w:tcW w:w="1984" w:type="dxa"/>
            <w:shd w:val="clear" w:color="auto" w:fill="auto"/>
          </w:tcPr>
          <w:p w:rsidR="00805E0F" w:rsidRPr="008F0601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Характеристики объекта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Pr="00B41C87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>Водовод 900м, 250мм от н/ст. "Майская сопка" до ГОКа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2272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Водовод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 </w:t>
            </w:r>
            <w:r w:rsidRPr="003A6CBA">
              <w:rPr>
                <w:color w:val="000000"/>
              </w:rPr>
              <w:t>ул.</w:t>
            </w:r>
            <w:r w:rsidRPr="00290FB0">
              <w:rPr>
                <w:color w:val="000000"/>
              </w:rPr>
              <w:t xml:space="preserve"> </w:t>
            </w:r>
            <w:proofErr w:type="spellStart"/>
            <w:r w:rsidRPr="00290FB0">
              <w:rPr>
                <w:color w:val="000000"/>
              </w:rPr>
              <w:t>Плясова</w:t>
            </w:r>
            <w:proofErr w:type="spellEnd"/>
            <w:r w:rsidRPr="00290FB0">
              <w:rPr>
                <w:color w:val="000000"/>
              </w:rPr>
              <w:t xml:space="preserve"> до ГОКа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2236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Водонапорная сеть от н/ст. "Майская сопка" до Нагорных баков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1276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Напорный водовод "Медвежий ключ"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6541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Напорный водовод от Нагорных баков до ул. </w:t>
            </w:r>
            <w:proofErr w:type="gramStart"/>
            <w:r w:rsidRPr="00C16961">
              <w:t>Березовая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Распределительные водопроводные сети </w:t>
            </w:r>
            <w:proofErr w:type="spellStart"/>
            <w:r w:rsidRPr="00C16961">
              <w:t>Артеушка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 xml:space="preserve">ст. </w:t>
            </w:r>
            <w:proofErr w:type="spellStart"/>
            <w:r w:rsidRPr="00290FB0">
              <w:rPr>
                <w:color w:val="000000"/>
              </w:rPr>
              <w:t>Артеушка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368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Водоприемные сооружения </w:t>
            </w:r>
            <w:proofErr w:type="spellStart"/>
            <w:r w:rsidRPr="00C16961">
              <w:t>ст</w:t>
            </w:r>
            <w:proofErr w:type="gramStart"/>
            <w:r w:rsidRPr="00C16961">
              <w:t>.А</w:t>
            </w:r>
            <w:proofErr w:type="gramEnd"/>
            <w:r w:rsidRPr="00C16961">
              <w:t>ртеушка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 xml:space="preserve">ст. </w:t>
            </w:r>
            <w:proofErr w:type="spellStart"/>
            <w:r w:rsidRPr="00290FB0">
              <w:rPr>
                <w:color w:val="000000"/>
              </w:rPr>
              <w:t>Артеушка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73,9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Водопровод ст. </w:t>
            </w:r>
            <w:proofErr w:type="spellStart"/>
            <w:r w:rsidRPr="00C16961">
              <w:t>Артеушка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 xml:space="preserve">ст. </w:t>
            </w:r>
            <w:proofErr w:type="spellStart"/>
            <w:r w:rsidRPr="00290FB0">
              <w:rPr>
                <w:color w:val="000000"/>
              </w:rPr>
              <w:t>Артеушка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870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Водовод от н/ст. "Кислая" до н/ст. "Поповские ключи"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5962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Напорный водовод от н/ст. "Поповские ключи" до "Майской сопки"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8247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Напорный водовод от "Медвежьего ключа" до "Майской сопки"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1904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Водоразборная колонка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Могоча, ул. украинская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4724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Водоразборная колонка,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</w:t>
            </w:r>
            <w:r w:rsidRPr="003A6CBA">
              <w:rPr>
                <w:color w:val="000000"/>
              </w:rPr>
              <w:lastRenderedPageBreak/>
              <w:t xml:space="preserve">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AE6425">
              <w:t>перекресток ул. П.</w:t>
            </w:r>
            <w:proofErr w:type="gramStart"/>
            <w:r w:rsidRPr="00AE6425">
              <w:t>Осипенко-Крестьянская</w:t>
            </w:r>
            <w:proofErr w:type="gramEnd"/>
            <w:r w:rsidRPr="00AE6425">
              <w:t>,38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lastRenderedPageBreak/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Водоразборная колонка,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Могоча,</w:t>
            </w:r>
            <w:r w:rsidRPr="00290FB0">
              <w:rPr>
                <w:sz w:val="20"/>
                <w:szCs w:val="20"/>
              </w:rPr>
              <w:t xml:space="preserve"> </w:t>
            </w:r>
            <w:r w:rsidRPr="00AE6425">
              <w:t xml:space="preserve">перекресток ул. Крестьянская - </w:t>
            </w:r>
            <w:proofErr w:type="spellStart"/>
            <w:r w:rsidRPr="00AE6425">
              <w:t>Осовиахимовская</w:t>
            </w:r>
            <w:proofErr w:type="spellEnd"/>
            <w:r w:rsidRPr="00290FB0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Водоразборная колонка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FF490E">
              <w:t>ул. Копытова, 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Водоразборная колонка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FF490E">
              <w:t>ул. Речная, 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Водоразборная колонка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FF490E">
              <w:t>ул. Связи, 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Водоразборная колонка,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FF490E">
              <w:t>перекресток ул. Береговая - Уссурийская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Водоразборная колонка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FF490E">
              <w:t>ул. Дроздова,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Водоразборная колонка,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FF490E">
              <w:t xml:space="preserve">перекресток ул. </w:t>
            </w:r>
            <w:proofErr w:type="spellStart"/>
            <w:r w:rsidRPr="00FF490E">
              <w:t>Хорогочинская</w:t>
            </w:r>
            <w:proofErr w:type="spellEnd"/>
            <w:r w:rsidRPr="00FF490E">
              <w:t xml:space="preserve"> - </w:t>
            </w:r>
            <w:proofErr w:type="spellStart"/>
            <w:r w:rsidRPr="00FF490E">
              <w:t>Верхразрезная</w:t>
            </w:r>
            <w:proofErr w:type="spellEnd"/>
            <w:r w:rsidRPr="00FF490E">
              <w:t>,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Водоразборная колонка,</w:t>
            </w:r>
            <w: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 xml:space="preserve">перекресток ул. Пионерская - </w:t>
            </w:r>
            <w:proofErr w:type="spellStart"/>
            <w:r w:rsidRPr="00C16961">
              <w:t>Заплотинная</w:t>
            </w:r>
            <w:proofErr w:type="spellEnd"/>
            <w:r w:rsidRPr="00C16961">
              <w:t>, 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Водоразборная колонка,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</w:t>
            </w:r>
            <w:r w:rsidRPr="00C16961">
              <w:t xml:space="preserve">перекресток </w:t>
            </w:r>
            <w:proofErr w:type="spellStart"/>
            <w:r w:rsidRPr="00C16961">
              <w:t>ул</w:t>
            </w:r>
            <w:proofErr w:type="gramStart"/>
            <w:r w:rsidRPr="00C16961">
              <w:t>.П</w:t>
            </w:r>
            <w:proofErr w:type="gramEnd"/>
            <w:r w:rsidRPr="00C16961">
              <w:t>ионерская</w:t>
            </w:r>
            <w:proofErr w:type="spellEnd"/>
            <w:r w:rsidRPr="00C16961">
              <w:t xml:space="preserve"> - Читинская, 15</w:t>
            </w:r>
            <w:r w:rsidRPr="003A6CBA">
              <w:rPr>
                <w:color w:val="000000"/>
              </w:rPr>
              <w:t xml:space="preserve">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Водоразборная колонка, перекресток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 xml:space="preserve">перекресток </w:t>
            </w:r>
            <w:proofErr w:type="spellStart"/>
            <w:r w:rsidRPr="00C16961">
              <w:t>ул</w:t>
            </w:r>
            <w:proofErr w:type="gramStart"/>
            <w:r w:rsidRPr="00C16961">
              <w:t>.С</w:t>
            </w:r>
            <w:proofErr w:type="gramEnd"/>
            <w:r w:rsidRPr="00C16961">
              <w:t>портивная</w:t>
            </w:r>
            <w:proofErr w:type="spellEnd"/>
            <w:r w:rsidRPr="00C16961">
              <w:t xml:space="preserve"> - Локомотивная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Водоразборная колонка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ул. Комсомольская, 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Водоразборная колонка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ул. Галерейная, 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 xml:space="preserve">Канализационная сеть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ул. </w:t>
            </w:r>
            <w:r w:rsidRPr="00C16961">
              <w:t>Рудницкая,7 - КНС-1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4825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 xml:space="preserve">Канализационная сеть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Могоча,</w:t>
            </w:r>
            <w:r w:rsidRPr="00C16961">
              <w:t xml:space="preserve"> </w:t>
            </w:r>
            <w:proofErr w:type="spellStart"/>
            <w:r w:rsidRPr="00C16961">
              <w:t>ул</w:t>
            </w:r>
            <w:proofErr w:type="gramStart"/>
            <w:r w:rsidRPr="00C16961">
              <w:t>.П</w:t>
            </w:r>
            <w:proofErr w:type="gramEnd"/>
            <w:r w:rsidRPr="00C16961">
              <w:t>лясова</w:t>
            </w:r>
            <w:proofErr w:type="spellEnd"/>
            <w:r w:rsidRPr="00290FB0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1261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 xml:space="preserve">Канализационная сеть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 xml:space="preserve">КНС-2 - </w:t>
            </w:r>
            <w:proofErr w:type="spellStart"/>
            <w:r w:rsidRPr="00C16961">
              <w:t>ул</w:t>
            </w:r>
            <w:proofErr w:type="gramStart"/>
            <w:r w:rsidRPr="00C16961">
              <w:t>.Г</w:t>
            </w:r>
            <w:proofErr w:type="gramEnd"/>
            <w:r w:rsidRPr="00C16961">
              <w:t>алерейная</w:t>
            </w:r>
            <w:proofErr w:type="spellEnd"/>
            <w:r w:rsidRPr="00290FB0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3431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>Канализационная сеть КНС №1-КНС №3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5170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>Канализационная сеть по ул. Восточная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158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 xml:space="preserve">Канализационная сеть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ул. Восточная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434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 xml:space="preserve">Канализационная сеть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Могоча, ул. Горняцкая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673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 xml:space="preserve">Канализационная сеть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пер. Горняцкий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336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 xml:space="preserve">Канализационная сеть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ул. Малова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111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tabs>
                <w:tab w:val="center" w:pos="212"/>
              </w:tabs>
              <w:autoSpaceDE w:val="0"/>
              <w:autoSpaceDN w:val="0"/>
              <w:adjustRightInd w:val="0"/>
            </w:pPr>
            <w:r>
              <w:tab/>
              <w:t>35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>Канализационна</w:t>
            </w:r>
            <w:r>
              <w:t>я</w:t>
            </w:r>
            <w:r w:rsidRPr="00C16961">
              <w:t xml:space="preserve"> сеть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ул. Березовая</w:t>
            </w:r>
            <w:r w:rsidRPr="00290FB0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 xml:space="preserve">Канализационная сеть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Могоча, ТУСМ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>Септик № 1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ул. Восточная, 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25,0 куб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>Септик № 2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ул. Новая,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30,0 куб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>Септик № 3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ул. Новая, 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60,0 куб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>Септик № 4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пер. Горняцкий, 2</w:t>
            </w:r>
            <w:r w:rsidRPr="00290FB0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30,0 куб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C16961">
              <w:t>Септик № 5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ул. Высоковольтная, 9а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30,0 куб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>Здание Насосная станция Майская сопка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290FB0">
              <w:rPr>
                <w:color w:val="000000"/>
                <w:sz w:val="22"/>
                <w:szCs w:val="22"/>
              </w:rPr>
              <w:t xml:space="preserve">г. Могоча ул. Связи 19 </w:t>
            </w:r>
            <w:proofErr w:type="spellStart"/>
            <w:proofErr w:type="gramStart"/>
            <w:r w:rsidRPr="00290FB0">
              <w:rPr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  <w:r w:rsidRPr="00290FB0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</w:rPr>
              <w:t>143,5 м</w:t>
            </w:r>
            <w:proofErr w:type="gramStart"/>
            <w:r w:rsidRPr="00290FB0">
              <w:rPr>
                <w:color w:val="00000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>Здание Насосная станция (Кислая) скважина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290FB0">
              <w:rPr>
                <w:color w:val="000000"/>
                <w:sz w:val="22"/>
                <w:szCs w:val="22"/>
              </w:rPr>
              <w:t xml:space="preserve">п. Раздольное ул. Лесная 1 </w:t>
            </w:r>
            <w:proofErr w:type="spellStart"/>
            <w:proofErr w:type="gramStart"/>
            <w:r w:rsidRPr="00290FB0">
              <w:rPr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  <w:r w:rsidRPr="00290FB0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</w:rPr>
              <w:t>85,2 м</w:t>
            </w:r>
            <w:proofErr w:type="gramStart"/>
            <w:r w:rsidRPr="00290FB0">
              <w:rPr>
                <w:color w:val="00000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>Здание Насосная станция Поповские Ключи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290FB0">
              <w:rPr>
                <w:color w:val="000000"/>
                <w:sz w:val="22"/>
                <w:szCs w:val="22"/>
              </w:rPr>
              <w:t xml:space="preserve">п. Раздольное ул. Лесная 1 </w:t>
            </w:r>
            <w:proofErr w:type="spellStart"/>
            <w:proofErr w:type="gramStart"/>
            <w:r w:rsidRPr="00290FB0">
              <w:rPr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  <w:r w:rsidRPr="00290FB0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</w:rPr>
              <w:t>178,3 м</w:t>
            </w:r>
            <w:proofErr w:type="gramStart"/>
            <w:r w:rsidRPr="00290FB0">
              <w:rPr>
                <w:color w:val="00000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>Здание Насосная станция (</w:t>
            </w:r>
            <w:proofErr w:type="spellStart"/>
            <w:r w:rsidRPr="00290FB0">
              <w:rPr>
                <w:color w:val="000000"/>
                <w:sz w:val="22"/>
                <w:szCs w:val="22"/>
              </w:rPr>
              <w:t>Медведжий</w:t>
            </w:r>
            <w:proofErr w:type="spellEnd"/>
            <w:r w:rsidRPr="00290FB0">
              <w:rPr>
                <w:color w:val="000000"/>
                <w:sz w:val="22"/>
                <w:szCs w:val="22"/>
              </w:rPr>
              <w:t xml:space="preserve"> ключ)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290FB0">
              <w:rPr>
                <w:color w:val="000000"/>
                <w:sz w:val="22"/>
                <w:szCs w:val="22"/>
              </w:rPr>
              <w:t>Медвежий ключ соор.1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</w:rPr>
              <w:t>201,9 м</w:t>
            </w:r>
            <w:proofErr w:type="gramStart"/>
            <w:r w:rsidRPr="00290FB0">
              <w:rPr>
                <w:color w:val="00000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 xml:space="preserve">Здание Насосная станция </w:t>
            </w:r>
            <w:proofErr w:type="spellStart"/>
            <w:r w:rsidRPr="00290FB0">
              <w:rPr>
                <w:color w:val="000000"/>
                <w:sz w:val="22"/>
                <w:szCs w:val="22"/>
              </w:rPr>
              <w:t>Медвежжий</w:t>
            </w:r>
            <w:proofErr w:type="spellEnd"/>
            <w:r w:rsidRPr="00290FB0">
              <w:rPr>
                <w:color w:val="000000"/>
                <w:sz w:val="22"/>
                <w:szCs w:val="22"/>
              </w:rPr>
              <w:t xml:space="preserve"> ключ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290FB0">
              <w:rPr>
                <w:color w:val="000000"/>
                <w:sz w:val="22"/>
                <w:szCs w:val="22"/>
              </w:rPr>
              <w:t xml:space="preserve">Медвежий ключ </w:t>
            </w:r>
            <w:proofErr w:type="spellStart"/>
            <w:r w:rsidRPr="00290FB0">
              <w:rPr>
                <w:color w:val="000000"/>
                <w:sz w:val="22"/>
                <w:szCs w:val="22"/>
              </w:rPr>
              <w:t>соор</w:t>
            </w:r>
            <w:proofErr w:type="spellEnd"/>
            <w:r w:rsidRPr="00290FB0">
              <w:rPr>
                <w:color w:val="000000"/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</w:rPr>
              <w:t>40,6 м</w:t>
            </w:r>
            <w:proofErr w:type="gramStart"/>
            <w:r w:rsidRPr="00290FB0">
              <w:rPr>
                <w:color w:val="00000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>Здание Насосная станция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290FB0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290FB0">
              <w:rPr>
                <w:color w:val="000000"/>
                <w:sz w:val="22"/>
                <w:szCs w:val="22"/>
              </w:rPr>
              <w:t>Артеушка</w:t>
            </w:r>
            <w:proofErr w:type="spellEnd"/>
            <w:r w:rsidRPr="00290FB0">
              <w:rPr>
                <w:color w:val="000000"/>
                <w:sz w:val="22"/>
                <w:szCs w:val="22"/>
              </w:rPr>
              <w:t xml:space="preserve"> ул. Таежная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</w:rPr>
              <w:t>117,1 м</w:t>
            </w:r>
            <w:proofErr w:type="gramStart"/>
            <w:r w:rsidRPr="00290FB0">
              <w:rPr>
                <w:color w:val="00000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C16961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2"/>
                <w:szCs w:val="22"/>
              </w:rPr>
              <w:t>Здание Насосная станция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290FB0">
              <w:rPr>
                <w:color w:val="000000"/>
                <w:sz w:val="22"/>
                <w:szCs w:val="22"/>
              </w:rPr>
              <w:t xml:space="preserve">ст. </w:t>
            </w:r>
            <w:proofErr w:type="spellStart"/>
            <w:r w:rsidRPr="00290FB0">
              <w:rPr>
                <w:color w:val="000000"/>
                <w:sz w:val="22"/>
                <w:szCs w:val="22"/>
              </w:rPr>
              <w:t>Артеушка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</w:rPr>
              <w:t>73,9 м</w:t>
            </w:r>
            <w:proofErr w:type="gramStart"/>
            <w:r w:rsidRPr="00290FB0">
              <w:rPr>
                <w:color w:val="00000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Тепловые сети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 xml:space="preserve">ул. </w:t>
            </w:r>
            <w:proofErr w:type="spellStart"/>
            <w:r w:rsidRPr="00C16961">
              <w:t>Плясова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238</w:t>
            </w:r>
            <w:r>
              <w:t xml:space="preserve"> м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Тепловые сети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16961">
              <w:t>Кирова 23 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161</w:t>
            </w:r>
            <w:r>
              <w:t xml:space="preserve"> м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Тепловые сети котельной №12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Тепловые сети котельной №2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Тепловые сети котельной БВГ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1212</w:t>
            </w:r>
            <w:r>
              <w:t xml:space="preserve"> м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Тепловые сети котельной ГОК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10963</w:t>
            </w:r>
            <w:r>
              <w:t xml:space="preserve"> м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Тепловые сети котельной КЕ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14290,6</w:t>
            </w:r>
            <w:r>
              <w:t xml:space="preserve"> м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Тепловые сети котельной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Могоча, ул. Комсомольская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110</w:t>
            </w:r>
            <w:r>
              <w:t xml:space="preserve"> м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Тепловые сети котельной ТУСМ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Тепловые сети котельной ЦРБ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252</w:t>
            </w:r>
            <w:r>
              <w:t xml:space="preserve"> м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Тепловые сети котельной Аэропорт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724</w:t>
            </w:r>
            <w:r>
              <w:t xml:space="preserve"> м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Тепловые сети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proofErr w:type="spellStart"/>
            <w:proofErr w:type="gramStart"/>
            <w:r w:rsidRPr="00290FB0">
              <w:rPr>
                <w:color w:val="000000"/>
              </w:rPr>
              <w:t>ул</w:t>
            </w:r>
            <w:proofErr w:type="spellEnd"/>
            <w:proofErr w:type="gramEnd"/>
            <w:r w:rsidRPr="00290FB0">
              <w:rPr>
                <w:color w:val="000000"/>
              </w:rPr>
              <w:t xml:space="preserve"> </w:t>
            </w:r>
            <w:proofErr w:type="spellStart"/>
            <w:r w:rsidRPr="00C16961">
              <w:t>Рудницкая</w:t>
            </w:r>
            <w:proofErr w:type="spellEnd"/>
            <w:r w:rsidRPr="00C16961">
              <w:t xml:space="preserve"> 1-6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1272</w:t>
            </w:r>
            <w:r>
              <w:t xml:space="preserve"> м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Тепловые сети ст. </w:t>
            </w:r>
            <w:proofErr w:type="spellStart"/>
            <w:r w:rsidRPr="00C16961">
              <w:t>Артеушка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ст</w:t>
            </w:r>
            <w:r w:rsidRPr="003A6CBA">
              <w:rPr>
                <w:color w:val="000000"/>
              </w:rPr>
              <w:t xml:space="preserve">. </w:t>
            </w:r>
            <w:proofErr w:type="spellStart"/>
            <w:r w:rsidRPr="00290FB0">
              <w:rPr>
                <w:color w:val="000000"/>
              </w:rPr>
              <w:t>Артеушка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1308</w:t>
            </w:r>
            <w:r>
              <w:t xml:space="preserve"> м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Тепловые сети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proofErr w:type="spellStart"/>
            <w:r w:rsidRPr="00C16961">
              <w:t>Удокан</w:t>
            </w:r>
            <w:proofErr w:type="spellEnd"/>
            <w:r w:rsidRPr="00C16961">
              <w:t xml:space="preserve"> </w:t>
            </w:r>
            <w:proofErr w:type="spellStart"/>
            <w:r w:rsidRPr="00C16961">
              <w:t>ул</w:t>
            </w:r>
            <w:proofErr w:type="gramStart"/>
            <w:r w:rsidRPr="00C16961">
              <w:t>.С</w:t>
            </w:r>
            <w:proofErr w:type="gramEnd"/>
            <w:r w:rsidRPr="00C16961">
              <w:t>олнечная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816 м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 xml:space="preserve">Тепловые сети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Могоча, ул. Октябрьская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680</w:t>
            </w:r>
            <w:r>
              <w:t xml:space="preserve"> м3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6961">
              <w:t>Тепловые сети котельной школы №32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1660AE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0AE">
              <w:t>0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_Hlk192664776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>Здание котельной ТУСМ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33648">
              <w:t>Могоча, ТУСМ-4, 1а строение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237,3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>Здание котельной БВГ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33648">
              <w:t>ул. Березовая, 1д строение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528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>Здание котельной №12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D80897">
              <w:t>ул. Зеленая, 3-1, строение 1, стр.1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161,8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290FB0">
              <w:rPr>
                <w:sz w:val="20"/>
                <w:szCs w:val="20"/>
              </w:rPr>
              <w:t>Рудницкая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D80897">
              <w:t>ул. Комсомольская, 40а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401,1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805529">
              <w:t xml:space="preserve">ул. </w:t>
            </w:r>
            <w:proofErr w:type="spellStart"/>
            <w:r w:rsidRPr="00805529">
              <w:t>Плясова</w:t>
            </w:r>
            <w:proofErr w:type="spellEnd"/>
            <w:r w:rsidRPr="00805529">
              <w:t>, д.1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1A4345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251,8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>Здание котельной №2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805529">
              <w:t>ул. Интернациональная,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479,6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>Здание котельной БПК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805529">
              <w:t>ул. Первомайская, 3д, строение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283,8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>Здание Котельной КЕ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86996">
              <w:t xml:space="preserve">ул. </w:t>
            </w:r>
            <w:proofErr w:type="spellStart"/>
            <w:r w:rsidRPr="00C86996">
              <w:t>Шулешко</w:t>
            </w:r>
            <w:proofErr w:type="spellEnd"/>
            <w:r w:rsidRPr="00C86996">
              <w:t>, 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2848,7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 xml:space="preserve">Здание котельной ТЧ-6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Могоча,</w:t>
            </w:r>
            <w:r w:rsidRPr="00290FB0">
              <w:rPr>
                <w:sz w:val="20"/>
                <w:szCs w:val="20"/>
              </w:rPr>
              <w:t xml:space="preserve"> </w:t>
            </w:r>
            <w:r w:rsidRPr="00C86996">
              <w:t>ул. Комсомольская, 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-</w:t>
            </w:r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>Здание котельной Аэропорт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C86996">
              <w:t>ул. Мало-Крестьянская 38д, строение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92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90FB0">
              <w:rPr>
                <w:sz w:val="20"/>
                <w:szCs w:val="20"/>
              </w:rPr>
              <w:t>Здание котельной Октябрьская, расположенное по адресу: г. Могоча, ул. Октябрьская 22а строение 1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111,4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>Здание котельной школы №32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41702F">
              <w:t>ул. Октябрьская 22а строение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112,3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>Здание Котельной ЦРБ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>Могоча,</w:t>
            </w:r>
            <w:r w:rsidRPr="00290FB0">
              <w:rPr>
                <w:sz w:val="20"/>
                <w:szCs w:val="20"/>
              </w:rPr>
              <w:t xml:space="preserve"> </w:t>
            </w:r>
            <w:proofErr w:type="spellStart"/>
            <w:r w:rsidRPr="0041702F">
              <w:t>ул</w:t>
            </w:r>
            <w:proofErr w:type="gramStart"/>
            <w:r w:rsidRPr="0041702F">
              <w:t>.П</w:t>
            </w:r>
            <w:proofErr w:type="gramEnd"/>
            <w:r w:rsidRPr="0041702F">
              <w:t>риисковая</w:t>
            </w:r>
            <w:proofErr w:type="spellEnd"/>
            <w:r w:rsidRPr="0041702F">
              <w:t>, 17 строение 1</w:t>
            </w:r>
            <w:r w:rsidRPr="00290FB0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122,4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>Здание котельной ГОК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r w:rsidRPr="00290FB0">
              <w:rPr>
                <w:color w:val="000000"/>
              </w:rPr>
              <w:t>г</w:t>
            </w:r>
            <w:r w:rsidRPr="003A6CBA">
              <w:rPr>
                <w:color w:val="000000"/>
              </w:rPr>
              <w:t xml:space="preserve">. </w:t>
            </w:r>
            <w:r w:rsidRPr="00290FB0">
              <w:rPr>
                <w:color w:val="000000"/>
              </w:rPr>
              <w:t xml:space="preserve">Могоча, </w:t>
            </w:r>
            <w:r w:rsidRPr="0041702F">
              <w:t>ул.</w:t>
            </w:r>
            <w:r>
              <w:t xml:space="preserve"> </w:t>
            </w:r>
            <w:r w:rsidRPr="0041702F">
              <w:t>Горняцкая 1а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color w:val="000000"/>
                <w:sz w:val="20"/>
                <w:szCs w:val="20"/>
                <w:shd w:val="clear" w:color="auto" w:fill="FFFFFF"/>
              </w:rPr>
              <w:t>665 м</w:t>
            </w:r>
            <w:proofErr w:type="gramStart"/>
            <w:r w:rsidRPr="00290FB0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</w:tr>
      <w:tr w:rsidR="00805E0F" w:rsidRPr="00B41C87" w:rsidTr="00290FB0">
        <w:tc>
          <w:tcPr>
            <w:tcW w:w="628" w:type="dxa"/>
            <w:shd w:val="clear" w:color="auto" w:fill="auto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Pr="00290FB0" w:rsidRDefault="00805E0F" w:rsidP="00290FB0">
            <w:pPr>
              <w:widowControl w:val="0"/>
              <w:tabs>
                <w:tab w:val="left" w:pos="465"/>
                <w:tab w:val="center" w:pos="144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0FB0">
              <w:rPr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3686" w:type="dxa"/>
            <w:shd w:val="clear" w:color="auto" w:fill="auto"/>
          </w:tcPr>
          <w:p w:rsidR="00805E0F" w:rsidRPr="00290FB0" w:rsidRDefault="00805E0F" w:rsidP="00290FB0">
            <w:pPr>
              <w:jc w:val="center"/>
              <w:rPr>
                <w:color w:val="000000"/>
              </w:rPr>
            </w:pPr>
            <w:r w:rsidRPr="003A6CBA">
              <w:rPr>
                <w:color w:val="000000"/>
              </w:rPr>
              <w:t xml:space="preserve">Забайкальский край, Могочинский район, </w:t>
            </w:r>
            <w:proofErr w:type="spellStart"/>
            <w:r w:rsidRPr="0041702F">
              <w:t>пст</w:t>
            </w:r>
            <w:proofErr w:type="spellEnd"/>
            <w:r w:rsidRPr="0041702F">
              <w:t xml:space="preserve">. </w:t>
            </w:r>
            <w:proofErr w:type="spellStart"/>
            <w:r w:rsidRPr="0041702F">
              <w:t>Артеушка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0F" w:rsidRDefault="00805E0F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FB0">
              <w:rPr>
                <w:sz w:val="20"/>
                <w:szCs w:val="20"/>
              </w:rPr>
              <w:t>390,5 м</w:t>
            </w:r>
            <w:proofErr w:type="gramStart"/>
            <w:r w:rsidRPr="00290FB0">
              <w:rPr>
                <w:sz w:val="20"/>
                <w:szCs w:val="20"/>
              </w:rPr>
              <w:t>2</w:t>
            </w:r>
            <w:proofErr w:type="gramEnd"/>
          </w:p>
        </w:tc>
      </w:tr>
      <w:bookmarkEnd w:id="1"/>
    </w:tbl>
    <w:p w:rsidR="001065DA" w:rsidRDefault="001065DA" w:rsidP="003C2253">
      <w:pPr>
        <w:widowControl w:val="0"/>
        <w:autoSpaceDE w:val="0"/>
        <w:autoSpaceDN w:val="0"/>
        <w:adjustRightInd w:val="0"/>
        <w:jc w:val="right"/>
      </w:pPr>
    </w:p>
    <w:p w:rsidR="00336FBE" w:rsidRPr="00B41C87" w:rsidRDefault="00336FBE" w:rsidP="00336FBE">
      <w:pPr>
        <w:widowControl w:val="0"/>
        <w:autoSpaceDE w:val="0"/>
        <w:autoSpaceDN w:val="0"/>
        <w:adjustRightInd w:val="0"/>
        <w:jc w:val="center"/>
      </w:pPr>
      <w:r>
        <w:t>______________________</w:t>
      </w:r>
    </w:p>
    <w:sectPr w:rsidR="00336FBE" w:rsidRPr="00B41C87" w:rsidSect="00ED00BD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13" w:rsidRDefault="00721F13" w:rsidP="00ED00BD">
      <w:r>
        <w:separator/>
      </w:r>
    </w:p>
  </w:endnote>
  <w:endnote w:type="continuationSeparator" w:id="0">
    <w:p w:rsidR="00721F13" w:rsidRDefault="00721F13" w:rsidP="00ED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E3" w:rsidRDefault="00C176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A4954">
      <w:rPr>
        <w:noProof/>
      </w:rPr>
      <w:t>10</w:t>
    </w:r>
    <w:r>
      <w:fldChar w:fldCharType="end"/>
    </w:r>
  </w:p>
  <w:p w:rsidR="00C176E3" w:rsidRDefault="00C176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13" w:rsidRDefault="00721F13" w:rsidP="00ED00BD">
      <w:r>
        <w:separator/>
      </w:r>
    </w:p>
  </w:footnote>
  <w:footnote w:type="continuationSeparator" w:id="0">
    <w:p w:rsidR="00721F13" w:rsidRDefault="00721F13" w:rsidP="00ED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A6E15"/>
    <w:multiLevelType w:val="hybridMultilevel"/>
    <w:tmpl w:val="942E33A8"/>
    <w:lvl w:ilvl="0" w:tplc="5DF28DB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57A27"/>
    <w:multiLevelType w:val="hybridMultilevel"/>
    <w:tmpl w:val="3A3EE5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F4"/>
    <w:rsid w:val="00016852"/>
    <w:rsid w:val="0004730A"/>
    <w:rsid w:val="000559B5"/>
    <w:rsid w:val="00057817"/>
    <w:rsid w:val="000638A4"/>
    <w:rsid w:val="00081CA4"/>
    <w:rsid w:val="00087057"/>
    <w:rsid w:val="00091F71"/>
    <w:rsid w:val="00096C7C"/>
    <w:rsid w:val="000A6377"/>
    <w:rsid w:val="000B7AAD"/>
    <w:rsid w:val="000D6EC6"/>
    <w:rsid w:val="000E18FF"/>
    <w:rsid w:val="000E65B5"/>
    <w:rsid w:val="000F2D93"/>
    <w:rsid w:val="001065DA"/>
    <w:rsid w:val="0012567E"/>
    <w:rsid w:val="00126282"/>
    <w:rsid w:val="00126F8F"/>
    <w:rsid w:val="00135E02"/>
    <w:rsid w:val="00136B6D"/>
    <w:rsid w:val="00137CB7"/>
    <w:rsid w:val="00141BDB"/>
    <w:rsid w:val="00143CCE"/>
    <w:rsid w:val="001500EB"/>
    <w:rsid w:val="00151521"/>
    <w:rsid w:val="001544B8"/>
    <w:rsid w:val="00162966"/>
    <w:rsid w:val="001660AE"/>
    <w:rsid w:val="00170111"/>
    <w:rsid w:val="001763EC"/>
    <w:rsid w:val="001908FF"/>
    <w:rsid w:val="001A0D68"/>
    <w:rsid w:val="001A3231"/>
    <w:rsid w:val="001A4345"/>
    <w:rsid w:val="001A4DC3"/>
    <w:rsid w:val="001B57E4"/>
    <w:rsid w:val="001C152C"/>
    <w:rsid w:val="001E657E"/>
    <w:rsid w:val="001E7E12"/>
    <w:rsid w:val="001F0330"/>
    <w:rsid w:val="002014BA"/>
    <w:rsid w:val="00213FC8"/>
    <w:rsid w:val="00222ECF"/>
    <w:rsid w:val="002259C8"/>
    <w:rsid w:val="002433B5"/>
    <w:rsid w:val="002449CC"/>
    <w:rsid w:val="00245347"/>
    <w:rsid w:val="002547D5"/>
    <w:rsid w:val="00274E18"/>
    <w:rsid w:val="00290FB0"/>
    <w:rsid w:val="002942DE"/>
    <w:rsid w:val="002962F8"/>
    <w:rsid w:val="002A5326"/>
    <w:rsid w:val="002D1E01"/>
    <w:rsid w:val="002D4A04"/>
    <w:rsid w:val="002E3319"/>
    <w:rsid w:val="002E4134"/>
    <w:rsid w:val="002E77D9"/>
    <w:rsid w:val="00330728"/>
    <w:rsid w:val="0033124B"/>
    <w:rsid w:val="00336FBE"/>
    <w:rsid w:val="00341B3E"/>
    <w:rsid w:val="00353952"/>
    <w:rsid w:val="00364B9F"/>
    <w:rsid w:val="003654E9"/>
    <w:rsid w:val="003724D4"/>
    <w:rsid w:val="00376695"/>
    <w:rsid w:val="00376F6C"/>
    <w:rsid w:val="0038201A"/>
    <w:rsid w:val="00387A47"/>
    <w:rsid w:val="00387FD4"/>
    <w:rsid w:val="003914B2"/>
    <w:rsid w:val="003A0B2E"/>
    <w:rsid w:val="003A3231"/>
    <w:rsid w:val="003A6CBA"/>
    <w:rsid w:val="003A6E66"/>
    <w:rsid w:val="003C1BC3"/>
    <w:rsid w:val="003C2253"/>
    <w:rsid w:val="003C4CA7"/>
    <w:rsid w:val="003C4CDA"/>
    <w:rsid w:val="003C531E"/>
    <w:rsid w:val="003C6C02"/>
    <w:rsid w:val="003D73E5"/>
    <w:rsid w:val="003E4E0F"/>
    <w:rsid w:val="003E6CFD"/>
    <w:rsid w:val="003F2776"/>
    <w:rsid w:val="003F4555"/>
    <w:rsid w:val="0040134C"/>
    <w:rsid w:val="00410FCE"/>
    <w:rsid w:val="00413951"/>
    <w:rsid w:val="0041702F"/>
    <w:rsid w:val="004327ED"/>
    <w:rsid w:val="00444BEE"/>
    <w:rsid w:val="0046140B"/>
    <w:rsid w:val="004A12CD"/>
    <w:rsid w:val="004B2119"/>
    <w:rsid w:val="004D1E43"/>
    <w:rsid w:val="0051405D"/>
    <w:rsid w:val="005179BC"/>
    <w:rsid w:val="005237C8"/>
    <w:rsid w:val="00526F65"/>
    <w:rsid w:val="0053545A"/>
    <w:rsid w:val="0055269F"/>
    <w:rsid w:val="00561AF6"/>
    <w:rsid w:val="00572279"/>
    <w:rsid w:val="00576053"/>
    <w:rsid w:val="00581054"/>
    <w:rsid w:val="0059552F"/>
    <w:rsid w:val="005A2093"/>
    <w:rsid w:val="005B06DC"/>
    <w:rsid w:val="005C26D0"/>
    <w:rsid w:val="005D6B7F"/>
    <w:rsid w:val="005E7DBB"/>
    <w:rsid w:val="005F3B3C"/>
    <w:rsid w:val="00621864"/>
    <w:rsid w:val="00623B55"/>
    <w:rsid w:val="0062409E"/>
    <w:rsid w:val="006342F4"/>
    <w:rsid w:val="0063740F"/>
    <w:rsid w:val="00641759"/>
    <w:rsid w:val="0064406A"/>
    <w:rsid w:val="006566A6"/>
    <w:rsid w:val="006716B1"/>
    <w:rsid w:val="00675CDB"/>
    <w:rsid w:val="00683986"/>
    <w:rsid w:val="006A1101"/>
    <w:rsid w:val="006C7688"/>
    <w:rsid w:val="006E0A44"/>
    <w:rsid w:val="006E4EDE"/>
    <w:rsid w:val="006F0986"/>
    <w:rsid w:val="00710EB4"/>
    <w:rsid w:val="0071701C"/>
    <w:rsid w:val="007207AE"/>
    <w:rsid w:val="00721F13"/>
    <w:rsid w:val="007256F6"/>
    <w:rsid w:val="00737C78"/>
    <w:rsid w:val="0074278A"/>
    <w:rsid w:val="00745F7D"/>
    <w:rsid w:val="00746D27"/>
    <w:rsid w:val="00771BE1"/>
    <w:rsid w:val="007761C5"/>
    <w:rsid w:val="00776632"/>
    <w:rsid w:val="007822C4"/>
    <w:rsid w:val="0078331A"/>
    <w:rsid w:val="007B0F22"/>
    <w:rsid w:val="007C6A77"/>
    <w:rsid w:val="007D1F2B"/>
    <w:rsid w:val="007D3B39"/>
    <w:rsid w:val="007F2223"/>
    <w:rsid w:val="00805529"/>
    <w:rsid w:val="00805E0F"/>
    <w:rsid w:val="00813A60"/>
    <w:rsid w:val="00815709"/>
    <w:rsid w:val="00851D00"/>
    <w:rsid w:val="00867A04"/>
    <w:rsid w:val="008712FB"/>
    <w:rsid w:val="008819F4"/>
    <w:rsid w:val="00886EF3"/>
    <w:rsid w:val="00892200"/>
    <w:rsid w:val="00897C99"/>
    <w:rsid w:val="008A4954"/>
    <w:rsid w:val="008B1973"/>
    <w:rsid w:val="008C015C"/>
    <w:rsid w:val="008C44C6"/>
    <w:rsid w:val="008C52D3"/>
    <w:rsid w:val="008C7B7B"/>
    <w:rsid w:val="008D3156"/>
    <w:rsid w:val="008E6076"/>
    <w:rsid w:val="008F0601"/>
    <w:rsid w:val="008F7515"/>
    <w:rsid w:val="00903C3F"/>
    <w:rsid w:val="00906358"/>
    <w:rsid w:val="009226EE"/>
    <w:rsid w:val="00927F70"/>
    <w:rsid w:val="0093571C"/>
    <w:rsid w:val="00936A35"/>
    <w:rsid w:val="0096317A"/>
    <w:rsid w:val="00963BFC"/>
    <w:rsid w:val="00964CB8"/>
    <w:rsid w:val="009665AD"/>
    <w:rsid w:val="00970BA8"/>
    <w:rsid w:val="009733E0"/>
    <w:rsid w:val="009B418D"/>
    <w:rsid w:val="009C3190"/>
    <w:rsid w:val="009C377B"/>
    <w:rsid w:val="009D5045"/>
    <w:rsid w:val="009D5F9F"/>
    <w:rsid w:val="009F5386"/>
    <w:rsid w:val="00A221BC"/>
    <w:rsid w:val="00A43178"/>
    <w:rsid w:val="00A477F1"/>
    <w:rsid w:val="00A5716B"/>
    <w:rsid w:val="00A744B2"/>
    <w:rsid w:val="00A978AE"/>
    <w:rsid w:val="00AA470D"/>
    <w:rsid w:val="00AE0E69"/>
    <w:rsid w:val="00AE6425"/>
    <w:rsid w:val="00AE79C0"/>
    <w:rsid w:val="00B139A5"/>
    <w:rsid w:val="00B350B6"/>
    <w:rsid w:val="00B35B4B"/>
    <w:rsid w:val="00B41845"/>
    <w:rsid w:val="00B41C87"/>
    <w:rsid w:val="00B528DF"/>
    <w:rsid w:val="00B6448E"/>
    <w:rsid w:val="00B74083"/>
    <w:rsid w:val="00B85609"/>
    <w:rsid w:val="00B86A3A"/>
    <w:rsid w:val="00B92C89"/>
    <w:rsid w:val="00B93909"/>
    <w:rsid w:val="00BA0C59"/>
    <w:rsid w:val="00BA251D"/>
    <w:rsid w:val="00BA303B"/>
    <w:rsid w:val="00BA3A15"/>
    <w:rsid w:val="00BB639F"/>
    <w:rsid w:val="00BC11F0"/>
    <w:rsid w:val="00BD2907"/>
    <w:rsid w:val="00BD6CEE"/>
    <w:rsid w:val="00BD747B"/>
    <w:rsid w:val="00BF0BF5"/>
    <w:rsid w:val="00BF0FB0"/>
    <w:rsid w:val="00C12285"/>
    <w:rsid w:val="00C16961"/>
    <w:rsid w:val="00C176E3"/>
    <w:rsid w:val="00C20066"/>
    <w:rsid w:val="00C26072"/>
    <w:rsid w:val="00C33648"/>
    <w:rsid w:val="00C36B13"/>
    <w:rsid w:val="00C4728B"/>
    <w:rsid w:val="00C6330F"/>
    <w:rsid w:val="00C70F67"/>
    <w:rsid w:val="00C8152C"/>
    <w:rsid w:val="00C86996"/>
    <w:rsid w:val="00CA451A"/>
    <w:rsid w:val="00CB03B7"/>
    <w:rsid w:val="00CC2A57"/>
    <w:rsid w:val="00CD67C4"/>
    <w:rsid w:val="00CD7F98"/>
    <w:rsid w:val="00CE0FDF"/>
    <w:rsid w:val="00CE7DD9"/>
    <w:rsid w:val="00D17326"/>
    <w:rsid w:val="00D504C5"/>
    <w:rsid w:val="00D62360"/>
    <w:rsid w:val="00D80897"/>
    <w:rsid w:val="00D85EA5"/>
    <w:rsid w:val="00DB3C79"/>
    <w:rsid w:val="00DC2869"/>
    <w:rsid w:val="00DD68ED"/>
    <w:rsid w:val="00DE1EE4"/>
    <w:rsid w:val="00E0349D"/>
    <w:rsid w:val="00E210DF"/>
    <w:rsid w:val="00E24F41"/>
    <w:rsid w:val="00E32DCE"/>
    <w:rsid w:val="00E364D3"/>
    <w:rsid w:val="00E43403"/>
    <w:rsid w:val="00E717A5"/>
    <w:rsid w:val="00E774E9"/>
    <w:rsid w:val="00EA0524"/>
    <w:rsid w:val="00EB3CF6"/>
    <w:rsid w:val="00EB79E7"/>
    <w:rsid w:val="00EC481F"/>
    <w:rsid w:val="00ED00BD"/>
    <w:rsid w:val="00EE0885"/>
    <w:rsid w:val="00EE0AF7"/>
    <w:rsid w:val="00EE1C6C"/>
    <w:rsid w:val="00EF76EC"/>
    <w:rsid w:val="00F0145B"/>
    <w:rsid w:val="00F034AA"/>
    <w:rsid w:val="00F34318"/>
    <w:rsid w:val="00F343DF"/>
    <w:rsid w:val="00F355A6"/>
    <w:rsid w:val="00F4166C"/>
    <w:rsid w:val="00F4283C"/>
    <w:rsid w:val="00F45CE9"/>
    <w:rsid w:val="00F623B1"/>
    <w:rsid w:val="00F6257F"/>
    <w:rsid w:val="00F67091"/>
    <w:rsid w:val="00F8153E"/>
    <w:rsid w:val="00F868B7"/>
    <w:rsid w:val="00FB1337"/>
    <w:rsid w:val="00FB60BC"/>
    <w:rsid w:val="00FC1026"/>
    <w:rsid w:val="00FC2877"/>
    <w:rsid w:val="00FC49DC"/>
    <w:rsid w:val="00FD08A7"/>
    <w:rsid w:val="00FD2230"/>
    <w:rsid w:val="00FE613B"/>
    <w:rsid w:val="00FE72C7"/>
    <w:rsid w:val="00FF490E"/>
    <w:rsid w:val="00FF5BFA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226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E60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69F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F4166C"/>
    <w:rPr>
      <w:color w:val="0000FF"/>
      <w:u w:val="single"/>
    </w:rPr>
  </w:style>
  <w:style w:type="paragraph" w:styleId="a7">
    <w:name w:val="header"/>
    <w:basedOn w:val="a"/>
    <w:link w:val="a8"/>
    <w:rsid w:val="00ED00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D00BD"/>
    <w:rPr>
      <w:sz w:val="24"/>
      <w:szCs w:val="24"/>
    </w:rPr>
  </w:style>
  <w:style w:type="paragraph" w:styleId="a9">
    <w:name w:val="footer"/>
    <w:basedOn w:val="a"/>
    <w:link w:val="aa"/>
    <w:uiPriority w:val="99"/>
    <w:rsid w:val="00ED00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D00BD"/>
    <w:rPr>
      <w:sz w:val="24"/>
      <w:szCs w:val="24"/>
    </w:rPr>
  </w:style>
  <w:style w:type="paragraph" w:styleId="ab">
    <w:name w:val="List Paragraph"/>
    <w:basedOn w:val="a"/>
    <w:uiPriority w:val="34"/>
    <w:qFormat/>
    <w:rsid w:val="003A3231"/>
    <w:pPr>
      <w:ind w:left="720"/>
      <w:contextualSpacing/>
    </w:pPr>
  </w:style>
  <w:style w:type="character" w:customStyle="1" w:styleId="ac">
    <w:name w:val="Неразрешенное упоминание"/>
    <w:uiPriority w:val="99"/>
    <w:semiHidden/>
    <w:unhideWhenUsed/>
    <w:rsid w:val="00BC11F0"/>
    <w:rPr>
      <w:color w:val="605E5C"/>
      <w:shd w:val="clear" w:color="auto" w:fill="E1DFDD"/>
    </w:rPr>
  </w:style>
  <w:style w:type="table" w:styleId="ad">
    <w:name w:val="Table Grid"/>
    <w:basedOn w:val="a1"/>
    <w:rsid w:val="008F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226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E60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69F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F4166C"/>
    <w:rPr>
      <w:color w:val="0000FF"/>
      <w:u w:val="single"/>
    </w:rPr>
  </w:style>
  <w:style w:type="paragraph" w:styleId="a7">
    <w:name w:val="header"/>
    <w:basedOn w:val="a"/>
    <w:link w:val="a8"/>
    <w:rsid w:val="00ED00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D00BD"/>
    <w:rPr>
      <w:sz w:val="24"/>
      <w:szCs w:val="24"/>
    </w:rPr>
  </w:style>
  <w:style w:type="paragraph" w:styleId="a9">
    <w:name w:val="footer"/>
    <w:basedOn w:val="a"/>
    <w:link w:val="aa"/>
    <w:uiPriority w:val="99"/>
    <w:rsid w:val="00ED00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D00BD"/>
    <w:rPr>
      <w:sz w:val="24"/>
      <w:szCs w:val="24"/>
    </w:rPr>
  </w:style>
  <w:style w:type="paragraph" w:styleId="ab">
    <w:name w:val="List Paragraph"/>
    <w:basedOn w:val="a"/>
    <w:uiPriority w:val="34"/>
    <w:qFormat/>
    <w:rsid w:val="003A3231"/>
    <w:pPr>
      <w:ind w:left="720"/>
      <w:contextualSpacing/>
    </w:pPr>
  </w:style>
  <w:style w:type="character" w:customStyle="1" w:styleId="ac">
    <w:name w:val="Неразрешенное упоминание"/>
    <w:uiPriority w:val="99"/>
    <w:semiHidden/>
    <w:unhideWhenUsed/>
    <w:rsid w:val="00BC11F0"/>
    <w:rPr>
      <w:color w:val="605E5C"/>
      <w:shd w:val="clear" w:color="auto" w:fill="E1DFDD"/>
    </w:rPr>
  </w:style>
  <w:style w:type="table" w:styleId="ad">
    <w:name w:val="Table Grid"/>
    <w:basedOn w:val="a1"/>
    <w:rsid w:val="008F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4303-C2BF-4C4E-9F57-681B5DAC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"БАЛЕЙСКИЙ РАЙОН"</vt:lpstr>
    </vt:vector>
  </TitlesOfParts>
  <Company>ADMINISTRATION</Company>
  <LinksUpToDate>false</LinksUpToDate>
  <CharactersWithSpaces>13802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"БАЛЕЙСКИЙ РАЙОН"</dc:title>
  <dc:creator>Sorokotyagin</dc:creator>
  <cp:lastModifiedBy>Елена Алексеевна</cp:lastModifiedBy>
  <cp:revision>6</cp:revision>
  <cp:lastPrinted>2025-03-18T06:17:00Z</cp:lastPrinted>
  <dcterms:created xsi:type="dcterms:W3CDTF">2025-03-18T06:14:00Z</dcterms:created>
  <dcterms:modified xsi:type="dcterms:W3CDTF">2025-03-18T06:21:00Z</dcterms:modified>
</cp:coreProperties>
</file>