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AFE01" w14:textId="77777777" w:rsidR="004241D0" w:rsidRPr="00C27CBD" w:rsidRDefault="00C27CBD" w:rsidP="00C27CB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7CBD">
        <w:rPr>
          <w:rFonts w:ascii="Times New Roman" w:hAnsi="Times New Roman" w:cs="Times New Roman"/>
          <w:b/>
          <w:sz w:val="32"/>
          <w:szCs w:val="32"/>
        </w:rPr>
        <w:t>Выставка-ярмарка как один из эффективных инструментов маркетинга</w:t>
      </w:r>
    </w:p>
    <w:p w14:paraId="773F3351" w14:textId="77777777" w:rsidR="00C27CBD" w:rsidRDefault="005521D5" w:rsidP="00C27C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4878B2"/>
          <w:sz w:val="28"/>
          <w:szCs w:val="28"/>
          <w:lang w:eastAsia="ru-RU"/>
        </w:rPr>
        <w:drawing>
          <wp:inline distT="0" distB="0" distL="0" distR="0" wp14:anchorId="0055C748" wp14:editId="75CAD1FF">
            <wp:extent cx="3721210" cy="2791489"/>
            <wp:effectExtent l="0" t="0" r="0" b="8890"/>
            <wp:docPr id="6" name="Рисунок 6" descr="\\192.168.0.50\общая папка\ЭКОНОМИКА\ЛЮДМИЛА\Ярмарки 2023\Отчет для Минэконома (ежемесячно до 5-го числа)\Фотоотчет сентябрь 2023 Сбега\фотоотчет Сбега 03 сентября 2023\Сбега 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192.168.0.50\общая папка\ЭКОНОМИКА\ЛЮДМИЛА\Ярмарки 2023\Отчет для Минэконома (ежемесячно до 5-го числа)\Фотоотчет сентябрь 2023 Сбега\фотоотчет Сбега 03 сентября 2023\Сбега 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212" cy="2791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A0AB27" w14:textId="77777777" w:rsidR="00C27CBD" w:rsidRPr="00C27CBD" w:rsidRDefault="00C27CBD" w:rsidP="005521D5">
      <w:pPr>
        <w:spacing w:before="60" w:after="60" w:line="25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878B2"/>
          <w:sz w:val="28"/>
          <w:szCs w:val="28"/>
          <w:lang w:eastAsia="ru-RU"/>
        </w:rPr>
      </w:pPr>
      <w:r w:rsidRPr="00C27CBD">
        <w:rPr>
          <w:rFonts w:ascii="Times New Roman" w:eastAsia="Times New Roman" w:hAnsi="Times New Roman" w:cs="Times New Roman"/>
          <w:b/>
          <w:bCs/>
          <w:color w:val="4878B2"/>
          <w:sz w:val="28"/>
          <w:szCs w:val="28"/>
          <w:lang w:eastAsia="ru-RU"/>
        </w:rPr>
        <w:t>Современная выставка — многоуровневый инструмент маркетинга, площадка, где экспонент может одновременно рекламировать, продавать свою продукцию и формировать образ своей фирмы.</w:t>
      </w:r>
    </w:p>
    <w:p w14:paraId="04D2D369" w14:textId="77777777" w:rsidR="00C27CBD" w:rsidRPr="00C27CBD" w:rsidRDefault="00C27CBD" w:rsidP="00C27CBD">
      <w:pPr>
        <w:shd w:val="clear" w:color="auto" w:fill="FFFFFF"/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C27CB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​</w:t>
      </w:r>
      <w:r w:rsidRPr="00C27CBD">
        <w:rPr>
          <w:rFonts w:ascii="Times New Roman" w:eastAsia="Times New Roman" w:hAnsi="Times New Roman" w:cs="Times New Roman"/>
          <w:color w:val="464646"/>
          <w:sz w:val="28"/>
          <w:szCs w:val="28"/>
          <w:u w:val="single"/>
          <w:bdr w:val="none" w:sz="0" w:space="0" w:color="auto" w:frame="1"/>
          <w:lang w:eastAsia="ru-RU"/>
        </w:rPr>
        <w:t>Участие Вашей фирмы в выставках — это один из важнейших элементов маркетинга. При этом решается сразу несколько задач:</w:t>
      </w:r>
    </w:p>
    <w:p w14:paraId="27050743" w14:textId="77777777" w:rsidR="00C27CBD" w:rsidRPr="00C27CBD" w:rsidRDefault="00C27CBD" w:rsidP="00C27CBD">
      <w:pPr>
        <w:numPr>
          <w:ilvl w:val="0"/>
          <w:numId w:val="1"/>
        </w:numPr>
        <w:shd w:val="clear" w:color="auto" w:fill="FFFFFF"/>
        <w:spacing w:after="0" w:line="255" w:lineRule="atLeast"/>
        <w:ind w:left="450"/>
        <w:jc w:val="both"/>
        <w:textAlignment w:val="baseline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C27CB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вопросы изучения рынка сбыта продукции, рекламы, установления личных контактов с партнерами;</w:t>
      </w:r>
    </w:p>
    <w:p w14:paraId="06F45DF3" w14:textId="77777777" w:rsidR="00C27CBD" w:rsidRPr="00C27CBD" w:rsidRDefault="00C27CBD" w:rsidP="00C27CBD">
      <w:pPr>
        <w:numPr>
          <w:ilvl w:val="0"/>
          <w:numId w:val="1"/>
        </w:numPr>
        <w:shd w:val="clear" w:color="auto" w:fill="FFFFFF"/>
        <w:spacing w:after="0" w:line="255" w:lineRule="atLeast"/>
        <w:ind w:left="450"/>
        <w:jc w:val="both"/>
        <w:textAlignment w:val="baseline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C27CB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вопросы товарной политики, то есть формирование ассортимента продукции, или его корректировка, направления повышения качества, других показателей продукции;</w:t>
      </w:r>
    </w:p>
    <w:p w14:paraId="67C4E720" w14:textId="77777777" w:rsidR="00C27CBD" w:rsidRPr="00C27CBD" w:rsidRDefault="00C27CBD" w:rsidP="00C27CBD">
      <w:pPr>
        <w:numPr>
          <w:ilvl w:val="0"/>
          <w:numId w:val="1"/>
        </w:numPr>
        <w:shd w:val="clear" w:color="auto" w:fill="FFFFFF"/>
        <w:spacing w:after="0" w:line="255" w:lineRule="atLeast"/>
        <w:ind w:left="450"/>
        <w:jc w:val="both"/>
        <w:textAlignment w:val="baseline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C27CB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вопросы ценообразования, то есть цена продукции, возможные скидки с цены, кредитование покупателей, взаиморасчеты;</w:t>
      </w:r>
    </w:p>
    <w:p w14:paraId="07E3AB24" w14:textId="77777777" w:rsidR="00C27CBD" w:rsidRPr="00C27CBD" w:rsidRDefault="00C27CBD" w:rsidP="00C27CBD">
      <w:pPr>
        <w:numPr>
          <w:ilvl w:val="0"/>
          <w:numId w:val="1"/>
        </w:numPr>
        <w:shd w:val="clear" w:color="auto" w:fill="FFFFFF"/>
        <w:spacing w:after="0" w:line="255" w:lineRule="atLeast"/>
        <w:ind w:left="450"/>
        <w:jc w:val="both"/>
        <w:textAlignment w:val="baseline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C27CB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поиск новых партнеров по сбыту;</w:t>
      </w:r>
    </w:p>
    <w:p w14:paraId="442948DD" w14:textId="77777777" w:rsidR="00C27CBD" w:rsidRPr="005521D5" w:rsidRDefault="00C27CBD" w:rsidP="00C27CBD">
      <w:pPr>
        <w:numPr>
          <w:ilvl w:val="0"/>
          <w:numId w:val="1"/>
        </w:numPr>
        <w:shd w:val="clear" w:color="auto" w:fill="FFFFFF"/>
        <w:spacing w:after="0" w:line="255" w:lineRule="atLeast"/>
        <w:ind w:left="450"/>
        <w:jc w:val="both"/>
        <w:textAlignment w:val="baseline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C27CBD">
        <w:rPr>
          <w:rFonts w:ascii="Times New Roman" w:eastAsia="Times New Roman" w:hAnsi="Times New Roman" w:cs="Times New Roman"/>
          <w:color w:val="464646"/>
          <w:sz w:val="28"/>
          <w:szCs w:val="28"/>
          <w:bdr w:val="none" w:sz="0" w:space="0" w:color="auto" w:frame="1"/>
          <w:lang w:eastAsia="ru-RU"/>
        </w:rPr>
        <w:t>определение степени угрозы со стороны конкурентов и многие другие задачи.</w:t>
      </w:r>
    </w:p>
    <w:p w14:paraId="7EDD1661" w14:textId="77777777" w:rsidR="005521D5" w:rsidRPr="00C27CBD" w:rsidRDefault="005521D5" w:rsidP="00235686">
      <w:pPr>
        <w:shd w:val="clear" w:color="auto" w:fill="FFFFFF"/>
        <w:spacing w:after="0" w:line="255" w:lineRule="atLeast"/>
        <w:ind w:left="450"/>
        <w:jc w:val="both"/>
        <w:textAlignment w:val="baseline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14:paraId="02B08E1D" w14:textId="77777777" w:rsidR="00C27CBD" w:rsidRPr="00C27CBD" w:rsidRDefault="005521D5" w:rsidP="005521D5">
      <w:pPr>
        <w:shd w:val="clear" w:color="auto" w:fill="FFFFFF"/>
        <w:spacing w:after="0" w:line="384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464646"/>
          <w:sz w:val="28"/>
          <w:szCs w:val="28"/>
          <w:lang w:eastAsia="ru-RU"/>
        </w:rPr>
        <w:drawing>
          <wp:inline distT="0" distB="0" distL="0" distR="0" wp14:anchorId="00E7105D" wp14:editId="3B6B70DD">
            <wp:extent cx="3641698" cy="2427735"/>
            <wp:effectExtent l="0" t="0" r="0" b="0"/>
            <wp:docPr id="3" name="Рисунок 3" descr="\\192.168.0.50\общая папка\ЭКОНОМИКА\ЛЮДМИЛА\Ярмарки 2023\Отчет для Минэконома (ежемесячно до 5-го числа)\Фотоотчет август 2023 Могоча, Амазар\Ярмарка 26.08. Могоча\WhatsApp Image 2023-09-01 at 09.24.3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192.168.0.50\общая папка\ЭКОНОМИКА\ЛЮДМИЛА\Ярмарки 2023\Отчет для Минэконома (ежемесячно до 5-го числа)\Фотоотчет август 2023 Могоча, Амазар\Ярмарка 26.08. Могоча\WhatsApp Image 2023-09-01 at 09.24.33 (1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6667" cy="2431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8A036" w14:textId="77777777" w:rsidR="005521D5" w:rsidRDefault="005521D5" w:rsidP="005521D5">
      <w:pPr>
        <w:shd w:val="clear" w:color="auto" w:fill="FFFFFF"/>
        <w:spacing w:after="0" w:line="384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878B2"/>
          <w:sz w:val="28"/>
          <w:szCs w:val="28"/>
          <w:lang w:eastAsia="ru-RU"/>
        </w:rPr>
      </w:pPr>
    </w:p>
    <w:p w14:paraId="5F3721DE" w14:textId="77777777" w:rsidR="005521D5" w:rsidRDefault="005521D5" w:rsidP="005521D5">
      <w:pPr>
        <w:shd w:val="clear" w:color="auto" w:fill="FFFFFF"/>
        <w:spacing w:after="0" w:line="384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878B2"/>
          <w:sz w:val="28"/>
          <w:szCs w:val="28"/>
          <w:lang w:eastAsia="ru-RU"/>
        </w:rPr>
      </w:pPr>
    </w:p>
    <w:p w14:paraId="611B21DB" w14:textId="77777777" w:rsidR="00C27CBD" w:rsidRPr="00C27CBD" w:rsidRDefault="000B5239" w:rsidP="005521D5">
      <w:pPr>
        <w:shd w:val="clear" w:color="auto" w:fill="FFFFFF"/>
        <w:spacing w:after="0" w:line="384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878B2"/>
          <w:sz w:val="28"/>
          <w:szCs w:val="28"/>
          <w:lang w:eastAsia="ru-RU"/>
        </w:rPr>
      </w:pPr>
      <w:hyperlink r:id="rId7" w:history="1">
        <w:r w:rsidR="00C27CBD" w:rsidRPr="00C27CBD">
          <w:rPr>
            <w:rFonts w:ascii="Times New Roman" w:eastAsia="Times New Roman" w:hAnsi="Times New Roman" w:cs="Times New Roman"/>
            <w:b/>
            <w:bCs/>
            <w:color w:val="4878B2"/>
            <w:sz w:val="28"/>
            <w:szCs w:val="28"/>
            <w:u w:val="single"/>
            <w:bdr w:val="none" w:sz="0" w:space="0" w:color="auto" w:frame="1"/>
            <w:lang w:eastAsia="ru-RU"/>
          </w:rPr>
          <w:t>Ярмарки выходного дня</w:t>
        </w:r>
      </w:hyperlink>
    </w:p>
    <w:p w14:paraId="68EEB116" w14:textId="77777777" w:rsidR="00C27CBD" w:rsidRPr="00C27CBD" w:rsidRDefault="00C27CBD" w:rsidP="00C27CB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C27CB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На ярмарках выходного дня, организуемых органами государственной власти, органами местного самоуправления, юридическими лицами, индивидуальными предпринимателями допускается продажа саженцев, продукции пчеловодства, ягод и грибов, копченой и вяленой рыбы, сельскохозяйственной продукции растительного и животного происхождения, овощей и фруктов из сада и огорода при наличии документов, подтверждающих занятие садоводством и огородничеством, либо ведением крестьянского (фермерского) хозяйства или личного подсобного хозяйства.</w:t>
      </w:r>
    </w:p>
    <w:p w14:paraId="280C93BA" w14:textId="77777777" w:rsidR="00C27CBD" w:rsidRDefault="005521D5" w:rsidP="00C27CBD">
      <w:pPr>
        <w:shd w:val="clear" w:color="auto" w:fill="FFFFFF"/>
        <w:spacing w:after="0" w:line="384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878B2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3D5A727" wp14:editId="567A5271">
            <wp:extent cx="3482671" cy="2321722"/>
            <wp:effectExtent l="0" t="0" r="3810" b="2540"/>
            <wp:docPr id="5" name="Рисунок 5" descr="\\192.168.0.50\общая папка\ЭКОНОМИКА\ЛЮДМИЛА\Ярмарки 2023\Отчет для Минэконома (ежемесячно до 5-го числа)\Фотоотчет март 2024 Могоча, Ксеньевка, Ключевский\Фотоотчет март Ксеньевка\Ксеньевка 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0.50\общая папка\ЭКОНОМИКА\ЛЮДМИЛА\Ярмарки 2023\Отчет для Минэконома (ежемесячно до 5-го числа)\Фотоотчет март 2024 Могоча, Ксеньевка, Ключевский\Фотоотчет март Ксеньевка\Ксеньевка 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3875" cy="2329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8C0E48" w14:textId="77777777" w:rsidR="005521D5" w:rsidRDefault="005521D5" w:rsidP="00C27CBD">
      <w:pPr>
        <w:shd w:val="clear" w:color="auto" w:fill="FFFFFF"/>
        <w:spacing w:after="0" w:line="384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878B2"/>
          <w:sz w:val="28"/>
          <w:szCs w:val="28"/>
          <w:lang w:eastAsia="ru-RU"/>
        </w:rPr>
      </w:pPr>
    </w:p>
    <w:p w14:paraId="690C8D1C" w14:textId="0BB5F823" w:rsidR="00C27CBD" w:rsidRDefault="000B5239" w:rsidP="005521D5">
      <w:pPr>
        <w:shd w:val="clear" w:color="auto" w:fill="FFFFFF"/>
        <w:spacing w:after="0" w:line="384" w:lineRule="atLeast"/>
        <w:ind w:left="284" w:right="827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878B2"/>
          <w:sz w:val="28"/>
          <w:szCs w:val="28"/>
          <w:u w:val="single"/>
          <w:lang w:eastAsia="ru-RU"/>
        </w:rPr>
      </w:pPr>
      <w:hyperlink r:id="rId9" w:history="1">
        <w:r w:rsidR="00C27CBD" w:rsidRPr="00C27CBD">
          <w:rPr>
            <w:rFonts w:ascii="Times New Roman" w:eastAsia="Times New Roman" w:hAnsi="Times New Roman" w:cs="Times New Roman"/>
            <w:b/>
            <w:bCs/>
            <w:color w:val="4878B2"/>
            <w:sz w:val="28"/>
            <w:szCs w:val="28"/>
            <w:u w:val="single"/>
            <w:bdr w:val="none" w:sz="0" w:space="0" w:color="auto" w:frame="1"/>
            <w:lang w:eastAsia="ru-RU"/>
          </w:rPr>
          <w:t>План-график</w:t>
        </w:r>
      </w:hyperlink>
      <w:r w:rsidR="00C27CBD" w:rsidRPr="00C27CBD">
        <w:rPr>
          <w:rFonts w:ascii="Times New Roman" w:eastAsia="Times New Roman" w:hAnsi="Times New Roman" w:cs="Times New Roman"/>
          <w:b/>
          <w:bCs/>
          <w:color w:val="4878B2"/>
          <w:sz w:val="28"/>
          <w:szCs w:val="28"/>
          <w:u w:val="single"/>
          <w:lang w:eastAsia="ru-RU"/>
        </w:rPr>
        <w:t xml:space="preserve"> проведения ярмарок в Могочинском муниципальном округе в 202</w:t>
      </w:r>
      <w:r w:rsidR="00E55F64">
        <w:rPr>
          <w:rFonts w:ascii="Times New Roman" w:eastAsia="Times New Roman" w:hAnsi="Times New Roman" w:cs="Times New Roman"/>
          <w:b/>
          <w:bCs/>
          <w:color w:val="4878B2"/>
          <w:sz w:val="28"/>
          <w:szCs w:val="28"/>
          <w:u w:val="single"/>
          <w:lang w:eastAsia="ru-RU"/>
        </w:rPr>
        <w:t>5</w:t>
      </w:r>
      <w:r w:rsidR="00C27CBD" w:rsidRPr="00C27CBD">
        <w:rPr>
          <w:rFonts w:ascii="Times New Roman" w:eastAsia="Times New Roman" w:hAnsi="Times New Roman" w:cs="Times New Roman"/>
          <w:b/>
          <w:bCs/>
          <w:color w:val="4878B2"/>
          <w:sz w:val="28"/>
          <w:szCs w:val="28"/>
          <w:u w:val="single"/>
          <w:lang w:eastAsia="ru-RU"/>
        </w:rPr>
        <w:t xml:space="preserve"> году</w:t>
      </w:r>
    </w:p>
    <w:p w14:paraId="218E6AC7" w14:textId="77777777" w:rsidR="005521D5" w:rsidRPr="00C27CBD" w:rsidRDefault="005521D5" w:rsidP="005521D5">
      <w:pPr>
        <w:shd w:val="clear" w:color="auto" w:fill="FFFFFF"/>
        <w:spacing w:after="0" w:line="384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878B2"/>
          <w:sz w:val="28"/>
          <w:szCs w:val="28"/>
          <w:u w:val="single"/>
          <w:lang w:eastAsia="ru-RU"/>
        </w:rPr>
      </w:pPr>
    </w:p>
    <w:tbl>
      <w:tblPr>
        <w:tblW w:w="9371" w:type="dxa"/>
        <w:jc w:val="center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2283"/>
        <w:gridCol w:w="2552"/>
        <w:gridCol w:w="2126"/>
        <w:gridCol w:w="2410"/>
      </w:tblGrid>
      <w:tr w:rsidR="00C27CBD" w:rsidRPr="00C27CBD" w14:paraId="0B642F86" w14:textId="77777777" w:rsidTr="005521D5">
        <w:trPr>
          <w:trHeight w:val="1148"/>
          <w:jc w:val="center"/>
        </w:trPr>
        <w:tc>
          <w:tcPr>
            <w:tcW w:w="2283" w:type="dxa"/>
            <w:shd w:val="clear" w:color="auto" w:fill="auto"/>
            <w:vAlign w:val="center"/>
            <w:hideMark/>
          </w:tcPr>
          <w:p w14:paraId="6FA31494" w14:textId="77777777" w:rsidR="00C27CBD" w:rsidRPr="00C27CBD" w:rsidRDefault="00C27CBD" w:rsidP="00552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7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Организатор ярмарки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5E596C1F" w14:textId="18BDD8B3" w:rsidR="00C27CBD" w:rsidRPr="00C27CBD" w:rsidRDefault="00C27CBD" w:rsidP="00552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7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Адрес места проведения ярмарки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2795D2EE" w14:textId="77777777" w:rsidR="00C27CBD" w:rsidRPr="00C27CBD" w:rsidRDefault="00C27CBD" w:rsidP="00552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Дата </w:t>
            </w:r>
            <w:r w:rsidRPr="00C27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проведения ярмарки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39C9BCFE" w14:textId="77777777" w:rsidR="00C27CBD" w:rsidRPr="00C27CBD" w:rsidRDefault="00C27CBD" w:rsidP="00552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7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Ассортимент реализуемых товаров</w:t>
            </w:r>
          </w:p>
        </w:tc>
      </w:tr>
      <w:tr w:rsidR="00C27CBD" w:rsidRPr="00C27CBD" w14:paraId="7F309970" w14:textId="77777777" w:rsidTr="005521D5">
        <w:trPr>
          <w:trHeight w:val="1095"/>
          <w:jc w:val="center"/>
        </w:trPr>
        <w:tc>
          <w:tcPr>
            <w:tcW w:w="2283" w:type="dxa"/>
            <w:shd w:val="clear" w:color="auto" w:fill="auto"/>
            <w:vAlign w:val="center"/>
            <w:hideMark/>
          </w:tcPr>
          <w:p w14:paraId="1E82D37D" w14:textId="079A61C7" w:rsidR="00C27CBD" w:rsidRPr="00C27CBD" w:rsidRDefault="00E55F64" w:rsidP="00552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Индивидуальные предприниматели 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1BF8368F" w14:textId="77777777" w:rsidR="00C27CBD" w:rsidRPr="00C27CBD" w:rsidRDefault="00C27CBD" w:rsidP="00552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Могоча, Центральная площадь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1C51BEC1" w14:textId="0E791789" w:rsidR="00C27CBD" w:rsidRPr="00C27CBD" w:rsidRDefault="00E55F64" w:rsidP="00552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  <w:r w:rsidR="00C27CBD" w:rsidRPr="00C27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марта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070FAB70" w14:textId="756C43C0" w:rsidR="00C27CBD" w:rsidRPr="00C27CBD" w:rsidRDefault="00C27CBD" w:rsidP="00552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выпечка, напитки, сладкая вата</w:t>
            </w:r>
            <w:r w:rsidR="00E55F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блины</w:t>
            </w:r>
          </w:p>
        </w:tc>
      </w:tr>
      <w:tr w:rsidR="00C27CBD" w:rsidRPr="00C27CBD" w14:paraId="71F6C03D" w14:textId="77777777" w:rsidTr="005521D5">
        <w:trPr>
          <w:trHeight w:val="1095"/>
          <w:jc w:val="center"/>
        </w:trPr>
        <w:tc>
          <w:tcPr>
            <w:tcW w:w="2283" w:type="dxa"/>
            <w:shd w:val="clear" w:color="auto" w:fill="auto"/>
            <w:vAlign w:val="center"/>
            <w:hideMark/>
          </w:tcPr>
          <w:p w14:paraId="067B4EE8" w14:textId="28FC3142" w:rsidR="00C27CBD" w:rsidRPr="00C27CBD" w:rsidRDefault="00E55F64" w:rsidP="00552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Индивидуальные предприниматели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438EDF71" w14:textId="77777777" w:rsidR="00C27CBD" w:rsidRPr="00C27CBD" w:rsidRDefault="00C27CBD" w:rsidP="00552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7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пгт.Ключевский</w:t>
            </w:r>
            <w:proofErr w:type="spellEnd"/>
            <w:r w:rsidRPr="00C27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ул. Школьная, д. 40 (площадь Дома Культуры)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5B1EBEA0" w14:textId="43ACB5D0" w:rsidR="00C27CBD" w:rsidRPr="00C27CBD" w:rsidRDefault="00E55F64" w:rsidP="00552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  <w:r w:rsidR="00C27CBD" w:rsidRPr="00C27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марта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4583F264" w14:textId="77777777" w:rsidR="00C27CBD" w:rsidRPr="00C27CBD" w:rsidRDefault="00C27CBD" w:rsidP="00552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C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выпечка, сладости, чай</w:t>
            </w:r>
          </w:p>
        </w:tc>
      </w:tr>
      <w:tr w:rsidR="00C27CBD" w:rsidRPr="00C27CBD" w14:paraId="67D803EC" w14:textId="77777777" w:rsidTr="005521D5">
        <w:trPr>
          <w:trHeight w:val="1095"/>
          <w:jc w:val="center"/>
        </w:trPr>
        <w:tc>
          <w:tcPr>
            <w:tcW w:w="2283" w:type="dxa"/>
            <w:shd w:val="clear" w:color="auto" w:fill="auto"/>
            <w:vAlign w:val="center"/>
            <w:hideMark/>
          </w:tcPr>
          <w:p w14:paraId="2239E32A" w14:textId="3A934050" w:rsidR="00C27CBD" w:rsidRPr="00C27CBD" w:rsidRDefault="00E55F64" w:rsidP="00552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Индивидуальные предприниматели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21CC979A" w14:textId="77777777" w:rsidR="00C27CBD" w:rsidRPr="00C27CBD" w:rsidRDefault="00C27CBD" w:rsidP="00552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7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пгт</w:t>
            </w:r>
            <w:proofErr w:type="spellEnd"/>
            <w:r w:rsidRPr="00C27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C27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Ксеньевка</w:t>
            </w:r>
            <w:proofErr w:type="spellEnd"/>
            <w:r w:rsidRPr="00C27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ул. </w:t>
            </w:r>
            <w:proofErr w:type="spellStart"/>
            <w:r w:rsidRPr="00C27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Приискова</w:t>
            </w:r>
            <w:proofErr w:type="spellEnd"/>
            <w:r w:rsidRPr="00C27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д.7 (площадка перед Домом Культуры)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0E0C484" w14:textId="145A85E2" w:rsidR="00C27CBD" w:rsidRPr="00C27CBD" w:rsidRDefault="00E55F64" w:rsidP="00552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  <w:r w:rsidR="00C27CBD" w:rsidRPr="00C27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марта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09DFC011" w14:textId="14A46EC0" w:rsidR="00C27CBD" w:rsidRPr="00C27CBD" w:rsidRDefault="00C27CBD" w:rsidP="00552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выпечка, </w:t>
            </w:r>
            <w:r w:rsidR="00E55F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горячие блины</w:t>
            </w:r>
            <w:r w:rsidRPr="00C27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E55F64" w:rsidRPr="00C27CBD" w14:paraId="16D208D4" w14:textId="77777777" w:rsidTr="005521D5">
        <w:trPr>
          <w:trHeight w:val="1095"/>
          <w:jc w:val="center"/>
        </w:trPr>
        <w:tc>
          <w:tcPr>
            <w:tcW w:w="2283" w:type="dxa"/>
            <w:shd w:val="clear" w:color="auto" w:fill="auto"/>
            <w:vAlign w:val="center"/>
          </w:tcPr>
          <w:p w14:paraId="268765FC" w14:textId="3E170D9C" w:rsidR="00E55F64" w:rsidRPr="00E55F64" w:rsidRDefault="00E55F64" w:rsidP="00552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Индивидуальные предприниматели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36035BC" w14:textId="4B18ACB5" w:rsidR="00E55F64" w:rsidRPr="00C27CBD" w:rsidRDefault="00DB7406" w:rsidP="00552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7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пгт</w:t>
            </w:r>
            <w:proofErr w:type="spellEnd"/>
            <w:r w:rsidRPr="00C27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Давенда</w:t>
            </w:r>
            <w:r w:rsidRPr="00C27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(площадь)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CFA4830" w14:textId="7EF7AABB" w:rsidR="00E55F64" w:rsidRDefault="00DB7406" w:rsidP="00552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02 марта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8B01993" w14:textId="179E630D" w:rsidR="00E55F64" w:rsidRPr="00C27CBD" w:rsidRDefault="00DB7406" w:rsidP="00552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выпечка,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горячие блины</w:t>
            </w:r>
          </w:p>
        </w:tc>
      </w:tr>
      <w:tr w:rsidR="00E55F64" w:rsidRPr="00C27CBD" w14:paraId="3FDA306E" w14:textId="77777777" w:rsidTr="005521D5">
        <w:trPr>
          <w:trHeight w:val="1095"/>
          <w:jc w:val="center"/>
        </w:trPr>
        <w:tc>
          <w:tcPr>
            <w:tcW w:w="2283" w:type="dxa"/>
            <w:shd w:val="clear" w:color="auto" w:fill="auto"/>
            <w:vAlign w:val="center"/>
          </w:tcPr>
          <w:p w14:paraId="74681C91" w14:textId="1571FDA1" w:rsidR="00E55F64" w:rsidRPr="00C27CBD" w:rsidRDefault="00E55F64" w:rsidP="00552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Индивидуальные предприниматели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91CDD83" w14:textId="44BA3487" w:rsidR="00E55F64" w:rsidRPr="00C27CBD" w:rsidRDefault="00DB7406" w:rsidP="00552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7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пгт</w:t>
            </w:r>
            <w:proofErr w:type="spellEnd"/>
            <w:r w:rsidRPr="00C27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Амазар</w:t>
            </w:r>
            <w:r w:rsidRPr="00C27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ул. </w:t>
            </w:r>
            <w:proofErr w:type="spellStart"/>
            <w:r w:rsidRPr="00C27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Приискова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(площадь)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36AC7BA" w14:textId="382836CA" w:rsidR="00E55F64" w:rsidRDefault="00DB7406" w:rsidP="00552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 марта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27CFBF1" w14:textId="324AAF08" w:rsidR="00E55F64" w:rsidRPr="00C27CBD" w:rsidRDefault="00DB7406" w:rsidP="00552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выпечка,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горячие блины</w:t>
            </w:r>
          </w:p>
        </w:tc>
      </w:tr>
      <w:tr w:rsidR="00E55F64" w:rsidRPr="00C27CBD" w14:paraId="623B1A27" w14:textId="77777777" w:rsidTr="005521D5">
        <w:trPr>
          <w:trHeight w:val="1095"/>
          <w:jc w:val="center"/>
        </w:trPr>
        <w:tc>
          <w:tcPr>
            <w:tcW w:w="2283" w:type="dxa"/>
            <w:shd w:val="clear" w:color="auto" w:fill="auto"/>
            <w:vAlign w:val="center"/>
          </w:tcPr>
          <w:p w14:paraId="7EEA1E24" w14:textId="40E38ED8" w:rsidR="00E55F64" w:rsidRPr="00C27CBD" w:rsidRDefault="00DB7406" w:rsidP="00552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Индивидуальные предприниматели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69355C4" w14:textId="0D4C02F1" w:rsidR="00E55F64" w:rsidRPr="00C27CBD" w:rsidRDefault="00DB7406" w:rsidP="00552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7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</w:t>
            </w:r>
            <w:proofErr w:type="spellEnd"/>
            <w:r w:rsidRPr="00C27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Семиозерный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(парк)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D4E48CD" w14:textId="78FB4C21" w:rsidR="00E55F64" w:rsidRDefault="00DB7406" w:rsidP="00552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 марта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F4B990C" w14:textId="7629A06B" w:rsidR="00E55F64" w:rsidRPr="00C27CBD" w:rsidRDefault="00DB7406" w:rsidP="00552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выпечка,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горячие блины</w:t>
            </w:r>
          </w:p>
        </w:tc>
      </w:tr>
      <w:tr w:rsidR="00E55F64" w:rsidRPr="00C27CBD" w14:paraId="4D6845C8" w14:textId="77777777" w:rsidTr="005521D5">
        <w:trPr>
          <w:trHeight w:val="1095"/>
          <w:jc w:val="center"/>
        </w:trPr>
        <w:tc>
          <w:tcPr>
            <w:tcW w:w="2283" w:type="dxa"/>
            <w:shd w:val="clear" w:color="auto" w:fill="auto"/>
            <w:vAlign w:val="center"/>
          </w:tcPr>
          <w:p w14:paraId="16A2CC6B" w14:textId="74EBC730" w:rsidR="00E55F64" w:rsidRPr="00C27CBD" w:rsidRDefault="00DB7406" w:rsidP="00552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Индивидуальные предприниматели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E88ED40" w14:textId="3B2E0249" w:rsidR="00E55F64" w:rsidRPr="00C27CBD" w:rsidRDefault="00DB7406" w:rsidP="00552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7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</w:t>
            </w:r>
            <w:proofErr w:type="spellEnd"/>
            <w:r w:rsidRPr="00C27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Сбега</w:t>
            </w:r>
            <w:r w:rsidRPr="00C27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(площадь)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6029BEC" w14:textId="14049709" w:rsidR="00E55F64" w:rsidRDefault="00DB7406" w:rsidP="00552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 марта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D248753" w14:textId="35FC12E5" w:rsidR="00E55F64" w:rsidRPr="00C27CBD" w:rsidRDefault="00DB7406" w:rsidP="00552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выпечка,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горячие блины</w:t>
            </w:r>
          </w:p>
        </w:tc>
      </w:tr>
      <w:tr w:rsidR="00C27CBD" w:rsidRPr="00C27CBD" w14:paraId="69592C46" w14:textId="77777777" w:rsidTr="005521D5">
        <w:trPr>
          <w:trHeight w:val="1095"/>
          <w:jc w:val="center"/>
        </w:trPr>
        <w:tc>
          <w:tcPr>
            <w:tcW w:w="2283" w:type="dxa"/>
            <w:shd w:val="clear" w:color="auto" w:fill="auto"/>
            <w:vAlign w:val="center"/>
            <w:hideMark/>
          </w:tcPr>
          <w:p w14:paraId="651B53F7" w14:textId="77777777" w:rsidR="00C27CBD" w:rsidRPr="00C27CBD" w:rsidRDefault="00C27CBD" w:rsidP="00552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Могочинского муниципального округа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647125C3" w14:textId="77777777" w:rsidR="00C27CBD" w:rsidRPr="00C27CBD" w:rsidRDefault="00C27CBD" w:rsidP="00552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Могоча, Центральная площадь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63C28D6B" w14:textId="6A54E0F7" w:rsidR="00C27CBD" w:rsidRPr="00C27CBD" w:rsidRDefault="00DB7406" w:rsidP="00552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05 июля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39B82B12" w14:textId="77777777" w:rsidR="00C27CBD" w:rsidRPr="00C27CBD" w:rsidRDefault="00C27CBD" w:rsidP="00552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выпечка, напитки, шашлык, сладкая вата, овощи, рукоделие</w:t>
            </w:r>
          </w:p>
        </w:tc>
      </w:tr>
      <w:tr w:rsidR="00C27CBD" w:rsidRPr="00C27CBD" w14:paraId="627D7CAE" w14:textId="77777777" w:rsidTr="005521D5">
        <w:trPr>
          <w:trHeight w:val="1095"/>
          <w:jc w:val="center"/>
        </w:trPr>
        <w:tc>
          <w:tcPr>
            <w:tcW w:w="2283" w:type="dxa"/>
            <w:shd w:val="clear" w:color="auto" w:fill="auto"/>
            <w:vAlign w:val="center"/>
            <w:hideMark/>
          </w:tcPr>
          <w:p w14:paraId="1D04785C" w14:textId="77777777" w:rsidR="00C27CBD" w:rsidRPr="00C27CBD" w:rsidRDefault="00C27CBD" w:rsidP="00552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7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Ксеньевская</w:t>
            </w:r>
            <w:proofErr w:type="spellEnd"/>
            <w:r w:rsidRPr="00C27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городская администрация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4F8A2FB9" w14:textId="77777777" w:rsidR="00C27CBD" w:rsidRPr="00C27CBD" w:rsidRDefault="00C27CBD" w:rsidP="00552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27C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пгт</w:t>
            </w:r>
            <w:proofErr w:type="spellEnd"/>
            <w:r w:rsidRPr="00C27C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C27C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Ксеньевка</w:t>
            </w:r>
            <w:proofErr w:type="spellEnd"/>
            <w:r w:rsidRPr="00C27C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</w:t>
            </w:r>
            <w:proofErr w:type="spellStart"/>
            <w:r w:rsidRPr="00C27C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Приискова</w:t>
            </w:r>
            <w:proofErr w:type="spellEnd"/>
            <w:r w:rsidRPr="00C27C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д.7 (</w:t>
            </w:r>
            <w:proofErr w:type="spellStart"/>
            <w:r w:rsidRPr="00C27C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площалка</w:t>
            </w:r>
            <w:proofErr w:type="spellEnd"/>
            <w:r w:rsidRPr="00C27C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перед Домом Культуры)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03559EEF" w14:textId="6CCEC69D" w:rsidR="00C27CBD" w:rsidRPr="00C27CBD" w:rsidRDefault="00C27CBD" w:rsidP="00552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9377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июля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06BED852" w14:textId="77777777" w:rsidR="00C27CBD" w:rsidRPr="00C27CBD" w:rsidRDefault="00C27CBD" w:rsidP="00552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выпечка, напитки, овощи, рукоделие</w:t>
            </w:r>
          </w:p>
        </w:tc>
      </w:tr>
      <w:tr w:rsidR="00C27CBD" w:rsidRPr="00C27CBD" w14:paraId="28D5CCFE" w14:textId="77777777" w:rsidTr="005521D5">
        <w:trPr>
          <w:trHeight w:val="1095"/>
          <w:jc w:val="center"/>
        </w:trPr>
        <w:tc>
          <w:tcPr>
            <w:tcW w:w="2283" w:type="dxa"/>
            <w:shd w:val="clear" w:color="auto" w:fill="auto"/>
            <w:vAlign w:val="center"/>
            <w:hideMark/>
          </w:tcPr>
          <w:p w14:paraId="03251693" w14:textId="77777777" w:rsidR="00C27CBD" w:rsidRPr="00C27CBD" w:rsidRDefault="00C27CBD" w:rsidP="00552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7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Амазарская</w:t>
            </w:r>
            <w:proofErr w:type="spellEnd"/>
            <w:r w:rsidRPr="00C27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городская администрация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40DFC671" w14:textId="77777777" w:rsidR="00C27CBD" w:rsidRPr="00C27CBD" w:rsidRDefault="00C27CBD" w:rsidP="00552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27C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пгт</w:t>
            </w:r>
            <w:proofErr w:type="spellEnd"/>
            <w:r w:rsidRPr="00C27C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Амазар, ул. Клубная, д. 15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63CCAA01" w14:textId="154D14D2" w:rsidR="00C27CBD" w:rsidRPr="00C27CBD" w:rsidRDefault="00DB7406" w:rsidP="00552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  <w:r w:rsidR="00C27CBD" w:rsidRPr="00C27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августа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3DA2C7BF" w14:textId="77777777" w:rsidR="00C27CBD" w:rsidRPr="00C27CBD" w:rsidRDefault="00C27CBD" w:rsidP="00552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выпечка, напитки, овощи, рукоделие</w:t>
            </w:r>
          </w:p>
        </w:tc>
      </w:tr>
      <w:tr w:rsidR="00C27CBD" w:rsidRPr="00C27CBD" w14:paraId="5785CAC1" w14:textId="77777777" w:rsidTr="005521D5">
        <w:trPr>
          <w:trHeight w:val="1095"/>
          <w:jc w:val="center"/>
        </w:trPr>
        <w:tc>
          <w:tcPr>
            <w:tcW w:w="2283" w:type="dxa"/>
            <w:shd w:val="clear" w:color="auto" w:fill="auto"/>
            <w:vAlign w:val="center"/>
            <w:hideMark/>
          </w:tcPr>
          <w:p w14:paraId="2D26079D" w14:textId="77777777" w:rsidR="00C27CBD" w:rsidRPr="00C27CBD" w:rsidRDefault="00C27CBD" w:rsidP="00552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7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Сбегинская</w:t>
            </w:r>
            <w:proofErr w:type="spellEnd"/>
            <w:r w:rsidRPr="00C27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сельская администрация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26FED59F" w14:textId="77777777" w:rsidR="00C27CBD" w:rsidRPr="00C27CBD" w:rsidRDefault="00C27CBD" w:rsidP="00552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7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пст</w:t>
            </w:r>
            <w:proofErr w:type="spellEnd"/>
            <w:r w:rsidRPr="00C27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Сбега, ул. Центральная, д.3 (территория возле здания администрации)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19560876" w14:textId="696944DD" w:rsidR="00C27CBD" w:rsidRPr="00C27CBD" w:rsidRDefault="00DB7406" w:rsidP="00552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14 сентября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148F463A" w14:textId="77777777" w:rsidR="00C27CBD" w:rsidRPr="00C27CBD" w:rsidRDefault="00C27CBD" w:rsidP="00552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выпечка, напитки, овощи, детские игрушки</w:t>
            </w:r>
          </w:p>
        </w:tc>
      </w:tr>
      <w:tr w:rsidR="000B5239" w:rsidRPr="00C27CBD" w14:paraId="435DCB30" w14:textId="77777777" w:rsidTr="005521D5">
        <w:trPr>
          <w:trHeight w:val="1095"/>
          <w:jc w:val="center"/>
        </w:trPr>
        <w:tc>
          <w:tcPr>
            <w:tcW w:w="2283" w:type="dxa"/>
            <w:shd w:val="clear" w:color="auto" w:fill="auto"/>
            <w:vAlign w:val="center"/>
          </w:tcPr>
          <w:p w14:paraId="400484D6" w14:textId="55750BF7" w:rsidR="000B5239" w:rsidRPr="00C27CBD" w:rsidRDefault="000B5239" w:rsidP="00552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Семиозернинская</w:t>
            </w:r>
            <w:proofErr w:type="spellEnd"/>
            <w:r w:rsidRPr="00C27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сельская администрация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868D16C" w14:textId="7E153D60" w:rsidR="000B5239" w:rsidRPr="00C27CBD" w:rsidRDefault="000B5239" w:rsidP="00552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7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</w:t>
            </w:r>
            <w:proofErr w:type="spellEnd"/>
            <w:r w:rsidRPr="00C27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Семиозерный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(парк)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центральная площадь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836E13E" w14:textId="072217A0" w:rsidR="000B5239" w:rsidRDefault="000B5239" w:rsidP="00552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02 августа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C6BEC87" w14:textId="52C3814D" w:rsidR="000B5239" w:rsidRPr="00C27CBD" w:rsidRDefault="000B5239" w:rsidP="00552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выпечка, напитки, овощи, рукоделие</w:t>
            </w:r>
          </w:p>
        </w:tc>
      </w:tr>
      <w:tr w:rsidR="000B5239" w:rsidRPr="00C27CBD" w14:paraId="3B0086C0" w14:textId="77777777" w:rsidTr="005521D5">
        <w:trPr>
          <w:trHeight w:val="1095"/>
          <w:jc w:val="center"/>
        </w:trPr>
        <w:tc>
          <w:tcPr>
            <w:tcW w:w="2283" w:type="dxa"/>
            <w:shd w:val="clear" w:color="auto" w:fill="auto"/>
            <w:vAlign w:val="center"/>
          </w:tcPr>
          <w:p w14:paraId="0003CE93" w14:textId="0799970B" w:rsidR="000B5239" w:rsidRPr="00C27CBD" w:rsidRDefault="000B5239" w:rsidP="00552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Давендинская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городская администрация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D187BAD" w14:textId="5F1C92C8" w:rsidR="000B5239" w:rsidRPr="00C27CBD" w:rsidRDefault="000B5239" w:rsidP="00552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7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пгт</w:t>
            </w:r>
            <w:proofErr w:type="spellEnd"/>
            <w:r w:rsidRPr="00C27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Давенда</w:t>
            </w:r>
            <w:r w:rsidRPr="00C27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(площадь)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F4D5E03" w14:textId="5AB286A5" w:rsidR="000B5239" w:rsidRDefault="000B5239" w:rsidP="00552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 июля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61C694C" w14:textId="2FF6DFFA" w:rsidR="000B5239" w:rsidRPr="00C27CBD" w:rsidRDefault="000B5239" w:rsidP="00552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выпечка, напитки</w:t>
            </w:r>
          </w:p>
        </w:tc>
      </w:tr>
      <w:tr w:rsidR="000B5239" w:rsidRPr="00C27CBD" w14:paraId="0D9E9E11" w14:textId="77777777" w:rsidTr="005521D5">
        <w:trPr>
          <w:trHeight w:val="1095"/>
          <w:jc w:val="center"/>
        </w:trPr>
        <w:tc>
          <w:tcPr>
            <w:tcW w:w="2283" w:type="dxa"/>
            <w:shd w:val="clear" w:color="auto" w:fill="auto"/>
            <w:vAlign w:val="center"/>
          </w:tcPr>
          <w:p w14:paraId="6B079952" w14:textId="4DDFE4CE" w:rsidR="000B5239" w:rsidRPr="00C27CBD" w:rsidRDefault="000B5239" w:rsidP="000B5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Ключевская городская администрация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D91E1C4" w14:textId="7E224173" w:rsidR="000B5239" w:rsidRPr="00C27CBD" w:rsidRDefault="000B5239" w:rsidP="000B5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7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пгт.Ключевский</w:t>
            </w:r>
            <w:proofErr w:type="spellEnd"/>
            <w:r w:rsidRPr="00C27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ул. Школьная, д. 40 (площадь Дома Культуры)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08EE32A" w14:textId="1322B960" w:rsidR="000B5239" w:rsidRDefault="000B5239" w:rsidP="000B5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19 июля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4AD7643" w14:textId="7C212A1F" w:rsidR="000B5239" w:rsidRPr="00C27CBD" w:rsidRDefault="000B5239" w:rsidP="000B5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выпечка, напитки</w:t>
            </w:r>
          </w:p>
        </w:tc>
      </w:tr>
    </w:tbl>
    <w:p w14:paraId="65444800" w14:textId="77777777" w:rsidR="00C27CBD" w:rsidRDefault="00C27CBD" w:rsidP="00C27CBD">
      <w:pPr>
        <w:rPr>
          <w:rFonts w:ascii="Times New Roman" w:hAnsi="Times New Roman" w:cs="Times New Roman"/>
          <w:sz w:val="28"/>
          <w:szCs w:val="28"/>
        </w:rPr>
      </w:pPr>
    </w:p>
    <w:p w14:paraId="078B26A2" w14:textId="77777777" w:rsidR="00C27CBD" w:rsidRPr="00C27CBD" w:rsidRDefault="00C27CBD" w:rsidP="00C27CB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27CBD" w:rsidRPr="00C27CBD" w:rsidSect="005521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973ED"/>
    <w:multiLevelType w:val="multilevel"/>
    <w:tmpl w:val="48C87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E77881"/>
    <w:multiLevelType w:val="multilevel"/>
    <w:tmpl w:val="65CA5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7CBD"/>
    <w:rsid w:val="000B5239"/>
    <w:rsid w:val="00235686"/>
    <w:rsid w:val="004241D0"/>
    <w:rsid w:val="005521D5"/>
    <w:rsid w:val="00860CE8"/>
    <w:rsid w:val="009377C3"/>
    <w:rsid w:val="00C27CBD"/>
    <w:rsid w:val="00D20F99"/>
    <w:rsid w:val="00DB7406"/>
    <w:rsid w:val="00E5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7BADC"/>
  <w15:docId w15:val="{C823CFCC-42D8-4407-B4BE-B56D859BE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C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3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7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8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823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s://www.mbchita.ru/vistavki-yarmarki/yarmarki-vihodnogo-dny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bchita.ru/vistavki-yarmarki/yarmarki-vihodnogo-dny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Bloshenko</dc:creator>
  <cp:lastModifiedBy>Надежда</cp:lastModifiedBy>
  <cp:revision>8</cp:revision>
  <dcterms:created xsi:type="dcterms:W3CDTF">2024-04-10T08:01:00Z</dcterms:created>
  <dcterms:modified xsi:type="dcterms:W3CDTF">2025-05-21T02:32:00Z</dcterms:modified>
</cp:coreProperties>
</file>