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7F" w:rsidRPr="004E3E4D" w:rsidRDefault="0014427F" w:rsidP="00017BE7">
      <w:pPr>
        <w:suppressAutoHyphens/>
        <w:spacing w:after="0" w:line="240" w:lineRule="auto"/>
        <w:jc w:val="center"/>
        <w:rPr>
          <w:rFonts w:ascii="Times New Roman" w:eastAsia="SimSun" w:hAnsi="Times New Roman" w:cs="Times New Roman"/>
          <w:bCs/>
          <w:kern w:val="2"/>
          <w:sz w:val="28"/>
          <w:szCs w:val="28"/>
          <w:lang w:eastAsia="ar-SA"/>
        </w:rPr>
      </w:pPr>
      <w:r w:rsidRPr="004E3E4D">
        <w:rPr>
          <w:rFonts w:ascii="Times New Roman" w:eastAsia="Times New Roman" w:hAnsi="Times New Roman" w:cs="Times New Roman"/>
          <w:bCs/>
          <w:sz w:val="28"/>
          <w:szCs w:val="28"/>
          <w:lang w:eastAsia="ru-RU"/>
        </w:rPr>
        <w:t>Извещение о проведении открытого конкурса</w:t>
      </w:r>
      <w:r w:rsidRPr="004E3E4D">
        <w:rPr>
          <w:rFonts w:ascii="Times New Roman" w:eastAsia="SimSun" w:hAnsi="Times New Roman" w:cs="Times New Roman"/>
          <w:bCs/>
          <w:kern w:val="2"/>
          <w:sz w:val="28"/>
          <w:szCs w:val="28"/>
          <w:lang w:eastAsia="ar-SA"/>
        </w:rPr>
        <w:t xml:space="preserve"> </w:t>
      </w:r>
      <w:r w:rsidR="00017BE7">
        <w:rPr>
          <w:rFonts w:ascii="Times New Roman" w:eastAsia="SimSun" w:hAnsi="Times New Roman" w:cs="Times New Roman"/>
          <w:bCs/>
          <w:kern w:val="2"/>
          <w:sz w:val="28"/>
          <w:szCs w:val="28"/>
          <w:lang w:eastAsia="ar-SA"/>
        </w:rPr>
        <w:t xml:space="preserve">по </w:t>
      </w:r>
      <w:r w:rsidR="00017BE7" w:rsidRPr="00017BE7">
        <w:rPr>
          <w:rFonts w:ascii="Times New Roman" w:eastAsia="SimSun" w:hAnsi="Times New Roman" w:cs="Times New Roman"/>
          <w:bCs/>
          <w:kern w:val="2"/>
          <w:sz w:val="28"/>
          <w:szCs w:val="28"/>
          <w:lang w:eastAsia="ar-SA"/>
        </w:rPr>
        <w:t>выполнению работ по содержанию мест захоронения</w:t>
      </w:r>
      <w:r w:rsidR="00017BE7">
        <w:rPr>
          <w:rFonts w:ascii="Times New Roman" w:eastAsia="SimSun" w:hAnsi="Times New Roman" w:cs="Times New Roman"/>
          <w:bCs/>
          <w:kern w:val="2"/>
          <w:sz w:val="28"/>
          <w:szCs w:val="28"/>
          <w:lang w:eastAsia="ar-SA"/>
        </w:rPr>
        <w:t xml:space="preserve"> и </w:t>
      </w:r>
      <w:r w:rsidR="00017BE7" w:rsidRPr="00017BE7">
        <w:rPr>
          <w:rFonts w:ascii="Times New Roman" w:eastAsia="SimSun" w:hAnsi="Times New Roman" w:cs="Times New Roman"/>
          <w:bCs/>
          <w:kern w:val="2"/>
          <w:sz w:val="28"/>
          <w:szCs w:val="28"/>
          <w:lang w:eastAsia="ar-SA"/>
        </w:rPr>
        <w:t>предоставлению гарантированного перечня услуг по погребению</w:t>
      </w:r>
      <w:r w:rsidR="00017BE7">
        <w:rPr>
          <w:rFonts w:ascii="Times New Roman" w:eastAsia="SimSun" w:hAnsi="Times New Roman" w:cs="Times New Roman"/>
          <w:bCs/>
          <w:kern w:val="2"/>
          <w:sz w:val="28"/>
          <w:szCs w:val="28"/>
          <w:lang w:eastAsia="ar-SA"/>
        </w:rPr>
        <w:t xml:space="preserve"> </w:t>
      </w:r>
      <w:r w:rsidRPr="004E3E4D">
        <w:rPr>
          <w:rFonts w:ascii="Times New Roman" w:eastAsia="SimSun" w:hAnsi="Times New Roman" w:cs="Times New Roman"/>
          <w:bCs/>
          <w:kern w:val="2"/>
          <w:sz w:val="28"/>
          <w:szCs w:val="28"/>
          <w:lang w:eastAsia="ar-SA"/>
        </w:rPr>
        <w:t>на территории</w:t>
      </w:r>
      <w:r w:rsidR="009D6CEE" w:rsidRPr="009D6CEE">
        <w:rPr>
          <w:rFonts w:ascii="Times New Roman" w:eastAsia="SimSun" w:hAnsi="Times New Roman" w:cs="Times New Roman"/>
          <w:bCs/>
          <w:kern w:val="2"/>
          <w:sz w:val="28"/>
          <w:szCs w:val="28"/>
          <w:lang w:eastAsia="ar-SA"/>
        </w:rPr>
        <w:t xml:space="preserve"> </w:t>
      </w:r>
      <w:r w:rsidR="00D70910" w:rsidRPr="00D70910">
        <w:rPr>
          <w:rFonts w:ascii="Times New Roman" w:eastAsia="SimSun" w:hAnsi="Times New Roman" w:cs="Times New Roman"/>
          <w:bCs/>
          <w:kern w:val="2"/>
          <w:sz w:val="28"/>
          <w:szCs w:val="28"/>
          <w:lang w:eastAsia="ar-SA"/>
        </w:rPr>
        <w:t xml:space="preserve">г. Могоча </w:t>
      </w:r>
      <w:r w:rsidR="009D6CEE" w:rsidRPr="009D6CEE">
        <w:rPr>
          <w:rFonts w:ascii="Times New Roman" w:eastAsia="SimSun" w:hAnsi="Times New Roman" w:cs="Times New Roman"/>
          <w:bCs/>
          <w:kern w:val="2"/>
          <w:sz w:val="28"/>
          <w:szCs w:val="28"/>
          <w:lang w:eastAsia="ar-SA"/>
        </w:rPr>
        <w:t>Могочинского муниципального округа Забайкальского края</w:t>
      </w:r>
      <w:r w:rsidR="003B632D">
        <w:rPr>
          <w:rFonts w:ascii="Times New Roman" w:eastAsia="SimSun" w:hAnsi="Times New Roman" w:cs="Times New Roman"/>
          <w:bCs/>
          <w:kern w:val="2"/>
          <w:sz w:val="28"/>
          <w:szCs w:val="28"/>
          <w:lang w:eastAsia="ar-SA"/>
        </w:rPr>
        <w:t xml:space="preserve"> </w:t>
      </w:r>
    </w:p>
    <w:tbl>
      <w:tblPr>
        <w:tblW w:w="9639" w:type="dxa"/>
        <w:tblInd w:w="108" w:type="dxa"/>
        <w:tblLayout w:type="fixed"/>
        <w:tblLook w:val="01E0" w:firstRow="1" w:lastRow="1" w:firstColumn="1" w:lastColumn="1" w:noHBand="0" w:noVBand="0"/>
      </w:tblPr>
      <w:tblGrid>
        <w:gridCol w:w="567"/>
        <w:gridCol w:w="9072"/>
      </w:tblGrid>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Форма торгов</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sz w:val="28"/>
                <w:szCs w:val="28"/>
                <w:lang w:eastAsia="ru-RU"/>
              </w:rPr>
              <w:t>Открытый конкурс</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Заказчик</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9D6CEE" w:rsidRPr="009D6CEE" w:rsidRDefault="0014427F" w:rsidP="009D6CEE">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Название: </w:t>
            </w:r>
            <w:r w:rsidR="009D6CEE" w:rsidRPr="009D6CEE">
              <w:rPr>
                <w:rFonts w:ascii="Times New Roman" w:eastAsia="Times New Roman" w:hAnsi="Times New Roman" w:cs="Times New Roman"/>
                <w:sz w:val="28"/>
                <w:szCs w:val="28"/>
                <w:lang w:eastAsia="ru-RU"/>
              </w:rPr>
              <w:t>Администрация Могочинского муниципального округа.</w:t>
            </w:r>
          </w:p>
          <w:p w:rsidR="0014427F" w:rsidRPr="004E3E4D" w:rsidRDefault="0014427F" w:rsidP="00815294">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Почтовый адрес: </w:t>
            </w:r>
            <w:r w:rsidR="009D6CEE">
              <w:rPr>
                <w:rFonts w:ascii="Times New Roman" w:eastAsia="Times New Roman" w:hAnsi="Times New Roman" w:cs="Times New Roman"/>
                <w:sz w:val="28"/>
                <w:szCs w:val="28"/>
                <w:lang w:eastAsia="ru-RU"/>
              </w:rPr>
              <w:t>673732, Забайкальский край, г.Могоча, ул. Комсомольская, 13</w:t>
            </w:r>
          </w:p>
          <w:p w:rsidR="0014427F" w:rsidRPr="004E3E4D" w:rsidRDefault="0014427F" w:rsidP="00815294">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Контактное лицо, контактный телефон Заказчика: </w:t>
            </w:r>
            <w:r w:rsidR="003B632D">
              <w:rPr>
                <w:rFonts w:ascii="Times New Roman" w:eastAsia="Times New Roman" w:hAnsi="Times New Roman" w:cs="Times New Roman"/>
                <w:sz w:val="28"/>
                <w:szCs w:val="28"/>
                <w:lang w:eastAsia="ru-RU"/>
              </w:rPr>
              <w:t>Малкова Ирина Сергеевна, тел. 89141429241</w:t>
            </w:r>
          </w:p>
          <w:p w:rsidR="0014427F" w:rsidRPr="004E3E4D" w:rsidRDefault="0014427F" w:rsidP="00815294">
            <w:pPr>
              <w:autoSpaceDE w:val="0"/>
              <w:autoSpaceDN w:val="0"/>
              <w:adjustRightInd w:val="0"/>
              <w:spacing w:after="0" w:line="240" w:lineRule="auto"/>
              <w:rPr>
                <w:rFonts w:ascii="Tahoma" w:eastAsia="Times New Roman" w:hAnsi="Tahoma" w:cs="Tahoma"/>
                <w:color w:val="000000"/>
                <w:sz w:val="16"/>
                <w:szCs w:val="16"/>
                <w:lang w:eastAsia="ru-RU"/>
              </w:rPr>
            </w:pPr>
            <w:r w:rsidRPr="004E3E4D">
              <w:rPr>
                <w:rFonts w:ascii="Times New Roman" w:eastAsia="Times New Roman" w:hAnsi="Times New Roman" w:cs="Times New Roman"/>
                <w:sz w:val="28"/>
                <w:szCs w:val="28"/>
                <w:lang w:eastAsia="ru-RU"/>
              </w:rPr>
              <w:t xml:space="preserve">Адрес электронной почты: </w:t>
            </w:r>
            <w:r w:rsidR="009D6CEE" w:rsidRPr="009D6CEE">
              <w:rPr>
                <w:rFonts w:ascii="Times New Roman" w:eastAsia="Times New Roman" w:hAnsi="Times New Roman" w:cs="Times New Roman"/>
                <w:sz w:val="28"/>
                <w:szCs w:val="28"/>
                <w:lang w:val="en-US" w:eastAsia="ru-RU"/>
              </w:rPr>
              <w:t>adminis</w:t>
            </w:r>
            <w:r w:rsidR="009D6CEE" w:rsidRPr="009D6CEE">
              <w:rPr>
                <w:rFonts w:ascii="Times New Roman" w:eastAsia="Times New Roman" w:hAnsi="Times New Roman" w:cs="Times New Roman"/>
                <w:sz w:val="28"/>
                <w:szCs w:val="28"/>
                <w:lang w:eastAsia="ru-RU"/>
              </w:rPr>
              <w:t>_</w:t>
            </w:r>
            <w:r w:rsidR="009D6CEE" w:rsidRPr="009D6CEE">
              <w:rPr>
                <w:rFonts w:ascii="Times New Roman" w:eastAsia="Times New Roman" w:hAnsi="Times New Roman" w:cs="Times New Roman"/>
                <w:sz w:val="28"/>
                <w:szCs w:val="28"/>
                <w:lang w:val="en-US" w:eastAsia="ru-RU"/>
              </w:rPr>
              <w:t>mogocha</w:t>
            </w:r>
            <w:r w:rsidR="009D6CEE" w:rsidRPr="009D6CEE">
              <w:rPr>
                <w:rFonts w:ascii="Times New Roman" w:eastAsia="Times New Roman" w:hAnsi="Times New Roman" w:cs="Times New Roman"/>
                <w:sz w:val="28"/>
                <w:szCs w:val="28"/>
                <w:lang w:eastAsia="ru-RU"/>
              </w:rPr>
              <w:t>@</w:t>
            </w:r>
            <w:r w:rsidR="009D6CEE" w:rsidRPr="009D6CEE">
              <w:rPr>
                <w:rFonts w:ascii="Times New Roman" w:eastAsia="Times New Roman" w:hAnsi="Times New Roman" w:cs="Times New Roman"/>
                <w:sz w:val="28"/>
                <w:szCs w:val="28"/>
                <w:lang w:val="en-US" w:eastAsia="ru-RU"/>
              </w:rPr>
              <w:t>mail</w:t>
            </w:r>
            <w:r w:rsidR="009D6CEE" w:rsidRPr="009D6CEE">
              <w:rPr>
                <w:rFonts w:ascii="Times New Roman" w:eastAsia="Times New Roman" w:hAnsi="Times New Roman" w:cs="Times New Roman"/>
                <w:sz w:val="28"/>
                <w:szCs w:val="28"/>
                <w:lang w:eastAsia="ru-RU"/>
              </w:rPr>
              <w:t>.</w:t>
            </w:r>
            <w:r w:rsidR="009D6CEE" w:rsidRPr="009D6CEE">
              <w:rPr>
                <w:rFonts w:ascii="Times New Roman" w:eastAsia="Times New Roman" w:hAnsi="Times New Roman" w:cs="Times New Roman"/>
                <w:sz w:val="28"/>
                <w:szCs w:val="28"/>
                <w:lang w:val="en-US" w:eastAsia="ru-RU"/>
              </w:rPr>
              <w:t>ru</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 xml:space="preserve">Предмет открытого конкурса </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017BE7" w:rsidRDefault="0014427F" w:rsidP="00815294">
            <w:pPr>
              <w:suppressAutoHyphens/>
              <w:spacing w:after="0" w:line="240" w:lineRule="auto"/>
              <w:jc w:val="both"/>
              <w:rPr>
                <w:rFonts w:ascii="Times New Roman" w:eastAsia="SimSun" w:hAnsi="Times New Roman" w:cs="Times New Roman"/>
                <w:bCs/>
                <w:kern w:val="2"/>
                <w:sz w:val="28"/>
                <w:szCs w:val="28"/>
                <w:lang w:eastAsia="ar-SA"/>
              </w:rPr>
            </w:pPr>
            <w:r w:rsidRPr="004E3E4D">
              <w:rPr>
                <w:rFonts w:ascii="Times New Roman" w:eastAsia="SimSun" w:hAnsi="Times New Roman" w:cs="Times New Roman"/>
                <w:bCs/>
                <w:kern w:val="2"/>
                <w:sz w:val="28"/>
                <w:szCs w:val="28"/>
                <w:lang w:eastAsia="ar-SA"/>
              </w:rPr>
              <w:t xml:space="preserve">Выбор организации </w:t>
            </w:r>
            <w:r w:rsidR="00017BE7" w:rsidRPr="00017BE7">
              <w:rPr>
                <w:rFonts w:ascii="Times New Roman" w:eastAsia="SimSun" w:hAnsi="Times New Roman" w:cs="Times New Roman"/>
                <w:bCs/>
                <w:kern w:val="2"/>
                <w:sz w:val="28"/>
                <w:szCs w:val="28"/>
                <w:lang w:eastAsia="ar-SA"/>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i/>
                <w:sz w:val="28"/>
                <w:szCs w:val="28"/>
                <w:lang w:eastAsia="ar-SA"/>
              </w:rPr>
            </w:pPr>
            <w:r w:rsidRPr="004E3E4D">
              <w:rPr>
                <w:rFonts w:ascii="Times New Roman" w:eastAsia="Times New Roman" w:hAnsi="Times New Roman" w:cs="Times New Roman"/>
                <w:b/>
                <w:sz w:val="28"/>
                <w:szCs w:val="28"/>
                <w:lang w:eastAsia="ru-RU"/>
              </w:rPr>
              <w:t>Место оказания услуг</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9D6CEE" w:rsidP="009D6CEE">
            <w:pPr>
              <w:tabs>
                <w:tab w:val="left" w:pos="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Забайкальский край, Могочинский муниципальный район, г. Могоча </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both"/>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14427F" w:rsidRPr="00017BE7" w:rsidRDefault="0014427F" w:rsidP="00815294">
            <w:pPr>
              <w:suppressAutoHyphens/>
              <w:spacing w:after="0" w:line="240" w:lineRule="auto"/>
              <w:jc w:val="both"/>
              <w:rPr>
                <w:rFonts w:ascii="Times New Roman" w:eastAsia="Times New Roman" w:hAnsi="Times New Roman" w:cs="Times New Roman"/>
                <w:b/>
                <w:bCs/>
                <w:sz w:val="28"/>
                <w:szCs w:val="28"/>
                <w:lang w:eastAsia="ru-RU"/>
              </w:rPr>
            </w:pPr>
            <w:r w:rsidRPr="004E3E4D">
              <w:rPr>
                <w:rFonts w:ascii="Times New Roman" w:eastAsia="Times New Roman" w:hAnsi="Times New Roman" w:cs="Times New Roman"/>
                <w:b/>
                <w:sz w:val="28"/>
                <w:szCs w:val="28"/>
                <w:lang w:eastAsia="ru-RU"/>
              </w:rPr>
              <w:t>Срок действия полномочий организации, на которую возлагаются обязанности</w:t>
            </w:r>
            <w:r w:rsidRPr="004E3E4D">
              <w:rPr>
                <w:rFonts w:ascii="Times New Roman" w:eastAsia="Times New Roman" w:hAnsi="Times New Roman" w:cs="Times New Roman"/>
                <w:b/>
                <w:bCs/>
                <w:sz w:val="28"/>
                <w:szCs w:val="28"/>
                <w:lang w:eastAsia="ru-RU"/>
              </w:rPr>
              <w:t xml:space="preserve"> </w:t>
            </w:r>
            <w:r w:rsidR="00017BE7" w:rsidRPr="00017BE7">
              <w:rPr>
                <w:rFonts w:ascii="Times New Roman" w:eastAsia="Times New Roman" w:hAnsi="Times New Roman" w:cs="Times New Roman"/>
                <w:b/>
                <w:bCs/>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tcPr>
          <w:p w:rsidR="0014427F" w:rsidRPr="004E3E4D" w:rsidRDefault="0014427F" w:rsidP="00B70634">
            <w:pPr>
              <w:tabs>
                <w:tab w:val="left" w:pos="0"/>
              </w:tabs>
              <w:spacing w:after="0" w:line="240" w:lineRule="auto"/>
              <w:jc w:val="both"/>
              <w:rPr>
                <w:rFonts w:ascii="Times New Roman" w:eastAsia="Times New Roman" w:hAnsi="Times New Roman" w:cs="Times New Roman"/>
                <w:bCs/>
                <w:sz w:val="28"/>
                <w:szCs w:val="28"/>
                <w:lang w:eastAsia="ru-RU"/>
              </w:rPr>
            </w:pPr>
            <w:r w:rsidRPr="004E3E4D">
              <w:rPr>
                <w:rFonts w:ascii="Times New Roman" w:eastAsia="Times New Roman" w:hAnsi="Times New Roman" w:cs="Times New Roman"/>
                <w:bCs/>
                <w:sz w:val="28"/>
                <w:szCs w:val="28"/>
                <w:lang w:eastAsia="ru-RU"/>
              </w:rPr>
              <w:t xml:space="preserve">С момента </w:t>
            </w:r>
            <w:r w:rsidR="00B70634">
              <w:rPr>
                <w:rFonts w:ascii="Times New Roman" w:eastAsia="Times New Roman" w:hAnsi="Times New Roman" w:cs="Times New Roman"/>
                <w:bCs/>
                <w:sz w:val="28"/>
                <w:szCs w:val="28"/>
                <w:lang w:eastAsia="ru-RU"/>
              </w:rPr>
              <w:t>заключения договора,</w:t>
            </w:r>
            <w:r w:rsidRPr="004E3E4D">
              <w:rPr>
                <w:rFonts w:ascii="Times New Roman" w:eastAsia="Times New Roman" w:hAnsi="Times New Roman" w:cs="Times New Roman"/>
                <w:bCs/>
                <w:sz w:val="28"/>
                <w:szCs w:val="28"/>
                <w:lang w:eastAsia="ru-RU"/>
              </w:rPr>
              <w:t xml:space="preserve"> сроком на три года</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6.</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both"/>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 xml:space="preserve">Срок, место и порядок предоставления заявок на участие в конкурсе </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3B10DD" w:rsidP="009266CC">
            <w:pPr>
              <w:shd w:val="clear" w:color="auto" w:fill="FFFFFF"/>
              <w:spacing w:after="0" w:line="240" w:lineRule="auto"/>
              <w:textAlignment w:val="top"/>
              <w:rPr>
                <w:rFonts w:ascii="Arial" w:eastAsia="Times New Roman" w:hAnsi="Arial" w:cs="Arial"/>
                <w:color w:val="007700"/>
                <w:sz w:val="21"/>
                <w:szCs w:val="21"/>
                <w:lang w:eastAsia="ru-RU"/>
              </w:rPr>
            </w:pPr>
            <w:r>
              <w:rPr>
                <w:rFonts w:ascii="Times New Roman" w:eastAsia="Times New Roman" w:hAnsi="Times New Roman" w:cs="Times New Roman"/>
                <w:sz w:val="28"/>
                <w:szCs w:val="28"/>
                <w:lang w:eastAsia="ru-RU"/>
              </w:rPr>
              <w:t xml:space="preserve">Предоставление заявок принимается </w:t>
            </w:r>
            <w:r w:rsidR="0014427F" w:rsidRPr="004E3E4D">
              <w:rPr>
                <w:rFonts w:ascii="Times New Roman" w:eastAsia="Times New Roman" w:hAnsi="Times New Roman" w:cs="Times New Roman"/>
                <w:sz w:val="28"/>
                <w:szCs w:val="28"/>
                <w:lang w:eastAsia="ru-RU"/>
              </w:rPr>
              <w:t xml:space="preserve"> </w:t>
            </w:r>
            <w:r w:rsidR="0014427F" w:rsidRPr="00F10FA6">
              <w:rPr>
                <w:rFonts w:ascii="Times New Roman" w:eastAsia="Times New Roman" w:hAnsi="Times New Roman" w:cs="Times New Roman"/>
                <w:sz w:val="28"/>
                <w:szCs w:val="28"/>
                <w:lang w:eastAsia="ru-RU"/>
              </w:rPr>
              <w:t xml:space="preserve">с </w:t>
            </w:r>
            <w:r w:rsidR="00017BE7" w:rsidRPr="00F10FA6">
              <w:rPr>
                <w:rFonts w:ascii="Times New Roman" w:eastAsia="Times New Roman" w:hAnsi="Times New Roman" w:cs="Times New Roman"/>
                <w:sz w:val="28"/>
                <w:szCs w:val="28"/>
                <w:lang w:eastAsia="ru-RU"/>
              </w:rPr>
              <w:t xml:space="preserve"> </w:t>
            </w:r>
            <w:r w:rsidR="009266CC">
              <w:rPr>
                <w:rFonts w:ascii="Times New Roman" w:eastAsia="Times New Roman" w:hAnsi="Times New Roman" w:cs="Times New Roman"/>
                <w:sz w:val="28"/>
                <w:szCs w:val="28"/>
                <w:lang w:eastAsia="ru-RU"/>
              </w:rPr>
              <w:t xml:space="preserve">23 </w:t>
            </w:r>
            <w:bookmarkStart w:id="0" w:name="_GoBack"/>
            <w:bookmarkEnd w:id="0"/>
            <w:r w:rsidR="00F455ED" w:rsidRPr="00F10FA6">
              <w:rPr>
                <w:rFonts w:ascii="Times New Roman" w:eastAsia="Times New Roman" w:hAnsi="Times New Roman" w:cs="Times New Roman"/>
                <w:sz w:val="28"/>
                <w:szCs w:val="28"/>
                <w:lang w:eastAsia="ru-RU"/>
              </w:rPr>
              <w:t>мая</w:t>
            </w:r>
            <w:r w:rsidR="005A6D69" w:rsidRPr="00F10FA6">
              <w:rPr>
                <w:rFonts w:ascii="Times New Roman" w:eastAsia="Times New Roman" w:hAnsi="Times New Roman" w:cs="Times New Roman"/>
                <w:sz w:val="28"/>
                <w:szCs w:val="28"/>
                <w:lang w:eastAsia="ru-RU"/>
              </w:rPr>
              <w:t xml:space="preserve"> </w:t>
            </w:r>
            <w:r w:rsidRPr="00F10FA6">
              <w:rPr>
                <w:rFonts w:ascii="Times New Roman" w:eastAsia="Times New Roman" w:hAnsi="Times New Roman" w:cs="Times New Roman"/>
                <w:sz w:val="28"/>
                <w:szCs w:val="28"/>
                <w:lang w:eastAsia="ru-RU"/>
              </w:rPr>
              <w:t xml:space="preserve"> 2025 года  </w:t>
            </w:r>
            <w:r>
              <w:rPr>
                <w:rFonts w:ascii="Times New Roman" w:eastAsia="Times New Roman" w:hAnsi="Times New Roman" w:cs="Times New Roman"/>
                <w:sz w:val="28"/>
                <w:szCs w:val="28"/>
                <w:lang w:eastAsia="ru-RU"/>
              </w:rPr>
              <w:t>с 09:00</w:t>
            </w:r>
            <w:r w:rsidR="0014427F" w:rsidRPr="004E3E4D">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12:00</w:t>
            </w:r>
            <w:r w:rsidR="0014427F" w:rsidRPr="004E3E4D">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673732, Забайкальский край, г. Могоча, ул. Комсомольская, 13</w:t>
            </w:r>
            <w:r w:rsidR="0014427F" w:rsidRPr="004E3E4D">
              <w:rPr>
                <w:rFonts w:ascii="Times New Roman" w:eastAsia="Times New Roman" w:hAnsi="Times New Roman" w:cs="Times New Roman"/>
                <w:sz w:val="28"/>
                <w:szCs w:val="28"/>
                <w:lang w:eastAsia="ru-RU"/>
              </w:rPr>
              <w:t xml:space="preserve">, отдел </w:t>
            </w:r>
            <w:r>
              <w:rPr>
                <w:rFonts w:ascii="Times New Roman" w:eastAsia="Times New Roman" w:hAnsi="Times New Roman" w:cs="Times New Roman"/>
                <w:sz w:val="28"/>
                <w:szCs w:val="28"/>
                <w:lang w:eastAsia="ru-RU"/>
              </w:rPr>
              <w:t xml:space="preserve">управления имущества администрации  </w:t>
            </w:r>
            <w:r w:rsidR="0014427F" w:rsidRPr="004E3E4D">
              <w:rPr>
                <w:rFonts w:ascii="Times New Roman" w:eastAsia="Times New Roman" w:hAnsi="Times New Roman" w:cs="Times New Roman"/>
                <w:sz w:val="28"/>
                <w:szCs w:val="28"/>
                <w:lang w:eastAsia="ru-RU"/>
              </w:rPr>
              <w:t xml:space="preserve"> </w:t>
            </w:r>
            <w:r w:rsidRPr="003B10DD">
              <w:rPr>
                <w:rFonts w:ascii="Times New Roman" w:eastAsia="Times New Roman" w:hAnsi="Times New Roman" w:cs="Times New Roman"/>
                <w:bCs/>
                <w:sz w:val="28"/>
                <w:szCs w:val="28"/>
                <w:lang w:eastAsia="ru-RU"/>
              </w:rPr>
              <w:t>Могочинского муниципального округа</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3B10DD" w:rsidP="003B10DD">
            <w:pPr>
              <w:tabs>
                <w:tab w:val="left" w:pos="0"/>
              </w:tab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ru-RU"/>
              </w:rPr>
              <w:t>7.</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подведение итогов открытого конкурса</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14427F" w:rsidP="003B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Вскрытие конвертов с заявками на участие в конкурсе будет производиться Конкурсной комиссией по адресу: </w:t>
            </w:r>
            <w:r w:rsidR="003B10DD" w:rsidRPr="003B10DD">
              <w:rPr>
                <w:rFonts w:ascii="Times New Roman" w:eastAsia="Times New Roman" w:hAnsi="Times New Roman" w:cs="Times New Roman"/>
                <w:sz w:val="28"/>
                <w:szCs w:val="28"/>
                <w:lang w:eastAsia="ru-RU"/>
              </w:rPr>
              <w:t>673732, Забайкальский край, г. Могоча, ул. Комсомольская, 13</w:t>
            </w:r>
            <w:r w:rsidRPr="004E3E4D">
              <w:rPr>
                <w:rFonts w:ascii="Times New Roman" w:eastAsia="Times New Roman" w:hAnsi="Times New Roman" w:cs="Times New Roman"/>
                <w:sz w:val="28"/>
                <w:szCs w:val="28"/>
                <w:lang w:eastAsia="ru-RU"/>
              </w:rPr>
              <w:t xml:space="preserve">, зал заседаний администрации </w:t>
            </w:r>
            <w:r w:rsidR="003B10DD" w:rsidRPr="003B10DD">
              <w:rPr>
                <w:rFonts w:ascii="Times New Roman" w:eastAsia="Times New Roman" w:hAnsi="Times New Roman" w:cs="Times New Roman"/>
                <w:bCs/>
                <w:sz w:val="28"/>
                <w:szCs w:val="28"/>
                <w:lang w:eastAsia="ru-RU"/>
              </w:rPr>
              <w:t>Могочинского муниципального округа</w:t>
            </w:r>
            <w:r w:rsidR="003B10DD" w:rsidRPr="003B10DD">
              <w:rPr>
                <w:rFonts w:ascii="Times New Roman" w:eastAsia="Times New Roman" w:hAnsi="Times New Roman" w:cs="Times New Roman"/>
                <w:sz w:val="28"/>
                <w:szCs w:val="28"/>
                <w:lang w:eastAsia="ru-RU"/>
              </w:rPr>
              <w:t xml:space="preserve"> </w:t>
            </w:r>
            <w:r w:rsidR="003B10DD">
              <w:rPr>
                <w:rFonts w:ascii="Times New Roman" w:eastAsia="Times New Roman" w:hAnsi="Times New Roman" w:cs="Times New Roman"/>
                <w:sz w:val="28"/>
                <w:szCs w:val="28"/>
                <w:lang w:eastAsia="ru-RU"/>
              </w:rPr>
              <w:t>–</w:t>
            </w:r>
            <w:r w:rsidR="00017BE7">
              <w:rPr>
                <w:rFonts w:ascii="Times New Roman" w:eastAsia="Times New Roman" w:hAnsi="Times New Roman" w:cs="Times New Roman"/>
                <w:sz w:val="28"/>
                <w:szCs w:val="28"/>
                <w:lang w:eastAsia="ru-RU"/>
              </w:rPr>
              <w:t xml:space="preserve"> </w:t>
            </w:r>
            <w:r w:rsidR="003B632D">
              <w:rPr>
                <w:rFonts w:ascii="Times New Roman" w:eastAsia="Times New Roman" w:hAnsi="Times New Roman" w:cs="Times New Roman"/>
                <w:sz w:val="28"/>
                <w:szCs w:val="28"/>
                <w:lang w:eastAsia="ru-RU"/>
              </w:rPr>
              <w:t xml:space="preserve">16 июня </w:t>
            </w:r>
            <w:r w:rsidR="003B10DD" w:rsidRPr="00F10FA6">
              <w:rPr>
                <w:rFonts w:ascii="Times New Roman" w:eastAsia="Times New Roman" w:hAnsi="Times New Roman" w:cs="Times New Roman"/>
                <w:sz w:val="28"/>
                <w:szCs w:val="28"/>
                <w:lang w:eastAsia="ru-RU"/>
              </w:rPr>
              <w:t xml:space="preserve"> 2025 г.</w:t>
            </w:r>
            <w:r w:rsidR="003B10DD">
              <w:rPr>
                <w:rFonts w:ascii="Times New Roman" w:eastAsia="Times New Roman" w:hAnsi="Times New Roman" w:cs="Times New Roman"/>
                <w:sz w:val="28"/>
                <w:szCs w:val="28"/>
                <w:lang w:eastAsia="ru-RU"/>
              </w:rPr>
              <w:t xml:space="preserve"> </w:t>
            </w:r>
            <w:r w:rsidRPr="004E3E4D">
              <w:rPr>
                <w:rFonts w:ascii="Times New Roman" w:eastAsia="Times New Roman" w:hAnsi="Times New Roman" w:cs="Times New Roman"/>
                <w:sz w:val="28"/>
                <w:szCs w:val="28"/>
                <w:lang w:eastAsia="ru-RU"/>
              </w:rPr>
              <w:t xml:space="preserve"> в 10:00 часов. Рассмотрение заявок и подведение итогов конкурса будет производиться комиссией по адресу: </w:t>
            </w:r>
            <w:r w:rsidR="003B10DD" w:rsidRPr="003B10DD">
              <w:rPr>
                <w:rFonts w:ascii="Times New Roman" w:eastAsia="Times New Roman" w:hAnsi="Times New Roman" w:cs="Times New Roman"/>
                <w:sz w:val="28"/>
                <w:szCs w:val="28"/>
                <w:lang w:eastAsia="ru-RU"/>
              </w:rPr>
              <w:t xml:space="preserve">673732, Забайкальский край, г. Могоча, ул. Комсомольская, 13, </w:t>
            </w:r>
            <w:r w:rsidRPr="004E3E4D">
              <w:rPr>
                <w:rFonts w:ascii="Times New Roman" w:eastAsia="Times New Roman" w:hAnsi="Times New Roman" w:cs="Times New Roman"/>
                <w:sz w:val="28"/>
                <w:szCs w:val="28"/>
                <w:lang w:eastAsia="ru-RU"/>
              </w:rPr>
              <w:t xml:space="preserve">зал заседаний администрации </w:t>
            </w:r>
            <w:r w:rsidR="003B10DD" w:rsidRPr="003B10DD">
              <w:rPr>
                <w:rFonts w:ascii="Times New Roman" w:eastAsia="Times New Roman" w:hAnsi="Times New Roman" w:cs="Times New Roman"/>
                <w:bCs/>
                <w:sz w:val="28"/>
                <w:szCs w:val="28"/>
                <w:lang w:eastAsia="ru-RU"/>
              </w:rPr>
              <w:t>Могочинского муниципального округа</w:t>
            </w:r>
            <w:r w:rsidR="003B10DD">
              <w:rPr>
                <w:rFonts w:ascii="Times New Roman" w:eastAsia="Times New Roman" w:hAnsi="Times New Roman" w:cs="Times New Roman"/>
                <w:sz w:val="28"/>
                <w:szCs w:val="28"/>
                <w:lang w:eastAsia="ru-RU"/>
              </w:rPr>
              <w:t>.</w:t>
            </w:r>
          </w:p>
        </w:tc>
      </w:tr>
    </w:tbl>
    <w:p w:rsidR="0014427F" w:rsidRDefault="0014427F" w:rsidP="00210133">
      <w:pPr>
        <w:keepNext/>
        <w:spacing w:after="0" w:line="240" w:lineRule="auto"/>
        <w:jc w:val="center"/>
        <w:outlineLvl w:val="0"/>
        <w:rPr>
          <w:rFonts w:ascii="Times New Roman" w:eastAsia="Times New Roman" w:hAnsi="Times New Roman" w:cs="Times New Roman"/>
          <w:sz w:val="28"/>
          <w:szCs w:val="28"/>
          <w:lang w:eastAsia="ru-RU"/>
        </w:rPr>
      </w:pPr>
    </w:p>
    <w:p w:rsidR="003B10DD" w:rsidRDefault="003B10DD" w:rsidP="0014427F"/>
    <w:p w:rsidR="0014427F" w:rsidRPr="00671276" w:rsidRDefault="0014427F" w:rsidP="00671276"/>
    <w:p w:rsidR="00210133" w:rsidRPr="00210133" w:rsidRDefault="00210133" w:rsidP="00210133">
      <w:pPr>
        <w:keepNext/>
        <w:spacing w:after="0" w:line="240" w:lineRule="auto"/>
        <w:jc w:val="center"/>
        <w:outlineLvl w:val="0"/>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Конкурсная документация</w:t>
      </w:r>
    </w:p>
    <w:p w:rsidR="00017BE7" w:rsidRPr="00017BE7" w:rsidRDefault="00210133" w:rsidP="00D70910">
      <w:pPr>
        <w:keepNext/>
        <w:spacing w:after="0" w:line="240" w:lineRule="auto"/>
        <w:jc w:val="center"/>
        <w:outlineLvl w:val="0"/>
        <w:rPr>
          <w:rFonts w:ascii="Times New Roman" w:eastAsia="SimSun" w:hAnsi="Times New Roman" w:cs="Times New Roman"/>
          <w:bCs/>
          <w:kern w:val="1"/>
          <w:sz w:val="28"/>
          <w:szCs w:val="28"/>
          <w:lang w:eastAsia="ar-SA"/>
        </w:rPr>
      </w:pPr>
      <w:r w:rsidRPr="00210133">
        <w:rPr>
          <w:rFonts w:ascii="Times New Roman" w:eastAsia="SimSun" w:hAnsi="Times New Roman" w:cs="Times New Roman"/>
          <w:kern w:val="1"/>
          <w:sz w:val="28"/>
          <w:szCs w:val="28"/>
          <w:lang w:eastAsia="ar-SA"/>
        </w:rPr>
        <w:t xml:space="preserve">по выбору </w:t>
      </w:r>
      <w:bookmarkStart w:id="1" w:name="_Hlk129787333"/>
      <w:r w:rsidRPr="00210133">
        <w:rPr>
          <w:rFonts w:ascii="Times New Roman" w:eastAsia="SimSun" w:hAnsi="Times New Roman" w:cs="Times New Roman"/>
          <w:kern w:val="1"/>
          <w:sz w:val="28"/>
          <w:szCs w:val="28"/>
          <w:lang w:eastAsia="ar-SA"/>
        </w:rPr>
        <w:t xml:space="preserve">организации </w:t>
      </w:r>
      <w:bookmarkEnd w:id="1"/>
      <w:r w:rsidR="00017BE7" w:rsidRPr="00017BE7">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r w:rsidR="00D70910">
        <w:rPr>
          <w:rFonts w:ascii="Times New Roman" w:eastAsia="SimSun" w:hAnsi="Times New Roman" w:cs="Times New Roman"/>
          <w:bCs/>
          <w:kern w:val="1"/>
          <w:sz w:val="28"/>
          <w:szCs w:val="28"/>
          <w:lang w:eastAsia="ar-SA"/>
        </w:rPr>
        <w:t xml:space="preserve"> </w:t>
      </w:r>
      <w:r w:rsidR="00017BE7" w:rsidRPr="00017BE7">
        <w:rPr>
          <w:rFonts w:ascii="Times New Roman" w:eastAsia="SimSun" w:hAnsi="Times New Roman" w:cs="Times New Roman"/>
          <w:bCs/>
          <w:kern w:val="1"/>
          <w:sz w:val="28"/>
          <w:szCs w:val="28"/>
          <w:lang w:eastAsia="ar-SA"/>
        </w:rPr>
        <w:t>Могочинского муниципального округа Забайкальского края</w:t>
      </w:r>
      <w:r w:rsidR="003B632D">
        <w:rPr>
          <w:rFonts w:ascii="Times New Roman" w:eastAsia="SimSun" w:hAnsi="Times New Roman" w:cs="Times New Roman"/>
          <w:bCs/>
          <w:kern w:val="1"/>
          <w:sz w:val="28"/>
          <w:szCs w:val="28"/>
          <w:lang w:eastAsia="ar-SA"/>
        </w:rPr>
        <w:t xml:space="preserve"> </w:t>
      </w:r>
    </w:p>
    <w:p w:rsidR="00815294" w:rsidRPr="00210133" w:rsidRDefault="00815294" w:rsidP="00815294">
      <w:pPr>
        <w:keepNext/>
        <w:spacing w:after="0" w:line="240" w:lineRule="auto"/>
        <w:jc w:val="center"/>
        <w:outlineLvl w:val="0"/>
        <w:rPr>
          <w:rFonts w:ascii="Times New Roman" w:eastAsia="Times New Roman" w:hAnsi="Times New Roman" w:cs="Times New Roman"/>
          <w:b/>
          <w:bCs/>
          <w:color w:val="000000"/>
          <w:sz w:val="28"/>
          <w:szCs w:val="28"/>
          <w:lang w:eastAsia="ru-RU"/>
        </w:rPr>
      </w:pPr>
    </w:p>
    <w:p w:rsidR="00210133" w:rsidRPr="00210133" w:rsidRDefault="00210133" w:rsidP="002101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ЧАСТЬ 1. ОБЩАЯ ЧАСТЬ</w:t>
      </w:r>
    </w:p>
    <w:p w:rsidR="00210133" w:rsidRPr="00815294" w:rsidRDefault="00210133" w:rsidP="00815294">
      <w:pPr>
        <w:keepNext/>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1. Общие положения</w:t>
      </w:r>
    </w:p>
    <w:p w:rsidR="00210133" w:rsidRPr="00210133" w:rsidRDefault="00210133" w:rsidP="00210133">
      <w:pPr>
        <w:keepNext/>
        <w:spacing w:after="0" w:line="240" w:lineRule="auto"/>
        <w:ind w:firstLine="709"/>
        <w:jc w:val="both"/>
        <w:outlineLvl w:val="2"/>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1.1. Правовые основы проведения открытого конкурса </w:t>
      </w:r>
    </w:p>
    <w:p w:rsidR="00210133" w:rsidRPr="00017BE7" w:rsidRDefault="00210133" w:rsidP="00017BE7">
      <w:pPr>
        <w:spacing w:after="0" w:line="240" w:lineRule="auto"/>
        <w:ind w:firstLine="709"/>
        <w:jc w:val="both"/>
        <w:rPr>
          <w:rFonts w:ascii="Times New Roman" w:eastAsia="Times New Roman" w:hAnsi="Times New Roman" w:cs="Times New Roman"/>
          <w:bCs/>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1.1.1. Открытый конкурс </w:t>
      </w:r>
      <w:r w:rsidR="00017BE7" w:rsidRPr="00017BE7">
        <w:rPr>
          <w:rFonts w:ascii="Times New Roman" w:eastAsia="Times New Roman" w:hAnsi="Times New Roman" w:cs="Times New Roman"/>
          <w:bCs/>
          <w:color w:val="000000"/>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Pr="00210133">
        <w:rPr>
          <w:rFonts w:ascii="Times New Roman" w:eastAsia="Times New Roman" w:hAnsi="Times New Roman" w:cs="Times New Roman"/>
          <w:color w:val="000000"/>
          <w:sz w:val="28"/>
          <w:szCs w:val="28"/>
          <w:lang w:eastAsia="ru-RU"/>
        </w:rPr>
        <w:t>, проводится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8-ФЗ «О погребении и похоронном деле», Федеральным законом от 26.07.2006 № 135-ФЗ «О защите конкуренции», Гражданским кодексом Российской Федерации.</w:t>
      </w:r>
    </w:p>
    <w:p w:rsidR="00210133" w:rsidRPr="00815294" w:rsidRDefault="00210133" w:rsidP="00017BE7">
      <w:pPr>
        <w:spacing w:after="0" w:line="240" w:lineRule="auto"/>
        <w:ind w:firstLine="709"/>
        <w:jc w:val="both"/>
        <w:rPr>
          <w:rFonts w:ascii="Times New Roman" w:eastAsia="Times New Roman" w:hAnsi="Times New Roman" w:cs="Times New Roman"/>
          <w:bCs/>
          <w:color w:val="000000"/>
          <w:sz w:val="28"/>
          <w:szCs w:val="28"/>
          <w:lang w:eastAsia="ru-RU"/>
        </w:rPr>
      </w:pPr>
      <w:r w:rsidRPr="00210133">
        <w:rPr>
          <w:rFonts w:ascii="Times New Roman" w:eastAsia="Times New Roman" w:hAnsi="Times New Roman" w:cs="Times New Roman"/>
          <w:color w:val="000000"/>
          <w:sz w:val="28"/>
          <w:szCs w:val="28"/>
          <w:lang w:eastAsia="ru-RU"/>
        </w:rPr>
        <w:t>1.1.2. Открытый конкурс проводится с целью выбора</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color w:val="000000"/>
          <w:sz w:val="28"/>
          <w:szCs w:val="28"/>
          <w:lang w:eastAsia="ru-RU"/>
        </w:rPr>
        <w:t xml:space="preserve">организации </w:t>
      </w:r>
      <w:r w:rsidR="00017BE7" w:rsidRPr="00017BE7">
        <w:rPr>
          <w:rFonts w:ascii="Times New Roman" w:eastAsia="Times New Roman" w:hAnsi="Times New Roman" w:cs="Times New Roman"/>
          <w:bCs/>
          <w:color w:val="000000"/>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003B632D">
        <w:rPr>
          <w:rFonts w:ascii="Times New Roman" w:eastAsia="Times New Roman" w:hAnsi="Times New Roman" w:cs="Times New Roman"/>
          <w:bCs/>
          <w:color w:val="000000"/>
          <w:sz w:val="28"/>
          <w:szCs w:val="28"/>
          <w:lang w:eastAsia="ru-RU"/>
        </w:rPr>
        <w:t xml:space="preserve"> г. Могоча </w:t>
      </w:r>
      <w:r w:rsidRPr="00210133">
        <w:rPr>
          <w:rFonts w:ascii="Times New Roman" w:eastAsia="Times New Roman" w:hAnsi="Times New Roman" w:cs="Times New Roman"/>
          <w:color w:val="000000"/>
          <w:sz w:val="28"/>
          <w:szCs w:val="28"/>
          <w:lang w:eastAsia="ru-RU"/>
        </w:rPr>
        <w:t>в целях обеспечения государственных гарантий при погребении.</w:t>
      </w:r>
    </w:p>
    <w:p w:rsidR="00210133" w:rsidRPr="00815294" w:rsidRDefault="00210133" w:rsidP="0081529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2. Документация на отбор претендентов.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2.1. Порядок предоставления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 xml:space="preserve">2.1.1. </w:t>
      </w:r>
      <w:r w:rsidRPr="00210133">
        <w:rPr>
          <w:rFonts w:ascii="Times New Roman" w:eastAsia="Times New Roman" w:hAnsi="Times New Roman" w:cs="Times New Roman"/>
          <w:color w:val="000000"/>
          <w:sz w:val="28"/>
          <w:szCs w:val="28"/>
          <w:lang w:eastAsia="ru-RU"/>
        </w:rPr>
        <w:t>Сведения, содержащиеся в документации, должны соответствовать сведениям, указанным в извещении о проведении открытого конкурса.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2.1.2. Документация доступна для ознакомления на сайте администрации </w:t>
      </w:r>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 xml:space="preserve">официальный сайт: </w:t>
      </w:r>
      <w:hyperlink r:id="rId7" w:history="1">
        <w:r w:rsidR="00815294" w:rsidRPr="00815294">
          <w:rPr>
            <w:rStyle w:val="a3"/>
            <w:rFonts w:ascii="Times New Roman" w:eastAsia="Times New Roman" w:hAnsi="Times New Roman" w:cs="Times New Roman"/>
            <w:sz w:val="28"/>
            <w:szCs w:val="28"/>
            <w:lang w:eastAsia="ru-RU"/>
          </w:rPr>
          <w:t>https://mogocha.75.ru/</w:t>
        </w:r>
      </w:hyperlink>
    </w:p>
    <w:p w:rsidR="00210133" w:rsidRPr="00210133" w:rsidRDefault="00764A9B"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 Со дня опубликования на </w:t>
      </w:r>
      <w:r w:rsidR="00210133" w:rsidRPr="00210133">
        <w:rPr>
          <w:rFonts w:ascii="Times New Roman" w:eastAsia="Times New Roman" w:hAnsi="Times New Roman" w:cs="Times New Roman"/>
          <w:color w:val="000000"/>
          <w:sz w:val="28"/>
          <w:szCs w:val="28"/>
          <w:lang w:eastAsia="ru-RU"/>
        </w:rPr>
        <w:t xml:space="preserve">сайте администрации </w:t>
      </w:r>
      <w:bookmarkStart w:id="2" w:name="_Hlk129006608"/>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210133" w:rsidRPr="00210133">
        <w:rPr>
          <w:rFonts w:ascii="Times New Roman" w:eastAsia="Times New Roman" w:hAnsi="Times New Roman" w:cs="Times New Roman"/>
          <w:color w:val="000000"/>
          <w:sz w:val="28"/>
          <w:szCs w:val="28"/>
          <w:lang w:eastAsia="ru-RU"/>
        </w:rPr>
        <w:t>(</w:t>
      </w:r>
      <w:hyperlink r:id="rId8" w:history="1">
        <w:r w:rsidR="00815294" w:rsidRPr="00815294">
          <w:rPr>
            <w:rStyle w:val="a3"/>
            <w:rFonts w:ascii="Times New Roman" w:eastAsia="Times New Roman" w:hAnsi="Times New Roman" w:cs="Times New Roman"/>
            <w:sz w:val="28"/>
            <w:szCs w:val="28"/>
            <w:lang w:eastAsia="ru-RU"/>
          </w:rPr>
          <w:t>https://mogocha.75.ru/</w:t>
        </w:r>
      </w:hyperlink>
      <w:r w:rsidR="00210133" w:rsidRPr="00210133">
        <w:rPr>
          <w:rFonts w:ascii="Times New Roman" w:eastAsia="Times New Roman" w:hAnsi="Times New Roman" w:cs="Times New Roman"/>
          <w:color w:val="000000"/>
          <w:sz w:val="28"/>
          <w:szCs w:val="28"/>
          <w:lang w:eastAsia="ru-RU"/>
        </w:rPr>
        <w:t xml:space="preserve">) </w:t>
      </w:r>
      <w:bookmarkEnd w:id="2"/>
      <w:r w:rsidR="00210133" w:rsidRPr="00210133">
        <w:rPr>
          <w:rFonts w:ascii="Times New Roman" w:eastAsia="Times New Roman" w:hAnsi="Times New Roman" w:cs="Times New Roman"/>
          <w:color w:val="000000"/>
          <w:sz w:val="28"/>
          <w:szCs w:val="28"/>
          <w:lang w:eastAsia="ru-RU"/>
        </w:rPr>
        <w:t>информации о проведении открытого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2.1.4. Предоставление документации до размещения на сайте администрации </w:t>
      </w:r>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9"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00815294">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о проведении открытого конкурса не допускается.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2.1.5. Заказчик не несёт ответственности за содержание документации, полученной Участником открытого конкурса неофициально.</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2.2. Порядок получения разъяснений положений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2.2.1. Участник открытого конкурса</w:t>
      </w:r>
      <w:r w:rsidRPr="00210133">
        <w:rPr>
          <w:rFonts w:ascii="Times New Roman" w:eastAsia="Times New Roman" w:hAnsi="Times New Roman" w:cs="Times New Roman"/>
          <w:color w:val="000000"/>
          <w:sz w:val="28"/>
          <w:szCs w:val="28"/>
          <w:lang w:eastAsia="ru-RU"/>
        </w:rPr>
        <w:t xml:space="preserve">, которому необходимо получить какие-либо разъяснения в отношении документации, может направить в </w:t>
      </w:r>
      <w:r w:rsidRPr="00210133">
        <w:rPr>
          <w:rFonts w:ascii="Times New Roman" w:eastAsia="Times New Roman" w:hAnsi="Times New Roman" w:cs="Times New Roman"/>
          <w:color w:val="000000"/>
          <w:sz w:val="28"/>
          <w:szCs w:val="28"/>
          <w:lang w:eastAsia="ru-RU"/>
        </w:rPr>
        <w:lastRenderedPageBreak/>
        <w:t>письменной форме Заказчику запрос о разъяснении положений   документации. Заказчик</w:t>
      </w:r>
      <w:r w:rsidRPr="00210133">
        <w:rPr>
          <w:rFonts w:ascii="Times New Roman" w:eastAsia="Times New Roman" w:hAnsi="Times New Roman" w:cs="Times New Roman"/>
          <w:snapToGrid w:val="0"/>
          <w:color w:val="000000"/>
          <w:sz w:val="28"/>
          <w:szCs w:val="28"/>
          <w:lang w:eastAsia="ru-RU"/>
        </w:rPr>
        <w:t xml:space="preserve"> в течение двух рабочих дней со дня поступления запроса</w:t>
      </w:r>
      <w:r w:rsidRPr="00210133">
        <w:rPr>
          <w:rFonts w:ascii="Times New Roman" w:eastAsia="Times New Roman" w:hAnsi="Times New Roman" w:cs="Times New Roman"/>
          <w:color w:val="000000"/>
          <w:sz w:val="28"/>
          <w:szCs w:val="28"/>
          <w:lang w:eastAsia="ru-RU"/>
        </w:rPr>
        <w:t xml:space="preserve"> обязан направить в письменной форме разъяснения положений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2.2.2. Запросы, поступившие позднее, чем за 5 (пять) дней до дня окончания подачи   заявок, не рассматриваются.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2.3. Внесение изменений в документацию.</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2.3.1. Заказчик по собственной инициативе или в соответствии с запросом Участника открытого конкурса не позднее чем за пять дней до окончания подачи заявок вправе внести изменения в   документацию.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2.3.2. Изменения, внесённые в документацию, в течение двух дней размещаются на сайте администрации </w:t>
      </w:r>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0"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Pr="00210133">
        <w:rPr>
          <w:rFonts w:ascii="Times New Roman" w:eastAsia="Times New Roman" w:hAnsi="Times New Roman" w:cs="Times New Roman"/>
          <w:sz w:val="28"/>
          <w:szCs w:val="28"/>
          <w:lang w:eastAsia="ru-RU"/>
        </w:rPr>
        <w:t>.</w:t>
      </w:r>
      <w:r w:rsidRPr="00210133">
        <w:rPr>
          <w:rFonts w:ascii="Times New Roman" w:eastAsia="Times New Roman" w:hAnsi="Times New Roman" w:cs="Times New Roman"/>
          <w:color w:val="000000"/>
          <w:sz w:val="28"/>
          <w:szCs w:val="28"/>
          <w:lang w:eastAsia="ru-RU"/>
        </w:rPr>
        <w:t xml:space="preserve">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2.3.3. Все Участники открытого конкурса</w:t>
      </w:r>
      <w:r w:rsidRPr="00210133">
        <w:rPr>
          <w:rFonts w:ascii="Times New Roman" w:eastAsia="Times New Roman" w:hAnsi="Times New Roman" w:cs="Times New Roman"/>
          <w:color w:val="000000"/>
          <w:sz w:val="28"/>
          <w:szCs w:val="28"/>
          <w:lang w:eastAsia="ru-RU"/>
        </w:rPr>
        <w:t>, получившие   документацию, уведомляются Заказчиком о внесении изменений.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10133">
        <w:rPr>
          <w:rFonts w:ascii="Times New Roman" w:eastAsia="Times New Roman" w:hAnsi="Times New Roman" w:cs="Times New Roman"/>
          <w:color w:val="000000"/>
          <w:sz w:val="28"/>
          <w:szCs w:val="28"/>
          <w:lang w:eastAsia="ru-RU"/>
        </w:rPr>
        <w:t>2.3.4. Внесенные изменения в дальнейшем являются неотъемлемой частью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2.4. Отказ от проведения открытого конкурса.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2.4.1. Заказчик, официально опубликовавший и разместивший на сайте администрации </w:t>
      </w:r>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1"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 xml:space="preserve">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2.4.2.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сайте администрации </w:t>
      </w:r>
      <w:r w:rsidR="00815294" w:rsidRPr="00815294">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2"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Pr="00210133">
        <w:rPr>
          <w:rFonts w:ascii="Times New Roman" w:eastAsia="Times New Roman" w:hAnsi="Times New Roman" w:cs="Times New Roman"/>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2.4.3. В течение двух дней со дня принятия указанного решения Заказчиком направляются соответствующие уведомления всем Участникам, подавшим заявки.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 Соблюдение конфиденциальности.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2.5.1. Заказчик обязан обеспечить конфиденциальность сведений, содержащихся в заявках Участников в открытом конкурсе.</w:t>
      </w:r>
    </w:p>
    <w:p w:rsidR="00210133" w:rsidRPr="00210133" w:rsidRDefault="00210133"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2.5.2. При проведении открытого конкурса какие-либо переговоры Заказчика, членов комиссии с Участником отбора не допускаются. В случае нарушения указанного положения открытый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210133" w:rsidRPr="00815294" w:rsidRDefault="00210133" w:rsidP="00815294">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3. Подготовка заявки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_Ref119429784"/>
      <w:bookmarkStart w:id="4" w:name="_Ref119429817"/>
      <w:bookmarkStart w:id="5" w:name="_Ref119430333"/>
      <w:bookmarkStart w:id="6" w:name="_Toc123405470"/>
      <w:r w:rsidRPr="00210133">
        <w:rPr>
          <w:rFonts w:ascii="Times New Roman" w:eastAsia="Times New Roman" w:hAnsi="Times New Roman" w:cs="Times New Roman"/>
          <w:color w:val="000000"/>
          <w:sz w:val="28"/>
          <w:szCs w:val="28"/>
          <w:lang w:eastAsia="ru-RU"/>
        </w:rPr>
        <w:t xml:space="preserve">3.1. Содержание   заявки. Требования к документам, входящим в состав заявки на участие </w:t>
      </w:r>
      <w:bookmarkEnd w:id="3"/>
      <w:bookmarkEnd w:id="4"/>
      <w:bookmarkEnd w:id="5"/>
      <w:bookmarkEnd w:id="6"/>
      <w:r w:rsidRPr="00210133">
        <w:rPr>
          <w:rFonts w:ascii="Times New Roman" w:eastAsia="Times New Roman" w:hAnsi="Times New Roman" w:cs="Times New Roman"/>
          <w:color w:val="000000"/>
          <w:sz w:val="28"/>
          <w:szCs w:val="28"/>
          <w:lang w:eastAsia="ru-RU"/>
        </w:rPr>
        <w:t>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3.1.1. Заявка на участие в открытом конкурсе, подготовленная Участником, должна содержать сведения и документы об Участнике открытого конкурса, подавшем заявку: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  формы 1-6, ч</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color w:val="000000"/>
          <w:sz w:val="28"/>
          <w:szCs w:val="28"/>
          <w:lang w:eastAsia="ru-RU"/>
        </w:rPr>
        <w:t>ПРИЛОЖЕНИЕ № 1 к конкурсной документации «Образцы форм»;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документы, подтверждающие правовой статус участника: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1) для юридических лиц:</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 должна содержать следующие сведения: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а) наименование юридического лица (полное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указывается также наименование юридического лица на этих языках);</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б) организационно-правовая форма;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 адрес (место нахождения);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г) способ образования юридического лица (создание или реорганизация);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д) сведения об учредителях (участниках)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е) сведения о прекращении деятельности юридического лица (способ прекращения деятельности юридического лица, дата принятия решения о прекращении деятельности, наименование органа, принявшего решение о прекращении деятельности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ж) размер уставного капитала;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з) сведения о лице, имеющем право без доверенности действовать от имени юридического лица (фамилия, имя, отчество, должность, реквизиты документа, удостоверяющего личность в соответствии с законодательством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и) сведения о лицензиях, полученных юридическим лицом (наименование лицензирующего органа, номер лицензии, дата принятия решения о предоставлении (переоформлении документов, подтверждающих наличие лицензии, приостановлении, возобновлении, аннулировании) лицензии, срок действия лицензии, наименование территории, на которой действует лицензия, лицензируемый вид деятельности);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к) сведения о филиалах и представительствах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л) коды по Общероссийскому классификатору видов экономической деятельности;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м) номер и дата регистрации юридического лица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в территориальном фонде обязательного медицинского страхования;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н) сведения о банковских счетах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 для индивидуальных предпринимателей: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должна содержать следующие сведения: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а) фамилия, имя и (если имеется) отчество (для иностранного гражданина и лица без гражданства такие сведения дополнительно указываются латинскими буквами на основании сведений, содержащихся в документе, удостоверяющем личность в соответствии с законодательством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б) пол;</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 дата и место рождения;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г) гражданство;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д) место жительства в Российской Федерации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 наименование субъекта Российской Федерации, района, города, иного населенного пункта, улицы, номера дома, квартиры);</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е) данные документа, удостоверяющего личность гражданина Российской Федерации на территории Российской Федерации - для индивидуального предпринимателя - гражданина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индивидуального предпринимателя - иностранного гражданина;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з)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индивидуального предпринимателя, являющегося лицом без гражданства;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 для индивидуального предпринимателя - иностранного гражданина или лица без гражданства;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его банкротом или о прекращении его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или окончанием срока действия документа, подтверждающего право временно или постоянно проживать в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м) сведения о лицензиях, полученных индивидуальным предпринимателем;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н) идентификационный номер налогоплательщика, дата постановки индивидуального предпринимателя на учет в налоговом органе;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о) коды по Общероссийскому классификатору видов экономической деятельности;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п) номер и дата регистрации индивидуального предпринимателя в качестве страхователя:</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территориальном органе Пенсионного фонда Российской Федерации;</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исполнительном органе Фонда социального страхования Российской Федерации;</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территориальном фонде обязательного медицинского страхования;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р) сведения о банковских счетах индивидуального предпринимателя.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Независимо от организационно-правовой формы Участника открытого конкурса, Участник предоставляет документ, подтверждающий полномочия лица, подписавшего   заявку.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3.1.2. Документы, подтверждающие соответствие Участника открытого конкурса, установленным требованиям и условиям допуска к участию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копии документов, подтверждающие соответствие Участника  в открытом конкурсе требованиям, предъявляемым законодательством Российской Федерации к лицам, осуществляющим оказание услуг, являющихся предметом  открытого конкурса (если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открытого конкурса).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3.1.3. Участники открытого конкурса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3.1.4. При подготовке заявки и документов, входящих в состав заявки, не допускается применение факсимильных подписей.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3.1.5. Непредставление необходимых документов в составе заявки, наличие в таких документах недостоверных сведений об Участнике открытого конкурса или об услугах является риском Участника открытого конкурса, подавшего такую заявку, и является основанием для отказа в допуске Участника к участию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При этом в случае установления недостоверности сведений, содержащихся в документах, предоставленных Участником  открытого конкурса в составе заявки на участие в  открытом конкурсе, такой Участник может быть отстранен Заказчиком, комиссией от участия в открытом конкурсе на любом этапе его проведения вплоть до заключения договора.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 xml:space="preserve">3.1.6. Участник открытого конкурса </w:t>
      </w:r>
      <w:r w:rsidRPr="00210133">
        <w:rPr>
          <w:rFonts w:ascii="Times New Roman" w:eastAsia="Times New Roman" w:hAnsi="Times New Roman" w:cs="Times New Roman"/>
          <w:color w:val="000000"/>
          <w:sz w:val="28"/>
          <w:szCs w:val="28"/>
          <w:lang w:eastAsia="ru-RU"/>
        </w:rPr>
        <w:t>может подать только одну заявку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_Toc123405471"/>
      <w:r w:rsidRPr="00210133">
        <w:rPr>
          <w:rFonts w:ascii="Times New Roman" w:eastAsia="Times New Roman" w:hAnsi="Times New Roman" w:cs="Times New Roman"/>
          <w:color w:val="000000"/>
          <w:sz w:val="28"/>
          <w:szCs w:val="28"/>
          <w:lang w:eastAsia="ru-RU"/>
        </w:rPr>
        <w:lastRenderedPageBreak/>
        <w:t>3.2. Требования к предложениям об объеме, качеству оказания услуг</w:t>
      </w:r>
      <w:bookmarkEnd w:id="7"/>
      <w:r w:rsidRPr="00210133">
        <w:rPr>
          <w:rFonts w:ascii="Times New Roman" w:eastAsia="Times New Roman" w:hAnsi="Times New Roman" w:cs="Times New Roman"/>
          <w:color w:val="000000"/>
          <w:sz w:val="28"/>
          <w:szCs w:val="28"/>
          <w:lang w:eastAsia="ru-RU"/>
        </w:rPr>
        <w:t xml:space="preserve"> по погребению, предоставляемых согласно гарантированному перечню.</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3.2.1. Качество, объем услуг по погребению, предоставляемых согласно гарантированному перечню, предлагаемый Участником открытого конкурса, должен соответствовать требованиям, предусмотренным нормативно-правовыми актами Российской Федерации, </w:t>
      </w:r>
      <w:r w:rsidR="001F133B">
        <w:rPr>
          <w:rFonts w:ascii="Times New Roman" w:eastAsia="Times New Roman" w:hAnsi="Times New Roman" w:cs="Times New Roman"/>
          <w:color w:val="000000"/>
          <w:sz w:val="28"/>
          <w:szCs w:val="28"/>
          <w:lang w:eastAsia="ru-RU"/>
        </w:rPr>
        <w:t>Забайкальского края</w:t>
      </w:r>
      <w:r w:rsidR="001F133B" w:rsidRPr="001F133B">
        <w:rPr>
          <w:rFonts w:ascii="Times New Roman" w:eastAsia="Times New Roman" w:hAnsi="Times New Roman" w:cs="Times New Roman"/>
          <w:color w:val="000000"/>
          <w:sz w:val="28"/>
          <w:szCs w:val="28"/>
          <w:lang w:eastAsia="ru-RU"/>
        </w:rPr>
        <w:t xml:space="preserve"> </w:t>
      </w:r>
      <w:r w:rsidR="001F133B" w:rsidRPr="001F133B">
        <w:rPr>
          <w:rFonts w:ascii="Times New Roman" w:eastAsia="Times New Roman" w:hAnsi="Times New Roman" w:cs="Times New Roman"/>
          <w:bCs/>
          <w:color w:val="000000"/>
          <w:sz w:val="28"/>
          <w:szCs w:val="28"/>
          <w:lang w:eastAsia="ru-RU"/>
        </w:rPr>
        <w:t>Могочинского муниципального округа</w:t>
      </w:r>
      <w:r w:rsidRPr="00210133">
        <w:rPr>
          <w:rFonts w:ascii="Times New Roman" w:eastAsia="Times New Roman" w:hAnsi="Times New Roman" w:cs="Times New Roman"/>
          <w:color w:val="000000"/>
          <w:sz w:val="28"/>
          <w:szCs w:val="28"/>
          <w:lang w:eastAsia="ru-RU"/>
        </w:rPr>
        <w:t xml:space="preserve">.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В случае выявления несоответствий качества, объема услуг, предоставляемых согласно гарантированному перечню услуг по погребению,  указанным в заявке и предлагаемый Участником  открытого конкурса нормативно-правовым актам, указанным в п. 3.2.1., соответствующий Участник  открытого конкурса не допускается к участию в открытом конкурсе на основании несоответствия его заявки требованиям, установленным   документацией.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 Требования к оформлению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правовых актов.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3.3.2. Сведения, которые содержатся в заявках Участников открытого конкурса, не должны допускать двусмысленных толкований.</w:t>
      </w:r>
    </w:p>
    <w:p w:rsidR="00210133" w:rsidRPr="0082566A"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3.3.3. Все документы, представленные Участниками открытого конкурса, должны заверены подписью уполномоченного лица (для юридических лиц), подписаны физическими лицами собственноручно. Все документы, насчитывающие более одного листа, должны быть пронумерованы, прошиты, и заверены подписью уполномоченного лица Участника открытого конкурса – юридического лица и собственноручно заверены Участником открытого конкурса – физического лица, в том числе на прошивке. </w:t>
      </w:r>
      <w:r w:rsidRPr="0082566A">
        <w:rPr>
          <w:rFonts w:ascii="Times New Roman" w:eastAsia="Times New Roman" w:hAnsi="Times New Roman" w:cs="Times New Roman"/>
          <w:sz w:val="28"/>
          <w:szCs w:val="28"/>
          <w:lang w:eastAsia="ru-RU"/>
        </w:rPr>
        <w:t xml:space="preserve">Верность копий документов, представляемых в составе заявки на участие в открытом конкурсе, должна быть подтверждена подписью уполномоченного лица, если иная форма заверения не была установлена нормативными правовыми актами Российской Федерации.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3.3.4. Все экземпляры заявки должны быть четко напечатаны. Подчистки и исправления не допускаются, за исключением исправлений, заверенных подписью уполномоченного лица (для юридических лиц) или собственноручно заверенных (для физических лиц). </w:t>
      </w:r>
    </w:p>
    <w:p w:rsidR="00210133" w:rsidRPr="00210133" w:rsidRDefault="00210133" w:rsidP="001F13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3.3.5. Все документы, представляемые Участниками открытого конкурса в составе заявки на участие в открытом конкурсе, должны </w:t>
      </w:r>
      <w:r w:rsidR="001F133B">
        <w:rPr>
          <w:rFonts w:ascii="Times New Roman" w:eastAsia="Times New Roman" w:hAnsi="Times New Roman" w:cs="Times New Roman"/>
          <w:color w:val="000000"/>
          <w:sz w:val="28"/>
          <w:szCs w:val="28"/>
          <w:lang w:eastAsia="ru-RU"/>
        </w:rPr>
        <w:t>быть заполнены по всем пунктам.</w:t>
      </w:r>
    </w:p>
    <w:p w:rsidR="00210133" w:rsidRPr="00F10FA6" w:rsidRDefault="00210133" w:rsidP="00F10FA6">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bookmarkStart w:id="8" w:name="_Toc123405474"/>
      <w:r w:rsidRPr="001F133B">
        <w:rPr>
          <w:rFonts w:ascii="Times New Roman" w:eastAsia="Times New Roman" w:hAnsi="Times New Roman" w:cs="Times New Roman"/>
          <w:b/>
          <w:color w:val="000000"/>
          <w:sz w:val="28"/>
          <w:szCs w:val="28"/>
          <w:lang w:eastAsia="ru-RU"/>
        </w:rPr>
        <w:t xml:space="preserve">4. Подача заявок на участие </w:t>
      </w:r>
      <w:bookmarkEnd w:id="8"/>
      <w:r w:rsidRPr="001F133B">
        <w:rPr>
          <w:rFonts w:ascii="Times New Roman" w:eastAsia="Times New Roman" w:hAnsi="Times New Roman" w:cs="Times New Roman"/>
          <w:b/>
          <w:color w:val="000000"/>
          <w:sz w:val="28"/>
          <w:szCs w:val="28"/>
          <w:lang w:eastAsia="ru-RU"/>
        </w:rPr>
        <w:t>в открытом конкурсе.</w:t>
      </w:r>
    </w:p>
    <w:p w:rsid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 Порядок, место, сроки подачи заявок на участие в открытом конкурсе:</w:t>
      </w:r>
    </w:p>
    <w:p w:rsidR="00F10FA6" w:rsidRDefault="00F10FA6"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0FA6">
        <w:rPr>
          <w:rFonts w:ascii="Times New Roman" w:eastAsia="Times New Roman" w:hAnsi="Times New Roman" w:cs="Times New Roman"/>
          <w:color w:val="000000"/>
          <w:sz w:val="28"/>
          <w:szCs w:val="28"/>
          <w:lang w:eastAsia="ru-RU"/>
        </w:rPr>
        <w:t xml:space="preserve">4.1.1. Заказчик начинает прием заявок со дня опубликования извещения о проведении открытого конкурса в газете «Могочинский рабочий» и  на  сайте администрации </w:t>
      </w:r>
      <w:r w:rsidRPr="00F10FA6">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Pr="00F10FA6">
        <w:rPr>
          <w:rFonts w:ascii="Times New Roman" w:eastAsia="Times New Roman" w:hAnsi="Times New Roman" w:cs="Times New Roman"/>
          <w:color w:val="000000"/>
          <w:sz w:val="28"/>
          <w:szCs w:val="28"/>
          <w:lang w:eastAsia="ru-RU"/>
        </w:rPr>
        <w:t>(</w:t>
      </w:r>
      <w:hyperlink r:id="rId13" w:history="1">
        <w:r w:rsidRPr="00F10FA6">
          <w:rPr>
            <w:rStyle w:val="a3"/>
            <w:rFonts w:ascii="Times New Roman" w:eastAsia="Times New Roman" w:hAnsi="Times New Roman" w:cs="Times New Roman"/>
            <w:sz w:val="28"/>
            <w:szCs w:val="28"/>
            <w:lang w:eastAsia="ru-RU"/>
          </w:rPr>
          <w:t>https://mogocha.75.ru/</w:t>
        </w:r>
      </w:hyperlink>
      <w:r w:rsidRPr="00F10FA6">
        <w:rPr>
          <w:rFonts w:ascii="Times New Roman" w:eastAsia="Times New Roman" w:hAnsi="Times New Roman" w:cs="Times New Roman"/>
          <w:color w:val="000000"/>
          <w:sz w:val="28"/>
          <w:szCs w:val="28"/>
          <w:lang w:eastAsia="ru-RU"/>
        </w:rPr>
        <w:t>).</w:t>
      </w:r>
    </w:p>
    <w:p w:rsidR="00210133" w:rsidRPr="00210133" w:rsidRDefault="00210133"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lastRenderedPageBreak/>
        <w:t>4.1.2. Организатор прекращает прием заявок в день вскрытия конвертов (время и дата указаны в извещении о проведении   открытого конкурса, опубликованном в газете «</w:t>
      </w:r>
      <w:r w:rsidR="001F133B">
        <w:rPr>
          <w:rFonts w:ascii="Times New Roman" w:eastAsia="Times New Roman" w:hAnsi="Times New Roman" w:cs="Times New Roman"/>
          <w:snapToGrid w:val="0"/>
          <w:color w:val="000000"/>
          <w:sz w:val="28"/>
          <w:szCs w:val="28"/>
          <w:lang w:eastAsia="ru-RU"/>
        </w:rPr>
        <w:t>Могочинский рабочий</w:t>
      </w:r>
      <w:r w:rsidRPr="00210133">
        <w:rPr>
          <w:rFonts w:ascii="Times New Roman" w:eastAsia="Times New Roman" w:hAnsi="Times New Roman" w:cs="Times New Roman"/>
          <w:snapToGrid w:val="0"/>
          <w:color w:val="000000"/>
          <w:sz w:val="28"/>
          <w:szCs w:val="28"/>
          <w:lang w:eastAsia="ru-RU"/>
        </w:rPr>
        <w:t xml:space="preserve">» и на </w:t>
      </w:r>
      <w:r w:rsidR="0082566A">
        <w:rPr>
          <w:rFonts w:ascii="Times New Roman" w:eastAsia="Times New Roman" w:hAnsi="Times New Roman" w:cs="Times New Roman"/>
          <w:snapToGrid w:val="0"/>
          <w:color w:val="000000"/>
          <w:sz w:val="28"/>
          <w:szCs w:val="28"/>
          <w:lang w:eastAsia="ru-RU"/>
        </w:rPr>
        <w:t>с</w:t>
      </w:r>
      <w:r w:rsidRPr="00210133">
        <w:rPr>
          <w:rFonts w:ascii="Times New Roman" w:eastAsia="Times New Roman" w:hAnsi="Times New Roman" w:cs="Times New Roman"/>
          <w:snapToGrid w:val="0"/>
          <w:color w:val="000000"/>
          <w:sz w:val="28"/>
          <w:szCs w:val="28"/>
          <w:lang w:eastAsia="ru-RU"/>
        </w:rPr>
        <w:t>айте</w:t>
      </w:r>
      <w:r w:rsidRPr="00210133">
        <w:rPr>
          <w:rFonts w:ascii="Times New Roman" w:eastAsia="Times New Roman" w:hAnsi="Times New Roman" w:cs="Times New Roman"/>
          <w:color w:val="000000"/>
          <w:sz w:val="28"/>
          <w:szCs w:val="28"/>
          <w:lang w:eastAsia="ru-RU"/>
        </w:rPr>
        <w:t xml:space="preserve"> администрации </w:t>
      </w:r>
      <w:r w:rsidR="001F133B" w:rsidRPr="001F133B">
        <w:rPr>
          <w:rFonts w:ascii="Times New Roman" w:eastAsia="Times New Roman" w:hAnsi="Times New Roman" w:cs="Times New Roman"/>
          <w:bCs/>
          <w:color w:val="000000"/>
          <w:sz w:val="28"/>
          <w:szCs w:val="28"/>
          <w:lang w:eastAsia="ru-RU"/>
        </w:rPr>
        <w:t xml:space="preserve">Могочинского муниципального округа Забайкальского края </w:t>
      </w:r>
      <w:r w:rsidR="001F133B" w:rsidRPr="001F133B">
        <w:rPr>
          <w:rFonts w:ascii="Times New Roman" w:eastAsia="Times New Roman" w:hAnsi="Times New Roman" w:cs="Times New Roman"/>
          <w:color w:val="000000"/>
          <w:sz w:val="28"/>
          <w:szCs w:val="28"/>
          <w:lang w:eastAsia="ru-RU"/>
        </w:rPr>
        <w:t>(</w:t>
      </w:r>
      <w:hyperlink r:id="rId14" w:history="1">
        <w:r w:rsidR="001F133B" w:rsidRPr="001F133B">
          <w:rPr>
            <w:rStyle w:val="a3"/>
            <w:rFonts w:ascii="Times New Roman" w:eastAsia="Times New Roman" w:hAnsi="Times New Roman" w:cs="Times New Roman"/>
            <w:sz w:val="28"/>
            <w:szCs w:val="28"/>
            <w:lang w:eastAsia="ru-RU"/>
          </w:rPr>
          <w:t>https://mogocha.75.ru/</w:t>
        </w:r>
      </w:hyperlink>
      <w:r w:rsidR="001F133B" w:rsidRPr="001F133B">
        <w:rPr>
          <w:rFonts w:ascii="Times New Roman" w:eastAsia="Times New Roman" w:hAnsi="Times New Roman" w:cs="Times New Roman"/>
          <w:color w:val="000000"/>
          <w:sz w:val="28"/>
          <w:szCs w:val="28"/>
          <w:lang w:eastAsia="ru-RU"/>
        </w:rPr>
        <w:t>)</w:t>
      </w:r>
      <w:r w:rsidRPr="00210133">
        <w:rPr>
          <w:rFonts w:ascii="Times New Roman" w:eastAsia="SimSun" w:hAnsi="Times New Roman" w:cs="Times New Roman"/>
          <w:color w:val="000000"/>
          <w:kern w:val="1"/>
          <w:sz w:val="28"/>
          <w:szCs w:val="28"/>
          <w:lang w:eastAsia="ar-SA"/>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4.1.3. Заявки должны быть доставлены на бумажном носителе или в форме электронного документа Участниками по адресу: </w:t>
      </w:r>
      <w:r w:rsidR="001F133B" w:rsidRPr="001F133B">
        <w:rPr>
          <w:rFonts w:ascii="Times New Roman" w:eastAsia="Times New Roman" w:hAnsi="Times New Roman" w:cs="Times New Roman"/>
          <w:color w:val="000000"/>
          <w:sz w:val="28"/>
          <w:szCs w:val="28"/>
          <w:lang w:eastAsia="ru-RU"/>
        </w:rPr>
        <w:t xml:space="preserve">673732, Забайкальский край, г. Могоча, ул. Комсомольская, 13, отдел управления имущества администрации   </w:t>
      </w:r>
      <w:r w:rsidR="001F133B" w:rsidRPr="001F133B">
        <w:rPr>
          <w:rFonts w:ascii="Times New Roman" w:eastAsia="Times New Roman" w:hAnsi="Times New Roman" w:cs="Times New Roman"/>
          <w:bCs/>
          <w:color w:val="000000"/>
          <w:sz w:val="28"/>
          <w:szCs w:val="28"/>
          <w:lang w:eastAsia="ru-RU"/>
        </w:rPr>
        <w:t>Могочинского муниципального округа</w:t>
      </w:r>
      <w:r w:rsidR="001F133B">
        <w:rPr>
          <w:rFonts w:ascii="Times New Roman" w:eastAsia="Times New Roman" w:hAnsi="Times New Roman" w:cs="Times New Roman"/>
          <w:color w:val="000000"/>
          <w:sz w:val="28"/>
          <w:szCs w:val="28"/>
          <w:lang w:eastAsia="ru-RU"/>
        </w:rPr>
        <w:t>. По рабочим дням с 8-30 до 12</w:t>
      </w:r>
      <w:r w:rsidRPr="00210133">
        <w:rPr>
          <w:rFonts w:ascii="Times New Roman" w:eastAsia="Times New Roman" w:hAnsi="Times New Roman" w:cs="Times New Roman"/>
          <w:color w:val="000000"/>
          <w:sz w:val="28"/>
          <w:szCs w:val="28"/>
          <w:lang w:eastAsia="ru-RU"/>
        </w:rPr>
        <w:t>-</w:t>
      </w:r>
      <w:r w:rsidR="001F133B">
        <w:rPr>
          <w:rFonts w:ascii="Times New Roman" w:eastAsia="Times New Roman" w:hAnsi="Times New Roman" w:cs="Times New Roman"/>
          <w:color w:val="000000"/>
          <w:sz w:val="28"/>
          <w:szCs w:val="28"/>
          <w:lang w:eastAsia="ru-RU"/>
        </w:rPr>
        <w:t>00</w:t>
      </w:r>
      <w:r w:rsidRPr="00210133">
        <w:rPr>
          <w:rFonts w:ascii="Times New Roman" w:eastAsia="Times New Roman" w:hAnsi="Times New Roman" w:cs="Times New Roman"/>
          <w:color w:val="000000"/>
          <w:sz w:val="28"/>
          <w:szCs w:val="28"/>
          <w:lang w:eastAsia="ru-RU"/>
        </w:rPr>
        <w:t xml:space="preserve"> часов и с 14</w:t>
      </w:r>
      <w:r w:rsidR="001F133B">
        <w:rPr>
          <w:rFonts w:ascii="Times New Roman" w:eastAsia="Times New Roman" w:hAnsi="Times New Roman" w:cs="Times New Roman"/>
          <w:color w:val="000000"/>
          <w:sz w:val="28"/>
          <w:szCs w:val="28"/>
          <w:lang w:eastAsia="ru-RU"/>
        </w:rPr>
        <w:t>-00 до 17-00 часов, пятница с 8-</w:t>
      </w:r>
      <w:r w:rsidRPr="00210133">
        <w:rPr>
          <w:rFonts w:ascii="Times New Roman" w:eastAsia="Times New Roman" w:hAnsi="Times New Roman" w:cs="Times New Roman"/>
          <w:color w:val="000000"/>
          <w:sz w:val="28"/>
          <w:szCs w:val="28"/>
          <w:lang w:eastAsia="ru-RU"/>
        </w:rPr>
        <w:t xml:space="preserve">30 до </w:t>
      </w:r>
      <w:r w:rsidR="001F133B">
        <w:rPr>
          <w:rFonts w:ascii="Times New Roman" w:eastAsia="Times New Roman" w:hAnsi="Times New Roman" w:cs="Times New Roman"/>
          <w:color w:val="000000"/>
          <w:sz w:val="28"/>
          <w:szCs w:val="28"/>
          <w:lang w:eastAsia="ru-RU"/>
        </w:rPr>
        <w:t>12-00</w:t>
      </w:r>
      <w:r w:rsidRPr="00210133">
        <w:rPr>
          <w:rFonts w:ascii="Times New Roman" w:eastAsia="Times New Roman" w:hAnsi="Times New Roman" w:cs="Times New Roman"/>
          <w:color w:val="000000"/>
          <w:sz w:val="28"/>
          <w:szCs w:val="28"/>
          <w:lang w:eastAsia="ru-RU"/>
        </w:rPr>
        <w:t xml:space="preserve"> часов</w:t>
      </w:r>
      <w:r w:rsidR="005A6D69">
        <w:rPr>
          <w:rFonts w:ascii="Times New Roman" w:eastAsia="Times New Roman" w:hAnsi="Times New Roman" w:cs="Times New Roman"/>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4.1.4. Участник открытого конкурса при отправке заявки на участие в открытом конкурса по почте, несет риск того, что его заявка будет доставлена по неправильному адресу и признана опоздавшей.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4.1.5. Все полученные после окончания приема заявки на участие в открытом конкурсе, возвращаются Участнику.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4.1.6. В случае если по окончании срока подачи заявок на участие в открытом конкурсе не подана ни одна заявка, открытый конкурс признается несостоявшимся.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4.1.7. Заявка на участие в открытом конкурсе, поступившая в срок, указанный в извещении о проведении   открытого конкурса, регистрируется Заказчиком.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4.2. Изменения   заявок: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4.2.1. Участник открытого конкурса может изменить или отозвать свою   заявку после её подачи в любое время до момента рассмотрения комиссией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4.2.2. Изменения, внесенные в заявку, считаются неотъемлемой частью заявки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4.2.3. Заявки на участие в открытом конкурсе изменяются в следующем порядке: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Изменения заявки на участие в открытом конкурсе подаются с указанием: «Изменение заявки на участие в открытом конкурсе </w:t>
      </w:r>
      <w:r w:rsidR="00017BE7" w:rsidRPr="00017BE7">
        <w:rPr>
          <w:rFonts w:ascii="Times New Roman" w:eastAsia="Times New Roman" w:hAnsi="Times New Roman" w:cs="Times New Roman"/>
          <w:bCs/>
          <w:color w:val="000000"/>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00017BE7">
        <w:rPr>
          <w:rFonts w:ascii="Times New Roman" w:eastAsia="Times New Roman" w:hAnsi="Times New Roman" w:cs="Times New Roman"/>
          <w:bCs/>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Изменения заявки должны быть оформлены в порядке, установленном для оформления заявок на участие в открытом конкурсе в соответствии с   документацией.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4.2.4. Изменения заявок на участие в открытом конкурсе регистрируются Заказчиком.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4.2.5. После окончания срока подачи заявок не допускается внесение изменений в заявки.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4.3. Отзыв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 xml:space="preserve">4.3.1. Участник открытого конкурса, подавший заявку на участие в открытом конкурсе, вправе отозвать заявку в любое время до момента рассмотрения комиссией заявок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4.3.2. Заявки на участие в открытом конкурсе отзываются в следующем порядке: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Участник открытого конкурса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открытого конкурса, регистрационный номер заявки на участие в открытом конкурсе, дата, время и способ подачи заявки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Заявление об отзыве заявки на участие в открытом конкурсе должно быть заверено подписью уполномоченного лица (для юридических лиц) и собственноручно подписано физическим лицом участником отбора.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vanish/>
          <w:color w:val="000000"/>
          <w:sz w:val="28"/>
          <w:szCs w:val="28"/>
          <w:lang w:eastAsia="ru-RU"/>
        </w:rPr>
      </w:pPr>
      <w:r w:rsidRPr="00210133">
        <w:rPr>
          <w:rFonts w:ascii="Times New Roman" w:eastAsia="Times New Roman" w:hAnsi="Times New Roman" w:cs="Times New Roman"/>
          <w:vanish/>
          <w:color w:val="000000"/>
          <w:sz w:val="28"/>
          <w:szCs w:val="28"/>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Заявления об отзыве заявок на участие в открытом конкурсе подаются по адресу, указанному в извещении о проведении открытого конкурса.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4.3.3. Отзывы заявок на участие в открытом конкурсе регистрируются Заказчиком.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4.3.4. Заявки на участие в открытом конкурсе, отозванные до окончания срока подачи заявок на участие в открытом конкурсе в порядке, указанном выше считаются не поданными. </w:t>
      </w:r>
    </w:p>
    <w:p w:rsidR="00210133" w:rsidRPr="00210133" w:rsidRDefault="00210133" w:rsidP="008C09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4.3.5. После окончания срока подачи заявок не допускается отзыв заявок </w:t>
      </w:r>
      <w:r w:rsidR="008C09EA">
        <w:rPr>
          <w:rFonts w:ascii="Times New Roman" w:eastAsia="Times New Roman" w:hAnsi="Times New Roman" w:cs="Times New Roman"/>
          <w:color w:val="000000"/>
          <w:sz w:val="28"/>
          <w:szCs w:val="28"/>
          <w:lang w:eastAsia="ru-RU"/>
        </w:rPr>
        <w:t>на участие в открытом конкурсе.</w:t>
      </w:r>
    </w:p>
    <w:p w:rsidR="00210133" w:rsidRPr="008C09EA" w:rsidRDefault="00210133" w:rsidP="008C09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C09EA">
        <w:rPr>
          <w:rFonts w:ascii="Times New Roman" w:eastAsia="Times New Roman" w:hAnsi="Times New Roman" w:cs="Times New Roman"/>
          <w:b/>
          <w:snapToGrid w:val="0"/>
          <w:color w:val="000000"/>
          <w:sz w:val="28"/>
          <w:szCs w:val="28"/>
          <w:lang w:eastAsia="ru-RU"/>
        </w:rPr>
        <w:t xml:space="preserve">5. </w:t>
      </w:r>
      <w:r w:rsidRPr="008C09EA">
        <w:rPr>
          <w:rFonts w:ascii="Times New Roman" w:eastAsia="Times New Roman" w:hAnsi="Times New Roman" w:cs="Times New Roman"/>
          <w:b/>
          <w:color w:val="000000"/>
          <w:sz w:val="28"/>
          <w:szCs w:val="28"/>
          <w:lang w:eastAsia="ru-RU"/>
        </w:rPr>
        <w:t xml:space="preserve">Рассмотрение, оценка и сопоставление заявок </w:t>
      </w:r>
      <w:r w:rsidR="008C09EA">
        <w:rPr>
          <w:rFonts w:ascii="Times New Roman" w:eastAsia="Times New Roman" w:hAnsi="Times New Roman" w:cs="Times New Roman"/>
          <w:b/>
          <w:color w:val="000000"/>
          <w:sz w:val="28"/>
          <w:szCs w:val="28"/>
          <w:lang w:eastAsia="ru-RU"/>
        </w:rPr>
        <w:t>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 Место, порядок, сроки рассмотрения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napToGrid w:val="0"/>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5.1.1.В начале процедуры проведения открытого конкурса председатель Комиссии объявляет его название и сообщает присутствующим о количестве поданных заявок, отозванных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5.1.2. Комиссией рассматриваются заявки на участие в открытом конкурсе, включая изменения к заявкам, публично в день, вовремя и в месте, указанные в извещении о проведении   открытого конкурса.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5.1.4. В день рассмотрения, оценки и сопоставления заявок, но не раньше времени, указанного в извещении, комиссия объявляет присутствующим Участникам о возможности подать заявки, изменить или отозвать поданные заявки до рассмотрения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5.1.5. С момента начала процедуры рассмотрения заявок Участники открытого конкурса не имеют права подать заявки, изменить или отозвать поданные заявки.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5.1.6.  В случае, если по окончании срока подачи заявок подана только одна заявка на участие в открытом конкурсе, указанная заявка рассматривается в установленном порядке.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  Рассмотрение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5.2.1. Комиссия рассматривает заявки на участие в открытом конкурсе на соответствие требованиям, установленным   документацией.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5.2.2. Заказчик вправе запросить у соответствующих органов и организаций сведения о проведении ликвидации Участника – юридического лица, подавшего заявку,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5.2.3. В случае установления недостоверности сведений, содержащихся в документах, представленных Участником в соответствии с законодательством, установления факта проведения ликвидации Участника – юридического лица или проведения в отношении Участника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 вправе отстранить такого Участника от участия в отборе на любом этапе его проведения.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5.2.4. На основании результатов рассмотрения заявок на участие в открытом конкурсе комиссией принимается решение о допуске к участию и о признании Участника, подавшего заявку на участие в открытом конкурсе, Участником открытого конкурса или об отказе в допуске такого Участника к участию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5.2.5.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открытый конкурс признается несостоявшимся.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5.3. Оценка и сопоставление заявок:</w:t>
      </w:r>
    </w:p>
    <w:p w:rsidR="00210133" w:rsidRPr="00210133" w:rsidRDefault="00210133" w:rsidP="00210133">
      <w:pPr>
        <w:keepNext/>
        <w:spacing w:after="0" w:line="240" w:lineRule="auto"/>
        <w:ind w:firstLine="709"/>
        <w:jc w:val="both"/>
        <w:outlineLvl w:val="0"/>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5.3.1. Комиссия осуществляет оценку и сопоставление заявок на участие в открытом конкурсе, поданных Участниками открытого конкурса, признанными Участниками открытого конкурса в целях выявления лучших условий оказания услуг по погребению, предоставляемых согласно гарантированному перечню, на территории </w:t>
      </w:r>
      <w:r w:rsidR="008C09EA" w:rsidRPr="008C09EA">
        <w:rPr>
          <w:rFonts w:ascii="Times New Roman" w:eastAsia="Times New Roman" w:hAnsi="Times New Roman" w:cs="Times New Roman"/>
          <w:bCs/>
          <w:color w:val="000000"/>
          <w:sz w:val="28"/>
          <w:szCs w:val="28"/>
          <w:lang w:eastAsia="ru-RU"/>
        </w:rPr>
        <w:t>Могочинского муниципального округа Забайкальского края</w:t>
      </w:r>
      <w:r w:rsidR="008C09EA" w:rsidRPr="008C09EA">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 xml:space="preserve">в соответствии с критериями, установленными  конкурсной документацией. </w:t>
      </w:r>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5.3.2. При оценке заявок будет применяться следующая балльная система с учетом критериев:</w:t>
      </w: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210133" w:rsidRPr="00210133" w:rsidRDefault="00210133" w:rsidP="00210133">
      <w:pPr>
        <w:shd w:val="clear" w:color="auto" w:fill="FFFFFF"/>
        <w:spacing w:after="0" w:line="240" w:lineRule="auto"/>
        <w:ind w:left="7371"/>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Таблица № 1.</w:t>
      </w:r>
    </w:p>
    <w:tbl>
      <w:tblPr>
        <w:tblW w:w="9416" w:type="dxa"/>
        <w:jc w:val="center"/>
        <w:tblLayout w:type="fixed"/>
        <w:tblCellMar>
          <w:left w:w="40" w:type="dxa"/>
          <w:right w:w="40" w:type="dxa"/>
        </w:tblCellMar>
        <w:tblLook w:val="0000" w:firstRow="0" w:lastRow="0" w:firstColumn="0" w:lastColumn="0" w:noHBand="0" w:noVBand="0"/>
      </w:tblPr>
      <w:tblGrid>
        <w:gridCol w:w="1255"/>
        <w:gridCol w:w="6572"/>
        <w:gridCol w:w="1589"/>
      </w:tblGrid>
      <w:tr w:rsidR="00210133" w:rsidRPr="00210133" w:rsidTr="00815294">
        <w:trPr>
          <w:trHeight w:hRule="exact" w:val="1083"/>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показателя</w:t>
            </w:r>
          </w:p>
        </w:tc>
        <w:tc>
          <w:tcPr>
            <w:tcW w:w="6572"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keepNext/>
              <w:spacing w:after="0" w:line="240" w:lineRule="auto"/>
              <w:jc w:val="center"/>
              <w:outlineLvl w:val="5"/>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 показателя,</w:t>
            </w:r>
          </w:p>
          <w:p w:rsidR="00210133" w:rsidRPr="00210133" w:rsidRDefault="00210133" w:rsidP="00210133">
            <w:pPr>
              <w:keepNext/>
              <w:spacing w:after="0" w:line="240" w:lineRule="auto"/>
              <w:jc w:val="center"/>
              <w:outlineLvl w:val="5"/>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ед. измерения показателя </w:t>
            </w:r>
          </w:p>
        </w:tc>
        <w:tc>
          <w:tcPr>
            <w:tcW w:w="1589"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Максимальное количество баллов</w:t>
            </w:r>
          </w:p>
        </w:tc>
      </w:tr>
      <w:tr w:rsidR="00210133" w:rsidRPr="00210133" w:rsidTr="00815294">
        <w:trPr>
          <w:trHeight w:hRule="exact" w:val="1211"/>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Наличие специализированного транспорта для оказания услуг по погребению  </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20</w:t>
            </w:r>
          </w:p>
        </w:tc>
      </w:tr>
      <w:tr w:rsidR="00210133" w:rsidRPr="00210133" w:rsidTr="00815294">
        <w:trPr>
          <w:trHeight w:hRule="exact" w:val="1350"/>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r w:rsidR="00210133" w:rsidRPr="00210133" w:rsidTr="00815294">
        <w:trPr>
          <w:trHeight w:hRule="exact" w:val="1700"/>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bl>
    <w:p w:rsidR="00210133" w:rsidRPr="00210133" w:rsidRDefault="00210133" w:rsidP="00210133">
      <w:pPr>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5.3.3. Порядок оценки по критериям:</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Для получения оценки (значения в баллах) по критерию для заявки вычисляется среднее арифметическое оценок в баллах, присвоенных всеми членами конкурсной комиссии по каждому критерию.</w:t>
      </w:r>
    </w:p>
    <w:tbl>
      <w:tblPr>
        <w:tblW w:w="9356" w:type="dxa"/>
        <w:tblInd w:w="108" w:type="dxa"/>
        <w:tblLayout w:type="fixed"/>
        <w:tblLook w:val="01E0" w:firstRow="1" w:lastRow="1" w:firstColumn="1" w:lastColumn="1" w:noHBand="0" w:noVBand="0"/>
      </w:tblPr>
      <w:tblGrid>
        <w:gridCol w:w="567"/>
        <w:gridCol w:w="3539"/>
        <w:gridCol w:w="4258"/>
        <w:gridCol w:w="992"/>
      </w:tblGrid>
      <w:tr w:rsidR="00210133" w:rsidRPr="00210133" w:rsidTr="00815294">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п/п</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 показателя</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Порядок оценки (описание)</w:t>
            </w: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Максимальное количество баллов</w:t>
            </w:r>
          </w:p>
        </w:tc>
      </w:tr>
      <w:tr w:rsidR="00210133" w:rsidRPr="00210133" w:rsidTr="00815294">
        <w:trPr>
          <w:trHeight w:val="1687"/>
        </w:trPr>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специализированного транспорта для предоставления услуг по погребению</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с учетом количества единиц транспорта, указанных в заявке: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от 1 до 2 единиц –            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от 3 до 4 единиц –             10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более   4 единиц –              20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Рейтинг по критерию рассчитывается путем определения средней арифметической оценки в баллах всех членов конкурсной комиссии </w:t>
            </w: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20</w:t>
            </w:r>
          </w:p>
        </w:tc>
      </w:tr>
      <w:tr w:rsidR="00210133" w:rsidRPr="00210133" w:rsidTr="0081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7"/>
        </w:trPr>
        <w:tc>
          <w:tcPr>
            <w:tcW w:w="567"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3539"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258"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путем сравнительного анализа и сопоставления заявок по настоящему показателю с учетом выгодности содержащихся в них условий, в том числе учитывается следующее: наличие помещения, кадрового ресурса, договоров с поставщиками материалов для изготовления предметов ритуала, договоров на </w:t>
            </w:r>
            <w:r w:rsidRPr="00210133">
              <w:rPr>
                <w:rFonts w:ascii="Times New Roman" w:eastAsia="Times New Roman" w:hAnsi="Times New Roman" w:cs="Times New Roman"/>
                <w:sz w:val="24"/>
                <w:szCs w:val="24"/>
                <w:lang w:eastAsia="ru-RU"/>
              </w:rPr>
              <w:lastRenderedPageBreak/>
              <w:t>изготовление или приобретение похоронного ритуала и прочее:</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-30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договоров со сторонними организациями на изготовление или приобретение предметов похоронного ритуала -25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Рейтинг по критерию рассчитывается путем определения средней арифметической оценки в баллах всех членов конкурсной комиссии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992"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tc>
      </w:tr>
      <w:tr w:rsidR="00210133" w:rsidRPr="00210133" w:rsidTr="00815294">
        <w:trPr>
          <w:trHeight w:val="2147"/>
        </w:trPr>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3</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(в днях)</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с учетом сроков, указанных в заявке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не более 3 дней (30 баллов)</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более 3 дней (5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bl>
    <w:p w:rsidR="00210133" w:rsidRPr="00210133" w:rsidRDefault="00210133" w:rsidP="002101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210133" w:rsidRPr="00210133" w:rsidRDefault="00210133" w:rsidP="002101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открытого конкурса. </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5.3.4. На основании результатов оценки и сопоставления заявок на участие в открытом конкурсе, комиссией каждой заявке на участие в открытом конкурсе относительно других по мере уменьшения набранных баллов, присваивается порядковый номер. Заявке на участие в открытом конкурсе, которая набрала большее количество баллов, присваивается первый номер. </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В случае, если в нескольких заявках на участие в открытом конкурсе содержатся одинаковые условия исполнения контракта,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В случае, если после объявления победителя открытого конкурса, комиссии станут известны факты несоответствия победителя открытого конкурса требования участника открытого конкурса, результаты открытого </w:t>
      </w:r>
      <w:r w:rsidRPr="00210133">
        <w:rPr>
          <w:rFonts w:ascii="Times New Roman" w:eastAsia="Times New Roman" w:hAnsi="Times New Roman" w:cs="Times New Roman"/>
          <w:sz w:val="28"/>
          <w:szCs w:val="28"/>
          <w:lang w:eastAsia="ru-RU"/>
        </w:rPr>
        <w:lastRenderedPageBreak/>
        <w:t>конкурса аннулируются, и новым победителем открытого конкурса признается Участник, заявке которого присвоен второй номер.</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rPr>
      </w:pPr>
      <w:r w:rsidRPr="00210133">
        <w:rPr>
          <w:rFonts w:ascii="Times New Roman" w:eastAsia="Times New Roman" w:hAnsi="Times New Roman" w:cs="Times New Roman"/>
          <w:sz w:val="28"/>
          <w:szCs w:val="28"/>
          <w:lang w:eastAsia="ru-RU"/>
        </w:rPr>
        <w:t>5.3.5. Представители Участников открытого конкурса не вправе присутствовать при рассмотрении, оценке и сопоставлении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5.3.6. Комиссия ведет протокол рассмотрения, оценки и сопоставления заявок на участие в открытом конкурсе, который подписывается составом комиссии, присутствующим на открытом конкурсе в течение дня, следующего после дня окончания проведения рассмотрения, оценки и сопоставления заявок на участие в отрытом конкурсе. Протокол составляется в двух экземплярах, один из которых хранится у Заказчика.</w:t>
      </w:r>
    </w:p>
    <w:p w:rsidR="00210133" w:rsidRPr="00210133" w:rsidRDefault="00210133" w:rsidP="008C09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5.3.7. Протокол рассмотрения, оценки и сопоставления заявок на участие в отборе размещается на сайте </w:t>
      </w:r>
      <w:r w:rsidR="008C09EA" w:rsidRPr="008C09EA">
        <w:rPr>
          <w:rFonts w:ascii="Times New Roman" w:eastAsia="Times New Roman" w:hAnsi="Times New Roman" w:cs="Times New Roman"/>
          <w:sz w:val="28"/>
          <w:szCs w:val="28"/>
          <w:lang w:eastAsia="ru-RU"/>
        </w:rPr>
        <w:t xml:space="preserve">администрации </w:t>
      </w:r>
      <w:r w:rsidR="008C09EA" w:rsidRPr="008C09EA">
        <w:rPr>
          <w:rFonts w:ascii="Times New Roman" w:eastAsia="Times New Roman" w:hAnsi="Times New Roman" w:cs="Times New Roman"/>
          <w:bCs/>
          <w:sz w:val="28"/>
          <w:szCs w:val="28"/>
          <w:lang w:eastAsia="ru-RU"/>
        </w:rPr>
        <w:t xml:space="preserve">Могочинского муниципального округа Забайкальского края </w:t>
      </w:r>
      <w:r w:rsidR="008C09EA" w:rsidRPr="008C09EA">
        <w:rPr>
          <w:rFonts w:ascii="Times New Roman" w:eastAsia="Times New Roman" w:hAnsi="Times New Roman" w:cs="Times New Roman"/>
          <w:sz w:val="28"/>
          <w:szCs w:val="28"/>
          <w:lang w:eastAsia="ru-RU"/>
        </w:rPr>
        <w:t>(</w:t>
      </w:r>
      <w:hyperlink r:id="rId15" w:history="1">
        <w:r w:rsidR="008C09EA" w:rsidRPr="008C09EA">
          <w:rPr>
            <w:rStyle w:val="a3"/>
            <w:rFonts w:ascii="Times New Roman" w:eastAsia="Times New Roman" w:hAnsi="Times New Roman" w:cs="Times New Roman"/>
            <w:sz w:val="28"/>
            <w:szCs w:val="28"/>
            <w:lang w:eastAsia="ru-RU"/>
          </w:rPr>
          <w:t>https://mogocha.75.ru/</w:t>
        </w:r>
      </w:hyperlink>
      <w:r w:rsidR="008C09EA" w:rsidRPr="008C09EA">
        <w:rPr>
          <w:rFonts w:ascii="Times New Roman" w:eastAsia="Times New Roman" w:hAnsi="Times New Roman" w:cs="Times New Roman"/>
          <w:sz w:val="28"/>
          <w:szCs w:val="28"/>
          <w:lang w:eastAsia="ru-RU"/>
        </w:rPr>
        <w:t>)</w:t>
      </w:r>
      <w:r w:rsidR="008C09EA">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Заказчиком соответственно на следующий день со дня п</w:t>
      </w:r>
      <w:r w:rsidR="008C09EA">
        <w:rPr>
          <w:rFonts w:ascii="Times New Roman" w:eastAsia="Times New Roman" w:hAnsi="Times New Roman" w:cs="Times New Roman"/>
          <w:sz w:val="28"/>
          <w:szCs w:val="28"/>
          <w:lang w:eastAsia="ru-RU"/>
        </w:rPr>
        <w:t>одписания указанного протокола.</w:t>
      </w:r>
    </w:p>
    <w:p w:rsidR="00210133" w:rsidRPr="008C09EA" w:rsidRDefault="00210133" w:rsidP="008C09E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09EA">
        <w:rPr>
          <w:rFonts w:ascii="Times New Roman" w:eastAsia="Times New Roman" w:hAnsi="Times New Roman" w:cs="Times New Roman"/>
          <w:b/>
          <w:sz w:val="28"/>
          <w:szCs w:val="28"/>
          <w:lang w:eastAsia="ru-RU"/>
        </w:rPr>
        <w:t>6. Возложение обязанностей специализированной службы по вопросам похоронного дела по предоставлению гарантированно</w:t>
      </w:r>
      <w:r w:rsidR="008C09EA">
        <w:rPr>
          <w:rFonts w:ascii="Times New Roman" w:eastAsia="Times New Roman" w:hAnsi="Times New Roman" w:cs="Times New Roman"/>
          <w:b/>
          <w:sz w:val="28"/>
          <w:szCs w:val="28"/>
          <w:lang w:eastAsia="ru-RU"/>
        </w:rPr>
        <w:t>го перечня услуг по погребению</w:t>
      </w:r>
      <w:r w:rsidR="008C09EA" w:rsidRPr="008C09EA">
        <w:rPr>
          <w:rFonts w:ascii="Times New Roman" w:eastAsia="SimSun" w:hAnsi="Times New Roman" w:cs="Times New Roman"/>
          <w:bCs/>
          <w:kern w:val="2"/>
          <w:sz w:val="28"/>
          <w:szCs w:val="28"/>
          <w:lang w:eastAsia="ar-SA"/>
        </w:rPr>
        <w:t xml:space="preserve"> </w:t>
      </w:r>
      <w:r w:rsidR="008C09EA" w:rsidRPr="008C09EA">
        <w:rPr>
          <w:rFonts w:ascii="Times New Roman" w:eastAsia="Times New Roman" w:hAnsi="Times New Roman" w:cs="Times New Roman"/>
          <w:b/>
          <w:bCs/>
          <w:sz w:val="28"/>
          <w:szCs w:val="28"/>
          <w:lang w:eastAsia="ru-RU"/>
        </w:rPr>
        <w:t>и выполнению работ по содержанию мест захоронения</w:t>
      </w:r>
      <w:r w:rsidR="008C09EA">
        <w:rPr>
          <w:rFonts w:ascii="Times New Roman" w:eastAsia="Times New Roman" w:hAnsi="Times New Roman" w:cs="Times New Roman"/>
          <w:b/>
          <w:sz w:val="28"/>
          <w:szCs w:val="28"/>
          <w:lang w:eastAsia="ru-RU"/>
        </w:rPr>
        <w:t>.</w:t>
      </w:r>
    </w:p>
    <w:p w:rsidR="00210133" w:rsidRPr="003E6142" w:rsidRDefault="00210133" w:rsidP="00766676">
      <w:pPr>
        <w:shd w:val="clear" w:color="auto" w:fill="FFFFFF"/>
        <w:spacing w:after="0" w:line="240" w:lineRule="auto"/>
        <w:ind w:firstLine="709"/>
        <w:jc w:val="both"/>
        <w:rPr>
          <w:rFonts w:ascii="Times New Roman" w:eastAsia="Times New Roman" w:hAnsi="Times New Roman" w:cs="Times New Roman"/>
          <w:bCs/>
          <w:color w:val="FF0000"/>
          <w:sz w:val="28"/>
          <w:szCs w:val="28"/>
          <w:lang w:eastAsia="ru-RU"/>
        </w:rPr>
      </w:pPr>
      <w:r w:rsidRPr="00210133">
        <w:rPr>
          <w:rFonts w:ascii="Times New Roman" w:eastAsia="Times New Roman" w:hAnsi="Times New Roman" w:cs="Times New Roman"/>
          <w:sz w:val="28"/>
          <w:szCs w:val="28"/>
          <w:lang w:eastAsia="ru-RU"/>
        </w:rPr>
        <w:t xml:space="preserve">6.1. Возложение обязанностей </w:t>
      </w:r>
      <w:r w:rsidR="003E6142" w:rsidRPr="003E6142">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003E6142" w:rsidRPr="003E6142">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 xml:space="preserve">осуществляется </w:t>
      </w:r>
      <w:r w:rsidRPr="00F10FA6">
        <w:rPr>
          <w:rFonts w:ascii="Times New Roman" w:eastAsia="Times New Roman" w:hAnsi="Times New Roman" w:cs="Times New Roman"/>
          <w:color w:val="000000" w:themeColor="text1"/>
          <w:sz w:val="28"/>
          <w:szCs w:val="28"/>
          <w:lang w:eastAsia="ru-RU"/>
        </w:rPr>
        <w:t xml:space="preserve">с </w:t>
      </w:r>
      <w:r w:rsidR="00F10FA6" w:rsidRPr="00F10FA6">
        <w:rPr>
          <w:rFonts w:ascii="Times New Roman" w:eastAsia="Times New Roman" w:hAnsi="Times New Roman" w:cs="Times New Roman"/>
          <w:color w:val="000000" w:themeColor="text1"/>
          <w:sz w:val="28"/>
          <w:szCs w:val="28"/>
          <w:lang w:eastAsia="ru-RU"/>
        </w:rPr>
        <w:t xml:space="preserve">02 июня </w:t>
      </w:r>
      <w:r w:rsidR="00766676" w:rsidRPr="00F10FA6">
        <w:rPr>
          <w:rFonts w:ascii="Times New Roman" w:eastAsia="Times New Roman" w:hAnsi="Times New Roman" w:cs="Times New Roman"/>
          <w:color w:val="000000" w:themeColor="text1"/>
          <w:sz w:val="28"/>
          <w:szCs w:val="28"/>
          <w:lang w:eastAsia="ru-RU"/>
        </w:rPr>
        <w:t>2025</w:t>
      </w:r>
      <w:r w:rsidRPr="00F10FA6">
        <w:rPr>
          <w:rFonts w:ascii="Times New Roman" w:eastAsia="Times New Roman" w:hAnsi="Times New Roman" w:cs="Times New Roman"/>
          <w:color w:val="000000" w:themeColor="text1"/>
          <w:sz w:val="28"/>
          <w:szCs w:val="28"/>
          <w:lang w:eastAsia="ru-RU"/>
        </w:rPr>
        <w:t xml:space="preserve"> сроком на три года (по результатам проведения открытого конкурса).</w:t>
      </w:r>
    </w:p>
    <w:p w:rsidR="00210133" w:rsidRPr="00210133" w:rsidRDefault="00210133" w:rsidP="007666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6.2. Заказчик в течение трех рабочих дней со дня подписания протокола рассмотрения, оценки и сопоставления заявок передает победителю  открытого конкурса один экземпляр протокола и копию договора</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sz w:val="28"/>
          <w:szCs w:val="28"/>
          <w:lang w:eastAsia="ru-RU"/>
        </w:rPr>
        <w:t xml:space="preserve">на оказание услуг </w:t>
      </w:r>
      <w:r w:rsidR="003E6142" w:rsidRPr="003E6142">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003E6142" w:rsidRPr="003E6142">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(ПРИЛОЖЕНИЕ № 2 к конкурсной документации «</w:t>
      </w:r>
      <w:r w:rsidR="00766676">
        <w:rPr>
          <w:rFonts w:ascii="Times New Roman" w:eastAsia="Times New Roman" w:hAnsi="Times New Roman" w:cs="Times New Roman"/>
          <w:sz w:val="28"/>
          <w:szCs w:val="28"/>
          <w:lang w:eastAsia="ru-RU"/>
        </w:rPr>
        <w:t>Проекты протокола и договора»).</w:t>
      </w:r>
    </w:p>
    <w:p w:rsidR="00210133" w:rsidRPr="003E6142" w:rsidRDefault="003E6142" w:rsidP="003E614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Урегулирование споров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и споров, связанных с проведением открытого конкурса, участники открытого конкурса, Заказчик и комиссия прилагают усилия для урегулирования таких противоречий, претензий и разногласий во внесудебном порядке.</w:t>
      </w:r>
      <w:r w:rsidRPr="00210133">
        <w:rPr>
          <w:rFonts w:ascii="Times New Roman" w:eastAsia="Times New Roman" w:hAnsi="Times New Roman" w:cs="Times New Roman"/>
          <w:sz w:val="28"/>
          <w:szCs w:val="28"/>
          <w:lang w:eastAsia="ru-RU"/>
        </w:rPr>
        <w:tab/>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ЧАСТЬ 2. ТЕХНИЧЕСКОЕ ЗАДАНИЕ</w:t>
      </w:r>
    </w:p>
    <w:p w:rsidR="00210133" w:rsidRPr="00210133" w:rsidRDefault="00210133" w:rsidP="00210133">
      <w:pPr>
        <w:spacing w:after="0" w:line="240" w:lineRule="auto"/>
        <w:jc w:val="center"/>
        <w:rPr>
          <w:rFonts w:ascii="Times New Roman" w:eastAsia="Times New Roman" w:hAnsi="Times New Roman" w:cs="Times New Roman"/>
          <w:caps/>
          <w:sz w:val="28"/>
          <w:szCs w:val="28"/>
          <w:lang w:eastAsia="ru-RU"/>
        </w:rPr>
      </w:pPr>
      <w:bookmarkStart w:id="9" w:name="sub_3300"/>
    </w:p>
    <w:p w:rsidR="00766676"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 Заказчик: </w:t>
      </w:r>
      <w:r w:rsidR="00766676" w:rsidRPr="00766676">
        <w:rPr>
          <w:rFonts w:ascii="Times New Roman" w:eastAsia="Times New Roman" w:hAnsi="Times New Roman" w:cs="Times New Roman"/>
          <w:color w:val="000000"/>
          <w:sz w:val="28"/>
          <w:szCs w:val="28"/>
          <w:lang w:eastAsia="ru-RU"/>
        </w:rPr>
        <w:t xml:space="preserve">Администрация Могочинского муниципального округа  Забайкальского края </w:t>
      </w:r>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 Организация, на которую возлагаются обязанности </w:t>
      </w:r>
      <w:r w:rsidR="003E6142" w:rsidRPr="003E6142">
        <w:rPr>
          <w:rFonts w:ascii="Times New Roman" w:eastAsia="Times New Roman"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w:t>
      </w:r>
      <w:r w:rsidR="003E6142" w:rsidRPr="003E6142">
        <w:rPr>
          <w:rFonts w:ascii="Times New Roman" w:eastAsia="Times New Roman" w:hAnsi="Times New Roman" w:cs="Times New Roman"/>
          <w:bCs/>
          <w:color w:val="000000"/>
          <w:sz w:val="28"/>
          <w:szCs w:val="28"/>
          <w:lang w:eastAsia="ru-RU"/>
        </w:rPr>
        <w:lastRenderedPageBreak/>
        <w:t>перечня услуг по погребению на территории Могочинского муниципального округа Забайкальского края</w:t>
      </w:r>
      <w:r w:rsidRPr="00210133">
        <w:rPr>
          <w:rFonts w:ascii="Times New Roman" w:eastAsia="Times New Roman" w:hAnsi="Times New Roman" w:cs="Times New Roman"/>
          <w:color w:val="000000"/>
          <w:sz w:val="28"/>
          <w:szCs w:val="28"/>
          <w:lang w:eastAsia="ru-RU"/>
        </w:rPr>
        <w:t xml:space="preserve"> в соответствии со следующими нормативно-правовыми актами:</w:t>
      </w:r>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Федеральным законом от 12.01.1996 № 8-ФЗ «О погребении и похоронном деле»; </w:t>
      </w:r>
    </w:p>
    <w:p w:rsid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w:t>
      </w:r>
      <w:r w:rsidR="00766676">
        <w:rPr>
          <w:rFonts w:ascii="Times New Roman" w:eastAsia="Times New Roman" w:hAnsi="Times New Roman" w:cs="Times New Roman"/>
          <w:color w:val="000000"/>
          <w:sz w:val="28"/>
          <w:szCs w:val="28"/>
          <w:lang w:eastAsia="ru-RU"/>
        </w:rPr>
        <w:t>постановлением администрации Могочинского муниципального округа № 247 от 27 февраля 2025 г. «Об утверждении Правил содержания мест захоронения (погребения) на территории М</w:t>
      </w:r>
      <w:r w:rsidR="00564E3D">
        <w:rPr>
          <w:rFonts w:ascii="Times New Roman" w:eastAsia="Times New Roman" w:hAnsi="Times New Roman" w:cs="Times New Roman"/>
          <w:color w:val="000000"/>
          <w:sz w:val="28"/>
          <w:szCs w:val="28"/>
          <w:lang w:eastAsia="ru-RU"/>
        </w:rPr>
        <w:t>огочинского муниципального округ</w:t>
      </w:r>
      <w:r w:rsidR="00766676">
        <w:rPr>
          <w:rFonts w:ascii="Times New Roman" w:eastAsia="Times New Roman" w:hAnsi="Times New Roman" w:cs="Times New Roman"/>
          <w:color w:val="000000"/>
          <w:sz w:val="28"/>
          <w:szCs w:val="28"/>
          <w:lang w:eastAsia="ru-RU"/>
        </w:rPr>
        <w:t>а</w:t>
      </w:r>
      <w:r w:rsidRPr="00210133">
        <w:rPr>
          <w:rFonts w:ascii="Times New Roman" w:eastAsia="Times New Roman" w:hAnsi="Times New Roman" w:cs="Times New Roman"/>
          <w:color w:val="000000"/>
          <w:sz w:val="28"/>
          <w:szCs w:val="28"/>
          <w:lang w:eastAsia="ru-RU"/>
        </w:rPr>
        <w:t>;</w:t>
      </w:r>
    </w:p>
    <w:p w:rsidR="00210133" w:rsidRDefault="00210133" w:rsidP="00A35A76">
      <w:pPr>
        <w:spacing w:after="0" w:line="240" w:lineRule="auto"/>
        <w:ind w:firstLine="708"/>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w:t>
      </w:r>
      <w:r w:rsidR="00A35A76">
        <w:rPr>
          <w:rFonts w:ascii="Times New Roman" w:eastAsia="Times New Roman" w:hAnsi="Times New Roman" w:cs="Times New Roman"/>
          <w:color w:val="000000"/>
          <w:sz w:val="28"/>
          <w:szCs w:val="28"/>
          <w:lang w:eastAsia="ru-RU"/>
        </w:rPr>
        <w:t>Указом Президента Российской Федерации от 29.06.1996 № 1001 «О гарантиях прав граждан на предоставление услуг по погребению умерших»</w:t>
      </w:r>
      <w:r w:rsidR="003E6142">
        <w:rPr>
          <w:rFonts w:ascii="Times New Roman" w:eastAsia="Times New Roman" w:hAnsi="Times New Roman" w:cs="Times New Roman"/>
          <w:color w:val="000000"/>
          <w:sz w:val="28"/>
          <w:szCs w:val="28"/>
          <w:lang w:eastAsia="ru-RU"/>
        </w:rPr>
        <w:t>;</w:t>
      </w:r>
    </w:p>
    <w:p w:rsidR="003E6142" w:rsidRDefault="003E6142" w:rsidP="00A35A7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Решением Совета Могочинского муниципального округа № 66 от 27 февраля 2024 г. «Об утверждении Порядка оказания социальной помощи в Могочинском муниципальном округе»;</w:t>
      </w:r>
    </w:p>
    <w:p w:rsidR="003E6142" w:rsidRPr="00A35A76" w:rsidRDefault="003E6142" w:rsidP="003E614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Постановлением администрации Могочинского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Могочинского муниципального округа».  </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3. Для выполнения работ организации необходимо иметь:</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специализированный транспорт для предоставления услуг по захоронению;</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персонал для оказания услуг;</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помещение для приема заявок;</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наличие прямой телефонной связи для приема заявок;</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4.</w:t>
      </w:r>
      <w:bookmarkStart w:id="10" w:name="_Hlk129789985"/>
      <w:r w:rsidRPr="00210133">
        <w:rPr>
          <w:rFonts w:ascii="Times New Roman" w:eastAsia="Times New Roman" w:hAnsi="Times New Roman" w:cs="Times New Roman"/>
          <w:sz w:val="28"/>
          <w:szCs w:val="28"/>
          <w:lang w:eastAsia="ru-RU"/>
        </w:rPr>
        <w:t xml:space="preserve"> Организация, на которую возлагаются обязанности </w:t>
      </w:r>
      <w:bookmarkEnd w:id="10"/>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обязана исполнять следующие полномочия об организации ритуальных услуг:</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4.1. </w:t>
      </w:r>
      <w:bookmarkStart w:id="11" w:name="_Hlk129939457"/>
      <w:r w:rsidRPr="00210133">
        <w:rPr>
          <w:rFonts w:ascii="Times New Roman" w:eastAsia="Times New Roman" w:hAnsi="Times New Roman" w:cs="Times New Roman"/>
          <w:sz w:val="28"/>
          <w:szCs w:val="28"/>
          <w:lang w:eastAsia="ru-RU"/>
        </w:rPr>
        <w:t>Оказание гарантированного перечня услуг по погребению умерших, при наличии супруга (супруги), близких родственников, иным родственников, законных представителей или иных лиц, взявших на себя обязанность осуществить погребение умершего.</w:t>
      </w:r>
    </w:p>
    <w:bookmarkEnd w:id="11"/>
    <w:p w:rsidR="00210133" w:rsidRPr="00210133" w:rsidRDefault="00210133" w:rsidP="002101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4.2. Оказание гарантированного перечня услуг по погребению </w:t>
      </w:r>
      <w:bookmarkStart w:id="12" w:name="_Hlk129939726"/>
      <w:r w:rsidRPr="00210133">
        <w:rPr>
          <w:rFonts w:ascii="Times New Roman" w:eastAsia="Times New Roman" w:hAnsi="Times New Roman" w:cs="Times New Roman"/>
          <w:sz w:val="28"/>
          <w:szCs w:val="28"/>
          <w:lang w:eastAsia="ru-RU"/>
        </w:rPr>
        <w:t xml:space="preserve">умерших, личность которых не установлена органами внутренних дел в определенные законодательством Российской Федерации сроки, </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4.3. Оказание гарантированного перечня услуг по погребению умерших,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bookmarkEnd w:id="12"/>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4.4. Услуги, оказываемые организацией, на которую возлагаются обязанности </w:t>
      </w:r>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w:t>
      </w:r>
      <w:r w:rsidR="004D63BA" w:rsidRPr="004D63BA">
        <w:rPr>
          <w:rFonts w:ascii="Times New Roman" w:eastAsia="Times New Roman" w:hAnsi="Times New Roman" w:cs="Times New Roman"/>
          <w:bCs/>
          <w:sz w:val="28"/>
          <w:szCs w:val="28"/>
          <w:lang w:eastAsia="ru-RU"/>
        </w:rPr>
        <w:lastRenderedPageBreak/>
        <w:t xml:space="preserve">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 xml:space="preserve">при погребении умерших, указанных в пункте </w:t>
      </w:r>
      <w:r w:rsidR="001A4963">
        <w:rPr>
          <w:rFonts w:ascii="Times New Roman" w:eastAsia="Times New Roman" w:hAnsi="Times New Roman" w:cs="Times New Roman"/>
          <w:sz w:val="28"/>
          <w:szCs w:val="28"/>
          <w:lang w:eastAsia="ru-RU"/>
        </w:rPr>
        <w:t>4.2., 4.3</w:t>
      </w:r>
      <w:r w:rsidRPr="00210133">
        <w:rPr>
          <w:rFonts w:ascii="Times New Roman" w:eastAsia="Times New Roman" w:hAnsi="Times New Roman" w:cs="Times New Roman"/>
          <w:sz w:val="28"/>
          <w:szCs w:val="28"/>
          <w:lang w:eastAsia="ru-RU"/>
        </w:rPr>
        <w:t xml:space="preserve"> настоящей части, включают: </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оформление документов, необходимых для погребения;</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предоставление и доставка гроба и других предметов, необходимых для погребения;</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перевозка тела (останков) умершего на кладбище;</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погребение.</w:t>
      </w:r>
    </w:p>
    <w:p w:rsidR="00210133" w:rsidRPr="00764A9B" w:rsidRDefault="00210133" w:rsidP="00210133">
      <w:pPr>
        <w:widowControl w:val="0"/>
        <w:spacing w:after="0" w:line="240" w:lineRule="auto"/>
        <w:ind w:firstLine="708"/>
        <w:jc w:val="both"/>
        <w:rPr>
          <w:rFonts w:ascii="Times New Roman" w:eastAsia="Courier New" w:hAnsi="Times New Roman" w:cs="Times New Roman"/>
          <w:sz w:val="28"/>
          <w:szCs w:val="28"/>
          <w:lang w:eastAsia="ru-RU"/>
        </w:rPr>
      </w:pPr>
      <w:r w:rsidRPr="00764A9B">
        <w:rPr>
          <w:rFonts w:ascii="Times New Roman" w:eastAsia="Courier New" w:hAnsi="Times New Roman" w:cs="Times New Roman"/>
          <w:sz w:val="28"/>
          <w:szCs w:val="28"/>
          <w:lang w:eastAsia="ru-RU"/>
        </w:rPr>
        <w:t>4.5. Стоимость услуг, предоставляемых согласно гарантированному перечню услуг по погребению, определяется и возмещается в порядке, предусмотренном стать</w:t>
      </w:r>
      <w:r w:rsidR="001A4963" w:rsidRPr="00764A9B">
        <w:rPr>
          <w:rFonts w:ascii="Times New Roman" w:eastAsia="Courier New" w:hAnsi="Times New Roman" w:cs="Times New Roman"/>
          <w:sz w:val="28"/>
          <w:szCs w:val="28"/>
          <w:lang w:eastAsia="ru-RU"/>
        </w:rPr>
        <w:t>ей</w:t>
      </w:r>
      <w:r w:rsidRPr="00764A9B">
        <w:rPr>
          <w:rFonts w:ascii="Times New Roman" w:eastAsia="Courier New" w:hAnsi="Times New Roman" w:cs="Times New Roman"/>
          <w:sz w:val="28"/>
          <w:szCs w:val="28"/>
          <w:lang w:eastAsia="ru-RU"/>
        </w:rPr>
        <w:t xml:space="preserve"> 9 Федерального закона от 12.01.1996 № 8-ФЗ «О погребении и похоронном деле». </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xml:space="preserve">4.6. Организация, на которую возлагаются обязанности </w:t>
      </w:r>
      <w:r w:rsidR="004D63BA" w:rsidRPr="004D63BA">
        <w:rPr>
          <w:rFonts w:ascii="Times New Roman" w:eastAsia="Courier New"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Courier New" w:hAnsi="Times New Roman" w:cs="Times New Roman"/>
          <w:color w:val="000000"/>
          <w:sz w:val="28"/>
          <w:szCs w:val="28"/>
          <w:lang w:eastAsia="ru-RU"/>
        </w:rPr>
        <w:t xml:space="preserve">вправе </w:t>
      </w:r>
      <w:bookmarkStart w:id="13" w:name="_Hlk129942410"/>
      <w:r w:rsidRPr="00210133">
        <w:rPr>
          <w:rFonts w:ascii="Times New Roman" w:eastAsia="Courier New" w:hAnsi="Times New Roman" w:cs="Times New Roman"/>
          <w:color w:val="000000"/>
          <w:sz w:val="28"/>
          <w:szCs w:val="28"/>
          <w:lang w:eastAsia="ru-RU"/>
        </w:rPr>
        <w:t>предоставлять услуги по погребению сверх гарантированного перечня за счет средств близких родственников, законного представителя или иного лица, взявшего на себя обязанность осуществить погребение умершего</w:t>
      </w:r>
      <w:bookmarkEnd w:id="13"/>
      <w:r w:rsidRPr="00210133">
        <w:rPr>
          <w:rFonts w:ascii="Times New Roman" w:eastAsia="Courier New" w:hAnsi="Times New Roman" w:cs="Times New Roman"/>
          <w:color w:val="000000"/>
          <w:sz w:val="28"/>
          <w:szCs w:val="28"/>
          <w:lang w:eastAsia="ru-RU"/>
        </w:rPr>
        <w:t xml:space="preserve">. </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4.7. Организация, на которую возлагаются обязанности </w:t>
      </w:r>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 xml:space="preserve">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w:t>
      </w:r>
      <w:r w:rsidR="004D63BA">
        <w:rPr>
          <w:rFonts w:ascii="Times New Roman" w:eastAsia="Times New Roman" w:hAnsi="Times New Roman" w:cs="Times New Roman"/>
          <w:sz w:val="28"/>
          <w:szCs w:val="28"/>
          <w:lang w:eastAsia="ru-RU"/>
        </w:rPr>
        <w:t xml:space="preserve">Организация </w:t>
      </w:r>
      <w:r w:rsidRPr="00210133">
        <w:rPr>
          <w:rFonts w:ascii="Times New Roman" w:eastAsia="Times New Roman" w:hAnsi="Times New Roman" w:cs="Times New Roman"/>
          <w:sz w:val="28"/>
          <w:szCs w:val="28"/>
          <w:lang w:eastAsia="ru-RU"/>
        </w:rPr>
        <w:t xml:space="preserve"> </w:t>
      </w:r>
      <w:r w:rsidR="00EA2DB5" w:rsidRPr="00EA2DB5">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4.8. Организация, на которую возлагаются обязанности </w:t>
      </w:r>
      <w:r w:rsidR="00EA2DB5" w:rsidRPr="00764A9B">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00EA2DB5" w:rsidRPr="00764A9B">
        <w:rPr>
          <w:rFonts w:ascii="Times New Roman" w:eastAsia="Times New Roman" w:hAnsi="Times New Roman" w:cs="Times New Roman"/>
          <w:sz w:val="28"/>
          <w:szCs w:val="28"/>
          <w:lang w:eastAsia="ru-RU"/>
        </w:rPr>
        <w:t xml:space="preserve"> </w:t>
      </w:r>
      <w:r w:rsidRPr="00764A9B">
        <w:rPr>
          <w:rFonts w:ascii="Times New Roman" w:eastAsia="Times New Roman" w:hAnsi="Times New Roman" w:cs="Times New Roman"/>
          <w:sz w:val="28"/>
          <w:szCs w:val="28"/>
          <w:lang w:eastAsia="ru-RU"/>
        </w:rPr>
        <w:t>оказывает услуги, предоставляемые согласно гарантированному перечню услуг по погребению, с учетом следующих требований:</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оформление заказа на услуги автокатафалка и предметы похоронного ритуала, оформление счета-заказа;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lastRenderedPageBreak/>
        <w:t xml:space="preserve">- предоставление гроба и других предметов, необходимых для погребения (лопаты, козлы, веревки, гвозди, молотки, регистрационных знак); </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облачение тела;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предоставление автокатафалка для перевозки гроба с телом и доставки похоронных принадлежностей;</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210133" w:rsidRPr="00764A9B" w:rsidRDefault="00764A9B"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0133" w:rsidRPr="00764A9B">
        <w:rPr>
          <w:rFonts w:ascii="Times New Roman" w:eastAsia="Times New Roman" w:hAnsi="Times New Roman" w:cs="Times New Roman"/>
          <w:sz w:val="28"/>
          <w:szCs w:val="28"/>
          <w:lang w:eastAsia="ru-RU"/>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210133" w:rsidRPr="00210133" w:rsidRDefault="00210133" w:rsidP="002101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4.9. В помещении организации, на которую возлагаются обязанности </w:t>
      </w:r>
      <w:r w:rsidR="00EA2DB5" w:rsidRPr="00EA2DB5">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w:t>
      </w:r>
      <w:r w:rsidRPr="00210133">
        <w:rPr>
          <w:rFonts w:ascii="Times New Roman" w:eastAsia="Times New Roman" w:hAnsi="Times New Roman" w:cs="Times New Roman"/>
          <w:sz w:val="28"/>
          <w:szCs w:val="28"/>
          <w:lang w:eastAsia="ru-RU"/>
        </w:rPr>
        <w:t>,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rsid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Федеральный закон от 12.01.1996 № 8–ФЗ «О погребении и похоронном деле»;</w:t>
      </w:r>
    </w:p>
    <w:p w:rsidR="00EA2DB5" w:rsidRDefault="00EA2DB5"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 администрации Могочинского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Могочинского муниципального округа»;</w:t>
      </w:r>
    </w:p>
    <w:p w:rsidR="00EA2DB5" w:rsidRPr="00210133" w:rsidRDefault="00EA2DB5"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совета Могочинского муниципального округа № 66 от 27 февраля 2024 г. «Об утверждении Порядка оказания социальной помощи в Мог</w:t>
      </w:r>
      <w:r w:rsidR="00DA085B">
        <w:rPr>
          <w:rFonts w:ascii="Times New Roman" w:eastAsia="Times New Roman" w:hAnsi="Times New Roman" w:cs="Times New Roman"/>
          <w:sz w:val="28"/>
          <w:szCs w:val="28"/>
          <w:lang w:eastAsia="ru-RU"/>
        </w:rPr>
        <w:t>очинском муниципальном округе»;</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Закон Российской Федерации от 07.02.1992 № 2300-1 «О защите прав потребителей»;</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Гарантированный перечень услуг по погребению;</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Прейскуранты цен (тарифов) на оказываемые услуги по погребению и иные ритуальные услуги;</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Прави</w:t>
      </w:r>
      <w:r w:rsidR="00A35A76">
        <w:rPr>
          <w:rFonts w:ascii="Times New Roman" w:eastAsia="Times New Roman" w:hAnsi="Times New Roman" w:cs="Times New Roman"/>
          <w:sz w:val="28"/>
          <w:szCs w:val="28"/>
          <w:lang w:eastAsia="ru-RU"/>
        </w:rPr>
        <w:t xml:space="preserve">ла работы кладбищ на территории </w:t>
      </w:r>
      <w:r w:rsidR="00A35A76" w:rsidRPr="00A35A76">
        <w:rPr>
          <w:rFonts w:ascii="Times New Roman" w:eastAsia="Times New Roman" w:hAnsi="Times New Roman" w:cs="Times New Roman"/>
          <w:bCs/>
          <w:sz w:val="28"/>
          <w:szCs w:val="28"/>
          <w:lang w:eastAsia="ru-RU"/>
        </w:rPr>
        <w:t>Могочинского муниципального округа Забайкальского края</w:t>
      </w:r>
      <w:r w:rsidRPr="00210133">
        <w:rPr>
          <w:rFonts w:ascii="Times New Roman" w:eastAsia="Times New Roman" w:hAnsi="Times New Roman" w:cs="Times New Roman"/>
          <w:sz w:val="28"/>
          <w:szCs w:val="28"/>
          <w:lang w:eastAsia="ru-RU"/>
        </w:rPr>
        <w:t>;</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Сроки оказания услуг по погребению и иных ритуальных услуг;</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Гарантийные сроки, если они установлены для конкретного товара;</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т.п.);</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A35A76" w:rsidRDefault="00210133" w:rsidP="00A35A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sz w:val="28"/>
          <w:szCs w:val="28"/>
          <w:lang w:eastAsia="ru-RU"/>
        </w:rPr>
        <w:t xml:space="preserve"> - адрес и телефон уполномоченного органа, который контролирует вопросы в сфере погребения и похоронного дела на территории </w:t>
      </w:r>
      <w:r w:rsidR="00A35A76" w:rsidRPr="00A35A76">
        <w:rPr>
          <w:rFonts w:ascii="Times New Roman" w:eastAsia="Times New Roman" w:hAnsi="Times New Roman" w:cs="Times New Roman"/>
          <w:bCs/>
          <w:sz w:val="28"/>
          <w:szCs w:val="28"/>
          <w:lang w:eastAsia="ru-RU"/>
        </w:rPr>
        <w:t xml:space="preserve">Могочинского муниципального округа Забайкальского края </w:t>
      </w:r>
    </w:p>
    <w:p w:rsidR="00210133" w:rsidRPr="00764A9B" w:rsidRDefault="00210133" w:rsidP="00A35A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4.10.</w:t>
      </w:r>
      <w:r w:rsidRPr="00764A9B">
        <w:rPr>
          <w:rFonts w:ascii="Courier New" w:eastAsia="Courier New" w:hAnsi="Courier New" w:cs="Courier New"/>
          <w:sz w:val="24"/>
          <w:szCs w:val="24"/>
          <w:lang w:eastAsia="ru-RU"/>
        </w:rPr>
        <w:t xml:space="preserve"> </w:t>
      </w:r>
      <w:r w:rsidRPr="00764A9B">
        <w:rPr>
          <w:rFonts w:ascii="Times New Roman" w:eastAsia="Courier New" w:hAnsi="Times New Roman" w:cs="Times New Roman"/>
          <w:sz w:val="28"/>
          <w:szCs w:val="28"/>
          <w:lang w:eastAsia="ru-RU"/>
        </w:rPr>
        <w:t xml:space="preserve">Организация, на которую возлагаются обязанности </w:t>
      </w:r>
      <w:r w:rsidR="00EA2DB5" w:rsidRPr="00764A9B">
        <w:rPr>
          <w:rFonts w:ascii="Times New Roman" w:eastAsia="Courier New"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764A9B">
        <w:rPr>
          <w:rFonts w:ascii="Times New Roman" w:eastAsia="Times New Roman" w:hAnsi="Times New Roman" w:cs="Times New Roman"/>
          <w:sz w:val="28"/>
          <w:szCs w:val="28"/>
          <w:lang w:eastAsia="ru-RU"/>
        </w:rPr>
        <w:t>обязана вести следующую документацию:</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журнал учета произведенных захоронений, где фиксируются дата и время погребения, квартал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 </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журнал учета захоронений.</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4.11. Организация, на которую возлагаются обязанности </w:t>
      </w:r>
      <w:r w:rsidR="00EA2DB5" w:rsidRPr="00764A9B">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w:t>
      </w:r>
      <w:r w:rsidRPr="00764A9B">
        <w:rPr>
          <w:rFonts w:ascii="Times New Roman" w:eastAsia="Times New Roman" w:hAnsi="Times New Roman" w:cs="Times New Roman"/>
          <w:sz w:val="28"/>
          <w:szCs w:val="28"/>
          <w:lang w:eastAsia="ru-RU"/>
        </w:rPr>
        <w:t>:</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обязана соблюдать норму отвода земельного участка для захоронений и правила подготовки могил;</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несет ответственность за ненадлежащее оказание ритуальных услуг в соответствии с законодательством;</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обеспечивает соблюдения персоналом Правил техники безопасности и Правил противопожарной безопасности при оказании услуг по погребению. </w:t>
      </w:r>
      <w:bookmarkStart w:id="14" w:name="sub_3400"/>
      <w:bookmarkEnd w:id="9"/>
    </w:p>
    <w:p w:rsidR="00210133" w:rsidRPr="00764A9B" w:rsidRDefault="00210133" w:rsidP="00210133">
      <w:pPr>
        <w:spacing w:after="0" w:line="240" w:lineRule="auto"/>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bookmarkStart w:id="15" w:name="_Hlk130544771"/>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12208F">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ind w:left="4956" w:firstLine="708"/>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ПРИЛОЖЕНИЕ № 1</w:t>
      </w:r>
    </w:p>
    <w:p w:rsidR="00210133" w:rsidRPr="00210133" w:rsidRDefault="00210133" w:rsidP="00210133">
      <w:pPr>
        <w:spacing w:after="0" w:line="240" w:lineRule="auto"/>
        <w:ind w:left="4956" w:firstLine="708"/>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к конкурсной документации</w:t>
      </w:r>
    </w:p>
    <w:bookmarkEnd w:id="15"/>
    <w:p w:rsidR="00210133" w:rsidRPr="00210133" w:rsidRDefault="00210133" w:rsidP="00210133">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ОБРАЗЦЫ ФОРМ</w:t>
      </w:r>
    </w:p>
    <w:p w:rsidR="00210133" w:rsidRPr="00210133" w:rsidRDefault="00210133" w:rsidP="00210133">
      <w:pPr>
        <w:spacing w:after="0" w:line="240" w:lineRule="auto"/>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t>ФОРМА 1</w:t>
      </w:r>
    </w:p>
    <w:p w:rsidR="00210133" w:rsidRPr="00210133" w:rsidRDefault="00210133" w:rsidP="00210133">
      <w:pPr>
        <w:shd w:val="clear" w:color="auto" w:fill="FFFFFF"/>
        <w:spacing w:after="0" w:line="274" w:lineRule="exact"/>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spacing w:val="-3"/>
          <w:sz w:val="24"/>
          <w:szCs w:val="24"/>
          <w:lang w:eastAsia="ru-RU"/>
        </w:rPr>
      </w:pPr>
      <w:r w:rsidRPr="00210133">
        <w:rPr>
          <w:rFonts w:ascii="Times New Roman" w:eastAsia="Times New Roman" w:hAnsi="Times New Roman" w:cs="Times New Roman"/>
          <w:spacing w:val="-3"/>
          <w:sz w:val="24"/>
          <w:szCs w:val="24"/>
          <w:lang w:eastAsia="ru-RU"/>
        </w:rPr>
        <w:t>КОНКУРСНАЯ ЗАЯВКА</w:t>
      </w: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0"/>
          <w:szCs w:val="20"/>
          <w:lang w:eastAsia="ru-RU"/>
        </w:rPr>
      </w:pPr>
    </w:p>
    <w:p w:rsidR="0012208F" w:rsidRPr="0012208F" w:rsidRDefault="0012208F" w:rsidP="0012208F">
      <w:pPr>
        <w:suppressAutoHyphens/>
        <w:spacing w:after="0" w:line="240" w:lineRule="auto"/>
        <w:jc w:val="center"/>
        <w:rPr>
          <w:rFonts w:ascii="Times New Roman" w:eastAsia="SimSun" w:hAnsi="Times New Roman" w:cs="Times New Roman"/>
          <w:bCs/>
          <w:kern w:val="1"/>
          <w:sz w:val="28"/>
          <w:szCs w:val="28"/>
          <w:lang w:eastAsia="ar-SA"/>
        </w:rPr>
      </w:pPr>
      <w:r w:rsidRPr="0012208F">
        <w:rPr>
          <w:rFonts w:ascii="Times New Roman" w:eastAsia="SimSun" w:hAnsi="Times New Roman" w:cs="Times New Roman"/>
          <w:kern w:val="1"/>
          <w:sz w:val="28"/>
          <w:szCs w:val="28"/>
          <w:lang w:eastAsia="ar-SA"/>
        </w:rPr>
        <w:t xml:space="preserve">по выбору организации </w:t>
      </w:r>
      <w:r w:rsidRPr="0012208F">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r w:rsidRPr="0012208F">
        <w:rPr>
          <w:rFonts w:ascii="Times New Roman" w:eastAsia="SimSun" w:hAnsi="Times New Roman" w:cs="Times New Roman"/>
          <w:bCs/>
          <w:kern w:val="1"/>
          <w:sz w:val="28"/>
          <w:szCs w:val="28"/>
          <w:lang w:eastAsia="ar-SA"/>
        </w:rPr>
        <w:t>Могочинского муниципального округа Забайкальского края</w:t>
      </w:r>
      <w:r w:rsidR="003B632D">
        <w:rPr>
          <w:rFonts w:ascii="Times New Roman" w:eastAsia="SimSun" w:hAnsi="Times New Roman" w:cs="Times New Roman"/>
          <w:bCs/>
          <w:kern w:val="1"/>
          <w:sz w:val="28"/>
          <w:szCs w:val="28"/>
          <w:lang w:eastAsia="ar-SA"/>
        </w:rPr>
        <w:t xml:space="preserve"> </w:t>
      </w:r>
    </w:p>
    <w:p w:rsidR="00210133" w:rsidRPr="00210133" w:rsidRDefault="00210133" w:rsidP="00A35A76">
      <w:pPr>
        <w:suppressAutoHyphens/>
        <w:spacing w:after="0" w:line="240" w:lineRule="auto"/>
        <w:jc w:val="center"/>
        <w:rPr>
          <w:rFonts w:ascii="Times New Roman" w:eastAsia="Times New Roman" w:hAnsi="Times New Roman" w:cs="Times New Roman"/>
          <w:sz w:val="28"/>
          <w:szCs w:val="28"/>
          <w:lang w:eastAsia="ru-RU"/>
        </w:rPr>
      </w:pPr>
    </w:p>
    <w:p w:rsidR="00210133" w:rsidRDefault="00210133" w:rsidP="00A40AEF">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210133">
        <w:rPr>
          <w:rFonts w:ascii="Times New Roman" w:eastAsia="Times New Roman" w:hAnsi="Times New Roman" w:cs="Times New Roman"/>
          <w:b/>
          <w:bCs/>
          <w:spacing w:val="-2"/>
          <w:sz w:val="24"/>
          <w:szCs w:val="24"/>
          <w:lang w:eastAsia="ru-RU"/>
        </w:rPr>
        <w:t xml:space="preserve">по извещению о проведении открытого конкурса, опубликованного </w:t>
      </w:r>
    </w:p>
    <w:p w:rsidR="00A40AEF" w:rsidRPr="00210133" w:rsidRDefault="00A40AEF" w:rsidP="00A40AEF">
      <w:pPr>
        <w:shd w:val="clear" w:color="auto" w:fill="FFFFFF"/>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leader="underscore" w:pos="8496"/>
        </w:tabs>
        <w:spacing w:after="0" w:line="240" w:lineRule="auto"/>
        <w:ind w:firstLine="540"/>
        <w:jc w:val="both"/>
        <w:rPr>
          <w:rFonts w:ascii="Times New Roman" w:eastAsia="Times New Roman" w:hAnsi="Times New Roman" w:cs="Times New Roman"/>
          <w:sz w:val="20"/>
          <w:szCs w:val="20"/>
          <w:lang w:eastAsia="ru-RU"/>
        </w:rPr>
      </w:pPr>
      <w:r w:rsidRPr="00210133">
        <w:rPr>
          <w:rFonts w:ascii="Times New Roman" w:eastAsia="Times New Roman" w:hAnsi="Times New Roman" w:cs="Times New Roman"/>
          <w:sz w:val="24"/>
          <w:szCs w:val="24"/>
          <w:lang w:eastAsia="ru-RU"/>
        </w:rPr>
        <w:tab/>
      </w:r>
    </w:p>
    <w:p w:rsidR="00210133" w:rsidRPr="00A40AEF" w:rsidRDefault="00210133" w:rsidP="00210133">
      <w:pPr>
        <w:shd w:val="clear" w:color="auto" w:fill="FFFFFF"/>
        <w:spacing w:after="0" w:line="240" w:lineRule="auto"/>
        <w:jc w:val="center"/>
        <w:rPr>
          <w:rFonts w:ascii="Times New Roman" w:eastAsia="Times New Roman" w:hAnsi="Times New Roman" w:cs="Times New Roman"/>
          <w:sz w:val="20"/>
          <w:szCs w:val="20"/>
          <w:lang w:eastAsia="ru-RU"/>
        </w:rPr>
      </w:pPr>
      <w:r w:rsidRPr="00A40AEF">
        <w:rPr>
          <w:rFonts w:ascii="Times New Roman" w:eastAsia="Times New Roman" w:hAnsi="Times New Roman" w:cs="Times New Roman"/>
          <w:spacing w:val="-1"/>
          <w:sz w:val="20"/>
          <w:szCs w:val="20"/>
          <w:lang w:eastAsia="ru-RU"/>
        </w:rPr>
        <w:t>(краткое наименование)</w:t>
      </w:r>
    </w:p>
    <w:p w:rsidR="00A40AEF" w:rsidRDefault="00A40AEF" w:rsidP="00210133">
      <w:pPr>
        <w:shd w:val="clear" w:color="auto" w:fill="FFFFFF"/>
        <w:tabs>
          <w:tab w:val="left" w:leader="underscore" w:pos="5078"/>
        </w:tabs>
        <w:spacing w:after="0" w:line="240" w:lineRule="auto"/>
        <w:ind w:firstLine="530"/>
        <w:jc w:val="both"/>
        <w:rPr>
          <w:rFonts w:ascii="Times New Roman" w:eastAsia="Times New Roman" w:hAnsi="Times New Roman" w:cs="Times New Roman"/>
          <w:spacing w:val="-1"/>
          <w:sz w:val="24"/>
          <w:szCs w:val="24"/>
          <w:lang w:eastAsia="ru-RU"/>
        </w:rPr>
      </w:pPr>
    </w:p>
    <w:p w:rsidR="00210133" w:rsidRPr="00210133" w:rsidRDefault="009266CC" w:rsidP="00210133">
      <w:pPr>
        <w:shd w:val="clear" w:color="auto" w:fill="FFFFFF"/>
        <w:tabs>
          <w:tab w:val="left" w:leader="underscore" w:pos="5078"/>
        </w:tabs>
        <w:spacing w:after="0" w:line="240" w:lineRule="auto"/>
        <w:ind w:firstLine="53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line id="Прямая соединительная линия 9" o:spid="_x0000_s1026" style="position:absolute;left:0;text-align:left;z-index:251653632;visibility:visible" from="65.95pt,42.25pt" to="473.9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"/>
        </w:pict>
      </w:r>
      <w:r w:rsidR="00210133" w:rsidRPr="00210133">
        <w:rPr>
          <w:rFonts w:ascii="Times New Roman" w:eastAsia="Times New Roman" w:hAnsi="Times New Roman" w:cs="Times New Roman"/>
          <w:spacing w:val="-1"/>
          <w:sz w:val="24"/>
          <w:szCs w:val="24"/>
          <w:lang w:eastAsia="ru-RU"/>
        </w:rPr>
        <w:t xml:space="preserve">Изучив в полном объеме конкурсную документацию и приняв все существующие условия ее </w:t>
      </w:r>
      <w:r w:rsidR="00210133" w:rsidRPr="00210133">
        <w:rPr>
          <w:rFonts w:ascii="Times New Roman" w:eastAsia="Times New Roman" w:hAnsi="Times New Roman" w:cs="Times New Roman"/>
          <w:sz w:val="24"/>
          <w:szCs w:val="24"/>
          <w:lang w:eastAsia="ru-RU"/>
        </w:rPr>
        <w:t>содержания, а также применимое к данному конкурсу законодательство и нормативно-правовые акты</w:t>
      </w:r>
    </w:p>
    <w:p w:rsidR="00210133" w:rsidRPr="00210133" w:rsidRDefault="00210133" w:rsidP="00210133">
      <w:pPr>
        <w:shd w:val="clear" w:color="auto" w:fill="FFFFFF"/>
        <w:spacing w:after="0" w:line="240" w:lineRule="auto"/>
        <w:ind w:hanging="14"/>
        <w:jc w:val="center"/>
        <w:rPr>
          <w:rFonts w:ascii="Times New Roman" w:eastAsia="Times New Roman" w:hAnsi="Times New Roman" w:cs="Times New Roman"/>
          <w:spacing w:val="-8"/>
          <w:sz w:val="20"/>
          <w:szCs w:val="20"/>
          <w:lang w:eastAsia="ru-RU"/>
        </w:rPr>
      </w:pPr>
      <w:r w:rsidRPr="00210133">
        <w:rPr>
          <w:rFonts w:ascii="Times New Roman" w:eastAsia="Times New Roman" w:hAnsi="Times New Roman" w:cs="Times New Roman"/>
          <w:spacing w:val="-8"/>
          <w:sz w:val="20"/>
          <w:szCs w:val="20"/>
          <w:lang w:eastAsia="ru-RU"/>
        </w:rPr>
        <w:t xml:space="preserve">(полное наименование участника конкурса, организационно-правовая форма, место нахождения, </w:t>
      </w:r>
    </w:p>
    <w:p w:rsidR="00210133" w:rsidRPr="00210133" w:rsidRDefault="00210133" w:rsidP="00210133">
      <w:pPr>
        <w:shd w:val="clear" w:color="auto" w:fill="FFFFFF"/>
        <w:spacing w:after="0" w:line="240" w:lineRule="auto"/>
        <w:ind w:hanging="14"/>
        <w:jc w:val="center"/>
        <w:rPr>
          <w:rFonts w:ascii="Times New Roman" w:eastAsia="Times New Roman" w:hAnsi="Times New Roman" w:cs="Times New Roman"/>
          <w:sz w:val="20"/>
          <w:szCs w:val="20"/>
          <w:lang w:eastAsia="ru-RU"/>
        </w:rPr>
      </w:pPr>
      <w:r w:rsidRPr="00210133">
        <w:rPr>
          <w:rFonts w:ascii="Times New Roman" w:eastAsia="Times New Roman" w:hAnsi="Times New Roman" w:cs="Times New Roman"/>
          <w:spacing w:val="-8"/>
          <w:sz w:val="20"/>
          <w:szCs w:val="20"/>
          <w:lang w:eastAsia="ru-RU"/>
        </w:rPr>
        <w:t xml:space="preserve">почтовый </w:t>
      </w:r>
      <w:r w:rsidRPr="00210133">
        <w:rPr>
          <w:rFonts w:ascii="Times New Roman" w:eastAsia="Times New Roman" w:hAnsi="Times New Roman" w:cs="Times New Roman"/>
          <w:sz w:val="20"/>
          <w:szCs w:val="20"/>
          <w:lang w:eastAsia="ru-RU"/>
        </w:rPr>
        <w:t>адрес, контактный телефон)</w:t>
      </w:r>
    </w:p>
    <w:p w:rsidR="00210133" w:rsidRPr="00210133" w:rsidRDefault="009266CC" w:rsidP="002101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8" o:spid="_x0000_s1034" style="position:absolute;left:0;text-align:left;flip:y;z-index:251654656;visibility:visible" from="-.05pt,30.95pt" to="473.9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"/>
        </w:pict>
      </w:r>
      <w:r>
        <w:rPr>
          <w:rFonts w:ascii="Times New Roman" w:eastAsia="Times New Roman" w:hAnsi="Times New Roman" w:cs="Times New Roman"/>
          <w:noProof/>
          <w:sz w:val="24"/>
          <w:szCs w:val="24"/>
          <w:lang w:eastAsia="ru-RU"/>
        </w:rPr>
        <w:pict>
          <v:line id="Прямая соединительная линия 7" o:spid="_x0000_s1033" style="position:absolute;left:0;text-align:left;z-index:251655680;visibility:visible" from="-.05pt,12.95pt" to="473.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"/>
        </w:pict>
      </w:r>
      <w:r w:rsidR="00210133" w:rsidRPr="00210133">
        <w:rPr>
          <w:rFonts w:ascii="Times New Roman" w:eastAsia="Times New Roman" w:hAnsi="Times New Roman" w:cs="Times New Roman"/>
          <w:sz w:val="24"/>
          <w:szCs w:val="24"/>
          <w:lang w:eastAsia="ru-RU"/>
        </w:rPr>
        <w:t xml:space="preserve">согласны участвовать в конкурсе и оказывать гарантируемый перечень услуг по погребению на условиях   конкурсной   документации. </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210133">
        <w:rPr>
          <w:rFonts w:ascii="Times New Roman" w:eastAsia="Times New Roman" w:hAnsi="Times New Roman" w:cs="Times New Roman"/>
          <w:sz w:val="24"/>
          <w:szCs w:val="24"/>
          <w:lang w:eastAsia="ru-RU"/>
        </w:rPr>
        <w:t>П</w:t>
      </w:r>
      <w:r w:rsidRPr="00210133">
        <w:rPr>
          <w:rFonts w:ascii="Times New Roman" w:eastAsia="Times New Roman" w:hAnsi="Times New Roman" w:cs="Times New Roman"/>
          <w:spacing w:val="-1"/>
          <w:sz w:val="24"/>
          <w:szCs w:val="24"/>
          <w:lang w:eastAsia="ru-RU"/>
        </w:rPr>
        <w:t>редлагаем следующие существенные условия оказания гарантированного перечня услуг по погребению:</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0"/>
          <w:szCs w:val="20"/>
          <w:lang w:eastAsia="ru-RU"/>
        </w:rPr>
      </w:pP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1. Срок (период) предоставления услуг (предоставляются по каждому виду услуг в соответствии с показателями оценки): ________________________________________________________________________________</w:t>
      </w: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2. Объем, качество предоставления услуг по гарантированному перечню: ________________________________________________________________________________</w:t>
      </w: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p>
    <w:p w:rsid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3. Дополнительные предложения: ________________________________________________________________________________</w:t>
      </w:r>
    </w:p>
    <w:p w:rsidR="00A40AEF" w:rsidRPr="00210133" w:rsidRDefault="00A40AEF" w:rsidP="00210133">
      <w:pPr>
        <w:shd w:val="clear" w:color="auto" w:fill="FFFFFF"/>
        <w:spacing w:after="0" w:line="240" w:lineRule="auto"/>
        <w:rPr>
          <w:rFonts w:ascii="Times New Roman" w:eastAsia="Times New Roman" w:hAnsi="Times New Roman" w:cs="Times New Roman"/>
          <w:i/>
          <w:iCs/>
          <w:sz w:val="24"/>
          <w:szCs w:val="24"/>
          <w:lang w:eastAsia="ru-RU"/>
        </w:rPr>
      </w:pPr>
    </w:p>
    <w:p w:rsidR="00210133" w:rsidRPr="00210133" w:rsidRDefault="00210133" w:rsidP="00210133">
      <w:pPr>
        <w:shd w:val="clear" w:color="auto" w:fill="FFFFFF"/>
        <w:spacing w:after="0" w:line="240" w:lineRule="auto"/>
        <w:ind w:hanging="5"/>
        <w:jc w:val="both"/>
        <w:rPr>
          <w:rFonts w:ascii="Times New Roman" w:eastAsia="Times New Roman" w:hAnsi="Times New Roman" w:cs="Times New Roman"/>
          <w:i/>
          <w:iCs/>
          <w:spacing w:val="-2"/>
          <w:sz w:val="24"/>
          <w:szCs w:val="24"/>
          <w:lang w:eastAsia="ru-RU"/>
        </w:rPr>
      </w:pPr>
      <w:r w:rsidRPr="00210133">
        <w:rPr>
          <w:rFonts w:ascii="Times New Roman" w:eastAsia="Times New Roman" w:hAnsi="Times New Roman" w:cs="Times New Roman"/>
          <w:i/>
          <w:iCs/>
          <w:spacing w:val="-2"/>
          <w:sz w:val="24"/>
          <w:szCs w:val="24"/>
          <w:lang w:eastAsia="ru-RU"/>
        </w:rPr>
        <w:t xml:space="preserve">. </w:t>
      </w:r>
      <w:r w:rsidR="009266CC">
        <w:rPr>
          <w:rFonts w:ascii="Times New Roman" w:eastAsia="Times New Roman" w:hAnsi="Times New Roman" w:cs="Times New Roman"/>
          <w:noProof/>
          <w:sz w:val="24"/>
          <w:szCs w:val="24"/>
          <w:lang w:eastAsia="ru-RU"/>
        </w:rPr>
        <w:pict>
          <v:line id="Прямая соединительная линия 6" o:spid="_x0000_s1032" style="position:absolute;left:0;text-align:left;z-index:251656704;visibility:visible;mso-position-horizontal-relative:text;mso-position-vertical-relative:text" from="-.05pt,9.8pt" to="47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"/>
        </w:pic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r>
    </w:p>
    <w:p w:rsidR="00210133" w:rsidRPr="00210133" w:rsidRDefault="009266CC"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31" style="position:absolute;left:0;text-align:left;flip:y;z-index:251657728;visibility:visible" from="0,22.55pt" to="46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"/>
        </w:pict>
      </w:r>
      <w:r w:rsidR="00210133" w:rsidRPr="00210133">
        <w:rPr>
          <w:rFonts w:ascii="Times New Roman" w:eastAsia="Times New Roman" w:hAnsi="Times New Roman" w:cs="Times New Roman"/>
          <w:sz w:val="24"/>
          <w:szCs w:val="24"/>
          <w:lang w:eastAsia="ru-RU"/>
        </w:rPr>
        <w:t xml:space="preserve">4. Настоящей заявкой подтверждаем, что в отношении </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p>
    <w:p w:rsidR="00210133" w:rsidRPr="00A40AEF" w:rsidRDefault="00210133" w:rsidP="00210133">
      <w:pPr>
        <w:shd w:val="clear" w:color="auto" w:fill="FFFFFF"/>
        <w:tabs>
          <w:tab w:val="left" w:pos="245"/>
          <w:tab w:val="left" w:leader="underscore" w:pos="9466"/>
        </w:tabs>
        <w:spacing w:after="0" w:line="240" w:lineRule="auto"/>
        <w:jc w:val="center"/>
        <w:rPr>
          <w:rFonts w:ascii="Times New Roman" w:eastAsia="Times New Roman" w:hAnsi="Times New Roman" w:cs="Times New Roman"/>
          <w:sz w:val="20"/>
          <w:szCs w:val="20"/>
          <w:lang w:eastAsia="ru-RU"/>
        </w:rPr>
      </w:pPr>
      <w:r w:rsidRPr="00A40AEF">
        <w:rPr>
          <w:rFonts w:ascii="Times New Roman" w:eastAsia="Times New Roman" w:hAnsi="Times New Roman" w:cs="Times New Roman"/>
          <w:sz w:val="20"/>
          <w:szCs w:val="20"/>
          <w:lang w:eastAsia="ru-RU"/>
        </w:rPr>
        <w:t>(наименование организации- участника конкурса)</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pacing w:val="-13"/>
          <w:sz w:val="24"/>
          <w:szCs w:val="24"/>
          <w:lang w:eastAsia="ru-RU"/>
        </w:rPr>
      </w:pPr>
      <w:r w:rsidRPr="00210133">
        <w:rPr>
          <w:rFonts w:ascii="Times New Roman" w:eastAsia="Times New Roman" w:hAnsi="Times New Roman" w:cs="Times New Roman"/>
          <w:sz w:val="24"/>
          <w:szCs w:val="24"/>
          <w:lang w:eastAsia="ru-RU"/>
        </w:rPr>
        <w:t>не проводится процедура ликвидации, банкротства, деятельность не приостановлена, а также, что нет задолженности по начисленным налогам, сборам и иным обязательным платежам в бюджеты любого уровня или государственные внебюджетные фонды; имущество участника не находится под арестом, наложенным по решению суда.</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5. Сообщаем, что для оперативного уведомления нас по вопросам организационного характера и взаимодействия нами уполномочен _____________________________________________</w:t>
      </w:r>
      <w:r w:rsidR="00A40AEF">
        <w:rPr>
          <w:rFonts w:ascii="Times New Roman" w:eastAsia="Times New Roman" w:hAnsi="Times New Roman" w:cs="Times New Roman"/>
          <w:sz w:val="24"/>
          <w:szCs w:val="24"/>
          <w:lang w:eastAsia="ru-RU"/>
        </w:rPr>
        <w:t>________________________________</w:t>
      </w:r>
    </w:p>
    <w:p w:rsidR="00210133" w:rsidRPr="00210133" w:rsidRDefault="00210133" w:rsidP="00210133">
      <w:pPr>
        <w:shd w:val="clear" w:color="auto" w:fill="FFFFFF"/>
        <w:spacing w:after="0" w:line="240" w:lineRule="auto"/>
        <w:ind w:firstLine="538"/>
        <w:jc w:val="center"/>
        <w:rPr>
          <w:rFonts w:ascii="Times New Roman" w:eastAsia="Times New Roman" w:hAnsi="Times New Roman" w:cs="Times New Roman"/>
          <w:sz w:val="20"/>
          <w:szCs w:val="20"/>
          <w:lang w:eastAsia="ru-RU"/>
        </w:rPr>
      </w:pPr>
      <w:r w:rsidRPr="00210133">
        <w:rPr>
          <w:rFonts w:ascii="Times New Roman" w:eastAsia="Times New Roman" w:hAnsi="Times New Roman" w:cs="Times New Roman"/>
          <w:sz w:val="20"/>
          <w:szCs w:val="20"/>
          <w:lang w:eastAsia="ru-RU"/>
        </w:rPr>
        <w:t>(контактная информация уполномоченного лица)</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Все сведения о проведении конкурса просим сообщать указанному уполномоченному лицу.</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 Корреспонденцию просим направлять по адресу: ___________________________________.</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0"/>
          <w:szCs w:val="20"/>
          <w:lang w:eastAsia="ru-RU"/>
        </w:rPr>
      </w:pPr>
    </w:p>
    <w:p w:rsidR="00A40AEF" w:rsidRPr="00A40AEF" w:rsidRDefault="00210133" w:rsidP="00A40AEF">
      <w:pPr>
        <w:shd w:val="clear" w:color="auto" w:fill="FFFFFF"/>
        <w:tabs>
          <w:tab w:val="left" w:pos="778"/>
        </w:tabs>
        <w:spacing w:after="0" w:line="240" w:lineRule="auto"/>
        <w:jc w:val="both"/>
        <w:rPr>
          <w:rFonts w:ascii="Times New Roman" w:eastAsia="Times New Roman" w:hAnsi="Times New Roman" w:cs="Times New Roman"/>
          <w:bCs/>
          <w:spacing w:val="-1"/>
          <w:sz w:val="24"/>
          <w:szCs w:val="24"/>
          <w:lang w:eastAsia="ru-RU"/>
        </w:rPr>
      </w:pPr>
      <w:r w:rsidRPr="00210133">
        <w:rPr>
          <w:rFonts w:ascii="Times New Roman" w:eastAsia="Times New Roman" w:hAnsi="Times New Roman" w:cs="Times New Roman"/>
          <w:spacing w:val="-1"/>
          <w:sz w:val="24"/>
          <w:szCs w:val="24"/>
          <w:lang w:eastAsia="ru-RU"/>
        </w:rPr>
        <w:t xml:space="preserve">7. В случае объявления нашей победы в конкурсе мы обязуемся оказывать гарантированный перечень услуг по погребению </w:t>
      </w:r>
      <w:r w:rsidR="00A40AEF" w:rsidRPr="00A40AEF">
        <w:rPr>
          <w:rFonts w:ascii="Times New Roman" w:eastAsia="Times New Roman" w:hAnsi="Times New Roman" w:cs="Times New Roman"/>
          <w:bCs/>
          <w:spacing w:val="-1"/>
          <w:sz w:val="24"/>
          <w:szCs w:val="24"/>
          <w:lang w:eastAsia="ru-RU"/>
        </w:rPr>
        <w:t>и выполнению работ по содержанию мест захоронения на территории Могочинского муниципального округа Забайкальского края</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23"/>
          <w:sz w:val="24"/>
          <w:szCs w:val="24"/>
          <w:lang w:eastAsia="ru-RU"/>
        </w:rPr>
      </w:pPr>
      <w:r w:rsidRPr="00210133">
        <w:rPr>
          <w:rFonts w:ascii="Times New Roman" w:eastAsia="Times New Roman" w:hAnsi="Times New Roman" w:cs="Times New Roman"/>
          <w:spacing w:val="-1"/>
          <w:sz w:val="24"/>
          <w:szCs w:val="24"/>
          <w:lang w:eastAsia="ru-RU"/>
        </w:rPr>
        <w:t xml:space="preserve"> в полном объеме и в соответствие с требованиями конкурсной документации. </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1"/>
          <w:sz w:val="24"/>
          <w:szCs w:val="24"/>
          <w:lang w:eastAsia="ru-RU"/>
        </w:rPr>
      </w:pPr>
      <w:r w:rsidRPr="00210133">
        <w:rPr>
          <w:rFonts w:ascii="Times New Roman" w:eastAsia="Times New Roman" w:hAnsi="Times New Roman" w:cs="Times New Roman"/>
          <w:sz w:val="24"/>
          <w:szCs w:val="24"/>
          <w:lang w:eastAsia="ru-RU"/>
        </w:rPr>
        <w:t xml:space="preserve">8. Мы признаем, что организатор конкурса не обязан принять нашу конкурсную заявку </w:t>
      </w:r>
      <w:r w:rsidRPr="00210133">
        <w:rPr>
          <w:rFonts w:ascii="Times New Roman" w:eastAsia="Times New Roman" w:hAnsi="Times New Roman" w:cs="Times New Roman"/>
          <w:spacing w:val="-1"/>
          <w:sz w:val="24"/>
          <w:szCs w:val="24"/>
          <w:lang w:eastAsia="ru-RU"/>
        </w:rPr>
        <w:t>в случае некомплектности документов и подачи заявки не в установленный срок.</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12"/>
          <w:sz w:val="24"/>
          <w:szCs w:val="24"/>
          <w:lang w:eastAsia="ru-RU"/>
        </w:rPr>
      </w:pPr>
    </w:p>
    <w:p w:rsidR="00210133" w:rsidRPr="00210133" w:rsidRDefault="00210133" w:rsidP="00210133">
      <w:pPr>
        <w:shd w:val="clear" w:color="auto" w:fill="FFFFFF"/>
        <w:tabs>
          <w:tab w:val="left" w:pos="850"/>
        </w:tabs>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7"/>
          <w:sz w:val="24"/>
          <w:szCs w:val="24"/>
          <w:lang w:eastAsia="ru-RU"/>
        </w:rPr>
        <w:t xml:space="preserve">9.  </w:t>
      </w:r>
      <w:r w:rsidRPr="00210133">
        <w:rPr>
          <w:rFonts w:ascii="Times New Roman" w:eastAsia="Times New Roman" w:hAnsi="Times New Roman" w:cs="Times New Roman"/>
          <w:spacing w:val="-1"/>
          <w:sz w:val="24"/>
          <w:szCs w:val="24"/>
          <w:lang w:eastAsia="ru-RU"/>
        </w:rPr>
        <w:t xml:space="preserve">К заявке прилагаются документы, необходимые в соответствии с требованиями </w:t>
      </w:r>
      <w:r w:rsidRPr="00210133">
        <w:rPr>
          <w:rFonts w:ascii="Times New Roman" w:eastAsia="Times New Roman" w:hAnsi="Times New Roman" w:cs="Times New Roman"/>
          <w:sz w:val="24"/>
          <w:szCs w:val="24"/>
          <w:lang w:eastAsia="ru-RU"/>
        </w:rPr>
        <w:t>конкурсной документации.</w:t>
      </w: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r w:rsidRPr="00210133">
        <w:rPr>
          <w:rFonts w:ascii="Times New Roman" w:eastAsia="Times New Roman" w:hAnsi="Times New Roman" w:cs="Times New Roman"/>
          <w:spacing w:val="-3"/>
          <w:lang w:eastAsia="ru-RU"/>
        </w:rPr>
        <w:t xml:space="preserve"> (подпись, М.П.)</w:t>
      </w:r>
      <w:r w:rsidRPr="00210133">
        <w:rPr>
          <w:rFonts w:ascii="Arial" w:eastAsia="Times New Roman" w:hAnsi="Times New Roman" w:cs="Times New Roman"/>
          <w:lang w:eastAsia="ru-RU"/>
        </w:rPr>
        <w:tab/>
      </w:r>
      <w:r w:rsidRPr="00210133">
        <w:rPr>
          <w:rFonts w:ascii="Times New Roman" w:eastAsia="Times New Roman" w:hAnsi="Times New Roman" w:cs="Times New Roman"/>
          <w:spacing w:val="-3"/>
          <w:lang w:eastAsia="ru-RU"/>
        </w:rPr>
        <w:t>(ФИО  подписывающего заявку, должность)</w:t>
      </w: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DB4ADF" w:rsidRDefault="00DB4ADF" w:rsidP="00210133">
      <w:pPr>
        <w:spacing w:after="0" w:line="240" w:lineRule="auto"/>
        <w:ind w:firstLine="709"/>
        <w:jc w:val="right"/>
        <w:rPr>
          <w:rFonts w:ascii="Times New Roman" w:eastAsia="Times New Roman" w:hAnsi="Times New Roman" w:cs="Times New Roman"/>
          <w:b/>
          <w:bCs/>
          <w:sz w:val="28"/>
          <w:szCs w:val="28"/>
          <w:lang w:eastAsia="ru-RU"/>
        </w:rPr>
      </w:pPr>
    </w:p>
    <w:p w:rsidR="00210133" w:rsidRPr="00210133" w:rsidRDefault="00210133" w:rsidP="00210133">
      <w:pPr>
        <w:spacing w:after="0" w:line="240" w:lineRule="auto"/>
        <w:ind w:firstLine="709"/>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lastRenderedPageBreak/>
        <w:t>ФОРМА 2</w:t>
      </w:r>
    </w:p>
    <w:p w:rsidR="00210133" w:rsidRPr="00210133" w:rsidRDefault="00210133" w:rsidP="00210133">
      <w:pPr>
        <w:spacing w:after="0" w:line="240" w:lineRule="auto"/>
        <w:ind w:firstLine="709"/>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Опись документов</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8"/>
          <w:szCs w:val="28"/>
          <w:lang w:eastAsia="ru-RU"/>
        </w:rPr>
        <w:t xml:space="preserve">Настоящим </w:t>
      </w:r>
      <w:r w:rsidRPr="00210133">
        <w:rPr>
          <w:rFonts w:ascii="Times New Roman" w:eastAsia="Times New Roman" w:hAnsi="Times New Roman" w:cs="Times New Roman"/>
          <w:sz w:val="24"/>
          <w:szCs w:val="24"/>
          <w:lang w:eastAsia="ru-RU"/>
        </w:rPr>
        <w:t xml:space="preserve">_____________________________________________________________                                                                                                                                                                                                                                                         </w:t>
      </w:r>
    </w:p>
    <w:p w:rsidR="00210133" w:rsidRPr="00210133" w:rsidRDefault="00210133" w:rsidP="00210133">
      <w:pPr>
        <w:spacing w:after="0" w:line="240" w:lineRule="auto"/>
        <w:jc w:val="both"/>
        <w:rPr>
          <w:rFonts w:ascii="Times New Roman" w:eastAsia="Times New Roman" w:hAnsi="Times New Roman" w:cs="Times New Roman"/>
          <w:i/>
          <w:iCs/>
          <w:sz w:val="28"/>
          <w:szCs w:val="28"/>
          <w:vertAlign w:val="superscript"/>
          <w:lang w:eastAsia="ru-RU"/>
        </w:rPr>
      </w:pPr>
      <w:r w:rsidRPr="00210133">
        <w:rPr>
          <w:rFonts w:ascii="Times New Roman" w:eastAsia="Times New Roman" w:hAnsi="Times New Roman" w:cs="Times New Roman"/>
          <w:i/>
          <w:iCs/>
          <w:sz w:val="28"/>
          <w:szCs w:val="28"/>
          <w:vertAlign w:val="superscript"/>
          <w:lang w:eastAsia="ru-RU"/>
        </w:rPr>
        <w:t xml:space="preserve">                                            (наименование участника размещения заказа)</w:t>
      </w:r>
    </w:p>
    <w:p w:rsidR="00210133" w:rsidRPr="00210133" w:rsidRDefault="00210133" w:rsidP="00210133">
      <w:pPr>
        <w:spacing w:after="0" w:line="240" w:lineRule="auto"/>
        <w:jc w:val="both"/>
        <w:rPr>
          <w:rFonts w:ascii="Times New Roman" w:eastAsia="Times New Roman" w:hAnsi="Times New Roman" w:cs="Times New Roman"/>
          <w:sz w:val="24"/>
          <w:szCs w:val="24"/>
          <w:vertAlign w:val="superscript"/>
          <w:lang w:eastAsia="ru-RU"/>
        </w:rPr>
      </w:pPr>
      <w:r w:rsidRPr="00210133">
        <w:rPr>
          <w:rFonts w:ascii="Times New Roman" w:eastAsia="Times New Roman" w:hAnsi="Times New Roman" w:cs="Times New Roman"/>
          <w:i/>
          <w:iCs/>
          <w:sz w:val="24"/>
          <w:szCs w:val="24"/>
          <w:vertAlign w:val="superscript"/>
          <w:lang w:eastAsia="ru-RU"/>
        </w:rPr>
        <w:t>____________________________________________________________________________________________________________________</w:t>
      </w:r>
    </w:p>
    <w:p w:rsidR="00210133" w:rsidRPr="0012208F" w:rsidRDefault="00210133" w:rsidP="0012208F">
      <w:pPr>
        <w:suppressAutoHyphens/>
        <w:spacing w:after="0" w:line="240" w:lineRule="auto"/>
        <w:jc w:val="both"/>
        <w:rPr>
          <w:rFonts w:ascii="Times New Roman" w:eastAsia="SimSun" w:hAnsi="Times New Roman" w:cs="Times New Roman"/>
          <w:bCs/>
          <w:kern w:val="1"/>
          <w:sz w:val="28"/>
          <w:szCs w:val="28"/>
          <w:lang w:eastAsia="ar-SA"/>
        </w:rPr>
      </w:pPr>
      <w:r w:rsidRPr="00210133">
        <w:rPr>
          <w:rFonts w:ascii="Times New Roman" w:eastAsia="Times New Roman" w:hAnsi="Times New Roman" w:cs="Times New Roman"/>
          <w:sz w:val="28"/>
          <w:szCs w:val="28"/>
          <w:lang w:eastAsia="ru-RU"/>
        </w:rPr>
        <w:t xml:space="preserve">подтверждает, что для участия в открытом конкурсе </w:t>
      </w:r>
      <w:r w:rsidR="0012208F" w:rsidRPr="0012208F">
        <w:rPr>
          <w:rFonts w:ascii="Times New Roman" w:eastAsia="SimSun" w:hAnsi="Times New Roman" w:cs="Times New Roman"/>
          <w:kern w:val="1"/>
          <w:sz w:val="28"/>
          <w:szCs w:val="28"/>
          <w:lang w:eastAsia="ar-SA"/>
        </w:rPr>
        <w:t xml:space="preserve">по выбору организации </w:t>
      </w:r>
      <w:r w:rsidR="0012208F" w:rsidRPr="0012208F">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r w:rsidR="0012208F" w:rsidRPr="0012208F">
        <w:rPr>
          <w:rFonts w:ascii="Times New Roman" w:eastAsia="SimSun" w:hAnsi="Times New Roman" w:cs="Times New Roman"/>
          <w:bCs/>
          <w:kern w:val="1"/>
          <w:sz w:val="28"/>
          <w:szCs w:val="28"/>
          <w:lang w:eastAsia="ar-SA"/>
        </w:rPr>
        <w:t>Могочинского муниципаль</w:t>
      </w:r>
      <w:r w:rsidR="0012208F">
        <w:rPr>
          <w:rFonts w:ascii="Times New Roman" w:eastAsia="SimSun" w:hAnsi="Times New Roman" w:cs="Times New Roman"/>
          <w:bCs/>
          <w:kern w:val="1"/>
          <w:sz w:val="28"/>
          <w:szCs w:val="28"/>
          <w:lang w:eastAsia="ar-SA"/>
        </w:rPr>
        <w:t xml:space="preserve">ного округа Забайкальского края </w:t>
      </w:r>
      <w:r w:rsidRPr="00210133">
        <w:rPr>
          <w:rFonts w:ascii="Times New Roman" w:eastAsia="Times New Roman" w:hAnsi="Times New Roman" w:cs="Times New Roman"/>
          <w:sz w:val="28"/>
          <w:szCs w:val="28"/>
          <w:lang w:eastAsia="ru-RU"/>
        </w:rPr>
        <w:t>направляются нижеперечисленные документы:</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bl>
      <w:tblPr>
        <w:tblW w:w="9366"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7938"/>
        <w:gridCol w:w="736"/>
      </w:tblGrid>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п/п</w:t>
            </w:r>
          </w:p>
        </w:tc>
        <w:tc>
          <w:tcPr>
            <w:tcW w:w="7938"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w:t>
            </w:r>
          </w:p>
        </w:tc>
        <w:tc>
          <w:tcPr>
            <w:tcW w:w="736"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страниц по порядку</w:t>
            </w: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Конкурсная заявка (форма 1)</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1.1.</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Сведения об участнике конкурса (форма 4)</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trHeight w:val="389"/>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выданная ФНС России </w:t>
            </w:r>
            <w:r w:rsidRPr="00210133">
              <w:rPr>
                <w:rFonts w:ascii="Times New Roman" w:eastAsia="Times New Roman" w:hAnsi="Times New Roman" w:cs="Times New Roman"/>
                <w:i/>
                <w:iCs/>
                <w:sz w:val="24"/>
                <w:szCs w:val="24"/>
                <w:lang w:eastAsia="ru-RU"/>
              </w:rPr>
              <w:t>(для юридических лиц)</w:t>
            </w:r>
            <w:r w:rsidRPr="00210133">
              <w:rPr>
                <w:rFonts w:ascii="Times New Roman" w:eastAsia="Times New Roman" w:hAnsi="Times New Roman" w:cs="Times New Roman"/>
                <w:sz w:val="24"/>
                <w:szCs w:val="24"/>
                <w:lang w:eastAsia="ru-RU"/>
              </w:rPr>
              <w:t>, или нотариально заверенная копия такой выписки.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ФНС России </w:t>
            </w:r>
            <w:r w:rsidRPr="00210133">
              <w:rPr>
                <w:rFonts w:ascii="Times New Roman" w:eastAsia="Times New Roman" w:hAnsi="Times New Roman" w:cs="Times New Roman"/>
                <w:i/>
                <w:iCs/>
                <w:sz w:val="24"/>
                <w:szCs w:val="24"/>
                <w:lang w:eastAsia="ru-RU"/>
              </w:rPr>
              <w:t xml:space="preserve">(для индивидуальных предпринимателей), </w:t>
            </w:r>
            <w:r w:rsidRPr="00210133">
              <w:rPr>
                <w:rFonts w:ascii="Times New Roman" w:eastAsia="Times New Roman" w:hAnsi="Times New Roman" w:cs="Times New Roman"/>
                <w:sz w:val="24"/>
                <w:szCs w:val="24"/>
                <w:lang w:eastAsia="ru-RU"/>
              </w:rPr>
              <w:t>или нотариально заверенная копия такой выписки.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trHeight w:val="287"/>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4</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Копии документов, удостоверяющих личность </w:t>
            </w:r>
            <w:r w:rsidRPr="00210133">
              <w:rPr>
                <w:rFonts w:ascii="Times New Roman" w:eastAsia="Times New Roman" w:hAnsi="Times New Roman" w:cs="Times New Roman"/>
                <w:i/>
                <w:iCs/>
                <w:sz w:val="24"/>
                <w:szCs w:val="24"/>
                <w:lang w:eastAsia="ru-RU"/>
              </w:rPr>
              <w:t>(для иных физических лиц)</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5</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индивидуального предпринимателя;</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физического лица</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Документ о наличии материально-технической базы (Форма 3) с приложением правоустанавливающих и/ или право подтверждающих документов </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7</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о предлагаемых функциональных и качественных характеристиках услуг по погребению (Форма 5)</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8</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Документ, содержащий сведения о кадровых ресурсах (Форма 6) </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9</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Формы №1 "Бухгалтерский баланс" и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 (отсутствие </w:t>
            </w:r>
            <w:r w:rsidRPr="00210133">
              <w:rPr>
                <w:rFonts w:ascii="Times New Roman" w:eastAsia="Times New Roman" w:hAnsi="Times New Roman" w:cs="Times New Roman"/>
                <w:sz w:val="24"/>
                <w:szCs w:val="24"/>
                <w:lang w:eastAsia="ru-RU"/>
              </w:rPr>
              <w:lastRenderedPageBreak/>
              <w:t>документа не является поводом для отклонения заявки)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10</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Другие документы, подтверждающие соответствие участника размещения заказа установленным требованиям и условиям допуска к участию в конкурсе (прикладываются в добровольном порядке по усмотрению участника конкурса). Например, сертификаты, удостоверения качества, и др., заверенные участниками конкурса</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bl>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bookmarkStart w:id="16" w:name="_Hlk129086747"/>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r w:rsidRPr="00210133">
        <w:rPr>
          <w:rFonts w:ascii="Times New Roman" w:eastAsia="Times New Roman" w:hAnsi="Times New Roman" w:cs="Times New Roman"/>
          <w:b/>
          <w:bCs/>
          <w:color w:val="000000"/>
          <w:sz w:val="28"/>
          <w:szCs w:val="28"/>
          <w:lang w:eastAsia="ru-RU"/>
        </w:rPr>
        <w:lastRenderedPageBreak/>
        <w:t>ФОРМА 3</w:t>
      </w:r>
    </w:p>
    <w:bookmarkEnd w:id="16"/>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СВЕДЕНИЯ</w:t>
      </w:r>
    </w:p>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О НАЛИЧИИ МАТЕРИАЛЬНО-ТЕХНИЧЕСКОЙ БАЗЫ</w:t>
      </w:r>
    </w:p>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Наименование участника конкурса _____________________________________________________________________________</w:t>
      </w: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2"/>
      </w:tblGrid>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Наименование показателя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xml:space="preserve">Краткая характеристика, </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право владения/пользования</w:t>
            </w: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транспортных средств, в том числе специализированной техники</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телефонной связи для приема заявок</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материально-технической базы для изготовления предметов ритуального значения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договоров на изготовление или приобретение предметов ритуального значения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bl>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Примечание:</w:t>
      </w: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все пункты в данной формы являются обязательными для заполнения участником</w:t>
      </w: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участник должен приложить любые правоустанавливающие документы в подтверждение данных, представленных в настоящей форме.</w:t>
      </w: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Руководитель организации       _________________________________________ ( Ф.И.О.)</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xml:space="preserve">                                                                (подпись)</w:t>
      </w: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М.П.</w:t>
      </w: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color w:val="000000"/>
          <w:sz w:val="20"/>
          <w:szCs w:val="20"/>
          <w:lang w:eastAsia="ru-RU"/>
        </w:rPr>
      </w:pP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color w:val="000000"/>
          <w:sz w:val="20"/>
          <w:szCs w:val="20"/>
          <w:lang w:eastAsia="ru-RU"/>
        </w:rPr>
      </w:pP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spacing w:val="-5"/>
          <w:sz w:val="28"/>
          <w:szCs w:val="28"/>
          <w:lang w:eastAsia="ru-RU"/>
        </w:rPr>
      </w:pPr>
    </w:p>
    <w:p w:rsidR="00210133" w:rsidRPr="00210133" w:rsidRDefault="00210133" w:rsidP="00210133">
      <w:pPr>
        <w:shd w:val="clear" w:color="auto" w:fill="FFFFFF"/>
        <w:spacing w:before="509" w:after="0" w:line="240" w:lineRule="auto"/>
        <w:rPr>
          <w:rFonts w:ascii="Times New Roman" w:eastAsia="Times New Roman" w:hAnsi="Times New Roman" w:cs="Times New Roman"/>
          <w:spacing w:val="-5"/>
          <w:sz w:val="28"/>
          <w:szCs w:val="28"/>
          <w:lang w:eastAsia="ru-RU"/>
        </w:rPr>
      </w:pPr>
      <w:r w:rsidRPr="00210133">
        <w:rPr>
          <w:rFonts w:ascii="Times New Roman" w:eastAsia="Times New Roman" w:hAnsi="Times New Roman" w:cs="Times New Roman"/>
          <w:spacing w:val="-5"/>
          <w:sz w:val="28"/>
          <w:szCs w:val="28"/>
          <w:lang w:eastAsia="ru-RU"/>
        </w:rPr>
        <w:tab/>
        <w:t xml:space="preserve">   </w:t>
      </w: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r w:rsidRPr="00210133">
        <w:rPr>
          <w:rFonts w:ascii="Times New Roman" w:eastAsia="Times New Roman" w:hAnsi="Times New Roman" w:cs="Times New Roman"/>
          <w:b/>
          <w:bCs/>
          <w:spacing w:val="-3"/>
          <w:sz w:val="28"/>
          <w:szCs w:val="28"/>
          <w:lang w:eastAsia="ru-RU"/>
        </w:rPr>
        <w:t xml:space="preserve"> </w:t>
      </w: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r w:rsidRPr="00210133">
        <w:rPr>
          <w:rFonts w:ascii="Times New Roman" w:eastAsia="Times New Roman" w:hAnsi="Times New Roman" w:cs="Times New Roman"/>
          <w:b/>
          <w:bCs/>
          <w:spacing w:val="-3"/>
          <w:sz w:val="28"/>
          <w:szCs w:val="28"/>
          <w:lang w:eastAsia="ru-RU"/>
        </w:rPr>
        <w:lastRenderedPageBreak/>
        <w:t>ФОРМА 4</w:t>
      </w:r>
    </w:p>
    <w:p w:rsidR="00210133" w:rsidRPr="00210133" w:rsidRDefault="00210133" w:rsidP="00210133">
      <w:pPr>
        <w:shd w:val="clear" w:color="auto" w:fill="FFFFFF"/>
        <w:spacing w:after="0" w:line="240" w:lineRule="auto"/>
        <w:rPr>
          <w:rFonts w:ascii="Times New Roman" w:eastAsia="Times New Roman" w:hAnsi="Times New Roman" w:cs="Times New Roman"/>
          <w:b/>
          <w:bCs/>
          <w:spacing w:val="-3"/>
          <w:sz w:val="24"/>
          <w:szCs w:val="24"/>
          <w:lang w:eastAsia="ru-RU"/>
        </w:rPr>
      </w:pPr>
    </w:p>
    <w:tbl>
      <w:tblPr>
        <w:tblW w:w="9846" w:type="dxa"/>
        <w:tblInd w:w="-106" w:type="dxa"/>
        <w:tblLook w:val="0000" w:firstRow="0" w:lastRow="0" w:firstColumn="0" w:lastColumn="0" w:noHBand="0" w:noVBand="0"/>
      </w:tblPr>
      <w:tblGrid>
        <w:gridCol w:w="4890"/>
        <w:gridCol w:w="4956"/>
      </w:tblGrid>
      <w:tr w:rsidR="00210133" w:rsidRPr="00210133" w:rsidTr="00815294">
        <w:trPr>
          <w:trHeight w:val="950"/>
        </w:trPr>
        <w:tc>
          <w:tcPr>
            <w:tcW w:w="4890"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Дата, исх. Номер                               </w:t>
            </w:r>
          </w:p>
        </w:tc>
        <w:tc>
          <w:tcPr>
            <w:tcW w:w="4956" w:type="dxa"/>
          </w:tcPr>
          <w:p w:rsidR="00210133" w:rsidRPr="00210133" w:rsidRDefault="00210133" w:rsidP="00210133">
            <w:pPr>
              <w:spacing w:after="0" w:line="240" w:lineRule="auto"/>
              <w:ind w:firstLine="709"/>
              <w:jc w:val="right"/>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right"/>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В Конкурсную комиссию администрации</w:t>
            </w:r>
          </w:p>
          <w:p w:rsidR="00210133" w:rsidRPr="00210133" w:rsidRDefault="00A40AEF" w:rsidP="002101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Могочинского муниципального округа</w:t>
            </w:r>
          </w:p>
        </w:tc>
      </w:tr>
    </w:tbl>
    <w:p w:rsidR="00210133" w:rsidRPr="00210133" w:rsidRDefault="00210133" w:rsidP="00210133">
      <w:pPr>
        <w:shd w:val="clear" w:color="auto" w:fill="FFFFFF"/>
        <w:spacing w:after="0" w:line="240" w:lineRule="auto"/>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СВЕДЕНИЯ ОБ УЧАСТНИКЕ КОНКУРСА</w:t>
      </w:r>
    </w:p>
    <w:p w:rsidR="00210133" w:rsidRPr="00210133" w:rsidRDefault="00210133" w:rsidP="00210133">
      <w:pPr>
        <w:shd w:val="clear" w:color="auto" w:fill="FFFFFF"/>
        <w:tabs>
          <w:tab w:val="left" w:pos="8520"/>
        </w:tabs>
        <w:spacing w:before="408"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4"/>
          <w:sz w:val="24"/>
          <w:szCs w:val="24"/>
          <w:lang w:eastAsia="ru-RU"/>
        </w:rPr>
        <w:t>1. Полное наименование участника конкурса:_________________________________________</w:t>
      </w:r>
    </w:p>
    <w:p w:rsidR="00210133" w:rsidRPr="00210133" w:rsidRDefault="00210133" w:rsidP="00210133">
      <w:pPr>
        <w:shd w:val="clear" w:color="auto" w:fill="FFFFFF"/>
        <w:spacing w:before="278"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2. Сокращенное наименование участника конкурса:___________________________________</w:t>
      </w:r>
    </w:p>
    <w:p w:rsidR="00210133" w:rsidRPr="00210133" w:rsidRDefault="00210133" w:rsidP="00A40AEF">
      <w:pPr>
        <w:shd w:val="clear" w:color="auto" w:fill="FFFFFF"/>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5"/>
          <w:sz w:val="24"/>
          <w:szCs w:val="24"/>
          <w:lang w:eastAsia="ru-RU"/>
        </w:rPr>
        <w:t>3. Юридический адрес:_____________________________________________________________</w:t>
      </w:r>
    </w:p>
    <w:p w:rsidR="00210133" w:rsidRPr="00210133" w:rsidRDefault="00210133" w:rsidP="00A40AEF">
      <w:pPr>
        <w:shd w:val="clear" w:color="auto" w:fill="FFFFFF"/>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w:t>
      </w:r>
      <w:r w:rsidRPr="00210133">
        <w:rPr>
          <w:rFonts w:ascii="Times New Roman" w:eastAsia="Times New Roman" w:hAnsi="Times New Roman" w:cs="Times New Roman"/>
          <w:i/>
          <w:iCs/>
          <w:spacing w:val="-2"/>
          <w:sz w:val="24"/>
          <w:szCs w:val="24"/>
          <w:lang w:eastAsia="ru-RU"/>
        </w:rPr>
        <w:t>(</w:t>
      </w:r>
      <w:r w:rsidRPr="00A40AEF">
        <w:rPr>
          <w:rFonts w:ascii="Times New Roman" w:eastAsia="Times New Roman" w:hAnsi="Times New Roman" w:cs="Times New Roman"/>
          <w:iCs/>
          <w:spacing w:val="-2"/>
          <w:sz w:val="20"/>
          <w:szCs w:val="20"/>
          <w:lang w:eastAsia="ru-RU"/>
        </w:rPr>
        <w:t>почтовый индекс, страна, область, город, улица, дом, офис)</w:t>
      </w:r>
      <w:r w:rsidRPr="00A40AEF">
        <w:rPr>
          <w:rFonts w:ascii="Times New Roman" w:eastAsia="Times New Roman" w:hAnsi="Times New Roman" w:cs="Times New Roman"/>
          <w:iCs/>
          <w:spacing w:val="-2"/>
          <w:sz w:val="20"/>
          <w:szCs w:val="20"/>
          <w:lang w:eastAsia="ru-RU"/>
        </w:rPr>
        <w:br/>
      </w:r>
      <w:r w:rsidRPr="00210133">
        <w:rPr>
          <w:rFonts w:ascii="Times New Roman" w:eastAsia="Times New Roman" w:hAnsi="Times New Roman" w:cs="Times New Roman"/>
          <w:spacing w:val="-4"/>
          <w:sz w:val="24"/>
          <w:szCs w:val="24"/>
          <w:lang w:eastAsia="ru-RU"/>
        </w:rPr>
        <w:t>4. Фактический адрес: _____________________________________________________________</w:t>
      </w:r>
    </w:p>
    <w:p w:rsidR="00210133" w:rsidRPr="00210133" w:rsidRDefault="00210133" w:rsidP="00210133">
      <w:pPr>
        <w:shd w:val="clear" w:color="auto" w:fill="FFFFFF"/>
        <w:spacing w:before="274" w:after="274"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5.Телефон:_______________</w:t>
      </w:r>
    </w:p>
    <w:p w:rsidR="00210133" w:rsidRPr="00210133" w:rsidRDefault="00210133" w:rsidP="00210133">
      <w:pPr>
        <w:shd w:val="clear" w:color="auto" w:fill="FFFFFF"/>
        <w:spacing w:before="274" w:after="274"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6.Факс:_______________________</w:t>
      </w:r>
    </w:p>
    <w:p w:rsidR="00210133" w:rsidRPr="00210133" w:rsidRDefault="00210133" w:rsidP="00210133">
      <w:pPr>
        <w:widowControl w:val="0"/>
        <w:numPr>
          <w:ilvl w:val="0"/>
          <w:numId w:val="47"/>
        </w:numPr>
        <w:shd w:val="clear" w:color="auto" w:fill="FFFFFF"/>
        <w:tabs>
          <w:tab w:val="left" w:pos="245"/>
          <w:tab w:val="left" w:leader="underscore" w:pos="4584"/>
        </w:tabs>
        <w:autoSpaceDE w:val="0"/>
        <w:autoSpaceDN w:val="0"/>
        <w:adjustRightInd w:val="0"/>
        <w:spacing w:before="34" w:after="0" w:line="240" w:lineRule="auto"/>
        <w:rPr>
          <w:rFonts w:ascii="Times New Roman" w:eastAsia="Times New Roman" w:hAnsi="Times New Roman" w:cs="Times New Roman"/>
          <w:spacing w:val="-14"/>
          <w:sz w:val="24"/>
          <w:szCs w:val="24"/>
          <w:lang w:eastAsia="ru-RU"/>
        </w:rPr>
      </w:pPr>
      <w:r w:rsidRPr="00210133">
        <w:rPr>
          <w:rFonts w:ascii="Times New Roman" w:eastAsia="Times New Roman" w:hAnsi="Times New Roman" w:cs="Times New Roman"/>
          <w:spacing w:val="-3"/>
          <w:sz w:val="24"/>
          <w:szCs w:val="24"/>
          <w:lang w:eastAsia="ru-RU"/>
        </w:rPr>
        <w:t>Адрес электронной почты:_______________________________________________________</w:t>
      </w:r>
    </w:p>
    <w:p w:rsidR="00210133" w:rsidRPr="00210133" w:rsidRDefault="00210133" w:rsidP="00210133">
      <w:pPr>
        <w:shd w:val="clear" w:color="auto" w:fill="FFFFFF"/>
        <w:tabs>
          <w:tab w:val="left" w:pos="245"/>
          <w:tab w:val="left" w:leader="underscore" w:pos="4584"/>
        </w:tabs>
        <w:spacing w:before="29" w:after="0" w:line="240" w:lineRule="auto"/>
        <w:rPr>
          <w:rFonts w:ascii="Times New Roman" w:eastAsia="Times New Roman" w:hAnsi="Times New Roman" w:cs="Times New Roman"/>
          <w:spacing w:val="-2"/>
          <w:sz w:val="24"/>
          <w:szCs w:val="24"/>
          <w:lang w:eastAsia="ru-RU"/>
        </w:rPr>
      </w:pPr>
      <w:r w:rsidRPr="00210133">
        <w:rPr>
          <w:rFonts w:ascii="Times New Roman" w:eastAsia="Times New Roman" w:hAnsi="Times New Roman" w:cs="Times New Roman"/>
          <w:spacing w:val="-2"/>
          <w:sz w:val="24"/>
          <w:szCs w:val="24"/>
          <w:lang w:eastAsia="ru-RU"/>
        </w:rPr>
        <w:t xml:space="preserve">8. Сведения о государственной регистрации: </w:t>
      </w:r>
    </w:p>
    <w:p w:rsidR="00210133" w:rsidRPr="00210133" w:rsidRDefault="00210133" w:rsidP="00210133">
      <w:pPr>
        <w:shd w:val="clear" w:color="auto" w:fill="FFFFFF"/>
        <w:tabs>
          <w:tab w:val="left" w:pos="245"/>
          <w:tab w:val="left" w:leader="underscore" w:pos="4584"/>
        </w:tabs>
        <w:spacing w:before="29" w:after="0" w:line="240" w:lineRule="auto"/>
        <w:rPr>
          <w:rFonts w:ascii="Times New Roman" w:eastAsia="Times New Roman" w:hAnsi="Times New Roman" w:cs="Times New Roman"/>
          <w:spacing w:val="-2"/>
          <w:sz w:val="24"/>
          <w:szCs w:val="24"/>
          <w:lang w:eastAsia="ru-RU"/>
        </w:rPr>
      </w:pPr>
      <w:r w:rsidRPr="00210133">
        <w:rPr>
          <w:rFonts w:ascii="Times New Roman" w:eastAsia="Times New Roman" w:hAnsi="Times New Roman" w:cs="Times New Roman"/>
          <w:spacing w:val="-2"/>
          <w:sz w:val="24"/>
          <w:szCs w:val="24"/>
          <w:lang w:eastAsia="ru-RU"/>
        </w:rPr>
        <w:t xml:space="preserve"> - регистрирующий орган:_________________________________________________________</w:t>
      </w:r>
    </w:p>
    <w:p w:rsidR="00210133" w:rsidRPr="00210133" w:rsidRDefault="00210133" w:rsidP="00210133">
      <w:pPr>
        <w:widowControl w:val="0"/>
        <w:numPr>
          <w:ilvl w:val="0"/>
          <w:numId w:val="48"/>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
          <w:sz w:val="24"/>
          <w:szCs w:val="24"/>
          <w:lang w:eastAsia="ru-RU"/>
        </w:rPr>
        <w:t>регистрационный номер:________________________________________________________</w:t>
      </w:r>
    </w:p>
    <w:p w:rsidR="00210133" w:rsidRPr="00210133" w:rsidRDefault="00210133" w:rsidP="00210133">
      <w:pPr>
        <w:shd w:val="clear" w:color="auto" w:fill="FFFFFF"/>
        <w:tabs>
          <w:tab w:val="left" w:pos="374"/>
          <w:tab w:val="left" w:leader="underscore" w:pos="2990"/>
        </w:tabs>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 дата регистрации:_______________________________________________________________</w:t>
      </w:r>
    </w:p>
    <w:p w:rsidR="00210133" w:rsidRPr="00210133" w:rsidRDefault="00210133" w:rsidP="00210133">
      <w:pPr>
        <w:shd w:val="clear" w:color="auto" w:fill="FFFFFF"/>
        <w:tabs>
          <w:tab w:val="left" w:pos="374"/>
          <w:tab w:val="left" w:leader="underscore" w:pos="2990"/>
        </w:tabs>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 xml:space="preserve"> 9. Идентификационный </w:t>
      </w:r>
      <w:r w:rsidRPr="00210133">
        <w:rPr>
          <w:rFonts w:ascii="Times New Roman" w:eastAsia="Times New Roman" w:hAnsi="Times New Roman" w:cs="Times New Roman"/>
          <w:spacing w:val="-3"/>
          <w:sz w:val="24"/>
          <w:szCs w:val="24"/>
          <w:u w:val="single"/>
          <w:lang w:eastAsia="ru-RU"/>
        </w:rPr>
        <w:t>номер налогоп</w:t>
      </w:r>
      <w:r w:rsidRPr="00210133">
        <w:rPr>
          <w:rFonts w:ascii="Times New Roman" w:eastAsia="Times New Roman" w:hAnsi="Times New Roman" w:cs="Times New Roman"/>
          <w:spacing w:val="-3"/>
          <w:sz w:val="24"/>
          <w:szCs w:val="24"/>
          <w:lang w:eastAsia="ru-RU"/>
        </w:rPr>
        <w:t>лательщика (ИНН)</w:t>
      </w:r>
    </w:p>
    <w:p w:rsidR="00210133" w:rsidRPr="00210133" w:rsidRDefault="009266CC"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59776;visibility:visible" from="77.95pt,28.45pt" to="215.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"/>
        </w:pict>
      </w:r>
      <w:r w:rsidR="00210133" w:rsidRPr="00210133">
        <w:rPr>
          <w:rFonts w:ascii="Times New Roman" w:eastAsia="Times New Roman" w:hAnsi="Times New Roman" w:cs="Times New Roman"/>
          <w:sz w:val="24"/>
          <w:szCs w:val="24"/>
          <w:lang w:eastAsia="ru-RU"/>
        </w:rPr>
        <w:t>10. Код</w:t>
      </w:r>
      <w:r w:rsidR="00A40AEF">
        <w:rPr>
          <w:rFonts w:ascii="Times New Roman" w:eastAsia="Times New Roman" w:hAnsi="Times New Roman" w:cs="Times New Roman"/>
          <w:sz w:val="24"/>
          <w:szCs w:val="24"/>
          <w:lang w:eastAsia="ru-RU"/>
        </w:rPr>
        <w:t xml:space="preserve"> </w:t>
      </w:r>
      <w:r w:rsidR="00210133" w:rsidRPr="00210133">
        <w:rPr>
          <w:rFonts w:ascii="Times New Roman" w:eastAsia="Times New Roman" w:hAnsi="Times New Roman" w:cs="Times New Roman"/>
          <w:sz w:val="24"/>
          <w:szCs w:val="24"/>
          <w:lang w:eastAsia="ru-RU"/>
        </w:rPr>
        <w:t xml:space="preserve">ОКПО </w:t>
      </w:r>
    </w:p>
    <w:p w:rsidR="00210133" w:rsidRPr="00210133" w:rsidRDefault="009266CC" w:rsidP="00210133">
      <w:pPr>
        <w:shd w:val="clear" w:color="auto" w:fill="FFFFFF"/>
        <w:spacing w:before="336" w:after="0" w:line="240" w:lineRule="auto"/>
        <w:jc w:val="both"/>
        <w:rPr>
          <w:rFonts w:ascii="Times New Roman" w:eastAsia="Times New Roman" w:hAnsi="Times New Roman" w:cs="Times New Roman"/>
          <w:noProof/>
          <w:spacing w:val="-1"/>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58752;visibility:visible" from="83.95pt,28.45pt" to="221.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"/>
        </w:pict>
      </w:r>
      <w:r w:rsidR="00210133" w:rsidRPr="00210133">
        <w:rPr>
          <w:rFonts w:ascii="Times New Roman" w:eastAsia="Times New Roman" w:hAnsi="Times New Roman" w:cs="Times New Roman"/>
          <w:sz w:val="24"/>
          <w:szCs w:val="24"/>
          <w:lang w:eastAsia="ru-RU"/>
        </w:rPr>
        <w:t>11. Код</w:t>
      </w:r>
      <w:r w:rsidR="00A40AEF">
        <w:rPr>
          <w:rFonts w:ascii="Times New Roman" w:eastAsia="Times New Roman" w:hAnsi="Times New Roman" w:cs="Times New Roman"/>
          <w:sz w:val="24"/>
          <w:szCs w:val="24"/>
          <w:lang w:eastAsia="ru-RU"/>
        </w:rPr>
        <w:t xml:space="preserve"> </w:t>
      </w:r>
      <w:r w:rsidR="00210133" w:rsidRPr="00210133">
        <w:rPr>
          <w:rFonts w:ascii="Times New Roman" w:eastAsia="Times New Roman" w:hAnsi="Times New Roman" w:cs="Times New Roman"/>
          <w:sz w:val="24"/>
          <w:szCs w:val="24"/>
          <w:lang w:eastAsia="ru-RU"/>
        </w:rPr>
        <w:t>ОКВЭД.</w:t>
      </w:r>
    </w:p>
    <w:p w:rsidR="00210133" w:rsidRPr="00210133" w:rsidRDefault="00210133"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12. Основной вид деятельности___________________________________________________</w:t>
      </w:r>
    </w:p>
    <w:p w:rsidR="00210133" w:rsidRPr="00210133" w:rsidRDefault="00210133"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
          <w:sz w:val="24"/>
          <w:szCs w:val="24"/>
          <w:lang w:eastAsia="ru-RU"/>
        </w:rPr>
        <w:t>13. Собственность:</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13.1 Российская                  %</w:t>
      </w:r>
    </w:p>
    <w:p w:rsidR="00210133" w:rsidRPr="00210133" w:rsidRDefault="009266CC" w:rsidP="002101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z-index:251660800;visibility:visible" from="83.95pt,1.15pt" to="13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"/>
        </w:pict>
      </w:r>
      <w:r w:rsidR="00210133" w:rsidRPr="00210133">
        <w:rPr>
          <w:rFonts w:ascii="Times New Roman" w:eastAsia="Times New Roman" w:hAnsi="Times New Roman" w:cs="Times New Roman"/>
          <w:sz w:val="24"/>
          <w:szCs w:val="24"/>
          <w:lang w:eastAsia="ru-RU"/>
        </w:rPr>
        <w:tab/>
        <w:t>в том числе: - государственная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 муниципальная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t xml:space="preserve">                      -  частная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 общественных организаций              %</w:t>
      </w:r>
    </w:p>
    <w:p w:rsidR="00210133" w:rsidRPr="00210133" w:rsidRDefault="009266CC" w:rsidP="002101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7" style="position:absolute;z-index:251661824;visibility:visible" from="95.95pt,10.75pt" to="16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"/>
        </w:pict>
      </w:r>
      <w:r w:rsidR="00210133" w:rsidRPr="00210133">
        <w:rPr>
          <w:rFonts w:ascii="Times New Roman" w:eastAsia="Times New Roman" w:hAnsi="Times New Roman" w:cs="Times New Roman"/>
          <w:sz w:val="24"/>
          <w:szCs w:val="24"/>
          <w:lang w:eastAsia="ru-RU"/>
        </w:rPr>
        <w:t>13.2 Иностранная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14. Банковские реквизиты_______________________________________________________</w:t>
      </w:r>
    </w:p>
    <w:p w:rsidR="00210133" w:rsidRPr="00210133" w:rsidRDefault="00210133" w:rsidP="00210133">
      <w:pPr>
        <w:shd w:val="clear" w:color="auto" w:fill="FFFFFF"/>
        <w:tabs>
          <w:tab w:val="left" w:pos="2940"/>
        </w:tabs>
        <w:spacing w:after="0" w:line="240" w:lineRule="auto"/>
        <w:jc w:val="both"/>
        <w:rPr>
          <w:rFonts w:ascii="Times New Roman" w:eastAsia="Times New Roman" w:hAnsi="Times New Roman" w:cs="Times New Roman"/>
          <w:spacing w:val="-1"/>
          <w:sz w:val="24"/>
          <w:szCs w:val="24"/>
          <w:lang w:eastAsia="ru-RU"/>
        </w:rPr>
      </w:pPr>
    </w:p>
    <w:p w:rsidR="00210133" w:rsidRPr="00210133" w:rsidRDefault="00210133" w:rsidP="00210133">
      <w:pPr>
        <w:shd w:val="clear" w:color="auto" w:fill="FFFFFF"/>
        <w:tabs>
          <w:tab w:val="left" w:pos="2940"/>
        </w:tabs>
        <w:spacing w:after="0" w:line="240" w:lineRule="auto"/>
        <w:jc w:val="both"/>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1"/>
          <w:sz w:val="24"/>
          <w:szCs w:val="24"/>
          <w:lang w:eastAsia="ru-RU"/>
        </w:rPr>
        <w:t xml:space="preserve">15. Настоящим сообщаем, что наше предприятие имеет финансовые средства, оборудование </w:t>
      </w:r>
      <w:r w:rsidRPr="00210133">
        <w:rPr>
          <w:rFonts w:ascii="Times New Roman" w:eastAsia="Times New Roman" w:hAnsi="Times New Roman" w:cs="Times New Roman"/>
          <w:sz w:val="24"/>
          <w:szCs w:val="24"/>
          <w:lang w:eastAsia="ru-RU"/>
        </w:rPr>
        <w:t xml:space="preserve">и другие материальные возможности, необходимые для выполнения муниципального контракта.                                                </w:t>
      </w:r>
      <w:r w:rsidRPr="00210133">
        <w:rPr>
          <w:rFonts w:ascii="Times New Roman" w:eastAsia="Times New Roman" w:hAnsi="Times New Roman" w:cs="Times New Roman"/>
          <w:spacing w:val="-4"/>
          <w:sz w:val="24"/>
          <w:szCs w:val="24"/>
          <w:lang w:eastAsia="ru-RU"/>
        </w:rPr>
        <w:t>Руководитель: __________________</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p w:rsidR="00A40AEF" w:rsidRDefault="00A40AEF" w:rsidP="00210133">
      <w:pPr>
        <w:shd w:val="clear" w:color="auto" w:fill="FFFFFF"/>
        <w:spacing w:before="274" w:after="274" w:line="240" w:lineRule="auto"/>
        <w:jc w:val="right"/>
        <w:rPr>
          <w:rFonts w:ascii="Times New Roman" w:eastAsia="Times New Roman" w:hAnsi="Times New Roman" w:cs="Times New Roman"/>
          <w:b/>
          <w:bCs/>
          <w:sz w:val="28"/>
          <w:szCs w:val="28"/>
          <w:lang w:eastAsia="ru-RU"/>
        </w:rPr>
      </w:pPr>
    </w:p>
    <w:p w:rsidR="00210133" w:rsidRPr="00210133" w:rsidRDefault="00210133" w:rsidP="00210133">
      <w:pPr>
        <w:shd w:val="clear" w:color="auto" w:fill="FFFFFF"/>
        <w:spacing w:before="274" w:after="274" w:line="240" w:lineRule="auto"/>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lastRenderedPageBreak/>
        <w:t xml:space="preserve">ФОРМА 5              </w:t>
      </w:r>
    </w:p>
    <w:p w:rsidR="00210133" w:rsidRPr="00210133" w:rsidRDefault="00210133" w:rsidP="00210133">
      <w:pPr>
        <w:spacing w:after="0" w:line="240" w:lineRule="auto"/>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Предложение о функциональных и качественных характеристиках услуг </w:t>
      </w:r>
    </w:p>
    <w:p w:rsidR="00210133" w:rsidRPr="00210133" w:rsidRDefault="00210133" w:rsidP="00210133">
      <w:pPr>
        <w:spacing w:after="0" w:line="240" w:lineRule="auto"/>
        <w:jc w:val="both"/>
        <w:rPr>
          <w:rFonts w:ascii="Times New Roman" w:eastAsia="Times New Roman" w:hAnsi="Times New Roman" w:cs="Times New Roman"/>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 бланке организации</w:t>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p>
    <w:p w:rsidR="00210133" w:rsidRPr="00210133" w:rsidRDefault="00210133" w:rsidP="00210133">
      <w:pPr>
        <w:spacing w:after="0" w:line="240" w:lineRule="auto"/>
        <w:jc w:val="both"/>
        <w:rPr>
          <w:rFonts w:ascii="Times New Roman" w:eastAsia="Times New Roman" w:hAnsi="Times New Roman" w:cs="Times New Roman"/>
          <w:b/>
          <w:bCs/>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7018"/>
      </w:tblGrid>
      <w:tr w:rsidR="00210133" w:rsidRPr="00210133" w:rsidTr="00815294">
        <w:tc>
          <w:tcPr>
            <w:tcW w:w="2196"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Наименование услуги</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(ОКВЭД)</w:t>
            </w:r>
          </w:p>
        </w:tc>
        <w:tc>
          <w:tcPr>
            <w:tcW w:w="7018"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 xml:space="preserve">Объем и качественные характеристики (описание) оказания гарантированного перечня услуг по погребению </w:t>
            </w:r>
            <w:r w:rsidR="00A40AEF" w:rsidRPr="00A40AEF">
              <w:rPr>
                <w:rFonts w:ascii="Times New Roman" w:eastAsia="Times New Roman" w:hAnsi="Times New Roman" w:cs="Times New Roman"/>
                <w:bCs/>
                <w:lang w:eastAsia="ru-RU"/>
              </w:rPr>
              <w:t>и выполнению работ по содержанию мест захоронения на территории Могочинского муниципального округа Забайкальского края</w:t>
            </w: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r>
    </w:tbl>
    <w:p w:rsidR="00210133" w:rsidRPr="00210133" w:rsidRDefault="00210133" w:rsidP="00210133">
      <w:pPr>
        <w:spacing w:after="0" w:line="240" w:lineRule="auto"/>
        <w:ind w:firstLine="284"/>
        <w:jc w:val="both"/>
        <w:rPr>
          <w:rFonts w:ascii="Times New Roman" w:eastAsia="Times New Roman" w:hAnsi="Times New Roman" w:cs="Times New Roman"/>
          <w:b/>
          <w:bCs/>
          <w:lang w:eastAsia="ru-RU"/>
        </w:rPr>
      </w:pPr>
    </w:p>
    <w:p w:rsidR="00210133" w:rsidRPr="00210133" w:rsidRDefault="00210133" w:rsidP="00210133">
      <w:pPr>
        <w:spacing w:after="0" w:line="240" w:lineRule="auto"/>
        <w:ind w:firstLine="284"/>
        <w:jc w:val="both"/>
        <w:rPr>
          <w:rFonts w:ascii="Times New Roman" w:eastAsia="Times New Roman" w:hAnsi="Times New Roman" w:cs="Times New Roman"/>
          <w:b/>
          <w:bCs/>
          <w:lang w:eastAsia="ru-RU"/>
        </w:rPr>
      </w:pPr>
    </w:p>
    <w:p w:rsidR="00210133" w:rsidRPr="00210133" w:rsidRDefault="00210133" w:rsidP="00210133">
      <w:pPr>
        <w:spacing w:after="0" w:line="240" w:lineRule="auto"/>
        <w:ind w:firstLine="284"/>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Руководитель организации      _____________________   (Фамилия И.О.)</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           М.П.</w:t>
      </w:r>
      <w:r w:rsidRPr="00210133">
        <w:rPr>
          <w:rFonts w:ascii="Times New Roman" w:eastAsia="Times New Roman" w:hAnsi="Times New Roman" w:cs="Times New Roman"/>
          <w:i/>
          <w:iCs/>
          <w:sz w:val="28"/>
          <w:szCs w:val="28"/>
          <w:vertAlign w:val="superscript"/>
          <w:lang w:eastAsia="ru-RU"/>
        </w:rPr>
        <w:t xml:space="preserve">                                                                          (подпись)</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Внимание! Форма должна быть заполнена в соответствии с Техническим заданием (Часть 2 КОНКУРСНОЙ ДОКУМЕНТАЦИИ) по всем видам гарантированного перечня услуг по погребению.</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shd w:val="clear" w:color="auto" w:fill="FFFFFF"/>
        <w:spacing w:before="274" w:after="274" w:line="240" w:lineRule="auto"/>
        <w:jc w:val="right"/>
        <w:rPr>
          <w:rFonts w:ascii="Times New Roman" w:eastAsia="Times New Roman" w:hAnsi="Times New Roman" w:cs="Times New Roman"/>
          <w:b/>
          <w:bCs/>
          <w:sz w:val="24"/>
          <w:szCs w:val="24"/>
          <w:lang w:eastAsia="ru-RU"/>
        </w:rPr>
      </w:pPr>
      <w:r w:rsidRPr="00210133">
        <w:rPr>
          <w:rFonts w:ascii="Times New Roman" w:eastAsia="Times New Roman" w:hAnsi="Times New Roman" w:cs="Times New Roman"/>
          <w:b/>
          <w:bCs/>
          <w:sz w:val="28"/>
          <w:szCs w:val="28"/>
          <w:lang w:eastAsia="ru-RU"/>
        </w:rPr>
        <w:t>ФОРМА 6</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 бланке организации</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Наименование участника конкурса __________________________________</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keepNext/>
        <w:spacing w:after="0" w:line="240" w:lineRule="auto"/>
        <w:ind w:left="360"/>
        <w:jc w:val="center"/>
        <w:outlineLvl w:val="7"/>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СВЕДЕНИЯ О КАДРОВЫХ РЕСУРСАХ</w:t>
      </w:r>
    </w:p>
    <w:p w:rsidR="00210133" w:rsidRPr="00210133" w:rsidRDefault="00210133" w:rsidP="00210133">
      <w:pPr>
        <w:spacing w:after="0" w:line="240" w:lineRule="auto"/>
        <w:ind w:firstLine="567"/>
        <w:jc w:val="center"/>
        <w:rPr>
          <w:rFonts w:ascii="Times New Roman" w:eastAsia="Times New Roman" w:hAnsi="Times New Roman" w:cs="Times New Roman"/>
          <w:b/>
          <w:bCs/>
          <w:color w:val="000000"/>
          <w:sz w:val="20"/>
          <w:szCs w:val="20"/>
          <w:lang w:eastAsia="ru-RU"/>
        </w:rPr>
      </w:pPr>
    </w:p>
    <w:tbl>
      <w:tblPr>
        <w:tblW w:w="934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1809"/>
        <w:gridCol w:w="2413"/>
        <w:gridCol w:w="1413"/>
        <w:gridCol w:w="1276"/>
        <w:gridCol w:w="1843"/>
      </w:tblGrid>
      <w:tr w:rsidR="00210133" w:rsidRPr="00210133" w:rsidTr="00815294">
        <w:trPr>
          <w:trHeight w:val="1096"/>
        </w:trPr>
        <w:tc>
          <w:tcPr>
            <w:tcW w:w="588" w:type="dxa"/>
            <w:vAlign w:val="center"/>
          </w:tcPr>
          <w:p w:rsidR="00210133" w:rsidRPr="00210133" w:rsidRDefault="00210133" w:rsidP="00210133">
            <w:pPr>
              <w:spacing w:after="0" w:line="240" w:lineRule="auto"/>
              <w:jc w:val="center"/>
              <w:rPr>
                <w:rFonts w:ascii="Times New Roman" w:eastAsia="Times New Roman" w:hAnsi="Times New Roman" w:cs="Times New Roman"/>
                <w:b/>
                <w:bCs/>
                <w:color w:val="000000"/>
                <w:sz w:val="20"/>
                <w:szCs w:val="20"/>
                <w:lang w:eastAsia="ru-RU"/>
              </w:rPr>
            </w:pPr>
            <w:r w:rsidRPr="00210133">
              <w:rPr>
                <w:rFonts w:ascii="Times New Roman" w:eastAsia="Times New Roman" w:hAnsi="Times New Roman" w:cs="Times New Roman"/>
                <w:b/>
                <w:bCs/>
                <w:color w:val="000000"/>
                <w:sz w:val="20"/>
                <w:szCs w:val="20"/>
                <w:lang w:eastAsia="ru-RU"/>
              </w:rPr>
              <w:t>№</w:t>
            </w:r>
            <w:r w:rsidRPr="00210133">
              <w:rPr>
                <w:rFonts w:ascii="Times New Roman" w:eastAsia="Times New Roman" w:hAnsi="Times New Roman" w:cs="Times New Roman"/>
                <w:b/>
                <w:bCs/>
                <w:color w:val="000000"/>
                <w:sz w:val="20"/>
                <w:szCs w:val="20"/>
                <w:lang w:eastAsia="ru-RU"/>
              </w:rPr>
              <w:br/>
              <w:t>п/п</w:t>
            </w:r>
          </w:p>
        </w:tc>
        <w:tc>
          <w:tcPr>
            <w:tcW w:w="1809"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 xml:space="preserve">Фамилия, имя, отчество </w:t>
            </w:r>
          </w:p>
        </w:tc>
        <w:tc>
          <w:tcPr>
            <w:tcW w:w="241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Занимаемая должность</w:t>
            </w:r>
          </w:p>
        </w:tc>
        <w:tc>
          <w:tcPr>
            <w:tcW w:w="1276"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Характер трудовых отношений</w:t>
            </w:r>
          </w:p>
        </w:tc>
        <w:tc>
          <w:tcPr>
            <w:tcW w:w="184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Стаж работы в данной или аналогичной должности, лет</w:t>
            </w: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bl>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ind w:firstLine="567"/>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Руководитель организации _____________________ (Фамилия И.О.)</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           М.П.</w:t>
      </w:r>
      <w:r w:rsidRPr="00210133">
        <w:rPr>
          <w:rFonts w:ascii="Times New Roman" w:eastAsia="Times New Roman" w:hAnsi="Times New Roman" w:cs="Times New Roman"/>
          <w:i/>
          <w:iCs/>
          <w:sz w:val="28"/>
          <w:szCs w:val="28"/>
          <w:vertAlign w:val="superscript"/>
          <w:lang w:eastAsia="ru-RU"/>
        </w:rPr>
        <w:t xml:space="preserve">                                                          (подпись)</w:t>
      </w:r>
      <w:bookmarkEnd w:id="14"/>
    </w:p>
    <w:p w:rsidR="00210133" w:rsidRPr="00210133" w:rsidRDefault="00210133" w:rsidP="00210133">
      <w:pPr>
        <w:tabs>
          <w:tab w:val="left" w:pos="3460"/>
        </w:tabs>
        <w:spacing w:after="20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spacing w:after="0" w:line="240" w:lineRule="auto"/>
        <w:ind w:left="4248" w:firstLine="708"/>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lastRenderedPageBreak/>
        <w:t>ПРИЛОЖЕНИЕ № 2</w:t>
      </w:r>
    </w:p>
    <w:p w:rsidR="00210133" w:rsidRPr="00210133" w:rsidRDefault="00210133" w:rsidP="00210133">
      <w:pPr>
        <w:spacing w:after="0" w:line="240" w:lineRule="auto"/>
        <w:ind w:left="4956"/>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к конкурсной документации</w:t>
      </w:r>
    </w:p>
    <w:p w:rsidR="00210133" w:rsidRPr="00210133" w:rsidRDefault="00210133" w:rsidP="00210133">
      <w:pP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ПРОЕКТЫ ПРОТОКОЛА И ДОГОВОРА</w:t>
      </w:r>
    </w:p>
    <w:p w:rsidR="00210133" w:rsidRPr="00210133" w:rsidRDefault="00210133" w:rsidP="00210133">
      <w:pPr>
        <w:spacing w:after="0" w:line="240" w:lineRule="auto"/>
        <w:jc w:val="right"/>
        <w:rPr>
          <w:rFonts w:ascii="Times New Roman" w:eastAsia="Calibri" w:hAnsi="Times New Roman" w:cs="Times New Roman"/>
          <w:b/>
          <w:sz w:val="28"/>
          <w:szCs w:val="28"/>
        </w:rPr>
      </w:pPr>
      <w:r w:rsidRPr="00210133">
        <w:rPr>
          <w:rFonts w:ascii="Times New Roman" w:eastAsia="Calibri" w:hAnsi="Times New Roman" w:cs="Times New Roman"/>
          <w:b/>
          <w:sz w:val="28"/>
          <w:szCs w:val="28"/>
        </w:rPr>
        <w:t>ПРОЕКТ</w:t>
      </w:r>
    </w:p>
    <w:p w:rsidR="00210133" w:rsidRPr="00210133" w:rsidRDefault="00210133" w:rsidP="00210133">
      <w:pPr>
        <w:spacing w:after="0" w:line="240" w:lineRule="auto"/>
        <w:jc w:val="center"/>
        <w:rPr>
          <w:rFonts w:ascii="Times New Roman" w:eastAsia="Calibri" w:hAnsi="Times New Roman" w:cs="Times New Roman"/>
          <w:b/>
          <w:sz w:val="28"/>
          <w:szCs w:val="28"/>
        </w:rPr>
      </w:pPr>
    </w:p>
    <w:p w:rsidR="00210133" w:rsidRPr="00210133" w:rsidRDefault="00210133" w:rsidP="00210133">
      <w:pPr>
        <w:spacing w:after="0" w:line="240" w:lineRule="auto"/>
        <w:ind w:right="143"/>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Протокол №____</w:t>
      </w:r>
    </w:p>
    <w:p w:rsidR="00210133" w:rsidRPr="00210133" w:rsidRDefault="00210133" w:rsidP="00210133">
      <w:pPr>
        <w:spacing w:after="0" w:line="240" w:lineRule="auto"/>
        <w:jc w:val="center"/>
        <w:rPr>
          <w:rFonts w:ascii="Times New Roman" w:eastAsia="Calibri" w:hAnsi="Times New Roman" w:cs="Times New Roman"/>
          <w:b/>
          <w:sz w:val="28"/>
          <w:szCs w:val="28"/>
        </w:rPr>
      </w:pPr>
    </w:p>
    <w:p w:rsidR="00210133" w:rsidRPr="00210133" w:rsidRDefault="00210133" w:rsidP="00210133">
      <w:pPr>
        <w:spacing w:after="0" w:line="240" w:lineRule="auto"/>
        <w:jc w:val="both"/>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 xml:space="preserve">заседания конкурсной комиссии администрации </w:t>
      </w:r>
      <w:r w:rsidR="00A40AEF" w:rsidRPr="00A40AEF">
        <w:rPr>
          <w:rFonts w:ascii="Times New Roman" w:eastAsia="Calibri" w:hAnsi="Times New Roman" w:cs="Times New Roman"/>
          <w:bCs/>
          <w:sz w:val="28"/>
          <w:szCs w:val="28"/>
        </w:rPr>
        <w:t>Могочинского муниципального округа Забайкальского края</w:t>
      </w:r>
      <w:r w:rsidRPr="00210133">
        <w:rPr>
          <w:rFonts w:ascii="Times New Roman" w:eastAsia="Calibri" w:hAnsi="Times New Roman" w:cs="Times New Roman"/>
          <w:bCs/>
          <w:sz w:val="28"/>
          <w:szCs w:val="28"/>
        </w:rPr>
        <w:t xml:space="preserve"> </w:t>
      </w:r>
      <w:r w:rsidR="0012208F" w:rsidRPr="0012208F">
        <w:rPr>
          <w:rFonts w:ascii="Times New Roman" w:eastAsia="Calibri" w:hAnsi="Times New Roman" w:cs="Times New Roman"/>
          <w:bCs/>
          <w:sz w:val="28"/>
          <w:szCs w:val="28"/>
        </w:rPr>
        <w:t xml:space="preserve">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Pr>
          <w:rFonts w:ascii="Times New Roman" w:eastAsia="Calibri" w:hAnsi="Times New Roman" w:cs="Times New Roman"/>
          <w:bCs/>
          <w:sz w:val="28"/>
          <w:szCs w:val="28"/>
        </w:rPr>
        <w:t xml:space="preserve">г. Могоча </w:t>
      </w:r>
      <w:r w:rsidR="0012208F" w:rsidRPr="0012208F">
        <w:rPr>
          <w:rFonts w:ascii="Times New Roman" w:eastAsia="Calibri" w:hAnsi="Times New Roman" w:cs="Times New Roman"/>
          <w:bCs/>
          <w:sz w:val="28"/>
          <w:szCs w:val="28"/>
        </w:rPr>
        <w:t>Могочинского муниципаль</w:t>
      </w:r>
      <w:r w:rsidR="0012208F">
        <w:rPr>
          <w:rFonts w:ascii="Times New Roman" w:eastAsia="Calibri" w:hAnsi="Times New Roman" w:cs="Times New Roman"/>
          <w:bCs/>
          <w:sz w:val="28"/>
          <w:szCs w:val="28"/>
        </w:rPr>
        <w:t>ного округа Забайкальского края</w:t>
      </w:r>
      <w:r w:rsidRPr="00210133">
        <w:rPr>
          <w:rFonts w:ascii="Times New Roman" w:eastAsia="Calibri" w:hAnsi="Times New Roman" w:cs="Times New Roman"/>
          <w:bCs/>
          <w:sz w:val="28"/>
          <w:szCs w:val="28"/>
        </w:rPr>
        <w:t xml:space="preserve">: </w:t>
      </w:r>
    </w:p>
    <w:p w:rsidR="00210133" w:rsidRPr="00210133" w:rsidRDefault="00210133" w:rsidP="00210133">
      <w:pPr>
        <w:pBdr>
          <w:bottom w:val="single" w:sz="12" w:space="1" w:color="auto"/>
        </w:pBd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
          <w:sz w:val="24"/>
          <w:szCs w:val="24"/>
        </w:rPr>
      </w:pPr>
    </w:p>
    <w:p w:rsidR="00210133" w:rsidRPr="00210133" w:rsidRDefault="00210133" w:rsidP="00210133">
      <w:pPr>
        <w:spacing w:after="120" w:line="240" w:lineRule="exact"/>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г. </w:t>
      </w:r>
      <w:r w:rsidR="00A40AEF">
        <w:rPr>
          <w:rFonts w:ascii="Times New Roman" w:eastAsia="Times New Roman" w:hAnsi="Times New Roman" w:cs="Times New Roman"/>
          <w:sz w:val="24"/>
          <w:szCs w:val="24"/>
          <w:lang w:eastAsia="ru-RU"/>
        </w:rPr>
        <w:t>Могоча</w:t>
      </w:r>
      <w:r w:rsidRPr="00210133">
        <w:rPr>
          <w:rFonts w:ascii="Times New Roman" w:eastAsia="Times New Roman" w:hAnsi="Times New Roman" w:cs="Times New Roman"/>
          <w:sz w:val="24"/>
          <w:szCs w:val="24"/>
          <w:lang w:eastAsia="ru-RU"/>
        </w:rPr>
        <w:t xml:space="preserve">                                                                                                             «__» _____202</w:t>
      </w:r>
      <w:r w:rsidR="00A40AEF">
        <w:rPr>
          <w:rFonts w:ascii="Times New Roman" w:eastAsia="Times New Roman" w:hAnsi="Times New Roman" w:cs="Times New Roman"/>
          <w:sz w:val="24"/>
          <w:szCs w:val="24"/>
          <w:lang w:eastAsia="ru-RU"/>
        </w:rPr>
        <w:t>5</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t xml:space="preserve">                                                                                                                    ___ час ___ мин</w:t>
      </w:r>
    </w:p>
    <w:p w:rsidR="00210133" w:rsidRPr="00210133" w:rsidRDefault="00210133" w:rsidP="00210133">
      <w:pPr>
        <w:spacing w:after="0" w:line="240" w:lineRule="auto"/>
        <w:jc w:val="both"/>
        <w:rPr>
          <w:rFonts w:ascii="Times New Roman" w:eastAsia="Calibri" w:hAnsi="Times New Roman" w:cs="Times New Roman"/>
          <w:sz w:val="28"/>
          <w:szCs w:val="28"/>
        </w:rPr>
      </w:pPr>
    </w:p>
    <w:p w:rsidR="003B632D" w:rsidRDefault="00210133" w:rsidP="003B632D">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Извещение о проведении конкурса было опубликовано «____» ________ 202</w:t>
      </w:r>
      <w:r w:rsidR="00A40AEF">
        <w:rPr>
          <w:rFonts w:ascii="Times New Roman" w:eastAsia="Calibri" w:hAnsi="Times New Roman" w:cs="Times New Roman"/>
          <w:sz w:val="28"/>
          <w:szCs w:val="28"/>
        </w:rPr>
        <w:t>5</w:t>
      </w:r>
      <w:r w:rsidRPr="00210133">
        <w:rPr>
          <w:rFonts w:ascii="Times New Roman" w:eastAsia="Calibri" w:hAnsi="Times New Roman" w:cs="Times New Roman"/>
          <w:sz w:val="28"/>
          <w:szCs w:val="28"/>
        </w:rPr>
        <w:t xml:space="preserve"> г</w:t>
      </w:r>
      <w:r w:rsidR="003B632D">
        <w:rPr>
          <w:rFonts w:ascii="Times New Roman" w:eastAsia="Calibri" w:hAnsi="Times New Roman" w:cs="Times New Roman"/>
          <w:sz w:val="28"/>
          <w:szCs w:val="28"/>
        </w:rPr>
        <w:t>ода</w:t>
      </w:r>
      <w:r w:rsidR="003B632D" w:rsidRPr="003B632D">
        <w:rPr>
          <w:rFonts w:ascii="Times New Roman" w:eastAsia="Calibri" w:hAnsi="Times New Roman" w:cs="Times New Roman"/>
          <w:sz w:val="28"/>
          <w:szCs w:val="28"/>
        </w:rPr>
        <w:t xml:space="preserve"> в газете «Могочинский рабочий</w:t>
      </w:r>
      <w:r w:rsidR="003B632D">
        <w:rPr>
          <w:rFonts w:ascii="Times New Roman" w:eastAsia="Calibri" w:hAnsi="Times New Roman" w:cs="Times New Roman"/>
          <w:sz w:val="28"/>
          <w:szCs w:val="28"/>
        </w:rPr>
        <w:t>» и на</w:t>
      </w:r>
      <w:r w:rsidRPr="00210133">
        <w:rPr>
          <w:rFonts w:ascii="Times New Roman" w:eastAsia="Calibri" w:hAnsi="Times New Roman" w:cs="Times New Roman"/>
          <w:sz w:val="28"/>
          <w:szCs w:val="28"/>
        </w:rPr>
        <w:t xml:space="preserve"> </w:t>
      </w:r>
      <w:r w:rsidR="00A40AEF" w:rsidRPr="00A40AEF">
        <w:rPr>
          <w:rFonts w:ascii="Times New Roman" w:eastAsia="Calibri" w:hAnsi="Times New Roman" w:cs="Times New Roman"/>
          <w:sz w:val="28"/>
          <w:szCs w:val="28"/>
        </w:rPr>
        <w:t xml:space="preserve">официальном сайте администрации </w:t>
      </w:r>
      <w:r w:rsidR="00A40AEF" w:rsidRPr="00A40AEF">
        <w:rPr>
          <w:rFonts w:ascii="Times New Roman" w:eastAsia="Calibri" w:hAnsi="Times New Roman" w:cs="Times New Roman"/>
          <w:bCs/>
          <w:sz w:val="28"/>
          <w:szCs w:val="28"/>
        </w:rPr>
        <w:t xml:space="preserve">Могочинского муниципального округа Забайкальского края </w:t>
      </w:r>
      <w:r w:rsidR="00A40AEF" w:rsidRPr="00A40AEF">
        <w:rPr>
          <w:rFonts w:ascii="Times New Roman" w:eastAsia="Calibri" w:hAnsi="Times New Roman" w:cs="Times New Roman"/>
          <w:sz w:val="28"/>
          <w:szCs w:val="28"/>
        </w:rPr>
        <w:t>(</w:t>
      </w:r>
      <w:hyperlink r:id="rId16" w:history="1">
        <w:r w:rsidR="00A40AEF" w:rsidRPr="00A40AEF">
          <w:rPr>
            <w:rStyle w:val="a3"/>
            <w:rFonts w:ascii="Times New Roman" w:eastAsia="Calibri" w:hAnsi="Times New Roman" w:cs="Times New Roman"/>
            <w:sz w:val="28"/>
            <w:szCs w:val="28"/>
          </w:rPr>
          <w:t>https://mogocha.75.ru/</w:t>
        </w:r>
      </w:hyperlink>
      <w:r w:rsidR="00A40AEF" w:rsidRPr="00A40AEF">
        <w:rPr>
          <w:rFonts w:ascii="Times New Roman" w:eastAsia="Calibri" w:hAnsi="Times New Roman" w:cs="Times New Roman"/>
          <w:sz w:val="28"/>
          <w:szCs w:val="28"/>
        </w:rPr>
        <w:t>)</w:t>
      </w:r>
      <w:r w:rsidR="003B632D">
        <w:rPr>
          <w:rFonts w:ascii="Times New Roman" w:eastAsia="Calibri" w:hAnsi="Times New Roman" w:cs="Times New Roman"/>
          <w:sz w:val="28"/>
          <w:szCs w:val="28"/>
        </w:rPr>
        <w:t>.</w:t>
      </w:r>
    </w:p>
    <w:p w:rsidR="00210133" w:rsidRPr="00210133" w:rsidRDefault="00210133" w:rsidP="00210133">
      <w:pPr>
        <w:spacing w:after="0" w:line="240" w:lineRule="auto"/>
        <w:ind w:firstLine="708"/>
        <w:jc w:val="both"/>
        <w:rPr>
          <w:rFonts w:ascii="Times New Roman" w:eastAsia="Calibri" w:hAnsi="Times New Roman" w:cs="Times New Roman"/>
          <w:sz w:val="28"/>
          <w:szCs w:val="28"/>
        </w:rPr>
      </w:pPr>
      <w:r w:rsidRPr="00210133">
        <w:rPr>
          <w:rFonts w:ascii="Times New Roman" w:eastAsia="SimSun" w:hAnsi="Times New Roman" w:cs="Times New Roman"/>
          <w:kern w:val="1"/>
          <w:sz w:val="28"/>
          <w:szCs w:val="28"/>
          <w:lang w:eastAsia="ar-SA"/>
        </w:rPr>
        <w:t xml:space="preserve">Заказчик: Администрация </w:t>
      </w:r>
      <w:r w:rsidR="00A40AEF" w:rsidRPr="00A40AEF">
        <w:rPr>
          <w:rFonts w:ascii="Times New Roman" w:eastAsia="SimSun" w:hAnsi="Times New Roman" w:cs="Times New Roman"/>
          <w:bCs/>
          <w:kern w:val="1"/>
          <w:sz w:val="28"/>
          <w:szCs w:val="28"/>
          <w:lang w:eastAsia="ar-SA"/>
        </w:rPr>
        <w:t>Могочинского муниципального округа</w:t>
      </w:r>
    </w:p>
    <w:p w:rsidR="00A40AEF" w:rsidRDefault="00210133" w:rsidP="0012208F">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Предмет открытого конкурса: </w:t>
      </w:r>
      <w:r w:rsidR="0012208F" w:rsidRPr="0012208F">
        <w:rPr>
          <w:rFonts w:ascii="Times New Roman" w:eastAsia="Calibri" w:hAnsi="Times New Roman" w:cs="Times New Roman"/>
          <w:sz w:val="28"/>
          <w:szCs w:val="28"/>
        </w:rPr>
        <w:t xml:space="preserve">по выбору организации </w:t>
      </w:r>
      <w:r w:rsidR="0012208F" w:rsidRPr="0012208F">
        <w:rPr>
          <w:rFonts w:ascii="Times New Roman" w:eastAsia="Calibri" w:hAnsi="Times New Roman" w:cs="Times New Roman"/>
          <w:bCs/>
          <w:sz w:val="28"/>
          <w:szCs w:val="28"/>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w:t>
      </w:r>
      <w:r w:rsidR="0012208F">
        <w:rPr>
          <w:rFonts w:ascii="Times New Roman" w:eastAsia="Calibri" w:hAnsi="Times New Roman" w:cs="Times New Roman"/>
          <w:bCs/>
          <w:sz w:val="28"/>
          <w:szCs w:val="28"/>
        </w:rPr>
        <w:t>ного округа Забайкальского края</w:t>
      </w:r>
      <w:r w:rsidR="00A40AEF">
        <w:rPr>
          <w:rFonts w:ascii="Times New Roman" w:eastAsia="Calibri" w:hAnsi="Times New Roman" w:cs="Times New Roman"/>
          <w:sz w:val="28"/>
          <w:szCs w:val="28"/>
        </w:rPr>
        <w:t>.</w:t>
      </w:r>
    </w:p>
    <w:p w:rsidR="003B632D" w:rsidRPr="003B632D" w:rsidRDefault="00F10FA6" w:rsidP="003B632D">
      <w:pPr>
        <w:spacing w:after="0" w:line="240" w:lineRule="auto"/>
        <w:ind w:firstLine="708"/>
        <w:jc w:val="both"/>
        <w:rPr>
          <w:rFonts w:ascii="Times New Roman" w:eastAsia="Calibri" w:hAnsi="Times New Roman" w:cs="Times New Roman"/>
          <w:sz w:val="28"/>
          <w:szCs w:val="28"/>
        </w:rPr>
      </w:pPr>
      <w:r w:rsidRPr="00F10FA6">
        <w:rPr>
          <w:rFonts w:ascii="Times New Roman" w:eastAsia="Calibri" w:hAnsi="Times New Roman" w:cs="Times New Roman"/>
          <w:sz w:val="28"/>
          <w:szCs w:val="28"/>
        </w:rPr>
        <w:t xml:space="preserve">Состав конкурсной комиссия утвержден постановлением администрации </w:t>
      </w:r>
      <w:r w:rsidRPr="00F10FA6">
        <w:rPr>
          <w:rFonts w:ascii="Times New Roman" w:eastAsia="Calibri" w:hAnsi="Times New Roman" w:cs="Times New Roman"/>
          <w:bCs/>
          <w:sz w:val="28"/>
          <w:szCs w:val="28"/>
        </w:rPr>
        <w:t>Могочинского муниципального округа</w:t>
      </w:r>
      <w:r w:rsidRPr="00F10FA6">
        <w:rPr>
          <w:rFonts w:ascii="Times New Roman" w:eastAsia="Calibri" w:hAnsi="Times New Roman" w:cs="Times New Roman"/>
          <w:sz w:val="28"/>
          <w:szCs w:val="28"/>
        </w:rPr>
        <w:t xml:space="preserve"> от  _____________ № _____ «</w:t>
      </w:r>
      <w:r w:rsidR="003B632D" w:rsidRPr="003B632D">
        <w:rPr>
          <w:rFonts w:ascii="Times New Roman" w:eastAsia="Calibri" w:hAnsi="Times New Roman" w:cs="Times New Roman"/>
          <w:sz w:val="28"/>
          <w:szCs w:val="28"/>
        </w:rPr>
        <w:t>Об утверждении Положени</w:t>
      </w:r>
      <w:r w:rsidR="003B632D">
        <w:rPr>
          <w:rFonts w:ascii="Times New Roman" w:eastAsia="Calibri" w:hAnsi="Times New Roman" w:cs="Times New Roman"/>
          <w:sz w:val="28"/>
          <w:szCs w:val="28"/>
        </w:rPr>
        <w:t xml:space="preserve">я и состава конкурсной комиссии </w:t>
      </w:r>
      <w:r w:rsidR="003B632D" w:rsidRPr="003B632D">
        <w:rPr>
          <w:rFonts w:ascii="Times New Roman" w:eastAsia="Calibri" w:hAnsi="Times New Roman" w:cs="Times New Roman"/>
          <w:sz w:val="28"/>
          <w:szCs w:val="28"/>
        </w:rPr>
        <w:t xml:space="preserve">открытого конкурса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Calibri" w:hAnsi="Times New Roman" w:cs="Times New Roman"/>
          <w:sz w:val="28"/>
          <w:szCs w:val="28"/>
        </w:rPr>
        <w:t>г. Могоча</w:t>
      </w:r>
      <w:r w:rsidR="00D70910">
        <w:rPr>
          <w:rFonts w:ascii="Times New Roman" w:eastAsia="Calibri" w:hAnsi="Times New Roman" w:cs="Times New Roman"/>
          <w:sz w:val="28"/>
          <w:szCs w:val="28"/>
        </w:rPr>
        <w:t xml:space="preserve"> </w:t>
      </w:r>
      <w:r w:rsidR="003B632D" w:rsidRPr="003B632D">
        <w:rPr>
          <w:rFonts w:ascii="Times New Roman" w:eastAsia="Calibri" w:hAnsi="Times New Roman" w:cs="Times New Roman"/>
          <w:sz w:val="28"/>
          <w:szCs w:val="28"/>
        </w:rPr>
        <w:t>Могочинского муниципального округа Забайкальского края</w:t>
      </w:r>
      <w:r w:rsidR="003B632D">
        <w:rPr>
          <w:rFonts w:ascii="Times New Roman" w:eastAsia="Calibri" w:hAnsi="Times New Roman" w:cs="Times New Roman"/>
          <w:sz w:val="28"/>
          <w:szCs w:val="28"/>
        </w:rPr>
        <w:t>»</w:t>
      </w:r>
    </w:p>
    <w:p w:rsidR="00210133" w:rsidRPr="00210133" w:rsidRDefault="00210133" w:rsidP="00210133">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Заседание проводилось в присутствии </w:t>
      </w:r>
      <w:r w:rsidR="00A40AEF">
        <w:rPr>
          <w:rFonts w:ascii="Times New Roman" w:eastAsia="Calibri" w:hAnsi="Times New Roman" w:cs="Times New Roman"/>
          <w:sz w:val="28"/>
          <w:szCs w:val="28"/>
        </w:rPr>
        <w:t xml:space="preserve">6 </w:t>
      </w:r>
      <w:r w:rsidRPr="00210133">
        <w:rPr>
          <w:rFonts w:ascii="Times New Roman" w:eastAsia="Calibri" w:hAnsi="Times New Roman" w:cs="Times New Roman"/>
          <w:sz w:val="28"/>
          <w:szCs w:val="28"/>
        </w:rPr>
        <w:t>человек. Кворум имеется</w:t>
      </w:r>
    </w:p>
    <w:p w:rsidR="00210133" w:rsidRPr="00210133" w:rsidRDefault="00210133" w:rsidP="00210133">
      <w:pPr>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Присутствовали:</w:t>
      </w:r>
    </w:p>
    <w:p w:rsidR="00210133" w:rsidRPr="00210133" w:rsidRDefault="00210133" w:rsidP="00210133">
      <w:pPr>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________________ </w:t>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t xml:space="preserve"> - председатель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зам. председателя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________________                                                  - секретарь комиссии; </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член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член комиссии;</w:t>
      </w:r>
    </w:p>
    <w:p w:rsidR="00210133" w:rsidRPr="00210133" w:rsidRDefault="00210133" w:rsidP="00210133">
      <w:pPr>
        <w:tabs>
          <w:tab w:val="center" w:pos="4677"/>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w:t>
      </w:r>
      <w:r w:rsidRPr="00210133">
        <w:rPr>
          <w:rFonts w:ascii="Times New Roman" w:eastAsia="Calibri" w:hAnsi="Times New Roman" w:cs="Times New Roman"/>
          <w:sz w:val="28"/>
          <w:szCs w:val="28"/>
        </w:rPr>
        <w:tab/>
        <w:t xml:space="preserve">                                                  - член комиссии.</w:t>
      </w:r>
    </w:p>
    <w:p w:rsidR="00A40AEF" w:rsidRDefault="00A40AEF" w:rsidP="00210133">
      <w:pPr>
        <w:spacing w:after="0" w:line="240" w:lineRule="auto"/>
        <w:ind w:firstLine="709"/>
        <w:jc w:val="both"/>
        <w:rPr>
          <w:rFonts w:ascii="Times New Roman" w:eastAsia="Calibri" w:hAnsi="Times New Roman" w:cs="Times New Roman"/>
          <w:sz w:val="28"/>
          <w:szCs w:val="28"/>
        </w:rPr>
      </w:pPr>
    </w:p>
    <w:p w:rsidR="00210133" w:rsidRPr="00210133" w:rsidRDefault="00210133" w:rsidP="00210133">
      <w:pPr>
        <w:spacing w:after="0" w:line="240" w:lineRule="auto"/>
        <w:ind w:firstLine="709"/>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lastRenderedPageBreak/>
        <w:t>Решение</w:t>
      </w:r>
      <w:r w:rsidR="00F10FA6">
        <w:rPr>
          <w:rFonts w:ascii="Times New Roman" w:eastAsia="Calibri" w:hAnsi="Times New Roman" w:cs="Times New Roman"/>
          <w:sz w:val="28"/>
          <w:szCs w:val="28"/>
        </w:rPr>
        <w:t> конкурсной </w:t>
      </w:r>
      <w:r w:rsidRPr="00210133">
        <w:rPr>
          <w:rFonts w:ascii="Times New Roman" w:eastAsia="Calibri" w:hAnsi="Times New Roman" w:cs="Times New Roman"/>
          <w:sz w:val="28"/>
          <w:szCs w:val="28"/>
        </w:rPr>
        <w:t>комиссии:________________________________________________________________________________________________________________________________________________________________________________________________________________________________________________________________</w:t>
      </w:r>
    </w:p>
    <w:p w:rsidR="00210133" w:rsidRPr="00210133" w:rsidRDefault="00210133" w:rsidP="00210133">
      <w:pPr>
        <w:spacing w:after="0" w:line="240" w:lineRule="auto"/>
        <w:ind w:firstLine="709"/>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Lucida Sans Unicode" w:hAnsi="Times New Roman" w:cs="Times New Roman"/>
          <w:b/>
          <w:kern w:val="2"/>
          <w:sz w:val="28"/>
          <w:szCs w:val="28"/>
          <w:lang w:eastAsia="ru-RU"/>
        </w:rPr>
        <w:t xml:space="preserve">      </w:t>
      </w:r>
      <w:r w:rsidRPr="00210133">
        <w:rPr>
          <w:rFonts w:ascii="Times New Roman" w:eastAsia="Lucida Sans Unicode" w:hAnsi="Times New Roman" w:cs="Times New Roman"/>
          <w:kern w:val="2"/>
          <w:sz w:val="28"/>
          <w:szCs w:val="28"/>
          <w:lang w:eastAsia="ru-RU"/>
        </w:rPr>
        <w:t xml:space="preserve"> </w:t>
      </w:r>
      <w:r w:rsidRPr="00210133">
        <w:rPr>
          <w:rFonts w:ascii="Times New Roman" w:eastAsia="Lucida Sans Unicode" w:hAnsi="Times New Roman" w:cs="Times New Roman"/>
          <w:kern w:val="2"/>
          <w:sz w:val="28"/>
          <w:szCs w:val="28"/>
          <w:lang w:eastAsia="ru-RU"/>
        </w:rPr>
        <w:tab/>
        <w:t xml:space="preserve">Настоящий протокол подлежит размещению на официальном сайте администрации </w:t>
      </w:r>
      <w:r w:rsidR="00A40AEF" w:rsidRPr="00A40AEF">
        <w:rPr>
          <w:rFonts w:ascii="Times New Roman" w:eastAsia="Lucida Sans Unicode" w:hAnsi="Times New Roman" w:cs="Times New Roman"/>
          <w:bCs/>
          <w:kern w:val="2"/>
          <w:sz w:val="28"/>
          <w:szCs w:val="28"/>
          <w:lang w:eastAsia="ru-RU"/>
        </w:rPr>
        <w:t xml:space="preserve">Могочинского муниципального округа Забайкальского края </w:t>
      </w:r>
      <w:r w:rsidR="00A40AEF" w:rsidRPr="00A40AEF">
        <w:rPr>
          <w:rFonts w:ascii="Times New Roman" w:eastAsia="Lucida Sans Unicode" w:hAnsi="Times New Roman" w:cs="Times New Roman"/>
          <w:kern w:val="2"/>
          <w:sz w:val="28"/>
          <w:szCs w:val="28"/>
          <w:lang w:eastAsia="ru-RU"/>
        </w:rPr>
        <w:t>(</w:t>
      </w:r>
      <w:hyperlink r:id="rId17" w:history="1">
        <w:r w:rsidR="00A40AEF" w:rsidRPr="00A40AEF">
          <w:rPr>
            <w:rStyle w:val="a3"/>
            <w:rFonts w:ascii="Times New Roman" w:eastAsia="Lucida Sans Unicode" w:hAnsi="Times New Roman" w:cs="Times New Roman"/>
            <w:kern w:val="2"/>
            <w:sz w:val="28"/>
            <w:szCs w:val="28"/>
            <w:lang w:eastAsia="ru-RU"/>
          </w:rPr>
          <w:t>https://mogocha.75.ru/</w:t>
        </w:r>
      </w:hyperlink>
      <w:r w:rsidR="00A40AEF" w:rsidRPr="00A40AEF">
        <w:rPr>
          <w:rFonts w:ascii="Times New Roman" w:eastAsia="Lucida Sans Unicode" w:hAnsi="Times New Roman" w:cs="Times New Roman"/>
          <w:kern w:val="2"/>
          <w:sz w:val="28"/>
          <w:szCs w:val="28"/>
          <w:lang w:eastAsia="ru-RU"/>
        </w:rPr>
        <w:t xml:space="preserve">) </w:t>
      </w:r>
      <w:r w:rsidRPr="00210133">
        <w:rPr>
          <w:rFonts w:ascii="Times New Roman" w:eastAsia="Lucida Sans Unicode" w:hAnsi="Times New Roman" w:cs="Times New Roman"/>
          <w:kern w:val="2"/>
          <w:sz w:val="28"/>
          <w:szCs w:val="28"/>
          <w:lang w:eastAsia="ru-RU"/>
        </w:rPr>
        <w:t>«___» ______202</w:t>
      </w:r>
      <w:r w:rsidR="00A40AEF">
        <w:rPr>
          <w:rFonts w:ascii="Times New Roman" w:eastAsia="Lucida Sans Unicode" w:hAnsi="Times New Roman" w:cs="Times New Roman"/>
          <w:kern w:val="2"/>
          <w:sz w:val="28"/>
          <w:szCs w:val="28"/>
          <w:lang w:eastAsia="ru-RU"/>
        </w:rPr>
        <w:t>5</w:t>
      </w:r>
      <w:r w:rsidRPr="00210133">
        <w:rPr>
          <w:rFonts w:ascii="Times New Roman" w:eastAsia="Lucida Sans Unicode" w:hAnsi="Times New Roman" w:cs="Times New Roman"/>
          <w:kern w:val="2"/>
          <w:sz w:val="28"/>
          <w:szCs w:val="28"/>
          <w:lang w:eastAsia="ru-RU"/>
        </w:rPr>
        <w:t xml:space="preserve"> года.</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Lucida Sans Unicode" w:hAnsi="Times New Roman" w:cs="Times New Roman"/>
          <w:kern w:val="2"/>
          <w:sz w:val="28"/>
          <w:szCs w:val="28"/>
          <w:lang w:eastAsia="ru-RU"/>
        </w:rPr>
        <w:tab/>
        <w:t xml:space="preserve"> </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Calibri" w:hAnsi="Times New Roman" w:cs="Times New Roman"/>
          <w:sz w:val="28"/>
          <w:szCs w:val="28"/>
        </w:rPr>
        <w:t xml:space="preserve">Члены конкурсной комиссии:_______________             </w:t>
      </w:r>
    </w:p>
    <w:p w:rsidR="00210133" w:rsidRPr="00210133" w:rsidRDefault="00210133" w:rsidP="00210133">
      <w:pPr>
        <w:tabs>
          <w:tab w:val="left" w:pos="3016"/>
          <w:tab w:val="left" w:pos="5624"/>
        </w:tabs>
        <w:spacing w:after="0" w:line="240" w:lineRule="auto"/>
        <w:rPr>
          <w:rFonts w:ascii="Times New Roman" w:eastAsia="Calibri" w:hAnsi="Times New Roman" w:cs="Times New Roman"/>
          <w:sz w:val="28"/>
          <w:szCs w:val="28"/>
        </w:rPr>
      </w:pPr>
      <w:r w:rsidRPr="00210133">
        <w:rPr>
          <w:rFonts w:ascii="Times New Roman" w:eastAsia="Calibri" w:hAnsi="Times New Roman" w:cs="Times New Roman"/>
          <w:sz w:val="28"/>
          <w:szCs w:val="28"/>
        </w:rPr>
        <w:tab/>
        <w:t xml:space="preserve">          _______________   </w:t>
      </w:r>
      <w:r w:rsidRPr="00210133">
        <w:rPr>
          <w:rFonts w:ascii="Times New Roman" w:eastAsia="Calibri" w:hAnsi="Times New Roman" w:cs="Times New Roman"/>
          <w:sz w:val="28"/>
          <w:szCs w:val="28"/>
        </w:rPr>
        <w:tab/>
      </w:r>
    </w:p>
    <w:p w:rsidR="00210133" w:rsidRPr="00210133" w:rsidRDefault="00210133" w:rsidP="00210133">
      <w:pPr>
        <w:tabs>
          <w:tab w:val="left" w:pos="3016"/>
          <w:tab w:val="left" w:pos="5624"/>
        </w:tabs>
        <w:spacing w:after="0" w:line="240" w:lineRule="auto"/>
        <w:rPr>
          <w:rFonts w:ascii="Times New Roman" w:eastAsia="Calibri" w:hAnsi="Times New Roman" w:cs="Times New Roman"/>
          <w:sz w:val="24"/>
          <w:szCs w:val="24"/>
        </w:rPr>
      </w:pPr>
      <w:r w:rsidRPr="00210133">
        <w:rPr>
          <w:rFonts w:ascii="Times New Roman" w:eastAsia="Calibri" w:hAnsi="Times New Roman" w:cs="Times New Roman"/>
          <w:sz w:val="24"/>
          <w:szCs w:val="24"/>
        </w:rPr>
        <w:tab/>
        <w:t xml:space="preserve"> </w:t>
      </w: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DB4ADF" w:rsidRDefault="00DB4AD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210133" w:rsidRDefault="00210133" w:rsidP="0012208F">
      <w:pPr>
        <w:widowControl w:val="0"/>
        <w:tabs>
          <w:tab w:val="left" w:pos="5550"/>
        </w:tabs>
        <w:spacing w:after="0" w:line="240" w:lineRule="auto"/>
        <w:jc w:val="right"/>
        <w:rPr>
          <w:rFonts w:ascii="Times New Roman" w:eastAsia="Calibri" w:hAnsi="Times New Roman" w:cs="Times New Roman"/>
          <w:b/>
          <w:bCs/>
          <w:sz w:val="28"/>
          <w:szCs w:val="28"/>
        </w:rPr>
      </w:pPr>
      <w:r w:rsidRPr="00210133">
        <w:rPr>
          <w:rFonts w:ascii="Times New Roman" w:eastAsia="Calibri" w:hAnsi="Times New Roman" w:cs="Times New Roman"/>
          <w:b/>
          <w:bCs/>
          <w:sz w:val="28"/>
          <w:szCs w:val="28"/>
        </w:rPr>
        <w:lastRenderedPageBreak/>
        <w:t>ПРОЕКТ</w:t>
      </w:r>
    </w:p>
    <w:p w:rsid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12208F" w:rsidRP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tabs>
          <w:tab w:val="left" w:pos="5550"/>
        </w:tabs>
        <w:spacing w:after="0" w:line="240" w:lineRule="auto"/>
        <w:jc w:val="center"/>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bCs/>
          <w:sz w:val="28"/>
          <w:szCs w:val="28"/>
          <w:lang w:eastAsia="ru-RU"/>
        </w:rPr>
        <w:t>Договор</w:t>
      </w:r>
    </w:p>
    <w:p w:rsidR="0012208F" w:rsidRPr="0012208F" w:rsidRDefault="00210133" w:rsidP="0012208F">
      <w:pPr>
        <w:spacing w:after="0" w:line="240" w:lineRule="auto"/>
        <w:jc w:val="center"/>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bCs/>
          <w:sz w:val="28"/>
          <w:szCs w:val="28"/>
          <w:lang w:eastAsia="ru-RU"/>
        </w:rPr>
        <w:t xml:space="preserve">на оказание услуг </w:t>
      </w:r>
      <w:r w:rsidR="0012208F" w:rsidRPr="0012208F">
        <w:rPr>
          <w:rFonts w:ascii="Times New Roman" w:eastAsia="Times New Roman" w:hAnsi="Times New Roman" w:cs="Times New Roman"/>
          <w:bCs/>
          <w:sz w:val="28"/>
          <w:szCs w:val="28"/>
          <w:lang w:eastAsia="ru-RU"/>
        </w:rPr>
        <w:t xml:space="preserve">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Times New Roman" w:hAnsi="Times New Roman" w:cs="Times New Roman"/>
          <w:bCs/>
          <w:sz w:val="28"/>
          <w:szCs w:val="28"/>
          <w:lang w:eastAsia="ru-RU"/>
        </w:rPr>
        <w:t xml:space="preserve">г. Могоча </w:t>
      </w:r>
      <w:r w:rsidR="0012208F" w:rsidRPr="0012208F">
        <w:rPr>
          <w:rFonts w:ascii="Times New Roman" w:eastAsia="Times New Roman" w:hAnsi="Times New Roman" w:cs="Times New Roman"/>
          <w:bCs/>
          <w:sz w:val="28"/>
          <w:szCs w:val="28"/>
          <w:lang w:eastAsia="ru-RU"/>
        </w:rPr>
        <w:t>Могочинского муниципального округа Забайкальского края</w:t>
      </w:r>
      <w:r w:rsidR="00D70910">
        <w:rPr>
          <w:rFonts w:ascii="Times New Roman" w:eastAsia="Times New Roman" w:hAnsi="Times New Roman" w:cs="Times New Roman"/>
          <w:bCs/>
          <w:sz w:val="28"/>
          <w:szCs w:val="28"/>
          <w:lang w:eastAsia="ru-RU"/>
        </w:rPr>
        <w:t xml:space="preserve"> </w:t>
      </w:r>
    </w:p>
    <w:p w:rsidR="00210133" w:rsidRPr="00210133" w:rsidRDefault="00210133" w:rsidP="0012208F">
      <w:pPr>
        <w:spacing w:after="0" w:line="240" w:lineRule="auto"/>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г. </w:t>
      </w:r>
      <w:r w:rsidR="00713367">
        <w:rPr>
          <w:rFonts w:ascii="Times New Roman" w:eastAsia="Times New Roman" w:hAnsi="Times New Roman" w:cs="Times New Roman"/>
          <w:sz w:val="28"/>
          <w:szCs w:val="28"/>
          <w:lang w:eastAsia="ru-RU"/>
        </w:rPr>
        <w:t>Могоча</w:t>
      </w:r>
      <w:r w:rsidRPr="00210133">
        <w:rPr>
          <w:rFonts w:ascii="Times New Roman" w:eastAsia="Times New Roman" w:hAnsi="Times New Roman" w:cs="Times New Roman"/>
          <w:sz w:val="28"/>
          <w:szCs w:val="28"/>
          <w:lang w:eastAsia="ru-RU"/>
        </w:rPr>
        <w:tab/>
      </w:r>
      <w:r w:rsidR="0012208F">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«__»________202</w:t>
      </w:r>
      <w:r w:rsidR="00713367">
        <w:rPr>
          <w:rFonts w:ascii="Times New Roman" w:eastAsia="Times New Roman" w:hAnsi="Times New Roman" w:cs="Times New Roman"/>
          <w:sz w:val="28"/>
          <w:szCs w:val="28"/>
          <w:lang w:eastAsia="ru-RU"/>
        </w:rPr>
        <w:t>5</w:t>
      </w:r>
      <w:r w:rsidRPr="00210133">
        <w:rPr>
          <w:rFonts w:ascii="Times New Roman" w:eastAsia="Times New Roman" w:hAnsi="Times New Roman" w:cs="Times New Roman"/>
          <w:sz w:val="28"/>
          <w:szCs w:val="28"/>
          <w:lang w:eastAsia="ru-RU"/>
        </w:rPr>
        <w:t xml:space="preserve"> года</w:t>
      </w:r>
    </w:p>
    <w:p w:rsidR="00210133" w:rsidRPr="00210133" w:rsidRDefault="00210133" w:rsidP="00210133">
      <w:pPr>
        <w:tabs>
          <w:tab w:val="left" w:pos="6420"/>
        </w:tabs>
        <w:spacing w:after="0" w:line="240" w:lineRule="auto"/>
        <w:jc w:val="both"/>
        <w:rPr>
          <w:rFonts w:ascii="Times New Roman" w:eastAsia="Times New Roman" w:hAnsi="Times New Roman" w:cs="Times New Roman"/>
          <w:sz w:val="28"/>
          <w:szCs w:val="28"/>
          <w:lang w:eastAsia="ru-RU"/>
        </w:rPr>
      </w:pPr>
    </w:p>
    <w:p w:rsidR="00DB4ADF" w:rsidRPr="00713367" w:rsidRDefault="00713367"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b/>
          <w:bCs/>
          <w:sz w:val="28"/>
          <w:szCs w:val="28"/>
        </w:rPr>
        <w:t>Администрация  Могочинского муниципального округа</w:t>
      </w:r>
      <w:r w:rsidRPr="00713367">
        <w:rPr>
          <w:rFonts w:ascii="Times New Roman" w:eastAsia="Calibri" w:hAnsi="Times New Roman" w:cs="Times New Roman"/>
          <w:sz w:val="28"/>
          <w:szCs w:val="28"/>
        </w:rPr>
        <w:t xml:space="preserve"> в лице главы Могочинского муниципального округа </w:t>
      </w:r>
      <w:r w:rsidRPr="00713367">
        <w:rPr>
          <w:rFonts w:ascii="Times New Roman" w:eastAsia="Calibri" w:hAnsi="Times New Roman" w:cs="Times New Roman"/>
          <w:b/>
          <w:bCs/>
          <w:sz w:val="28"/>
          <w:szCs w:val="28"/>
        </w:rPr>
        <w:t>Сорокотягина Анатолия Анатольевича</w:t>
      </w:r>
      <w:r w:rsidRPr="00713367">
        <w:rPr>
          <w:rFonts w:ascii="Times New Roman" w:eastAsia="Calibri" w:hAnsi="Times New Roman" w:cs="Times New Roman"/>
          <w:sz w:val="28"/>
          <w:szCs w:val="28"/>
        </w:rPr>
        <w:t>, действующего на основании Устава</w:t>
      </w:r>
      <w:r w:rsidR="00210133" w:rsidRPr="00713367">
        <w:rPr>
          <w:rFonts w:ascii="Times New Roman" w:eastAsia="Calibri" w:hAnsi="Times New Roman" w:cs="Times New Roman"/>
          <w:sz w:val="28"/>
          <w:szCs w:val="28"/>
        </w:rPr>
        <w:t>,  с одной стороны, и ____________, именуемый(ое) в дальнейшем «Исполнитель»,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конкурса № ___ от «___» _______20</w:t>
      </w:r>
      <w:r w:rsidRPr="00713367">
        <w:rPr>
          <w:rFonts w:ascii="Times New Roman" w:eastAsia="Calibri" w:hAnsi="Times New Roman" w:cs="Times New Roman"/>
          <w:sz w:val="28"/>
          <w:szCs w:val="28"/>
        </w:rPr>
        <w:t xml:space="preserve">25 г. </w:t>
      </w:r>
      <w:r w:rsidR="00210133" w:rsidRPr="00713367">
        <w:rPr>
          <w:rFonts w:ascii="Times New Roman" w:eastAsia="Calibri" w:hAnsi="Times New Roman" w:cs="Times New Roman"/>
          <w:sz w:val="28"/>
          <w:szCs w:val="28"/>
        </w:rPr>
        <w:t>, заключили настоящий договор (далее – Договор) о нижеследующем:</w:t>
      </w:r>
    </w:p>
    <w:p w:rsidR="00210133" w:rsidRPr="00713367" w:rsidRDefault="00210133" w:rsidP="00713367">
      <w:pPr>
        <w:spacing w:after="0" w:line="240" w:lineRule="auto"/>
        <w:ind w:firstLine="709"/>
        <w:jc w:val="center"/>
        <w:rPr>
          <w:rFonts w:ascii="Times New Roman" w:eastAsia="Calibri" w:hAnsi="Times New Roman" w:cs="Times New Roman"/>
          <w:sz w:val="28"/>
          <w:szCs w:val="28"/>
        </w:rPr>
      </w:pPr>
      <w:r w:rsidRPr="00713367">
        <w:rPr>
          <w:rFonts w:ascii="Times New Roman" w:eastAsia="Times New Roman" w:hAnsi="Times New Roman" w:cs="Times New Roman"/>
          <w:b/>
          <w:sz w:val="28"/>
          <w:szCs w:val="28"/>
          <w:lang w:eastAsia="ru-RU"/>
        </w:rPr>
        <w:t>1. Предмет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1.1. Настоящий Договор заключается на основании протокола подведения итогов проведения открытого конкурса №___ от «___» ____202</w:t>
      </w:r>
      <w:r w:rsidR="00713367" w:rsidRPr="00713367">
        <w:rPr>
          <w:rFonts w:ascii="Times New Roman" w:eastAsia="Calibri" w:hAnsi="Times New Roman" w:cs="Times New Roman"/>
          <w:sz w:val="28"/>
          <w:szCs w:val="28"/>
        </w:rPr>
        <w:t>5 г</w:t>
      </w:r>
      <w:r w:rsidRPr="00713367">
        <w:rPr>
          <w:rFonts w:ascii="Times New Roman" w:eastAsia="Calibri" w:hAnsi="Times New Roman" w:cs="Times New Roman"/>
          <w:sz w:val="28"/>
          <w:szCs w:val="28"/>
        </w:rPr>
        <w:t xml:space="preserve">. </w:t>
      </w:r>
    </w:p>
    <w:p w:rsidR="00DB4ADF" w:rsidRPr="0012208F" w:rsidRDefault="00210133" w:rsidP="0012208F">
      <w:pPr>
        <w:spacing w:after="0" w:line="240" w:lineRule="auto"/>
        <w:ind w:firstLine="709"/>
        <w:jc w:val="both"/>
        <w:rPr>
          <w:rFonts w:ascii="Times New Roman" w:eastAsia="Calibri" w:hAnsi="Times New Roman" w:cs="Times New Roman"/>
          <w:color w:val="FF0000"/>
          <w:sz w:val="28"/>
          <w:szCs w:val="28"/>
        </w:rPr>
      </w:pPr>
      <w:r w:rsidRPr="00713367">
        <w:rPr>
          <w:rFonts w:ascii="Times New Roman" w:eastAsia="Calibri" w:hAnsi="Times New Roman" w:cs="Times New Roman"/>
          <w:sz w:val="28"/>
          <w:szCs w:val="28"/>
        </w:rPr>
        <w:t xml:space="preserve">1.2. «Исполнитель» принимает на себя обязанности </w:t>
      </w:r>
      <w:r w:rsidR="0012208F" w:rsidRPr="0012208F">
        <w:rPr>
          <w:rFonts w:ascii="Times New Roman" w:eastAsia="Calibri" w:hAnsi="Times New Roman" w:cs="Times New Roman"/>
          <w:sz w:val="28"/>
          <w:szCs w:val="28"/>
        </w:rPr>
        <w:t xml:space="preserve">по организации </w:t>
      </w:r>
      <w:r w:rsidR="0012208F">
        <w:rPr>
          <w:rFonts w:ascii="Times New Roman" w:eastAsia="Calibri" w:hAnsi="Times New Roman" w:cs="Times New Roman"/>
          <w:bCs/>
          <w:sz w:val="28"/>
          <w:szCs w:val="28"/>
        </w:rPr>
        <w:t xml:space="preserve">и </w:t>
      </w:r>
      <w:r w:rsidR="0012208F" w:rsidRPr="0012208F">
        <w:rPr>
          <w:rFonts w:ascii="Times New Roman" w:eastAsia="Calibri" w:hAnsi="Times New Roman" w:cs="Times New Roman"/>
          <w:bCs/>
          <w:sz w:val="28"/>
          <w:szCs w:val="28"/>
        </w:rPr>
        <w:t xml:space="preserve"> выполнению работ по содержанию мест захоронения и предоставлению гарантированного перечня услуг по погребению на территории Могочинского муниципаль</w:t>
      </w:r>
      <w:r w:rsidR="0012208F">
        <w:rPr>
          <w:rFonts w:ascii="Times New Roman" w:eastAsia="Calibri" w:hAnsi="Times New Roman" w:cs="Times New Roman"/>
          <w:bCs/>
          <w:sz w:val="28"/>
          <w:szCs w:val="28"/>
        </w:rPr>
        <w:t xml:space="preserve">ного округа Забайкальского края </w:t>
      </w:r>
      <w:r w:rsidRPr="00713367">
        <w:rPr>
          <w:rFonts w:ascii="Times New Roman" w:eastAsia="Calibri" w:hAnsi="Times New Roman" w:cs="Times New Roman"/>
          <w:sz w:val="28"/>
          <w:szCs w:val="28"/>
        </w:rPr>
        <w:t xml:space="preserve">и обязуется оказывать ритуальные услуги в соответствии с Федеральным законом РФ от 12.01.1996  № 8-ФЗ «О погребении и похоронном деле», Федеральным законом от 06.10.2003 № 131-ФЗ «Об общих принципах организации местного </w:t>
      </w:r>
      <w:r w:rsidRPr="0012208F">
        <w:rPr>
          <w:rFonts w:ascii="Times New Roman" w:eastAsia="Calibri" w:hAnsi="Times New Roman" w:cs="Times New Roman"/>
          <w:color w:val="000000" w:themeColor="text1"/>
          <w:sz w:val="28"/>
          <w:szCs w:val="28"/>
        </w:rPr>
        <w:t xml:space="preserve">самоуправления в Российской Федерации», </w:t>
      </w:r>
      <w:r w:rsidR="00713367" w:rsidRPr="0012208F">
        <w:rPr>
          <w:rFonts w:ascii="Times New Roman" w:eastAsia="Calibri" w:hAnsi="Times New Roman" w:cs="Times New Roman"/>
          <w:color w:val="000000" w:themeColor="text1"/>
          <w:sz w:val="28"/>
          <w:szCs w:val="28"/>
        </w:rPr>
        <w:t>постановлением администрации Могочинского муниципального округа № 247 от 27 февраля 2025 г. «Об утверждении Правил содержания мест захоронения (погребения) на территории Могочинского муниципального округа»</w:t>
      </w:r>
      <w:r w:rsidRPr="0012208F">
        <w:rPr>
          <w:rFonts w:ascii="Times New Roman" w:eastAsia="Calibri" w:hAnsi="Times New Roman" w:cs="Times New Roman"/>
          <w:color w:val="000000" w:themeColor="text1"/>
          <w:sz w:val="28"/>
          <w:szCs w:val="28"/>
        </w:rPr>
        <w:t xml:space="preserve">, </w:t>
      </w:r>
      <w:r w:rsidR="0012208F" w:rsidRPr="0012208F">
        <w:rPr>
          <w:rFonts w:ascii="Times New Roman" w:eastAsia="Calibri" w:hAnsi="Times New Roman" w:cs="Times New Roman"/>
          <w:color w:val="000000" w:themeColor="text1"/>
          <w:sz w:val="28"/>
          <w:szCs w:val="28"/>
        </w:rPr>
        <w:t xml:space="preserve">постановлением администрации Могочинского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Могочинского муниципального округа», решением совета Могочинского муниципального округа № 66 от 27 февраля 2024 г. «Об утверждении Порядка оказания социальной помощи в Могочинском муниципальном округе» </w:t>
      </w:r>
      <w:r w:rsidRPr="0012208F">
        <w:rPr>
          <w:rFonts w:ascii="Times New Roman" w:eastAsia="Calibri" w:hAnsi="Times New Roman" w:cs="Times New Roman"/>
          <w:color w:val="000000" w:themeColor="text1"/>
          <w:sz w:val="28"/>
          <w:szCs w:val="28"/>
        </w:rPr>
        <w:t>техническим заданием к конкурсной документации.</w:t>
      </w:r>
    </w:p>
    <w:p w:rsidR="00210133" w:rsidRPr="00713367" w:rsidRDefault="00210133" w:rsidP="00713367">
      <w:pPr>
        <w:spacing w:after="0" w:line="240" w:lineRule="auto"/>
        <w:ind w:firstLine="709"/>
        <w:jc w:val="center"/>
        <w:rPr>
          <w:rFonts w:ascii="Times New Roman" w:eastAsia="Calibri" w:hAnsi="Times New Roman" w:cs="Times New Roman"/>
          <w:sz w:val="28"/>
          <w:szCs w:val="28"/>
        </w:rPr>
      </w:pPr>
      <w:r w:rsidRPr="00713367">
        <w:rPr>
          <w:rFonts w:ascii="Times New Roman" w:eastAsia="Times New Roman" w:hAnsi="Times New Roman" w:cs="Times New Roman"/>
          <w:b/>
          <w:sz w:val="28"/>
          <w:szCs w:val="28"/>
          <w:lang w:eastAsia="ru-RU"/>
        </w:rPr>
        <w:t>2.  Оказание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2.1. Услуги, оказываемые «Исполнителем», включают:</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lastRenderedPageBreak/>
        <w:t>2.1.1.  При погребении умерших, при наличии супруга (супруги), близких родственников, иным родственников, законных представителей или иных лиц, взявших на себя обязанность осуществить погребение умершего:</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оформление документов,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предоставление и доставка гроба и других предметов,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перевозка тела (останков) умершего на кладбище;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погребение.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2.1.2. При погребении умерших,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 же умерших, личность которых не установлена органами внутренних дел в определенные законодательством Российской Федерации сроки: </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оформление документов,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облачение тела;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предоставление и доставка гроба и других предметов,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перевозку умершего на кладбище;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погребение.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2.2. Оказание услуг по настоящему Договору производится силами, средствами и транспортом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2.3. При оказании услуг Стороны обязуются принимать во внимание рекомендации, предлагаемые друг другу по предмету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2.4. Срок предоставления услуг: с момента заключения</w:t>
      </w:r>
      <w:r w:rsidR="00713367">
        <w:rPr>
          <w:rFonts w:ascii="Times New Roman" w:eastAsia="Calibri" w:hAnsi="Times New Roman" w:cs="Times New Roman"/>
          <w:sz w:val="28"/>
          <w:szCs w:val="28"/>
        </w:rPr>
        <w:t xml:space="preserve"> договора до «___» _________2028</w:t>
      </w:r>
      <w:r w:rsidRPr="00713367">
        <w:rPr>
          <w:rFonts w:ascii="Times New Roman" w:eastAsia="Calibri" w:hAnsi="Times New Roman" w:cs="Times New Roman"/>
          <w:sz w:val="28"/>
          <w:szCs w:val="28"/>
        </w:rPr>
        <w:t xml:space="preserve"> года.</w:t>
      </w:r>
    </w:p>
    <w:p w:rsidR="00F10FA6"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2.5. </w:t>
      </w:r>
      <w:r w:rsidR="00F10FA6" w:rsidRPr="00F10FA6">
        <w:rPr>
          <w:rFonts w:ascii="Times New Roman" w:eastAsia="Calibri" w:hAnsi="Times New Roman" w:cs="Times New Roman"/>
          <w:sz w:val="28"/>
          <w:szCs w:val="28"/>
        </w:rPr>
        <w:t>Стоимость услуг, предоставляемых согласно гарантированному перечню услуг по погребению, определяется и возмещается в порядке, предусмотренном статьей 9 Федерального закона от 12.01.1996 № 8-ФЗ «О погребении и похоронном деле».</w:t>
      </w:r>
    </w:p>
    <w:p w:rsidR="00210133" w:rsidRPr="00713367" w:rsidRDefault="00210133" w:rsidP="00713367">
      <w:pPr>
        <w:spacing w:after="0" w:line="240" w:lineRule="auto"/>
        <w:ind w:firstLine="709"/>
        <w:jc w:val="center"/>
        <w:rPr>
          <w:rFonts w:ascii="Times New Roman" w:eastAsia="Times New Roman" w:hAnsi="Times New Roman" w:cs="Times New Roman"/>
          <w:b/>
          <w:sz w:val="28"/>
          <w:szCs w:val="28"/>
          <w:lang w:eastAsia="ru-RU"/>
        </w:rPr>
      </w:pPr>
      <w:r w:rsidRPr="00713367">
        <w:rPr>
          <w:rFonts w:ascii="Times New Roman" w:eastAsia="Times New Roman" w:hAnsi="Times New Roman" w:cs="Times New Roman"/>
          <w:b/>
          <w:sz w:val="28"/>
          <w:szCs w:val="28"/>
          <w:lang w:eastAsia="ru-RU"/>
        </w:rPr>
        <w:t>3. Права и обязанности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b/>
          <w:bCs/>
          <w:sz w:val="28"/>
          <w:szCs w:val="28"/>
        </w:rPr>
        <w:t>3.1. «Исполнитель» обяза</w:t>
      </w:r>
      <w:r w:rsidRPr="00713367">
        <w:rPr>
          <w:rFonts w:ascii="Times New Roman" w:eastAsia="Calibri" w:hAnsi="Times New Roman" w:cs="Times New Roman"/>
          <w:sz w:val="28"/>
          <w:szCs w:val="28"/>
        </w:rPr>
        <w:t>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3.1.1. Обеспечивать своевременное и качественное оказание услуг по настоящему Договору в соответствии с Федеральным законом РФ от 12.01.1</w:t>
      </w:r>
      <w:r w:rsidR="00713367">
        <w:rPr>
          <w:rFonts w:ascii="Times New Roman" w:eastAsia="Calibri" w:hAnsi="Times New Roman" w:cs="Times New Roman"/>
          <w:sz w:val="28"/>
          <w:szCs w:val="28"/>
        </w:rPr>
        <w:t xml:space="preserve">996 г. № 8-ФЗ. </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3.1.2. Незамедлительно предупреждать «Заказчика» о независящих от «Исполнителя» обстоятельствах, которые могут создать невозможность оказания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3.1.3. Неукоснительно соблюдать санитарные и экологические требования, предъявляемые к правилам погребения, установленные действующим законодательством.</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3.1.4. Нести ответственность за вред, причиненный третьим лицам, в соответствии с главой 59 Гражданского Кодекса Российской Федерации.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3.1.5. Нести ответственность за выполнение при оказании услуг правил охраны труда, технике безопасности и противопожарной безопасности.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lastRenderedPageBreak/>
        <w:t>3.1.6. С момента оказания услуг и до их завершения вести надлежащим образом оформленную документацию по учету оказанных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3.1.7. До начала работ осуществлять проверку сертификатов и соответствия им качества приобретаемых материалов.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3.1.9. Участвовать в проверках, проводимых «Заказчиком» по исполнению условий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3.1.10.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DB4ADF"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3.2.  «Исполнитель» вправе:</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sz w:val="28"/>
          <w:szCs w:val="28"/>
        </w:rPr>
        <w:t>3.2.1. Запрашивать и получать в установленном порядке у «Заказчика» документацию и информацию, необходимую для исполнения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highlight w:val="yellow"/>
        </w:rPr>
      </w:pPr>
      <w:r w:rsidRPr="00713367">
        <w:rPr>
          <w:rFonts w:ascii="Times New Roman" w:eastAsia="Calibri" w:hAnsi="Times New Roman" w:cs="Times New Roman"/>
          <w:sz w:val="28"/>
          <w:szCs w:val="28"/>
        </w:rPr>
        <w:t>3.2.2. Получать консультации у «Заказчика» по вопросам исполнения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3.2.3. Предоставлять услуги по погребению сверх гарантированного перечня за счет средств близких родственников, законного представителя или иного лица, взявшего на себя обязанность осуществить погребение умершего.</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4. Обязанности и права Заказчика</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4.1. «Заказчик» обязан: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4.1.1. Осуществлять контроль за исполнением «Исполнителем» условий настоящего Договора. </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4.2. «Заказчик» вправе: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4.2.1.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4.2.2. 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4.2.3. Расторгнуть Договор в одностороннем порядке (при условии уведомления об этом «Исполнителя» не менее чем за 30 дней до даты расторжения Договора), в случае неоднократного некачественного выполнения условий Договора «Исполнителем» или отступлений от условий </w:t>
      </w:r>
      <w:r w:rsidRPr="00713367">
        <w:rPr>
          <w:rFonts w:ascii="Times New Roman" w:eastAsia="Calibri" w:hAnsi="Times New Roman" w:cs="Times New Roman"/>
          <w:sz w:val="28"/>
          <w:szCs w:val="28"/>
        </w:rPr>
        <w:lastRenderedPageBreak/>
        <w:t>Договора, которые могут ухудшить качество выполненных работ или иных недостатков.</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5.  Ответственность Сторон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5.4. Все споры между Сторонами, по которым не было достигнуто соглашение, разрешаются в соответствии с законодательством РФ.</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6. Форс-мажор</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6</w:t>
      </w:r>
      <w:r w:rsidR="00210133" w:rsidRPr="00713367">
        <w:rPr>
          <w:rFonts w:ascii="Times New Roman" w:eastAsia="Calibri" w:hAnsi="Times New Roman" w:cs="Times New Roman"/>
          <w:sz w:val="28"/>
          <w:szCs w:val="28"/>
        </w:rPr>
        <w:t xml:space="preserve">.1. 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под которыми понимаются военные действия, гражданские волнения, эпидемии, блокада, эмбарго, пожар, наводнение, землетрясение, иные стихийные бедствия, при условии, что данные обстоятельства непосредственно повлияли на выполнение условий настоящего Договора. </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6</w:t>
      </w:r>
      <w:r w:rsidR="00210133" w:rsidRPr="00713367">
        <w:rPr>
          <w:rFonts w:ascii="Times New Roman" w:eastAsia="Calibri" w:hAnsi="Times New Roman" w:cs="Times New Roman"/>
          <w:sz w:val="28"/>
          <w:szCs w:val="28"/>
        </w:rPr>
        <w:t>.2. Сторона, которая не в состоянии выполнить свои обязательств по причине форс-мажорных обстоятельств, обязана незамедлительно проинформировать о них другую Сторону. Извещение должно содержать данные о характере обстоятельств, их продолжительности, влиянии на возможность исполнения Стороной своих обязательств по данному Договору, а также официальные документы, подтверждающие наличие этих обстоятельств.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Не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w:t>
      </w:r>
    </w:p>
    <w:p w:rsidR="00210133" w:rsidRPr="00713367" w:rsidRDefault="00DB4ADF" w:rsidP="00713367">
      <w:pPr>
        <w:spacing w:after="0" w:line="240" w:lineRule="auto"/>
        <w:ind w:firstLine="709"/>
        <w:jc w:val="center"/>
        <w:rPr>
          <w:rFonts w:ascii="Times New Roman" w:eastAsia="Times New Roman" w:hAnsi="Times New Roman" w:cs="Times New Roman"/>
          <w:b/>
          <w:bCs/>
          <w:sz w:val="28"/>
          <w:szCs w:val="28"/>
          <w:lang w:eastAsia="ru-RU"/>
        </w:rPr>
      </w:pPr>
      <w:bookmarkStart w:id="17" w:name="_Hlk129945808"/>
      <w:r w:rsidRPr="00713367">
        <w:rPr>
          <w:rFonts w:ascii="Times New Roman" w:eastAsia="Times New Roman" w:hAnsi="Times New Roman" w:cs="Times New Roman"/>
          <w:b/>
          <w:bCs/>
          <w:sz w:val="28"/>
          <w:szCs w:val="28"/>
          <w:lang w:eastAsia="ru-RU"/>
        </w:rPr>
        <w:t>7</w:t>
      </w:r>
      <w:r w:rsidR="00210133" w:rsidRPr="00713367">
        <w:rPr>
          <w:rFonts w:ascii="Times New Roman" w:eastAsia="Times New Roman" w:hAnsi="Times New Roman" w:cs="Times New Roman"/>
          <w:b/>
          <w:bCs/>
          <w:sz w:val="28"/>
          <w:szCs w:val="28"/>
          <w:lang w:eastAsia="ru-RU"/>
        </w:rPr>
        <w:t xml:space="preserve">. Срок действия </w:t>
      </w:r>
    </w:p>
    <w:bookmarkEnd w:id="17"/>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.1. Договор вступает в силу со дня его подписания и д</w:t>
      </w:r>
      <w:r w:rsidR="00713367">
        <w:rPr>
          <w:rFonts w:ascii="Times New Roman" w:eastAsia="Calibri" w:hAnsi="Times New Roman" w:cs="Times New Roman"/>
          <w:sz w:val="28"/>
          <w:szCs w:val="28"/>
        </w:rPr>
        <w:t>ействует до «___» _________ 2028</w:t>
      </w:r>
      <w:r w:rsidR="00210133" w:rsidRPr="00713367">
        <w:rPr>
          <w:rFonts w:ascii="Times New Roman" w:eastAsia="Calibri" w:hAnsi="Times New Roman" w:cs="Times New Roman"/>
          <w:sz w:val="28"/>
          <w:szCs w:val="28"/>
        </w:rPr>
        <w:t xml:space="preserve"> года.</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.3. Договор может быть расторгнут досрочно по согласию сторон, или решению суда по основаниям, предусмотренным законодательством РФ.</w:t>
      </w:r>
    </w:p>
    <w:p w:rsidR="00210133" w:rsidRPr="00713367" w:rsidRDefault="00DB4ADF"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lastRenderedPageBreak/>
        <w:t>8</w:t>
      </w:r>
      <w:r w:rsidR="00210133" w:rsidRPr="00713367">
        <w:rPr>
          <w:rFonts w:ascii="Times New Roman" w:eastAsia="Times New Roman" w:hAnsi="Times New Roman" w:cs="Times New Roman"/>
          <w:b/>
          <w:bCs/>
          <w:sz w:val="28"/>
          <w:szCs w:val="28"/>
          <w:lang w:eastAsia="ru-RU"/>
        </w:rPr>
        <w:t>. Заключительные положения</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8</w:t>
      </w:r>
      <w:r w:rsidR="00210133" w:rsidRPr="00713367">
        <w:rPr>
          <w:rFonts w:ascii="Times New Roman" w:eastAsia="Calibri" w:hAnsi="Times New Roman" w:cs="Times New Roman"/>
          <w:sz w:val="28"/>
          <w:szCs w:val="28"/>
        </w:rPr>
        <w:t>.1. Настоящий Договор составлен в двух экземплярах, имеющих равную юридическую силу, по одному экземпляру для каждой из Сторон.</w:t>
      </w:r>
    </w:p>
    <w:p w:rsidR="00210133" w:rsidRPr="00210133" w:rsidRDefault="00DB4ADF" w:rsidP="00210133">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r>
        <w:rPr>
          <w:rFonts w:ascii="Times New Roman" w:eastAsia="Times New Roman" w:hAnsi="Times New Roman" w:cs="Times New Roman"/>
          <w:b/>
          <w:bCs/>
          <w:color w:val="000000"/>
          <w:spacing w:val="-5"/>
          <w:sz w:val="28"/>
          <w:szCs w:val="28"/>
          <w:lang w:eastAsia="ru-RU"/>
        </w:rPr>
        <w:t>9</w:t>
      </w:r>
      <w:r w:rsidR="00210133" w:rsidRPr="00210133">
        <w:rPr>
          <w:rFonts w:ascii="Times New Roman" w:eastAsia="Times New Roman" w:hAnsi="Times New Roman" w:cs="Times New Roman"/>
          <w:b/>
          <w:bCs/>
          <w:color w:val="000000"/>
          <w:spacing w:val="-5"/>
          <w:sz w:val="28"/>
          <w:szCs w:val="28"/>
          <w:lang w:eastAsia="ru-RU"/>
        </w:rPr>
        <w:t>. Юридические адреса и банковские реквизиты Сторон</w:t>
      </w: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8"/>
          <w:szCs w:val="28"/>
          <w:lang w:eastAsia="ru-RU"/>
        </w:rPr>
      </w:pPr>
    </w:p>
    <w:p w:rsidR="00210133" w:rsidRPr="00210133" w:rsidRDefault="00210133" w:rsidP="00210133">
      <w:pPr>
        <w:spacing w:after="0" w:line="240" w:lineRule="auto"/>
        <w:rPr>
          <w:rFonts w:ascii="Times New Roman" w:eastAsia="Times New Roman" w:hAnsi="Times New Roman" w:cs="Times New Roman"/>
          <w:b/>
          <w:sz w:val="28"/>
          <w:szCs w:val="28"/>
          <w:lang w:eastAsia="ru-RU"/>
        </w:rPr>
      </w:pPr>
      <w:r w:rsidRPr="00210133">
        <w:rPr>
          <w:rFonts w:ascii="Times New Roman" w:eastAsia="Times New Roman" w:hAnsi="Times New Roman" w:cs="Times New Roman"/>
          <w:b/>
          <w:sz w:val="28"/>
          <w:szCs w:val="28"/>
          <w:lang w:eastAsia="ru-RU"/>
        </w:rPr>
        <w:t xml:space="preserve">                                 «Заказчик»:                         «Исполнитель»: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210133" w:rsidRPr="00210133" w:rsidTr="00815294">
        <w:tc>
          <w:tcPr>
            <w:tcW w:w="4770" w:type="dxa"/>
          </w:tcPr>
          <w:p w:rsidR="00713367" w:rsidRPr="00713367" w:rsidRDefault="00713367" w:rsidP="007133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3367">
              <w:rPr>
                <w:rFonts w:ascii="Times New Roman" w:eastAsia="Times New Roman" w:hAnsi="Times New Roman" w:cs="Times New Roman"/>
                <w:b/>
                <w:bCs/>
                <w:sz w:val="24"/>
                <w:szCs w:val="24"/>
                <w:lang w:eastAsia="ru-RU"/>
              </w:rPr>
              <w:t>Администрация Могочинского муниципального округа</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 xml:space="preserve">673732, Забайкальский край,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 xml:space="preserve">Могочинский район, г. Могоча,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ул. Комсомольская, д. 13.</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713367">
              <w:rPr>
                <w:rFonts w:ascii="Times New Roman" w:eastAsia="Times New Roman" w:hAnsi="Times New Roman" w:cs="Times New Roman"/>
                <w:bCs/>
                <w:sz w:val="24"/>
                <w:szCs w:val="24"/>
                <w:lang w:eastAsia="ru-RU"/>
              </w:rPr>
              <w:t>Тел.</w:t>
            </w:r>
            <w:r w:rsidRPr="00713367">
              <w:rPr>
                <w:rFonts w:ascii="Times New Roman" w:eastAsia="Times New Roman" w:hAnsi="Times New Roman" w:cs="Times New Roman"/>
                <w:bCs/>
                <w:color w:val="FF0000"/>
                <w:sz w:val="24"/>
                <w:szCs w:val="24"/>
                <w:lang w:eastAsia="ru-RU"/>
              </w:rPr>
              <w:t xml:space="preserve"> </w:t>
            </w:r>
            <w:r w:rsidRPr="00713367">
              <w:rPr>
                <w:rFonts w:ascii="Times New Roman" w:eastAsia="Times New Roman" w:hAnsi="Times New Roman" w:cs="Times New Roman"/>
                <w:bCs/>
                <w:sz w:val="24"/>
                <w:szCs w:val="24"/>
                <w:lang w:eastAsia="ru-RU"/>
              </w:rPr>
              <w:t>8(30-241) 40-230</w:t>
            </w:r>
            <w:r w:rsidRPr="00713367">
              <w:rPr>
                <w:rFonts w:ascii="Times New Roman" w:eastAsia="Times New Roman" w:hAnsi="Times New Roman" w:cs="Times New Roman"/>
                <w:bCs/>
                <w:color w:val="FF0000"/>
                <w:sz w:val="24"/>
                <w:szCs w:val="24"/>
                <w:lang w:eastAsia="ru-RU"/>
              </w:rPr>
              <w:t xml:space="preserve">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ИНН 7512001497/КПП 751201001</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ОГРН 1027500624580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ОКТМО 76526000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Отделение Чита банка России//</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УФК по Забайкальскому краю г. Чита</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л/с- 03913249990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казначейский счет – 03100643000000019100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кор.счет - 40102810945370000063</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БИК 017601329</w:t>
            </w:r>
          </w:p>
          <w:p w:rsidR="00713367" w:rsidRPr="00713367" w:rsidRDefault="00713367" w:rsidP="00713367">
            <w:pPr>
              <w:spacing w:after="0" w:line="240" w:lineRule="auto"/>
              <w:jc w:val="both"/>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r w:rsidRPr="00713367">
              <w:rPr>
                <w:rFonts w:ascii="Times New Roman" w:eastAsia="Times New Roman" w:hAnsi="Times New Roman" w:cs="Times New Roman"/>
                <w:lang w:eastAsia="ru-RU"/>
              </w:rPr>
              <w:t>_______________________А.А. Сорокотягин</w:t>
            </w:r>
          </w:p>
          <w:p w:rsidR="00210133" w:rsidRPr="00210133" w:rsidRDefault="00713367" w:rsidP="00713367">
            <w:pPr>
              <w:spacing w:after="0" w:line="240" w:lineRule="auto"/>
              <w:rPr>
                <w:rFonts w:ascii="Times New Roman" w:eastAsia="Times New Roman" w:hAnsi="Times New Roman" w:cs="Times New Roman"/>
                <w:lang w:eastAsia="ru-RU"/>
              </w:rPr>
            </w:pPr>
            <w:r w:rsidRPr="00713367">
              <w:rPr>
                <w:rFonts w:ascii="Times New Roman" w:eastAsia="Times New Roman" w:hAnsi="Times New Roman" w:cs="Times New Roman"/>
                <w:lang w:eastAsia="ru-RU"/>
              </w:rPr>
              <w:t>М.П.</w:t>
            </w:r>
          </w:p>
        </w:tc>
        <w:tc>
          <w:tcPr>
            <w:tcW w:w="4519" w:type="dxa"/>
          </w:tcPr>
          <w:p w:rsidR="00210133" w:rsidRPr="00210133" w:rsidRDefault="00210133" w:rsidP="00210133">
            <w:pPr>
              <w:widowControl w:val="0"/>
              <w:shd w:val="clear" w:color="auto" w:fill="FFFFFF"/>
              <w:spacing w:after="0" w:line="240" w:lineRule="auto"/>
              <w:jc w:val="center"/>
              <w:rPr>
                <w:rFonts w:ascii="Times New Roman" w:eastAsia="Times New Roman" w:hAnsi="Times New Roman" w:cs="Times New Roman"/>
                <w:b/>
                <w:i/>
                <w:lang w:eastAsia="ru-RU"/>
              </w:rPr>
            </w:pPr>
            <w:r w:rsidRPr="00210133">
              <w:rPr>
                <w:rFonts w:ascii="Times New Roman" w:eastAsia="Times New Roman" w:hAnsi="Times New Roman" w:cs="Times New Roman"/>
                <w:b/>
                <w:i/>
                <w:lang w:eastAsia="ru-RU"/>
              </w:rPr>
              <w:t>Наименование</w:t>
            </w: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r w:rsidRPr="00210133">
              <w:rPr>
                <w:rFonts w:ascii="Times New Roman" w:eastAsia="Times New Roman" w:hAnsi="Times New Roman" w:cs="Times New Roman"/>
                <w:lang w:eastAsia="ru-RU"/>
              </w:rPr>
              <w:t xml:space="preserve">Юридический/почтовый адрес: </w:t>
            </w: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i/>
                <w:lang w:eastAsia="ru-RU"/>
              </w:rPr>
            </w:pPr>
            <w:r w:rsidRPr="00210133">
              <w:rPr>
                <w:rFonts w:ascii="Times New Roman" w:eastAsia="Times New Roman" w:hAnsi="Times New Roman" w:cs="Times New Roman"/>
                <w:i/>
                <w:lang w:eastAsia="ru-RU"/>
              </w:rPr>
              <w:t>Руководитель</w:t>
            </w: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r w:rsidRPr="00210133">
              <w:rPr>
                <w:rFonts w:ascii="Times New Roman" w:eastAsia="Times New Roman" w:hAnsi="Times New Roman" w:cs="Times New Roman"/>
                <w:lang w:eastAsia="ru-RU"/>
              </w:rPr>
              <w:t>______________  /_______________/</w:t>
            </w:r>
          </w:p>
          <w:p w:rsidR="00210133" w:rsidRPr="00210133" w:rsidRDefault="00210133" w:rsidP="00210133">
            <w:pPr>
              <w:spacing w:after="0" w:line="240" w:lineRule="auto"/>
              <w:rPr>
                <w:rFonts w:ascii="Times New Roman" w:eastAsia="Times New Roman" w:hAnsi="Times New Roman" w:cs="Times New Roman"/>
                <w:lang w:eastAsia="ru-RU"/>
              </w:rPr>
            </w:pPr>
            <w:r w:rsidRPr="00210133">
              <w:rPr>
                <w:rFonts w:ascii="Times New Roman" w:eastAsia="Times New Roman" w:hAnsi="Times New Roman" w:cs="Times New Roman"/>
                <w:lang w:eastAsia="ru-RU"/>
              </w:rPr>
              <w:t>м.п.                                Ф.И.О.</w:t>
            </w:r>
          </w:p>
        </w:tc>
      </w:tr>
    </w:tbl>
    <w:p w:rsidR="00210133" w:rsidRPr="00210133" w:rsidRDefault="00210133" w:rsidP="00210133">
      <w:pPr>
        <w:spacing w:after="200" w:line="276" w:lineRule="auto"/>
        <w:rPr>
          <w:rFonts w:ascii="Calibri" w:eastAsia="Times New Roman" w:hAnsi="Calibri" w:cs="Times New Roman"/>
          <w:b/>
          <w:lang w:eastAsia="ru-RU"/>
        </w:rPr>
      </w:pPr>
    </w:p>
    <w:p w:rsidR="00210133" w:rsidRPr="00210133" w:rsidRDefault="00210133" w:rsidP="00210133">
      <w:pPr>
        <w:spacing w:after="200" w:line="360" w:lineRule="auto"/>
        <w:ind w:right="3684" w:firstLine="567"/>
        <w:rPr>
          <w:rFonts w:ascii="Times New Roman" w:eastAsia="Times New Roman" w:hAnsi="Times New Roman" w:cs="Times New Roman"/>
          <w:sz w:val="28"/>
          <w:szCs w:val="28"/>
          <w:lang w:eastAsia="ru-RU"/>
        </w:rPr>
      </w:pPr>
    </w:p>
    <w:p w:rsidR="00210133" w:rsidRPr="00210133" w:rsidRDefault="00210133" w:rsidP="00210133">
      <w:pPr>
        <w:rPr>
          <w:rFonts w:ascii="Calibri" w:eastAsia="Calibri" w:hAnsi="Calibri" w:cs="Times New Roman"/>
        </w:rPr>
      </w:pPr>
    </w:p>
    <w:p w:rsidR="00210133" w:rsidRPr="00210133" w:rsidRDefault="00210133" w:rsidP="00210133">
      <w:pPr>
        <w:tabs>
          <w:tab w:val="left" w:pos="3460"/>
        </w:tabs>
        <w:spacing w:after="20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tabs>
          <w:tab w:val="left" w:pos="3460"/>
        </w:tabs>
        <w:spacing w:after="200" w:line="240" w:lineRule="auto"/>
        <w:jc w:val="both"/>
        <w:rPr>
          <w:rFonts w:ascii="Times New Roman" w:eastAsia="Times New Roman" w:hAnsi="Times New Roman" w:cs="Times New Roman"/>
          <w:sz w:val="28"/>
          <w:szCs w:val="28"/>
        </w:rPr>
      </w:pP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p>
    <w:p w:rsidR="00210133" w:rsidRPr="00210133" w:rsidRDefault="00210133" w:rsidP="00210133">
      <w:pPr>
        <w:widowControl w:val="0"/>
        <w:spacing w:after="0" w:line="240" w:lineRule="exact"/>
        <w:ind w:left="4536" w:right="568"/>
        <w:jc w:val="center"/>
        <w:rPr>
          <w:rFonts w:ascii="Times New Roman" w:eastAsia="Lucida Sans Unicode" w:hAnsi="Times New Roman" w:cs="Times New Roman"/>
          <w:color w:val="000000"/>
          <w:sz w:val="28"/>
          <w:szCs w:val="28"/>
          <w:lang w:eastAsia="ru-RU"/>
        </w:rPr>
      </w:pPr>
    </w:p>
    <w:p w:rsidR="00680B70" w:rsidRDefault="00680B70"/>
    <w:p w:rsidR="00CB3D2D" w:rsidRDefault="00CB3D2D"/>
    <w:p w:rsidR="00CB3D2D" w:rsidRDefault="00CB3D2D"/>
    <w:p w:rsidR="00CB3D2D" w:rsidRDefault="00CB3D2D"/>
    <w:p w:rsidR="00CB3D2D" w:rsidRDefault="00CB3D2D"/>
    <w:p w:rsidR="00CB3D2D" w:rsidRDefault="00CB3D2D"/>
    <w:p w:rsidR="00CB3D2D" w:rsidRDefault="00CB3D2D"/>
    <w:p w:rsidR="00CB3D2D" w:rsidRDefault="00CB3D2D"/>
    <w:p w:rsidR="00CB3D2D" w:rsidRDefault="00CB3D2D"/>
    <w:p w:rsidR="00DA085B" w:rsidRPr="00DA085B" w:rsidRDefault="00CB3D2D" w:rsidP="00DA085B">
      <w:pPr>
        <w:spacing w:after="0" w:line="240" w:lineRule="auto"/>
        <w:jc w:val="right"/>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sz w:val="28"/>
          <w:szCs w:val="28"/>
          <w:lang w:eastAsia="ru-RU"/>
        </w:rPr>
        <w:lastRenderedPageBreak/>
        <w:t xml:space="preserve">                                                                                                             Приложение 1                                                                                               к договору </w:t>
      </w:r>
      <w:r w:rsidR="00DA085B" w:rsidRPr="00DA085B">
        <w:rPr>
          <w:rFonts w:ascii="Times New Roman" w:eastAsia="Times New Roman" w:hAnsi="Times New Roman" w:cs="Times New Roman"/>
          <w:bCs/>
          <w:sz w:val="28"/>
          <w:szCs w:val="28"/>
          <w:lang w:eastAsia="ru-RU"/>
        </w:rPr>
        <w:t>на оказание услуг по выбору организации по выполнению работ по содержанию мест захоронения и предоставлению гарантированного перечня услуг по погребению на территории</w:t>
      </w:r>
      <w:r w:rsidR="00D70910">
        <w:rPr>
          <w:rFonts w:ascii="Times New Roman" w:eastAsia="Times New Roman" w:hAnsi="Times New Roman" w:cs="Times New Roman"/>
          <w:bCs/>
          <w:sz w:val="28"/>
          <w:szCs w:val="28"/>
          <w:lang w:eastAsia="ru-RU"/>
        </w:rPr>
        <w:t xml:space="preserve"> г. Могоча</w:t>
      </w:r>
      <w:r w:rsidR="00DA085B" w:rsidRPr="00DA085B">
        <w:rPr>
          <w:rFonts w:ascii="Times New Roman" w:eastAsia="Times New Roman" w:hAnsi="Times New Roman" w:cs="Times New Roman"/>
          <w:bCs/>
          <w:sz w:val="28"/>
          <w:szCs w:val="28"/>
          <w:lang w:eastAsia="ru-RU"/>
        </w:rPr>
        <w:t xml:space="preserve"> Могочинского муниципального округа Забайкальского края</w:t>
      </w:r>
    </w:p>
    <w:p w:rsidR="00CB3D2D" w:rsidRPr="00CB3D2D" w:rsidRDefault="00CB3D2D" w:rsidP="00CB3D2D">
      <w:pPr>
        <w:spacing w:after="0" w:line="240" w:lineRule="auto"/>
        <w:jc w:val="right"/>
        <w:rPr>
          <w:rFonts w:ascii="Times New Roman" w:eastAsia="Times New Roman" w:hAnsi="Times New Roman" w:cs="Times New Roman"/>
          <w:sz w:val="28"/>
          <w:szCs w:val="28"/>
          <w:lang w:eastAsia="ru-RU"/>
        </w:rPr>
      </w:pPr>
    </w:p>
    <w:p w:rsidR="00CB3D2D" w:rsidRPr="00CB3D2D" w:rsidRDefault="00CB3D2D" w:rsidP="00CB3D2D">
      <w:pPr>
        <w:spacing w:after="0" w:line="240" w:lineRule="auto"/>
        <w:jc w:val="right"/>
        <w:rPr>
          <w:rFonts w:ascii="Times New Roman" w:eastAsia="Times New Roman" w:hAnsi="Times New Roman" w:cs="Times New Roman"/>
          <w:sz w:val="28"/>
          <w:szCs w:val="28"/>
          <w:lang w:eastAsia="ru-RU"/>
        </w:rPr>
      </w:pPr>
    </w:p>
    <w:p w:rsidR="00CB3D2D" w:rsidRPr="00CB3D2D" w:rsidRDefault="00CB3D2D" w:rsidP="00DA085B">
      <w:pPr>
        <w:spacing w:after="0" w:line="240" w:lineRule="auto"/>
        <w:jc w:val="center"/>
        <w:rPr>
          <w:rFonts w:ascii="Times New Roman" w:eastAsia="Times New Roman" w:hAnsi="Times New Roman" w:cs="Times New Roman"/>
          <w:b/>
          <w:sz w:val="28"/>
          <w:szCs w:val="28"/>
          <w:lang w:eastAsia="ru-RU"/>
        </w:rPr>
      </w:pPr>
      <w:r w:rsidRPr="00CB3D2D">
        <w:rPr>
          <w:rFonts w:ascii="Times New Roman" w:eastAsia="Times New Roman" w:hAnsi="Times New Roman" w:cs="Times New Roman"/>
          <w:b/>
          <w:sz w:val="28"/>
          <w:szCs w:val="28"/>
          <w:lang w:eastAsia="ru-RU"/>
        </w:rPr>
        <w:t>Задание</w:t>
      </w:r>
    </w:p>
    <w:p w:rsidR="00DA085B" w:rsidRPr="00DA085B" w:rsidRDefault="00DA085B" w:rsidP="00DA085B">
      <w:pPr>
        <w:spacing w:after="0" w:line="240" w:lineRule="auto"/>
        <w:jc w:val="center"/>
        <w:rPr>
          <w:rFonts w:ascii="Times New Roman" w:eastAsia="Times New Roman" w:hAnsi="Times New Roman" w:cs="Times New Roman"/>
          <w:b/>
          <w:bCs/>
          <w:sz w:val="28"/>
          <w:szCs w:val="28"/>
          <w:lang w:eastAsia="ru-RU"/>
        </w:rPr>
      </w:pPr>
      <w:r w:rsidRPr="00DA085B">
        <w:rPr>
          <w:rFonts w:ascii="Times New Roman" w:eastAsia="Times New Roman" w:hAnsi="Times New Roman" w:cs="Times New Roman"/>
          <w:b/>
          <w:bCs/>
          <w:sz w:val="28"/>
          <w:szCs w:val="28"/>
          <w:lang w:eastAsia="ru-RU"/>
        </w:rPr>
        <w:t>на оказание услуг по выбору организации по выполнению работ по содержанию мест захоронения и предоставлению гарантированного перечня услуг по погребению на территории</w:t>
      </w:r>
      <w:r w:rsidR="00D70910" w:rsidRPr="00D70910">
        <w:rPr>
          <w:rFonts w:ascii="Times New Roman" w:eastAsia="Times New Roman" w:hAnsi="Times New Roman" w:cs="Times New Roman"/>
          <w:b/>
          <w:bCs/>
          <w:sz w:val="28"/>
          <w:szCs w:val="28"/>
          <w:lang w:eastAsia="ru-RU"/>
        </w:rPr>
        <w:t xml:space="preserve"> г. Могоча</w:t>
      </w:r>
      <w:r w:rsidRPr="00DA085B">
        <w:rPr>
          <w:rFonts w:ascii="Times New Roman" w:eastAsia="Times New Roman" w:hAnsi="Times New Roman" w:cs="Times New Roman"/>
          <w:b/>
          <w:bCs/>
          <w:sz w:val="28"/>
          <w:szCs w:val="28"/>
          <w:lang w:eastAsia="ru-RU"/>
        </w:rPr>
        <w:t xml:space="preserve"> Могочинского муниципального округа Забайкальского края</w:t>
      </w:r>
      <w:r w:rsidR="003B632D">
        <w:rPr>
          <w:rFonts w:ascii="Times New Roman" w:eastAsia="Times New Roman" w:hAnsi="Times New Roman" w:cs="Times New Roman"/>
          <w:b/>
          <w:bCs/>
          <w:sz w:val="28"/>
          <w:szCs w:val="28"/>
          <w:lang w:eastAsia="ru-RU"/>
        </w:rPr>
        <w:t xml:space="preserve"> </w:t>
      </w:r>
    </w:p>
    <w:p w:rsidR="00CB3D2D" w:rsidRPr="00CB3D2D" w:rsidRDefault="00CB3D2D" w:rsidP="00DA085B">
      <w:pPr>
        <w:spacing w:after="0" w:line="240" w:lineRule="auto"/>
        <w:jc w:val="center"/>
        <w:rPr>
          <w:rFonts w:ascii="Times New Roman" w:eastAsia="Times New Roman" w:hAnsi="Times New Roman" w:cs="Times New Roman"/>
          <w:sz w:val="28"/>
          <w:szCs w:val="28"/>
          <w:lang w:eastAsia="ru-RU"/>
        </w:rPr>
      </w:pPr>
    </w:p>
    <w:p w:rsidR="00CB3D2D" w:rsidRPr="00DA085B" w:rsidRDefault="00CB3D2D" w:rsidP="00DA085B">
      <w:pPr>
        <w:spacing w:after="0" w:line="240" w:lineRule="auto"/>
        <w:ind w:firstLine="709"/>
        <w:jc w:val="both"/>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sz w:val="28"/>
          <w:szCs w:val="28"/>
          <w:lang w:eastAsia="ru-RU"/>
        </w:rPr>
        <w:t xml:space="preserve">На </w:t>
      </w:r>
      <w:r w:rsidR="00DA085B" w:rsidRPr="00DA085B">
        <w:rPr>
          <w:rFonts w:ascii="Times New Roman" w:eastAsia="Times New Roman" w:hAnsi="Times New Roman" w:cs="Times New Roman"/>
          <w:bCs/>
          <w:sz w:val="28"/>
          <w:szCs w:val="28"/>
          <w:lang w:eastAsia="ru-RU"/>
        </w:rPr>
        <w:t>организацию по выполнению работ по содержанию мест захоронения и предоставлению гарантированного перечня услуг по погребению на территории</w:t>
      </w:r>
      <w:r w:rsidR="00D70910">
        <w:rPr>
          <w:rFonts w:ascii="Times New Roman" w:eastAsia="Times New Roman" w:hAnsi="Times New Roman" w:cs="Times New Roman"/>
          <w:bCs/>
          <w:sz w:val="28"/>
          <w:szCs w:val="28"/>
          <w:lang w:eastAsia="ru-RU"/>
        </w:rPr>
        <w:t xml:space="preserve"> г. Могоча</w:t>
      </w:r>
      <w:r w:rsidR="00DA085B" w:rsidRPr="00DA085B">
        <w:rPr>
          <w:rFonts w:ascii="Times New Roman" w:eastAsia="Times New Roman" w:hAnsi="Times New Roman" w:cs="Times New Roman"/>
          <w:bCs/>
          <w:sz w:val="28"/>
          <w:szCs w:val="28"/>
          <w:lang w:eastAsia="ru-RU"/>
        </w:rPr>
        <w:t xml:space="preserve"> Могочинского муниципального округа Забайкальского края</w:t>
      </w:r>
      <w:r w:rsidR="00DA085B">
        <w:rPr>
          <w:rFonts w:ascii="Times New Roman" w:eastAsia="Times New Roman" w:hAnsi="Times New Roman" w:cs="Times New Roman"/>
          <w:bCs/>
          <w:sz w:val="28"/>
          <w:szCs w:val="28"/>
          <w:lang w:eastAsia="ru-RU"/>
        </w:rPr>
        <w:t xml:space="preserve"> </w:t>
      </w:r>
      <w:r w:rsidRPr="00CB3D2D">
        <w:rPr>
          <w:rFonts w:ascii="Times New Roman" w:eastAsia="Times New Roman" w:hAnsi="Times New Roman" w:cs="Times New Roman"/>
          <w:sz w:val="28"/>
          <w:szCs w:val="28"/>
          <w:lang w:eastAsia="ru-RU"/>
        </w:rPr>
        <w:t>возлагаются ниже перечисленные обязанности по осуществлению погребения умерших:</w:t>
      </w:r>
    </w:p>
    <w:p w:rsidR="00CB3D2D" w:rsidRPr="00CB3D2D" w:rsidRDefault="00CB3D2D" w:rsidP="00DA085B">
      <w:pPr>
        <w:spacing w:after="0" w:line="240" w:lineRule="auto"/>
        <w:ind w:firstLine="709"/>
        <w:jc w:val="both"/>
        <w:rPr>
          <w:rFonts w:ascii="Times New Roman" w:eastAsia="Times New Roman" w:hAnsi="Times New Roman" w:cs="Times New Roman"/>
          <w:bCs/>
          <w:snapToGrid w:val="0"/>
          <w:sz w:val="28"/>
          <w:szCs w:val="28"/>
          <w:lang w:eastAsia="ru-RU"/>
        </w:rPr>
      </w:pPr>
      <w:r w:rsidRPr="00CB3D2D">
        <w:rPr>
          <w:rFonts w:ascii="Times New Roman" w:eastAsia="Times New Roman" w:hAnsi="Times New Roman" w:cs="Times New Roman"/>
          <w:bCs/>
          <w:snapToGrid w:val="0"/>
          <w:sz w:val="28"/>
          <w:szCs w:val="28"/>
          <w:lang w:eastAsia="ru-RU"/>
        </w:rPr>
        <w:t>1. Оказание услуг производить в соответствии:</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Федеральны</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DA085B">
        <w:rPr>
          <w:rFonts w:ascii="Times New Roman" w:eastAsia="Times New Roman" w:hAnsi="Times New Roman" w:cs="Times New Roman"/>
          <w:sz w:val="28"/>
          <w:szCs w:val="28"/>
          <w:lang w:eastAsia="ru-RU"/>
        </w:rPr>
        <w:t xml:space="preserve"> от 12.01.1996 № 8–ФЗ «О погребении и похоронном деле»;</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Постановление</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администрации Могочинского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Могочинского муниципального округа»;</w:t>
      </w:r>
    </w:p>
    <w:p w:rsid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Решение</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совета Могочинского муниципального округа № 66 от 27 февраля 2024 г. «Об утверждении Порядка оказания социальной помощи в Мог</w:t>
      </w:r>
      <w:r>
        <w:rPr>
          <w:rFonts w:ascii="Times New Roman" w:eastAsia="Times New Roman" w:hAnsi="Times New Roman" w:cs="Times New Roman"/>
          <w:sz w:val="28"/>
          <w:szCs w:val="28"/>
          <w:lang w:eastAsia="ru-RU"/>
        </w:rPr>
        <w:t>очинском муниципальном округе»;</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A085B">
        <w:rPr>
          <w:rFonts w:ascii="Times New Roman" w:eastAsia="Times New Roman" w:hAnsi="Times New Roman" w:cs="Times New Roman"/>
          <w:sz w:val="28"/>
          <w:szCs w:val="28"/>
          <w:lang w:eastAsia="ru-RU"/>
        </w:rPr>
        <w:t>остановлением администрации Могочинского муниципального округа № 247 от 27 февраля 2025 г. «Об утверждении Правил содержания мест захоронения (погребения) на территории Могочинского муниципального округа</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Calibri" w:eastAsia="Times New Roman" w:hAnsi="Calibri" w:cs="Times New Roman"/>
          <w:sz w:val="28"/>
          <w:szCs w:val="28"/>
          <w:lang w:eastAsia="ru-RU"/>
        </w:rPr>
        <w:t xml:space="preserve">- </w:t>
      </w:r>
      <w:r w:rsidRPr="00CB3D2D">
        <w:rPr>
          <w:rFonts w:ascii="Times New Roman" w:eastAsia="Times New Roman" w:hAnsi="Times New Roman" w:cs="Times New Roman"/>
          <w:sz w:val="28"/>
          <w:szCs w:val="28"/>
          <w:lang w:eastAsia="ru-RU"/>
        </w:rPr>
        <w:t xml:space="preserve"> иными действующими нормативно-правовыми актами Российской Федерации.</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bCs/>
          <w:sz w:val="28"/>
          <w:szCs w:val="28"/>
          <w:lang w:eastAsia="ru-RU"/>
        </w:rPr>
        <w:t xml:space="preserve">2. Сроки оказания услуг: </w:t>
      </w:r>
      <w:r w:rsidRPr="00CB3D2D">
        <w:rPr>
          <w:rFonts w:ascii="Times New Roman" w:eastAsia="Times New Roman" w:hAnsi="Times New Roman" w:cs="Times New Roman"/>
          <w:sz w:val="28"/>
          <w:szCs w:val="28"/>
          <w:lang w:eastAsia="ru-RU"/>
        </w:rPr>
        <w:t>в течение 3-х лет с момента заключения договора на оказание услуг.</w:t>
      </w:r>
    </w:p>
    <w:p w:rsidR="00CB3D2D" w:rsidRDefault="00CB3D2D" w:rsidP="00DA085B">
      <w:pPr>
        <w:spacing w:after="0" w:line="240" w:lineRule="auto"/>
        <w:ind w:firstLine="709"/>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3. Место оказания услуг: кладбище, расположенное в границах города Могоча, по адресу:  </w:t>
      </w:r>
      <w:r w:rsidR="00CD31D1">
        <w:rPr>
          <w:rFonts w:ascii="Times New Roman" w:eastAsia="Times New Roman" w:hAnsi="Times New Roman" w:cs="Times New Roman"/>
          <w:sz w:val="28"/>
          <w:szCs w:val="28"/>
          <w:lang w:eastAsia="ru-RU"/>
        </w:rPr>
        <w:t xml:space="preserve">Забайкальский край, </w:t>
      </w:r>
      <w:r w:rsidRPr="00CB3D2D">
        <w:rPr>
          <w:rFonts w:ascii="Times New Roman" w:eastAsia="Times New Roman" w:hAnsi="Times New Roman" w:cs="Times New Roman"/>
          <w:sz w:val="28"/>
          <w:szCs w:val="28"/>
          <w:lang w:eastAsia="ru-RU"/>
        </w:rPr>
        <w:t xml:space="preserve">г. Могоча   с кадастровым номером 75:26070131:1. </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A085B">
        <w:rPr>
          <w:rFonts w:ascii="Times New Roman" w:eastAsia="Times New Roman" w:hAnsi="Times New Roman" w:cs="Times New Roman"/>
          <w:sz w:val="28"/>
          <w:szCs w:val="28"/>
          <w:lang w:eastAsia="ru-RU"/>
        </w:rPr>
        <w:t xml:space="preserve">Организация, на которую возлагаются обязанности </w:t>
      </w:r>
      <w:r w:rsidRPr="00DA085B">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DA085B">
        <w:rPr>
          <w:rFonts w:ascii="Times New Roman" w:eastAsia="Times New Roman" w:hAnsi="Times New Roman" w:cs="Times New Roman"/>
          <w:sz w:val="28"/>
          <w:szCs w:val="28"/>
          <w:lang w:eastAsia="ru-RU"/>
        </w:rPr>
        <w:t xml:space="preserve"> оказывает услуги, предоставляемые согласно гарантированному перечню услуг по погребению, с учетом следующих требований:</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lastRenderedPageBreak/>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xml:space="preserve">-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оформление заказа на услуги автокатафалка и предметы похоронного ритуала, оформление счета-заказа;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xml:space="preserve">- предоставление гроба и других предметов, необходимых для погребения (лопаты, козлы, веревки, гвозди, молотки, регистрационных знак); </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облачение тела;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предоставление автокатафалка для перевозки гроба с телом и доставки похоронных принадлежностей;</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DA085B" w:rsidRDefault="00CB3D2D" w:rsidP="00DA085B">
      <w:pPr>
        <w:spacing w:after="0" w:line="240" w:lineRule="auto"/>
        <w:ind w:firstLine="709"/>
        <w:jc w:val="both"/>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bCs/>
          <w:sz w:val="28"/>
          <w:szCs w:val="28"/>
          <w:lang w:eastAsia="ru-RU"/>
        </w:rPr>
        <w:t xml:space="preserve">5. </w:t>
      </w:r>
      <w:r w:rsidR="00CD31D1">
        <w:rPr>
          <w:rFonts w:ascii="Times New Roman" w:eastAsia="Times New Roman" w:hAnsi="Times New Roman" w:cs="Times New Roman"/>
          <w:bCs/>
          <w:sz w:val="28"/>
          <w:szCs w:val="28"/>
          <w:lang w:eastAsia="ru-RU"/>
        </w:rPr>
        <w:t xml:space="preserve">Организация </w:t>
      </w:r>
      <w:r w:rsidRPr="00CB3D2D">
        <w:rPr>
          <w:rFonts w:ascii="Times New Roman" w:eastAsia="Times New Roman" w:hAnsi="Times New Roman" w:cs="Times New Roman"/>
          <w:bCs/>
          <w:sz w:val="28"/>
          <w:szCs w:val="28"/>
          <w:lang w:eastAsia="ru-RU"/>
        </w:rPr>
        <w:t xml:space="preserve"> по во</w:t>
      </w:r>
      <w:r w:rsidR="00DA085B">
        <w:rPr>
          <w:rFonts w:ascii="Times New Roman" w:eastAsia="Times New Roman" w:hAnsi="Times New Roman" w:cs="Times New Roman"/>
          <w:bCs/>
          <w:sz w:val="28"/>
          <w:szCs w:val="28"/>
          <w:lang w:eastAsia="ru-RU"/>
        </w:rPr>
        <w:t>просам похоронного дела обязана</w:t>
      </w:r>
    </w:p>
    <w:p w:rsidR="00CB3D2D" w:rsidRPr="00CB3D2D"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CB3D2D" w:rsidRPr="00CB3D2D">
        <w:rPr>
          <w:rFonts w:ascii="Times New Roman" w:eastAsia="Times New Roman" w:hAnsi="Times New Roman" w:cs="Times New Roman"/>
          <w:sz w:val="28"/>
          <w:szCs w:val="28"/>
          <w:lang w:eastAsia="ru-RU"/>
        </w:rPr>
        <w:t>.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  Федеральным законом от 12.01.1996 года № 8-ФЗ «О погребении и похоронном деле».</w:t>
      </w:r>
    </w:p>
    <w:p w:rsidR="00CB3D2D" w:rsidRPr="00CB3D2D"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B3D2D" w:rsidRPr="00CB3D2D">
        <w:rPr>
          <w:rFonts w:ascii="Times New Roman" w:eastAsia="Times New Roman" w:hAnsi="Times New Roman" w:cs="Times New Roman"/>
          <w:sz w:val="28"/>
          <w:szCs w:val="28"/>
          <w:lang w:eastAsia="ru-RU"/>
        </w:rPr>
        <w:t>.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Федеральным законом от 12.01.1996 года № 8-ФЗ «О погребении и похоронном деле».</w:t>
      </w:r>
    </w:p>
    <w:p w:rsidR="00CB3D2D" w:rsidRPr="00CB3D2D" w:rsidRDefault="00CD31D1"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Услуги, оказываемые организацией </w:t>
      </w:r>
      <w:r w:rsidR="00CB3D2D" w:rsidRPr="00CB3D2D">
        <w:rPr>
          <w:rFonts w:ascii="Times New Roman" w:eastAsia="Times New Roman" w:hAnsi="Times New Roman" w:cs="Times New Roman"/>
          <w:sz w:val="28"/>
          <w:szCs w:val="28"/>
          <w:lang w:eastAsia="ru-RU"/>
        </w:rPr>
        <w:t xml:space="preserve"> по вопросам похоронного дела при погребении умерших, указанных в пунктах 5.2. и 5.3. настоящего раздела, включают:</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оформление документов, необходимых для погребения;</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облачение тела;</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предоставление и доставка гроба и других предметов, необходимых для погребения;</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перевозка тела (останков) умершего на кладбище;</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погребение (рытье могилы и захоронение).</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bookmarkStart w:id="18" w:name="_Hlk24180259"/>
      <w:r w:rsidRPr="00CB3D2D">
        <w:rPr>
          <w:rFonts w:ascii="Times New Roman" w:eastAsia="Times New Roman" w:hAnsi="Times New Roman" w:cs="Times New Roman"/>
          <w:sz w:val="28"/>
          <w:szCs w:val="28"/>
          <w:lang w:eastAsia="ru-RU"/>
        </w:rPr>
        <w:t xml:space="preserve">6. </w:t>
      </w:r>
      <w:r w:rsidR="00CD31D1">
        <w:rPr>
          <w:rFonts w:ascii="Times New Roman" w:eastAsia="Times New Roman" w:hAnsi="Times New Roman" w:cs="Times New Roman"/>
          <w:sz w:val="28"/>
          <w:szCs w:val="28"/>
          <w:lang w:eastAsia="ru-RU"/>
        </w:rPr>
        <w:t xml:space="preserve">Организация </w:t>
      </w:r>
      <w:r w:rsidRPr="00CB3D2D">
        <w:rPr>
          <w:rFonts w:ascii="Times New Roman" w:eastAsia="Times New Roman" w:hAnsi="Times New Roman" w:cs="Times New Roman"/>
          <w:sz w:val="28"/>
          <w:szCs w:val="28"/>
          <w:lang w:eastAsia="ru-RU"/>
        </w:rPr>
        <w:t xml:space="preserve"> по вопросам похоронного дела вправе:</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6.1.Предоставлять услуги по погребению сверх гарантированного перечня за счет средств близких родственников, законного представителя </w:t>
      </w:r>
      <w:r w:rsidRPr="00CB3D2D">
        <w:rPr>
          <w:rFonts w:ascii="Times New Roman" w:eastAsia="Times New Roman" w:hAnsi="Times New Roman" w:cs="Times New Roman"/>
          <w:sz w:val="28"/>
          <w:szCs w:val="28"/>
          <w:lang w:eastAsia="ru-RU"/>
        </w:rPr>
        <w:lastRenderedPageBreak/>
        <w:t>умершего или иного лица, взявшего на себя обязанность осуществить погребение умершего, только с согласия клиента.</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6.2. Предоставлять услуги по содержанию и уборке могил, захоронений</w:t>
      </w:r>
      <w:r w:rsidR="00DA085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и памятников за счет средств близких родственников, законного представителя умершего или иного лица, взявшего на себя обязанность по содержанию и уборке могилы умершего, только с согласия клиента.</w:t>
      </w:r>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6.2.Осуществлять выполнение работ по содержанию и уборке территорий общего пользования кладбищ, включая систематическую уборку дорожек, уход за зелеными насаждениями и их обновление, кошение сорной растительности в летний период и уборку снега и наледей в зимний период, своевременную уборку и вывоз мусора, содержание и проведение уходных работ за оградой кладбищ и иных конструктивных элементов, отнесенных к элементам общего пользования.</w:t>
      </w:r>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6.3. Содержать в надлежащем порядке братских могил и могил, находящихся под охраной государства.</w:t>
      </w:r>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6.4. Выполнение работ, указанных в пунктах 6.2. и 6.3. настоящего раздела </w:t>
      </w:r>
      <w:r w:rsidR="00CD31D1">
        <w:rPr>
          <w:rFonts w:ascii="Times New Roman" w:eastAsia="Times New Roman" w:hAnsi="Times New Roman" w:cs="Times New Roman"/>
          <w:sz w:val="28"/>
          <w:szCs w:val="28"/>
          <w:lang w:eastAsia="ru-RU"/>
        </w:rPr>
        <w:t>организация</w:t>
      </w:r>
      <w:r w:rsidRPr="00CB3D2D">
        <w:rPr>
          <w:rFonts w:ascii="Times New Roman" w:eastAsia="Times New Roman" w:hAnsi="Times New Roman" w:cs="Times New Roman"/>
          <w:sz w:val="28"/>
          <w:szCs w:val="28"/>
          <w:lang w:eastAsia="ru-RU"/>
        </w:rPr>
        <w:t xml:space="preserve"> вправе выполнять по собственной инициативе за счет собственных средств, либо по поручению Администрации </w:t>
      </w:r>
      <w:r w:rsidR="00764A9B">
        <w:rPr>
          <w:rFonts w:ascii="Times New Roman" w:eastAsia="Times New Roman" w:hAnsi="Times New Roman" w:cs="Times New Roman"/>
          <w:sz w:val="28"/>
          <w:szCs w:val="28"/>
          <w:lang w:eastAsia="ru-RU"/>
        </w:rPr>
        <w:t xml:space="preserve">Могочинского муниципального округа Забайкальского края </w:t>
      </w:r>
      <w:r w:rsidRPr="00CB3D2D">
        <w:rPr>
          <w:rFonts w:ascii="Times New Roman" w:eastAsia="Times New Roman" w:hAnsi="Times New Roman" w:cs="Times New Roman"/>
          <w:sz w:val="28"/>
          <w:szCs w:val="28"/>
          <w:lang w:eastAsia="ru-RU"/>
        </w:rPr>
        <w:t xml:space="preserve"> за счет средств бюджета </w:t>
      </w:r>
      <w:r w:rsidR="00764A9B" w:rsidRPr="00764A9B">
        <w:rPr>
          <w:rFonts w:ascii="Times New Roman" w:eastAsia="Times New Roman" w:hAnsi="Times New Roman" w:cs="Times New Roman"/>
          <w:sz w:val="28"/>
          <w:szCs w:val="28"/>
          <w:lang w:eastAsia="ru-RU"/>
        </w:rPr>
        <w:t>Могочинского муниципального округа За</w:t>
      </w:r>
      <w:r w:rsidR="00764A9B">
        <w:rPr>
          <w:rFonts w:ascii="Times New Roman" w:eastAsia="Times New Roman" w:hAnsi="Times New Roman" w:cs="Times New Roman"/>
          <w:sz w:val="28"/>
          <w:szCs w:val="28"/>
          <w:lang w:eastAsia="ru-RU"/>
        </w:rPr>
        <w:t>байкальского края</w:t>
      </w:r>
      <w:r w:rsidRPr="00CB3D2D">
        <w:rPr>
          <w:rFonts w:ascii="Times New Roman" w:eastAsia="Times New Roman" w:hAnsi="Times New Roman" w:cs="Times New Roman"/>
          <w:spacing w:val="-2"/>
          <w:sz w:val="28"/>
          <w:szCs w:val="28"/>
          <w:lang w:eastAsia="ru-RU"/>
        </w:rPr>
        <w:t xml:space="preserve">, предоставляемым в соответствии с действующим законодательством. </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7. </w:t>
      </w:r>
      <w:r w:rsidR="00764A9B">
        <w:rPr>
          <w:rFonts w:ascii="Times New Roman" w:eastAsia="Times New Roman" w:hAnsi="Times New Roman" w:cs="Times New Roman"/>
          <w:bCs/>
          <w:sz w:val="28"/>
          <w:szCs w:val="28"/>
          <w:lang w:eastAsia="ru-RU"/>
        </w:rPr>
        <w:t xml:space="preserve">Организация </w:t>
      </w:r>
      <w:r w:rsidR="00764A9B" w:rsidRPr="00764A9B">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00764A9B" w:rsidRPr="00764A9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обязана обеспечить режим работы прямой телефонной связи для приема заявок, а также выполнять справочно-информационные услуги ежедневно с 8.00 до17.00</w:t>
      </w:r>
      <w:r w:rsidR="00764A9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местного времени.</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 8. Население в наглядной и доступной форме информируется </w:t>
      </w:r>
      <w:r w:rsidR="00764A9B">
        <w:rPr>
          <w:rFonts w:ascii="Times New Roman" w:eastAsia="Times New Roman" w:hAnsi="Times New Roman" w:cs="Times New Roman"/>
          <w:bCs/>
          <w:sz w:val="28"/>
          <w:szCs w:val="28"/>
          <w:lang w:eastAsia="ru-RU"/>
        </w:rPr>
        <w:t>о</w:t>
      </w:r>
      <w:r w:rsidR="00764A9B" w:rsidRPr="00764A9B">
        <w:rPr>
          <w:rFonts w:ascii="Times New Roman" w:eastAsia="Times New Roman" w:hAnsi="Times New Roman" w:cs="Times New Roman"/>
          <w:bCs/>
          <w:sz w:val="28"/>
          <w:szCs w:val="28"/>
          <w:lang w:eastAsia="ru-RU"/>
        </w:rPr>
        <w:t>рганизаци</w:t>
      </w:r>
      <w:r w:rsidR="00764A9B">
        <w:rPr>
          <w:rFonts w:ascii="Times New Roman" w:eastAsia="Times New Roman" w:hAnsi="Times New Roman" w:cs="Times New Roman"/>
          <w:bCs/>
          <w:sz w:val="28"/>
          <w:szCs w:val="28"/>
          <w:lang w:eastAsia="ru-RU"/>
        </w:rPr>
        <w:t>ей</w:t>
      </w:r>
      <w:r w:rsidR="00764A9B"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w:t>
      </w:r>
      <w:r w:rsidR="00CD31D1">
        <w:rPr>
          <w:rFonts w:ascii="Times New Roman" w:eastAsia="Times New Roman" w:hAnsi="Times New Roman" w:cs="Times New Roman"/>
          <w:bCs/>
          <w:sz w:val="28"/>
          <w:szCs w:val="28"/>
          <w:lang w:eastAsia="ru-RU"/>
        </w:rPr>
        <w:t xml:space="preserve"> г. Могоча</w:t>
      </w:r>
      <w:r w:rsidRPr="00CB3D2D">
        <w:rPr>
          <w:rFonts w:ascii="Times New Roman" w:eastAsia="Times New Roman" w:hAnsi="Times New Roman" w:cs="Times New Roman"/>
          <w:sz w:val="28"/>
          <w:szCs w:val="28"/>
          <w:lang w:eastAsia="ru-RU"/>
        </w:rPr>
        <w:t>:</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качественных характеристиках гарантированных услуг по погребению;</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прейскуранте цен на гарантированный перечень услуг по погребению;</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об услугах по оформлению документов, необходимых для погребения, за которые плата не взимается;</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9. </w:t>
      </w:r>
      <w:r w:rsidR="00764A9B">
        <w:rPr>
          <w:rFonts w:ascii="Times New Roman" w:eastAsia="Times New Roman" w:hAnsi="Times New Roman" w:cs="Times New Roman"/>
          <w:bCs/>
          <w:sz w:val="28"/>
          <w:szCs w:val="28"/>
          <w:lang w:eastAsia="ru-RU"/>
        </w:rPr>
        <w:t>О</w:t>
      </w:r>
      <w:r w:rsidR="00764A9B" w:rsidRPr="00764A9B">
        <w:rPr>
          <w:rFonts w:ascii="Times New Roman" w:eastAsia="Times New Roman" w:hAnsi="Times New Roman" w:cs="Times New Roman"/>
          <w:bCs/>
          <w:sz w:val="28"/>
          <w:szCs w:val="28"/>
          <w:lang w:eastAsia="ru-RU"/>
        </w:rPr>
        <w:t>рганизаци</w:t>
      </w:r>
      <w:r w:rsidR="00764A9B">
        <w:rPr>
          <w:rFonts w:ascii="Times New Roman" w:eastAsia="Times New Roman" w:hAnsi="Times New Roman" w:cs="Times New Roman"/>
          <w:bCs/>
          <w:sz w:val="28"/>
          <w:szCs w:val="28"/>
          <w:lang w:eastAsia="ru-RU"/>
        </w:rPr>
        <w:t>я</w:t>
      </w:r>
      <w:r w:rsidR="00764A9B"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w:t>
      </w:r>
      <w:r w:rsidRPr="00CB3D2D">
        <w:rPr>
          <w:rFonts w:ascii="Times New Roman" w:eastAsia="Times New Roman" w:hAnsi="Times New Roman" w:cs="Times New Roman"/>
          <w:sz w:val="28"/>
          <w:szCs w:val="28"/>
          <w:lang w:eastAsia="ru-RU"/>
        </w:rPr>
        <w:t xml:space="preserve"> несет ответственность за ненадлежащее оказание услуг в соответствии с законодательством.</w:t>
      </w:r>
    </w:p>
    <w:p w:rsidR="00764A9B" w:rsidRDefault="00764A9B" w:rsidP="00764A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CB3D2D" w:rsidRPr="00CB3D2D">
        <w:rPr>
          <w:rFonts w:ascii="Times New Roman" w:eastAsia="Times New Roman" w:hAnsi="Times New Roman" w:cs="Times New Roman"/>
          <w:sz w:val="28"/>
          <w:szCs w:val="28"/>
          <w:lang w:eastAsia="ru-RU"/>
        </w:rPr>
        <w:t xml:space="preserve">0. Стоимость предоставления гарантированного перечня услуг по погребению на территории </w:t>
      </w:r>
      <w:r w:rsidRPr="00764A9B">
        <w:rPr>
          <w:rFonts w:ascii="Times New Roman" w:eastAsia="Times New Roman" w:hAnsi="Times New Roman" w:cs="Times New Roman"/>
          <w:bCs/>
          <w:sz w:val="28"/>
          <w:szCs w:val="28"/>
          <w:lang w:eastAsia="ru-RU"/>
        </w:rPr>
        <w:t>Могочинского муниципального округа Забайкальского края</w:t>
      </w:r>
      <w:r w:rsidRPr="00764A9B">
        <w:rPr>
          <w:rFonts w:ascii="Times New Roman" w:eastAsia="Times New Roman" w:hAnsi="Times New Roman" w:cs="Times New Roman"/>
          <w:sz w:val="28"/>
          <w:szCs w:val="28"/>
          <w:lang w:eastAsia="ru-RU"/>
        </w:rPr>
        <w:t xml:space="preserve"> </w:t>
      </w:r>
      <w:r w:rsidR="00CB3D2D" w:rsidRPr="00CB3D2D">
        <w:rPr>
          <w:rFonts w:ascii="Times New Roman" w:eastAsia="Times New Roman" w:hAnsi="Times New Roman" w:cs="Times New Roman"/>
          <w:sz w:val="28"/>
          <w:szCs w:val="28"/>
          <w:lang w:eastAsia="ru-RU"/>
        </w:rPr>
        <w:t xml:space="preserve">устанавливается  и возмещается </w:t>
      </w:r>
      <w:r>
        <w:rPr>
          <w:rFonts w:ascii="Times New Roman" w:eastAsia="Times New Roman" w:hAnsi="Times New Roman" w:cs="Times New Roman"/>
          <w:bCs/>
          <w:sz w:val="28"/>
          <w:szCs w:val="28"/>
          <w:lang w:eastAsia="ru-RU"/>
        </w:rPr>
        <w:t>о</w:t>
      </w:r>
      <w:r w:rsidRPr="00764A9B">
        <w:rPr>
          <w:rFonts w:ascii="Times New Roman" w:eastAsia="Times New Roman" w:hAnsi="Times New Roman" w:cs="Times New Roman"/>
          <w:bCs/>
          <w:sz w:val="28"/>
          <w:szCs w:val="28"/>
          <w:lang w:eastAsia="ru-RU"/>
        </w:rPr>
        <w:t>рганизаци</w:t>
      </w:r>
      <w:r>
        <w:rPr>
          <w:rFonts w:ascii="Times New Roman" w:eastAsia="Times New Roman" w:hAnsi="Times New Roman" w:cs="Times New Roman"/>
          <w:bCs/>
          <w:sz w:val="28"/>
          <w:szCs w:val="28"/>
          <w:lang w:eastAsia="ru-RU"/>
        </w:rPr>
        <w:t>и</w:t>
      </w:r>
      <w:r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w:t>
      </w:r>
      <w:r w:rsidRPr="00764A9B">
        <w:rPr>
          <w:rFonts w:ascii="Times New Roman" w:eastAsia="Times New Roman" w:hAnsi="Times New Roman" w:cs="Times New Roman"/>
          <w:sz w:val="28"/>
          <w:szCs w:val="28"/>
          <w:lang w:eastAsia="ru-RU"/>
        </w:rPr>
        <w:t xml:space="preserve"> </w:t>
      </w:r>
      <w:r w:rsidR="00CB3D2D" w:rsidRPr="00CB3D2D">
        <w:rPr>
          <w:rFonts w:ascii="Times New Roman" w:eastAsia="Times New Roman" w:hAnsi="Times New Roman" w:cs="Times New Roman"/>
          <w:sz w:val="28"/>
          <w:szCs w:val="28"/>
          <w:lang w:eastAsia="ru-RU"/>
        </w:rPr>
        <w:t>в соответствии с действующим законодательством Российской Федерации.</w:t>
      </w:r>
    </w:p>
    <w:p w:rsidR="00CB3D2D" w:rsidRPr="00764A9B" w:rsidRDefault="00CB3D2D" w:rsidP="00764A9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napToGrid w:val="0"/>
          <w:color w:val="000000"/>
          <w:kern w:val="28"/>
          <w:sz w:val="28"/>
          <w:szCs w:val="28"/>
          <w:lang w:eastAsia="ru-RU"/>
        </w:rPr>
        <w:t xml:space="preserve">11. </w:t>
      </w:r>
      <w:r w:rsidR="00CD31D1">
        <w:rPr>
          <w:rFonts w:ascii="Times New Roman" w:eastAsia="Times New Roman" w:hAnsi="Times New Roman" w:cs="Times New Roman"/>
          <w:snapToGrid w:val="0"/>
          <w:color w:val="000000"/>
          <w:kern w:val="28"/>
          <w:sz w:val="28"/>
          <w:szCs w:val="28"/>
          <w:lang w:eastAsia="ru-RU"/>
        </w:rPr>
        <w:t>Организация</w:t>
      </w:r>
      <w:r w:rsidRPr="00CB3D2D">
        <w:rPr>
          <w:rFonts w:ascii="Times New Roman" w:eastAsia="Times New Roman" w:hAnsi="Times New Roman" w:cs="Times New Roman"/>
          <w:snapToGrid w:val="0"/>
          <w:color w:val="000000"/>
          <w:kern w:val="28"/>
          <w:sz w:val="28"/>
          <w:szCs w:val="28"/>
          <w:lang w:eastAsia="ru-RU"/>
        </w:rPr>
        <w:t xml:space="preserve"> обеспечивает соблюдение персоналом Правил охраны труда, Правил техники безопасности и Правил противопожарной безопасности</w:t>
      </w:r>
      <w:r w:rsidRPr="00CB3D2D">
        <w:rPr>
          <w:rFonts w:ascii="Times New Roman" w:eastAsia="Times New Roman" w:hAnsi="Times New Roman" w:cs="Times New Roman"/>
          <w:b/>
          <w:snapToGrid w:val="0"/>
          <w:color w:val="000000"/>
          <w:kern w:val="28"/>
          <w:sz w:val="28"/>
          <w:szCs w:val="28"/>
          <w:lang w:eastAsia="ru-RU"/>
        </w:rPr>
        <w:t>.</w:t>
      </w:r>
    </w:p>
    <w:bookmarkEnd w:id="18"/>
    <w:p w:rsidR="00CB3D2D" w:rsidRPr="00CB3D2D" w:rsidRDefault="00CB3D2D" w:rsidP="00764A9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764A9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Default="00CB3D2D" w:rsidP="00DA085B">
      <w:pPr>
        <w:spacing w:after="0" w:line="240" w:lineRule="auto"/>
        <w:ind w:firstLine="709"/>
      </w:pPr>
    </w:p>
    <w:sectPr w:rsidR="00CB3D2D" w:rsidSect="00815294">
      <w:pgSz w:w="11909" w:h="16838"/>
      <w:pgMar w:top="1134" w:right="567" w:bottom="1134" w:left="1985"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D1B73"/>
    <w:multiLevelType w:val="hybridMultilevel"/>
    <w:tmpl w:val="E3CED6A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FA3D86"/>
    <w:multiLevelType w:val="hybridMultilevel"/>
    <w:tmpl w:val="7AFC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8524A"/>
    <w:multiLevelType w:val="singleLevel"/>
    <w:tmpl w:val="32A41A2C"/>
    <w:lvl w:ilvl="0">
      <w:start w:val="2"/>
      <w:numFmt w:val="decimal"/>
      <w:lvlText w:val="15.%1."/>
      <w:legacy w:legacy="1" w:legacySpace="0" w:legacyIndent="466"/>
      <w:lvlJc w:val="left"/>
      <w:rPr>
        <w:rFonts w:ascii="Times New Roman" w:hAnsi="Times New Roman" w:cs="Times New Roman" w:hint="default"/>
      </w:rPr>
    </w:lvl>
  </w:abstractNum>
  <w:abstractNum w:abstractNumId="4">
    <w:nsid w:val="114D6C7B"/>
    <w:multiLevelType w:val="hybridMultilevel"/>
    <w:tmpl w:val="F5B484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0D6FC8"/>
    <w:multiLevelType w:val="singleLevel"/>
    <w:tmpl w:val="FD18504E"/>
    <w:lvl w:ilvl="0">
      <w:start w:val="15"/>
      <w:numFmt w:val="bullet"/>
      <w:lvlText w:val="-"/>
      <w:lvlJc w:val="left"/>
      <w:pPr>
        <w:tabs>
          <w:tab w:val="num" w:pos="360"/>
        </w:tabs>
        <w:ind w:left="360" w:hanging="360"/>
      </w:pPr>
      <w:rPr>
        <w:rFonts w:hint="default"/>
      </w:rPr>
    </w:lvl>
  </w:abstractNum>
  <w:abstractNum w:abstractNumId="6">
    <w:nsid w:val="1CF23837"/>
    <w:multiLevelType w:val="multilevel"/>
    <w:tmpl w:val="B3BC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5086F"/>
    <w:multiLevelType w:val="hybridMultilevel"/>
    <w:tmpl w:val="381E401A"/>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EDB7D11"/>
    <w:multiLevelType w:val="hybridMultilevel"/>
    <w:tmpl w:val="7AA0A7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882055"/>
    <w:multiLevelType w:val="hybridMultilevel"/>
    <w:tmpl w:val="FEC6BBB6"/>
    <w:lvl w:ilvl="0" w:tplc="1F00B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E428B"/>
    <w:multiLevelType w:val="hybridMultilevel"/>
    <w:tmpl w:val="DDC462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53223C9"/>
    <w:multiLevelType w:val="hybridMultilevel"/>
    <w:tmpl w:val="10C46FEE"/>
    <w:lvl w:ilvl="0" w:tplc="B000975C">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A917DD"/>
    <w:multiLevelType w:val="singleLevel"/>
    <w:tmpl w:val="40BCCD18"/>
    <w:lvl w:ilvl="0">
      <w:start w:val="3"/>
      <w:numFmt w:val="decimal"/>
      <w:lvlText w:val="16.%1."/>
      <w:legacy w:legacy="1" w:legacySpace="0" w:legacyIndent="452"/>
      <w:lvlJc w:val="left"/>
      <w:rPr>
        <w:rFonts w:ascii="Times New Roman" w:hAnsi="Times New Roman" w:cs="Times New Roman" w:hint="default"/>
      </w:rPr>
    </w:lvl>
  </w:abstractNum>
  <w:abstractNum w:abstractNumId="13">
    <w:nsid w:val="2A552A98"/>
    <w:multiLevelType w:val="hybridMultilevel"/>
    <w:tmpl w:val="9B4C4154"/>
    <w:lvl w:ilvl="0" w:tplc="326A691A">
      <w:start w:val="1"/>
      <w:numFmt w:val="bullet"/>
      <w:lvlText w:val=""/>
      <w:lvlJc w:val="left"/>
      <w:pPr>
        <w:tabs>
          <w:tab w:val="num" w:pos="2149"/>
        </w:tabs>
        <w:ind w:left="214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D7C3C82"/>
    <w:multiLevelType w:val="hybridMultilevel"/>
    <w:tmpl w:val="A9464D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0972FE"/>
    <w:multiLevelType w:val="hybridMultilevel"/>
    <w:tmpl w:val="EA6A8E6A"/>
    <w:lvl w:ilvl="0" w:tplc="2F72B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861F3"/>
    <w:multiLevelType w:val="hybridMultilevel"/>
    <w:tmpl w:val="D044467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6B7450B"/>
    <w:multiLevelType w:val="hybridMultilevel"/>
    <w:tmpl w:val="ECA888B6"/>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8">
    <w:nsid w:val="379E65D3"/>
    <w:multiLevelType w:val="multilevel"/>
    <w:tmpl w:val="3160A2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CC54CB"/>
    <w:multiLevelType w:val="singleLevel"/>
    <w:tmpl w:val="872C491E"/>
    <w:lvl w:ilvl="0">
      <w:start w:val="7"/>
      <w:numFmt w:val="decimal"/>
      <w:lvlText w:val="%1."/>
      <w:legacy w:legacy="1" w:legacySpace="0" w:legacyIndent="231"/>
      <w:lvlJc w:val="left"/>
      <w:rPr>
        <w:rFonts w:ascii="Times New Roman" w:hAnsi="Times New Roman" w:cs="Times New Roman" w:hint="default"/>
      </w:rPr>
    </w:lvl>
  </w:abstractNum>
  <w:abstractNum w:abstractNumId="20">
    <w:nsid w:val="3ACD1CCA"/>
    <w:multiLevelType w:val="hybridMultilevel"/>
    <w:tmpl w:val="4C1C270E"/>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43030881"/>
    <w:multiLevelType w:val="hybridMultilevel"/>
    <w:tmpl w:val="3B6C1022"/>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8360E63"/>
    <w:multiLevelType w:val="hybridMultilevel"/>
    <w:tmpl w:val="2FF6506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87E5B16"/>
    <w:multiLevelType w:val="hybridMultilevel"/>
    <w:tmpl w:val="3C561E8E"/>
    <w:lvl w:ilvl="0" w:tplc="D8DAC1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55082D"/>
    <w:multiLevelType w:val="hybridMultilevel"/>
    <w:tmpl w:val="B07E82B8"/>
    <w:lvl w:ilvl="0" w:tplc="5E9C1B8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031F03"/>
    <w:multiLevelType w:val="singleLevel"/>
    <w:tmpl w:val="C6E0046C"/>
    <w:lvl w:ilvl="0">
      <w:start w:val="2"/>
      <w:numFmt w:val="decimal"/>
      <w:lvlText w:val="%1"/>
      <w:legacy w:legacy="1" w:legacySpace="0" w:legacyIndent="153"/>
      <w:lvlJc w:val="left"/>
      <w:rPr>
        <w:rFonts w:ascii="Times New Roman" w:hAnsi="Times New Roman" w:cs="Times New Roman" w:hint="default"/>
      </w:rPr>
    </w:lvl>
  </w:abstractNum>
  <w:abstractNum w:abstractNumId="26">
    <w:nsid w:val="51501FD9"/>
    <w:multiLevelType w:val="hybridMultilevel"/>
    <w:tmpl w:val="0B725A8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BAE680A"/>
    <w:multiLevelType w:val="hybridMultilevel"/>
    <w:tmpl w:val="0676455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5E274ECF"/>
    <w:multiLevelType w:val="hybridMultilevel"/>
    <w:tmpl w:val="C922D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F0C2726"/>
    <w:multiLevelType w:val="hybridMultilevel"/>
    <w:tmpl w:val="3CCE1D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AC79F4"/>
    <w:multiLevelType w:val="hybridMultilevel"/>
    <w:tmpl w:val="6AB8706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1596E1D"/>
    <w:multiLevelType w:val="hybridMultilevel"/>
    <w:tmpl w:val="27E6FC92"/>
    <w:lvl w:ilvl="0" w:tplc="FFFFFFFF">
      <w:numFmt w:val="bullet"/>
      <w:lvlText w:val="-"/>
      <w:legacy w:legacy="1" w:legacySpace="0" w:legacyIndent="134"/>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3DA62DC"/>
    <w:multiLevelType w:val="hybridMultilevel"/>
    <w:tmpl w:val="A4CE0E32"/>
    <w:lvl w:ilvl="0" w:tplc="FD18504E">
      <w:start w:val="15"/>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20623E"/>
    <w:multiLevelType w:val="multilevel"/>
    <w:tmpl w:val="D4A423E4"/>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5802448"/>
    <w:multiLevelType w:val="singleLevel"/>
    <w:tmpl w:val="372266E8"/>
    <w:lvl w:ilvl="0">
      <w:start w:val="5"/>
      <w:numFmt w:val="decimal"/>
      <w:lvlText w:val="%1."/>
      <w:legacy w:legacy="1" w:legacySpace="0" w:legacyIndent="235"/>
      <w:lvlJc w:val="left"/>
      <w:rPr>
        <w:rFonts w:ascii="Times New Roman" w:hAnsi="Times New Roman" w:cs="Times New Roman" w:hint="default"/>
      </w:rPr>
    </w:lvl>
  </w:abstractNum>
  <w:abstractNum w:abstractNumId="35">
    <w:nsid w:val="683F16EF"/>
    <w:multiLevelType w:val="hybridMultilevel"/>
    <w:tmpl w:val="6AA84F8C"/>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36">
    <w:nsid w:val="6B986DEC"/>
    <w:multiLevelType w:val="hybridMultilevel"/>
    <w:tmpl w:val="5088F9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03E5308"/>
    <w:multiLevelType w:val="hybridMultilevel"/>
    <w:tmpl w:val="02FE49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A2741"/>
    <w:multiLevelType w:val="hybridMultilevel"/>
    <w:tmpl w:val="66D694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55D4F00"/>
    <w:multiLevelType w:val="singleLevel"/>
    <w:tmpl w:val="DC42685C"/>
    <w:lvl w:ilvl="0">
      <w:start w:val="1"/>
      <w:numFmt w:val="decimal"/>
      <w:lvlText w:val="14.%1."/>
      <w:legacy w:legacy="1" w:legacySpace="0" w:legacyIndent="456"/>
      <w:lvlJc w:val="left"/>
      <w:rPr>
        <w:rFonts w:ascii="Times New Roman" w:hAnsi="Times New Roman" w:cs="Times New Roman" w:hint="default"/>
      </w:rPr>
    </w:lvl>
  </w:abstractNum>
  <w:num w:numId="1">
    <w:abstractNumId w:val="6"/>
  </w:num>
  <w:num w:numId="2">
    <w:abstractNumId w:val="33"/>
  </w:num>
  <w:num w:numId="3">
    <w:abstractNumId w:val="15"/>
  </w:num>
  <w:num w:numId="4">
    <w:abstractNumId w:val="9"/>
  </w:num>
  <w:num w:numId="5">
    <w:abstractNumId w:val="23"/>
  </w:num>
  <w:num w:numId="6">
    <w:abstractNumId w:val="2"/>
  </w:num>
  <w:num w:numId="7">
    <w:abstractNumId w:val="29"/>
  </w:num>
  <w:num w:numId="8">
    <w:abstractNumId w:val="14"/>
  </w:num>
  <w:num w:numId="9">
    <w:abstractNumId w:val="24"/>
  </w:num>
  <w:num w:numId="10">
    <w:abstractNumId w:val="36"/>
  </w:num>
  <w:num w:numId="11">
    <w:abstractNumId w:val="4"/>
  </w:num>
  <w:num w:numId="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5"/>
  </w:num>
  <w:num w:numId="14">
    <w:abstractNumId w:val="17"/>
  </w:num>
  <w:num w:numId="15">
    <w:abstractNumId w:val="37"/>
  </w:num>
  <w:num w:numId="16">
    <w:abstractNumId w:val="32"/>
  </w:num>
  <w:num w:numId="17">
    <w:abstractNumId w:val="8"/>
  </w:num>
  <w:num w:numId="18">
    <w:abstractNumId w:val="39"/>
  </w:num>
  <w:num w:numId="19">
    <w:abstractNumId w:val="10"/>
  </w:num>
  <w:num w:numId="20">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1">
    <w:abstractNumId w:val="18"/>
  </w:num>
  <w:num w:numId="22">
    <w:abstractNumId w:val="7"/>
  </w:num>
  <w:num w:numId="23">
    <w:abstractNumId w:val="21"/>
  </w:num>
  <w:num w:numId="24">
    <w:abstractNumId w:val="28"/>
  </w:num>
  <w:num w:numId="25">
    <w:abstractNumId w:val="0"/>
    <w:lvlOverride w:ilvl="0">
      <w:lvl w:ilvl="0">
        <w:numFmt w:val="bullet"/>
        <w:lvlText w:val="-"/>
        <w:legacy w:legacy="1" w:legacySpace="0" w:legacyIndent="116"/>
        <w:lvlJc w:val="left"/>
        <w:rPr>
          <w:rFonts w:ascii="Times New Roman" w:hAnsi="Times New Roman" w:cs="Times New Roman" w:hint="default"/>
        </w:rPr>
      </w:lvl>
    </w:lvlOverride>
  </w:num>
  <w:num w:numId="26">
    <w:abstractNumId w:val="40"/>
  </w:num>
  <w:num w:numId="27">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8">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9">
    <w:abstractNumId w:val="27"/>
  </w:num>
  <w:num w:numId="30">
    <w:abstractNumId w:val="20"/>
  </w:num>
  <w:num w:numId="31">
    <w:abstractNumId w:val="26"/>
  </w:num>
  <w:num w:numId="32">
    <w:abstractNumId w:val="16"/>
  </w:num>
  <w:num w:numId="33">
    <w:abstractNumId w:val="22"/>
  </w:num>
  <w:num w:numId="34">
    <w:abstractNumId w:val="31"/>
  </w:num>
  <w:num w:numId="35">
    <w:abstractNumId w:val="25"/>
  </w:num>
  <w:num w:numId="36">
    <w:abstractNumId w:val="3"/>
  </w:num>
  <w:num w:numId="37">
    <w:abstractNumId w:val="0"/>
    <w:lvlOverride w:ilvl="0">
      <w:lvl w:ilvl="0">
        <w:numFmt w:val="bullet"/>
        <w:lvlText w:val="-"/>
        <w:legacy w:legacy="1" w:legacySpace="0" w:legacyIndent="110"/>
        <w:lvlJc w:val="left"/>
        <w:rPr>
          <w:rFonts w:ascii="Times New Roman" w:hAnsi="Times New Roman" w:cs="Times New Roman" w:hint="default"/>
        </w:rPr>
      </w:lvl>
    </w:lvlOverride>
  </w:num>
  <w:num w:numId="38">
    <w:abstractNumId w:val="12"/>
  </w:num>
  <w:num w:numId="3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40">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1">
    <w:abstractNumId w:val="1"/>
  </w:num>
  <w:num w:numId="42">
    <w:abstractNumId w:val="30"/>
  </w:num>
  <w:num w:numId="43">
    <w:abstractNumId w:val="35"/>
  </w:num>
  <w:num w:numId="44">
    <w:abstractNumId w:val="38"/>
  </w:num>
  <w:num w:numId="45">
    <w:abstractNumId w:val="13"/>
  </w:num>
  <w:num w:numId="46">
    <w:abstractNumId w:val="34"/>
  </w:num>
  <w:num w:numId="47">
    <w:abstractNumId w:val="19"/>
  </w:num>
  <w:num w:numId="48">
    <w:abstractNumId w:val="0"/>
    <w:lvlOverride w:ilvl="0">
      <w:lvl w:ilvl="0">
        <w:numFmt w:val="bullet"/>
        <w:lvlText w:val="-"/>
        <w:legacy w:legacy="1" w:legacySpace="0" w:legacyIndent="129"/>
        <w:lvlJc w:val="left"/>
        <w:rPr>
          <w:rFonts w:ascii="Times New Roman" w:hAnsi="Times New Roman" w:cs="Times New Roman" w:hint="default"/>
        </w:rPr>
      </w:lvl>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2"/>
  </w:compat>
  <w:rsids>
    <w:rsidRoot w:val="00680B70"/>
    <w:rsid w:val="00017BE7"/>
    <w:rsid w:val="0012208F"/>
    <w:rsid w:val="0014427F"/>
    <w:rsid w:val="001A4963"/>
    <w:rsid w:val="001F133B"/>
    <w:rsid w:val="00210133"/>
    <w:rsid w:val="003B10DD"/>
    <w:rsid w:val="003B632D"/>
    <w:rsid w:val="003D6579"/>
    <w:rsid w:val="003E6142"/>
    <w:rsid w:val="004D63BA"/>
    <w:rsid w:val="00564E3D"/>
    <w:rsid w:val="005A6D69"/>
    <w:rsid w:val="00671276"/>
    <w:rsid w:val="00680B70"/>
    <w:rsid w:val="006B684A"/>
    <w:rsid w:val="00713367"/>
    <w:rsid w:val="00764A9B"/>
    <w:rsid w:val="00766676"/>
    <w:rsid w:val="00815294"/>
    <w:rsid w:val="0082566A"/>
    <w:rsid w:val="008C09EA"/>
    <w:rsid w:val="009266CC"/>
    <w:rsid w:val="009D6CEE"/>
    <w:rsid w:val="00A35A76"/>
    <w:rsid w:val="00A40AEF"/>
    <w:rsid w:val="00B70634"/>
    <w:rsid w:val="00CB3D2D"/>
    <w:rsid w:val="00CD31D1"/>
    <w:rsid w:val="00D70910"/>
    <w:rsid w:val="00DA085B"/>
    <w:rsid w:val="00DB4ADF"/>
    <w:rsid w:val="00E265DC"/>
    <w:rsid w:val="00EA2DB5"/>
    <w:rsid w:val="00EC0995"/>
    <w:rsid w:val="00F10FA6"/>
    <w:rsid w:val="00F4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4A"/>
  </w:style>
  <w:style w:type="paragraph" w:styleId="1">
    <w:name w:val="heading 1"/>
    <w:basedOn w:val="a"/>
    <w:next w:val="a"/>
    <w:link w:val="10"/>
    <w:uiPriority w:val="99"/>
    <w:qFormat/>
    <w:rsid w:val="00210133"/>
    <w:pPr>
      <w:keepNext/>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10133"/>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21013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210133"/>
    <w:pPr>
      <w:keepNext/>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210133"/>
    <w:pPr>
      <w:keepNext/>
      <w:spacing w:after="0" w:line="240" w:lineRule="auto"/>
      <w:jc w:val="center"/>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210133"/>
    <w:pPr>
      <w:keepNext/>
      <w:spacing w:after="0" w:line="240" w:lineRule="auto"/>
      <w:jc w:val="center"/>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10133"/>
    <w:pPr>
      <w:keepNext/>
      <w:tabs>
        <w:tab w:val="left" w:pos="3544"/>
      </w:tabs>
      <w:spacing w:after="0" w:line="240" w:lineRule="auto"/>
      <w:jc w:val="both"/>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210133"/>
    <w:pPr>
      <w:keepNext/>
      <w:spacing w:after="0" w:line="240" w:lineRule="auto"/>
      <w:ind w:left="360"/>
      <w:outlineLvl w:val="7"/>
    </w:pPr>
    <w:rPr>
      <w:rFonts w:ascii="Times New Roman" w:eastAsia="Times New Roman" w:hAnsi="Times New Roman" w:cs="Times New Roman"/>
      <w:b/>
      <w:bCs/>
      <w:i/>
      <w:iCs/>
      <w:sz w:val="20"/>
      <w:szCs w:val="20"/>
      <w:lang w:eastAsia="ru-RU"/>
    </w:rPr>
  </w:style>
  <w:style w:type="paragraph" w:styleId="9">
    <w:name w:val="heading 9"/>
    <w:basedOn w:val="a"/>
    <w:next w:val="a"/>
    <w:link w:val="90"/>
    <w:uiPriority w:val="99"/>
    <w:qFormat/>
    <w:rsid w:val="00210133"/>
    <w:pPr>
      <w:keepNext/>
      <w:spacing w:after="0" w:line="240" w:lineRule="auto"/>
      <w:jc w:val="right"/>
      <w:outlineLvl w:val="8"/>
    </w:pPr>
    <w:rPr>
      <w:rFonts w:ascii="Times New Roman" w:eastAsia="Times New Roman" w:hAnsi="Times New Roman" w:cs="Times New Roman"/>
      <w:b/>
      <w:bCs/>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01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1013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2101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21013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21013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10133"/>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1013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210133"/>
    <w:rPr>
      <w:rFonts w:ascii="Times New Roman" w:eastAsia="Times New Roman" w:hAnsi="Times New Roman" w:cs="Times New Roman"/>
      <w:b/>
      <w:bCs/>
      <w:i/>
      <w:iCs/>
      <w:sz w:val="20"/>
      <w:szCs w:val="20"/>
      <w:lang w:eastAsia="ru-RU"/>
    </w:rPr>
  </w:style>
  <w:style w:type="character" w:customStyle="1" w:styleId="90">
    <w:name w:val="Заголовок 9 Знак"/>
    <w:basedOn w:val="a0"/>
    <w:link w:val="9"/>
    <w:uiPriority w:val="99"/>
    <w:rsid w:val="00210133"/>
    <w:rPr>
      <w:rFonts w:ascii="Times New Roman" w:eastAsia="Times New Roman" w:hAnsi="Times New Roman" w:cs="Times New Roman"/>
      <w:b/>
      <w:bCs/>
      <w:spacing w:val="20"/>
      <w:sz w:val="20"/>
      <w:szCs w:val="20"/>
      <w:lang w:eastAsia="ru-RU"/>
    </w:rPr>
  </w:style>
  <w:style w:type="numbering" w:customStyle="1" w:styleId="11">
    <w:name w:val="Нет списка1"/>
    <w:next w:val="a2"/>
    <w:uiPriority w:val="99"/>
    <w:semiHidden/>
    <w:unhideWhenUsed/>
    <w:rsid w:val="00210133"/>
  </w:style>
  <w:style w:type="character" w:styleId="a3">
    <w:name w:val="Hyperlink"/>
    <w:basedOn w:val="a0"/>
    <w:uiPriority w:val="99"/>
    <w:rsid w:val="00210133"/>
    <w:rPr>
      <w:color w:val="0066CC"/>
      <w:u w:val="single"/>
    </w:rPr>
  </w:style>
  <w:style w:type="character" w:customStyle="1" w:styleId="2Exact">
    <w:name w:val="Основной текст (2) Exact"/>
    <w:basedOn w:val="a0"/>
    <w:rsid w:val="00210133"/>
    <w:rPr>
      <w:rFonts w:ascii="Times New Roman" w:eastAsia="Times New Roman" w:hAnsi="Times New Roman" w:cs="Times New Roman"/>
      <w:b/>
      <w:bCs/>
      <w:i w:val="0"/>
      <w:iCs w:val="0"/>
      <w:smallCaps w:val="0"/>
      <w:strike w:val="0"/>
      <w:spacing w:val="9"/>
      <w:sz w:val="22"/>
      <w:szCs w:val="22"/>
      <w:u w:val="none"/>
    </w:rPr>
  </w:style>
  <w:style w:type="character" w:customStyle="1" w:styleId="4Exact">
    <w:name w:val="Основной текст (4) Exact"/>
    <w:basedOn w:val="a0"/>
    <w:link w:val="41"/>
    <w:rsid w:val="00210133"/>
    <w:rPr>
      <w:rFonts w:ascii="Lucida Sans Unicode" w:eastAsia="Lucida Sans Unicode" w:hAnsi="Lucida Sans Unicode" w:cs="Lucida Sans Unicode"/>
      <w:spacing w:val="-9"/>
      <w:sz w:val="17"/>
      <w:szCs w:val="17"/>
      <w:shd w:val="clear" w:color="auto" w:fill="FFFFFF"/>
    </w:rPr>
  </w:style>
  <w:style w:type="character" w:customStyle="1" w:styleId="5Exact">
    <w:name w:val="Основной текст (5) Exact"/>
    <w:basedOn w:val="a0"/>
    <w:link w:val="51"/>
    <w:rsid w:val="00210133"/>
    <w:rPr>
      <w:rFonts w:ascii="Times New Roman" w:eastAsia="Times New Roman" w:hAnsi="Times New Roman" w:cs="Times New Roman"/>
      <w:spacing w:val="1"/>
      <w:sz w:val="13"/>
      <w:szCs w:val="13"/>
      <w:shd w:val="clear" w:color="auto" w:fill="FFFFFF"/>
    </w:rPr>
  </w:style>
  <w:style w:type="character" w:customStyle="1" w:styleId="21">
    <w:name w:val="Основной текст (2)_"/>
    <w:basedOn w:val="a0"/>
    <w:link w:val="22"/>
    <w:rsid w:val="00210133"/>
    <w:rPr>
      <w:rFonts w:ascii="Times New Roman" w:eastAsia="Times New Roman" w:hAnsi="Times New Roman" w:cs="Times New Roman"/>
      <w:b/>
      <w:bCs/>
      <w:shd w:val="clear" w:color="auto" w:fill="FFFFFF"/>
    </w:rPr>
  </w:style>
  <w:style w:type="character" w:customStyle="1" w:styleId="a4">
    <w:name w:val="Основной текст_"/>
    <w:basedOn w:val="a0"/>
    <w:link w:val="23"/>
    <w:rsid w:val="00210133"/>
    <w:rPr>
      <w:rFonts w:ascii="Times New Roman" w:eastAsia="Times New Roman" w:hAnsi="Times New Roman" w:cs="Times New Roman"/>
      <w:sz w:val="26"/>
      <w:szCs w:val="26"/>
      <w:shd w:val="clear" w:color="auto" w:fill="FFFFFF"/>
    </w:rPr>
  </w:style>
  <w:style w:type="character" w:customStyle="1" w:styleId="12">
    <w:name w:val="Основной текст1"/>
    <w:basedOn w:val="a4"/>
    <w:rsid w:val="00210133"/>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31">
    <w:name w:val="Основной текст (3)_"/>
    <w:basedOn w:val="a0"/>
    <w:link w:val="32"/>
    <w:rsid w:val="0021013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10133"/>
    <w:pPr>
      <w:widowControl w:val="0"/>
      <w:shd w:val="clear" w:color="auto" w:fill="FFFFFF"/>
      <w:spacing w:after="300" w:line="317" w:lineRule="exact"/>
      <w:jc w:val="center"/>
    </w:pPr>
    <w:rPr>
      <w:rFonts w:ascii="Times New Roman" w:eastAsia="Times New Roman" w:hAnsi="Times New Roman" w:cs="Times New Roman"/>
      <w:b/>
      <w:bCs/>
    </w:rPr>
  </w:style>
  <w:style w:type="paragraph" w:customStyle="1" w:styleId="41">
    <w:name w:val="Основной текст (4)"/>
    <w:basedOn w:val="a"/>
    <w:link w:val="4Exact"/>
    <w:rsid w:val="00210133"/>
    <w:pPr>
      <w:widowControl w:val="0"/>
      <w:shd w:val="clear" w:color="auto" w:fill="FFFFFF"/>
      <w:spacing w:before="300" w:after="60" w:line="0" w:lineRule="atLeast"/>
    </w:pPr>
    <w:rPr>
      <w:rFonts w:ascii="Lucida Sans Unicode" w:eastAsia="Lucida Sans Unicode" w:hAnsi="Lucida Sans Unicode" w:cs="Lucida Sans Unicode"/>
      <w:spacing w:val="-9"/>
      <w:sz w:val="17"/>
      <w:szCs w:val="17"/>
    </w:rPr>
  </w:style>
  <w:style w:type="paragraph" w:customStyle="1" w:styleId="51">
    <w:name w:val="Основной текст (5)"/>
    <w:basedOn w:val="a"/>
    <w:link w:val="5Exact"/>
    <w:rsid w:val="00210133"/>
    <w:pPr>
      <w:widowControl w:val="0"/>
      <w:shd w:val="clear" w:color="auto" w:fill="FFFFFF"/>
      <w:spacing w:before="60" w:after="0" w:line="0" w:lineRule="atLeast"/>
    </w:pPr>
    <w:rPr>
      <w:rFonts w:ascii="Times New Roman" w:eastAsia="Times New Roman" w:hAnsi="Times New Roman" w:cs="Times New Roman"/>
      <w:spacing w:val="1"/>
      <w:sz w:val="13"/>
      <w:szCs w:val="13"/>
    </w:rPr>
  </w:style>
  <w:style w:type="paragraph" w:customStyle="1" w:styleId="23">
    <w:name w:val="Основной текст2"/>
    <w:basedOn w:val="a"/>
    <w:link w:val="a4"/>
    <w:rsid w:val="00210133"/>
    <w:pPr>
      <w:widowControl w:val="0"/>
      <w:shd w:val="clear" w:color="auto" w:fill="FFFFFF"/>
      <w:spacing w:before="240" w:after="480" w:line="0" w:lineRule="atLeast"/>
    </w:pPr>
    <w:rPr>
      <w:rFonts w:ascii="Times New Roman" w:eastAsia="Times New Roman" w:hAnsi="Times New Roman" w:cs="Times New Roman"/>
      <w:sz w:val="26"/>
      <w:szCs w:val="26"/>
    </w:rPr>
  </w:style>
  <w:style w:type="paragraph" w:customStyle="1" w:styleId="32">
    <w:name w:val="Основной текст (3)"/>
    <w:basedOn w:val="a"/>
    <w:link w:val="31"/>
    <w:rsid w:val="00210133"/>
    <w:pPr>
      <w:widowControl w:val="0"/>
      <w:shd w:val="clear" w:color="auto" w:fill="FFFFFF"/>
      <w:spacing w:before="480" w:after="780" w:line="0" w:lineRule="atLeast"/>
    </w:pPr>
    <w:rPr>
      <w:rFonts w:ascii="Times New Roman" w:eastAsia="Times New Roman" w:hAnsi="Times New Roman" w:cs="Times New Roman"/>
      <w:sz w:val="21"/>
      <w:szCs w:val="21"/>
    </w:rPr>
  </w:style>
  <w:style w:type="character" w:customStyle="1" w:styleId="a5">
    <w:name w:val="Гипертекстовая ссылка"/>
    <w:basedOn w:val="a0"/>
    <w:uiPriority w:val="99"/>
    <w:rsid w:val="00210133"/>
    <w:rPr>
      <w:color w:val="106BBE"/>
    </w:rPr>
  </w:style>
  <w:style w:type="paragraph" w:styleId="a6">
    <w:name w:val="Balloon Text"/>
    <w:basedOn w:val="a"/>
    <w:link w:val="a7"/>
    <w:uiPriority w:val="99"/>
    <w:semiHidden/>
    <w:unhideWhenUsed/>
    <w:rsid w:val="00210133"/>
    <w:pPr>
      <w:widowControl w:val="0"/>
      <w:spacing w:after="0" w:line="240" w:lineRule="auto"/>
    </w:pPr>
    <w:rPr>
      <w:rFonts w:ascii="Tahoma" w:eastAsia="Courier New" w:hAnsi="Tahoma" w:cs="Tahoma"/>
      <w:color w:val="000000"/>
      <w:sz w:val="16"/>
      <w:szCs w:val="16"/>
      <w:lang w:eastAsia="ru-RU"/>
    </w:rPr>
  </w:style>
  <w:style w:type="character" w:customStyle="1" w:styleId="a7">
    <w:name w:val="Текст выноски Знак"/>
    <w:basedOn w:val="a0"/>
    <w:link w:val="a6"/>
    <w:uiPriority w:val="99"/>
    <w:semiHidden/>
    <w:rsid w:val="00210133"/>
    <w:rPr>
      <w:rFonts w:ascii="Tahoma" w:eastAsia="Courier New" w:hAnsi="Tahoma" w:cs="Tahoma"/>
      <w:color w:val="000000"/>
      <w:sz w:val="16"/>
      <w:szCs w:val="16"/>
      <w:lang w:eastAsia="ru-RU"/>
    </w:rPr>
  </w:style>
  <w:style w:type="paragraph" w:styleId="a8">
    <w:name w:val="List Paragraph"/>
    <w:basedOn w:val="a"/>
    <w:uiPriority w:val="99"/>
    <w:qFormat/>
    <w:rsid w:val="00210133"/>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SegoeUI65pt">
    <w:name w:val="Основной текст + Segoe UI;6;5 pt;Полужирный"/>
    <w:basedOn w:val="a4"/>
    <w:rsid w:val="00210133"/>
    <w:rPr>
      <w:rFonts w:ascii="Segoe UI" w:eastAsia="Segoe UI" w:hAnsi="Segoe UI" w:cs="Segoe UI"/>
      <w:b/>
      <w:bCs/>
      <w:color w:val="000000"/>
      <w:spacing w:val="0"/>
      <w:w w:val="100"/>
      <w:position w:val="0"/>
      <w:sz w:val="13"/>
      <w:szCs w:val="13"/>
      <w:shd w:val="clear" w:color="auto" w:fill="FFFFFF"/>
    </w:rPr>
  </w:style>
  <w:style w:type="paragraph" w:customStyle="1" w:styleId="33">
    <w:name w:val="Основной текст3"/>
    <w:basedOn w:val="a"/>
    <w:rsid w:val="00210133"/>
    <w:pPr>
      <w:widowControl w:val="0"/>
      <w:shd w:val="clear" w:color="auto" w:fill="FFFFFF"/>
      <w:spacing w:after="360" w:line="240" w:lineRule="exact"/>
      <w:jc w:val="center"/>
    </w:pPr>
    <w:rPr>
      <w:rFonts w:ascii="Times New Roman" w:eastAsia="Times New Roman" w:hAnsi="Times New Roman" w:cs="Times New Roman"/>
      <w:color w:val="000000"/>
      <w:sz w:val="27"/>
      <w:szCs w:val="27"/>
      <w:lang w:eastAsia="ru-RU"/>
    </w:rPr>
  </w:style>
  <w:style w:type="character" w:customStyle="1" w:styleId="SegoeUI125pt">
    <w:name w:val="Основной текст + Segoe UI;12;5 pt;Полужирный"/>
    <w:basedOn w:val="a4"/>
    <w:rsid w:val="00210133"/>
    <w:rPr>
      <w:rFonts w:ascii="Segoe UI" w:eastAsia="Segoe UI" w:hAnsi="Segoe UI" w:cs="Segoe UI"/>
      <w:b/>
      <w:bCs/>
      <w:color w:val="000000"/>
      <w:spacing w:val="0"/>
      <w:w w:val="100"/>
      <w:position w:val="0"/>
      <w:sz w:val="25"/>
      <w:szCs w:val="25"/>
      <w:shd w:val="clear" w:color="auto" w:fill="FFFFFF"/>
    </w:rPr>
  </w:style>
  <w:style w:type="character" w:customStyle="1" w:styleId="CenturyGothic11pt">
    <w:name w:val="Основной текст + Century Gothic;11 pt"/>
    <w:basedOn w:val="a4"/>
    <w:rsid w:val="00210133"/>
    <w:rPr>
      <w:rFonts w:ascii="Century Gothic" w:eastAsia="Century Gothic" w:hAnsi="Century Gothic" w:cs="Century Gothic"/>
      <w:color w:val="000000"/>
      <w:spacing w:val="0"/>
      <w:w w:val="100"/>
      <w:position w:val="0"/>
      <w:sz w:val="22"/>
      <w:szCs w:val="22"/>
      <w:shd w:val="clear" w:color="auto" w:fill="FFFFFF"/>
    </w:rPr>
  </w:style>
  <w:style w:type="character" w:customStyle="1" w:styleId="FranklinGothicHeavy55pt">
    <w:name w:val="Основной текст + Franklin Gothic Heavy;5;5 pt"/>
    <w:basedOn w:val="a4"/>
    <w:rsid w:val="00210133"/>
    <w:rPr>
      <w:rFonts w:ascii="Franklin Gothic Heavy" w:eastAsia="Franklin Gothic Heavy" w:hAnsi="Franklin Gothic Heavy" w:cs="Franklin Gothic Heavy"/>
      <w:color w:val="000000"/>
      <w:spacing w:val="0"/>
      <w:w w:val="100"/>
      <w:position w:val="0"/>
      <w:sz w:val="11"/>
      <w:szCs w:val="11"/>
      <w:shd w:val="clear" w:color="auto" w:fill="FFFFFF"/>
    </w:rPr>
  </w:style>
  <w:style w:type="character" w:customStyle="1" w:styleId="a9">
    <w:name w:val="Основной текст + Курсив"/>
    <w:basedOn w:val="a4"/>
    <w:rsid w:val="00210133"/>
    <w:rPr>
      <w:rFonts w:ascii="Times New Roman" w:eastAsia="Times New Roman" w:hAnsi="Times New Roman" w:cs="Times New Roman"/>
      <w:i/>
      <w:iCs/>
      <w:color w:val="000000"/>
      <w:spacing w:val="0"/>
      <w:w w:val="100"/>
      <w:position w:val="0"/>
      <w:sz w:val="27"/>
      <w:szCs w:val="27"/>
      <w:shd w:val="clear" w:color="auto" w:fill="FFFFFF"/>
      <w:lang w:val="ru-RU"/>
    </w:rPr>
  </w:style>
  <w:style w:type="table" w:styleId="aa">
    <w:name w:val="Table Grid"/>
    <w:basedOn w:val="a1"/>
    <w:uiPriority w:val="59"/>
    <w:rsid w:val="0021013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0133"/>
    <w:pPr>
      <w:widowControl w:val="0"/>
      <w:autoSpaceDE w:val="0"/>
      <w:autoSpaceDN w:val="0"/>
      <w:spacing w:after="0" w:line="240" w:lineRule="auto"/>
    </w:pPr>
    <w:rPr>
      <w:rFonts w:ascii="Calibri" w:eastAsia="Times New Roman" w:hAnsi="Calibri" w:cs="Calibri"/>
      <w:szCs w:val="20"/>
      <w:lang w:eastAsia="ru-RU"/>
    </w:rPr>
  </w:style>
  <w:style w:type="character" w:customStyle="1" w:styleId="body-2">
    <w:name w:val="body-2"/>
    <w:basedOn w:val="a0"/>
    <w:rsid w:val="00210133"/>
  </w:style>
  <w:style w:type="numbering" w:customStyle="1" w:styleId="110">
    <w:name w:val="Нет списка11"/>
    <w:next w:val="a2"/>
    <w:uiPriority w:val="99"/>
    <w:semiHidden/>
    <w:unhideWhenUsed/>
    <w:rsid w:val="00210133"/>
  </w:style>
  <w:style w:type="table" w:customStyle="1" w:styleId="13">
    <w:name w:val="Сетка таблицы1"/>
    <w:basedOn w:val="a1"/>
    <w:next w:val="aa"/>
    <w:uiPriority w:val="99"/>
    <w:rsid w:val="0021013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210133"/>
    <w:pPr>
      <w:spacing w:after="0" w:line="240" w:lineRule="auto"/>
      <w:ind w:left="1985" w:right="567"/>
    </w:pPr>
    <w:rPr>
      <w:rFonts w:ascii="Times New Roman" w:eastAsia="Times New Roman" w:hAnsi="Times New Roman" w:cs="Times New Roman"/>
      <w:sz w:val="28"/>
      <w:szCs w:val="28"/>
      <w:lang w:eastAsia="ru-RU"/>
    </w:rPr>
  </w:style>
  <w:style w:type="paragraph" w:styleId="ac">
    <w:name w:val="No Spacing"/>
    <w:uiPriority w:val="99"/>
    <w:qFormat/>
    <w:rsid w:val="00210133"/>
    <w:pPr>
      <w:spacing w:after="0" w:line="240" w:lineRule="auto"/>
    </w:pPr>
    <w:rPr>
      <w:rFonts w:ascii="Times New Roman" w:eastAsia="Times New Roman" w:hAnsi="Times New Roman" w:cs="Times New Roman"/>
    </w:rPr>
  </w:style>
  <w:style w:type="table" w:customStyle="1" w:styleId="111">
    <w:name w:val="Сетка таблицы11"/>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10133"/>
    <w:rPr>
      <w:rFonts w:ascii="Times New Roman" w:eastAsia="Times New Roman" w:hAnsi="Times New Roman" w:cs="Times New Roman"/>
      <w:sz w:val="20"/>
      <w:szCs w:val="20"/>
      <w:lang w:eastAsia="ru-RU"/>
    </w:rPr>
  </w:style>
  <w:style w:type="paragraph" w:styleId="af">
    <w:name w:val="footer"/>
    <w:basedOn w:val="a"/>
    <w:link w:val="af0"/>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210133"/>
    <w:rPr>
      <w:rFonts w:ascii="Times New Roman" w:eastAsia="Times New Roman" w:hAnsi="Times New Roman" w:cs="Times New Roman"/>
      <w:sz w:val="20"/>
      <w:szCs w:val="20"/>
      <w:lang w:eastAsia="ru-RU"/>
    </w:rPr>
  </w:style>
  <w:style w:type="paragraph" w:styleId="af1">
    <w:name w:val="Body Text"/>
    <w:basedOn w:val="a"/>
    <w:link w:val="af2"/>
    <w:uiPriority w:val="99"/>
    <w:rsid w:val="00210133"/>
    <w:pPr>
      <w:spacing w:after="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210133"/>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1013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10133"/>
    <w:rPr>
      <w:rFonts w:ascii="Times New Roman" w:eastAsia="Times New Roman" w:hAnsi="Times New Roman" w:cs="Times New Roman"/>
      <w:sz w:val="24"/>
      <w:szCs w:val="24"/>
      <w:lang w:eastAsia="ru-RU"/>
    </w:rPr>
  </w:style>
  <w:style w:type="paragraph" w:styleId="25">
    <w:name w:val="Body Text Indent 2"/>
    <w:basedOn w:val="a"/>
    <w:link w:val="26"/>
    <w:uiPriority w:val="99"/>
    <w:rsid w:val="0021013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210133"/>
    <w:rPr>
      <w:rFonts w:ascii="Times New Roman" w:eastAsia="Times New Roman" w:hAnsi="Times New Roman" w:cs="Times New Roman"/>
      <w:sz w:val="24"/>
      <w:szCs w:val="24"/>
      <w:lang w:eastAsia="ru-RU"/>
    </w:rPr>
  </w:style>
  <w:style w:type="paragraph" w:styleId="27">
    <w:name w:val="Body Text 2"/>
    <w:basedOn w:val="a"/>
    <w:link w:val="28"/>
    <w:uiPriority w:val="99"/>
    <w:rsid w:val="00210133"/>
    <w:pPr>
      <w:spacing w:after="0" w:line="240" w:lineRule="auto"/>
      <w:jc w:val="center"/>
    </w:pPr>
    <w:rPr>
      <w:rFonts w:ascii="Times New Roman" w:eastAsia="Times New Roman" w:hAnsi="Times New Roman" w:cs="Times New Roman"/>
      <w:b/>
      <w:bCs/>
      <w:sz w:val="24"/>
      <w:szCs w:val="24"/>
      <w:lang w:eastAsia="ru-RU"/>
    </w:rPr>
  </w:style>
  <w:style w:type="character" w:customStyle="1" w:styleId="28">
    <w:name w:val="Основной текст 2 Знак"/>
    <w:basedOn w:val="a0"/>
    <w:link w:val="27"/>
    <w:uiPriority w:val="99"/>
    <w:rsid w:val="00210133"/>
    <w:rPr>
      <w:rFonts w:ascii="Times New Roman" w:eastAsia="Times New Roman" w:hAnsi="Times New Roman" w:cs="Times New Roman"/>
      <w:b/>
      <w:bCs/>
      <w:sz w:val="24"/>
      <w:szCs w:val="24"/>
      <w:lang w:eastAsia="ru-RU"/>
    </w:rPr>
  </w:style>
  <w:style w:type="paragraph" w:styleId="35">
    <w:name w:val="Body Text Indent 3"/>
    <w:basedOn w:val="a"/>
    <w:link w:val="36"/>
    <w:uiPriority w:val="99"/>
    <w:rsid w:val="0021013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0"/>
    <w:link w:val="35"/>
    <w:uiPriority w:val="99"/>
    <w:rsid w:val="00210133"/>
    <w:rPr>
      <w:rFonts w:ascii="Times New Roman" w:eastAsia="Times New Roman" w:hAnsi="Times New Roman" w:cs="Times New Roman"/>
      <w:sz w:val="20"/>
      <w:szCs w:val="20"/>
      <w:lang w:eastAsia="ru-RU"/>
    </w:rPr>
  </w:style>
  <w:style w:type="paragraph" w:styleId="37">
    <w:name w:val="Body Text 3"/>
    <w:basedOn w:val="a"/>
    <w:link w:val="38"/>
    <w:uiPriority w:val="99"/>
    <w:rsid w:val="00210133"/>
    <w:pPr>
      <w:spacing w:after="0" w:line="240" w:lineRule="auto"/>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0"/>
    <w:link w:val="37"/>
    <w:uiPriority w:val="99"/>
    <w:rsid w:val="00210133"/>
    <w:rPr>
      <w:rFonts w:ascii="Times New Roman" w:eastAsia="Times New Roman" w:hAnsi="Times New Roman" w:cs="Times New Roman"/>
      <w:sz w:val="24"/>
      <w:szCs w:val="24"/>
      <w:lang w:eastAsia="ru-RU"/>
    </w:rPr>
  </w:style>
  <w:style w:type="paragraph" w:styleId="af5">
    <w:name w:val="Title"/>
    <w:basedOn w:val="a"/>
    <w:link w:val="af6"/>
    <w:uiPriority w:val="99"/>
    <w:qFormat/>
    <w:rsid w:val="00210133"/>
    <w:pPr>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basedOn w:val="a0"/>
    <w:link w:val="af5"/>
    <w:uiPriority w:val="99"/>
    <w:rsid w:val="00210133"/>
    <w:rPr>
      <w:rFonts w:ascii="Times New Roman" w:eastAsia="Times New Roman" w:hAnsi="Times New Roman" w:cs="Times New Roman"/>
      <w:b/>
      <w:bCs/>
      <w:sz w:val="28"/>
      <w:szCs w:val="28"/>
      <w:lang w:eastAsia="ru-RU"/>
    </w:rPr>
  </w:style>
  <w:style w:type="paragraph" w:styleId="af7">
    <w:name w:val="Plain Text"/>
    <w:basedOn w:val="a"/>
    <w:link w:val="af8"/>
    <w:uiPriority w:val="99"/>
    <w:rsid w:val="0021013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210133"/>
    <w:rPr>
      <w:rFonts w:ascii="Courier New" w:eastAsia="Times New Roman" w:hAnsi="Courier New" w:cs="Courier New"/>
      <w:sz w:val="20"/>
      <w:szCs w:val="20"/>
      <w:lang w:eastAsia="ru-RU"/>
    </w:rPr>
  </w:style>
  <w:style w:type="paragraph" w:styleId="af9">
    <w:name w:val="footnote text"/>
    <w:basedOn w:val="a"/>
    <w:link w:val="afa"/>
    <w:uiPriority w:val="99"/>
    <w:semiHidden/>
    <w:rsid w:val="0021013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210133"/>
    <w:rPr>
      <w:rFonts w:ascii="Times New Roman" w:eastAsia="Times New Roman" w:hAnsi="Times New Roman" w:cs="Times New Roman"/>
      <w:sz w:val="20"/>
      <w:szCs w:val="20"/>
      <w:lang w:eastAsia="ru-RU"/>
    </w:rPr>
  </w:style>
  <w:style w:type="character" w:styleId="afb">
    <w:name w:val="footnote reference"/>
    <w:uiPriority w:val="99"/>
    <w:semiHidden/>
    <w:rsid w:val="00210133"/>
    <w:rPr>
      <w:vertAlign w:val="superscript"/>
    </w:rPr>
  </w:style>
  <w:style w:type="character" w:styleId="afc">
    <w:name w:val="FollowedHyperlink"/>
    <w:uiPriority w:val="99"/>
    <w:rsid w:val="00210133"/>
    <w:rPr>
      <w:color w:val="800080"/>
      <w:u w:val="single"/>
    </w:rPr>
  </w:style>
  <w:style w:type="character" w:styleId="afd">
    <w:name w:val="page number"/>
    <w:basedOn w:val="a0"/>
    <w:uiPriority w:val="99"/>
    <w:rsid w:val="00210133"/>
  </w:style>
  <w:style w:type="paragraph" w:styleId="HTML">
    <w:name w:val="HTML Preformatted"/>
    <w:basedOn w:val="a"/>
    <w:link w:val="HTML0"/>
    <w:uiPriority w:val="99"/>
    <w:rsid w:val="0021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uiPriority w:val="99"/>
    <w:rsid w:val="00210133"/>
    <w:rPr>
      <w:rFonts w:ascii="Courier New" w:eastAsia="Calibri" w:hAnsi="Courier New" w:cs="Courier New"/>
      <w:color w:val="000000"/>
      <w:sz w:val="20"/>
      <w:szCs w:val="20"/>
      <w:lang w:eastAsia="ru-RU"/>
    </w:rPr>
  </w:style>
  <w:style w:type="paragraph" w:customStyle="1" w:styleId="afe">
    <w:name w:val="Таблицы (моноширинный)"/>
    <w:basedOn w:val="a"/>
    <w:next w:val="a"/>
    <w:uiPriority w:val="99"/>
    <w:rsid w:val="0021013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
    <w:name w:val="Цветовое выделение"/>
    <w:uiPriority w:val="99"/>
    <w:rsid w:val="00210133"/>
    <w:rPr>
      <w:b/>
      <w:bCs/>
      <w:color w:val="000080"/>
      <w:sz w:val="20"/>
      <w:szCs w:val="20"/>
    </w:rPr>
  </w:style>
  <w:style w:type="paragraph" w:customStyle="1" w:styleId="aff0">
    <w:name w:val="Комментарий"/>
    <w:basedOn w:val="a"/>
    <w:next w:val="a"/>
    <w:uiPriority w:val="99"/>
    <w:rsid w:val="00210133"/>
    <w:pPr>
      <w:widowControl w:val="0"/>
      <w:autoSpaceDE w:val="0"/>
      <w:autoSpaceDN w:val="0"/>
      <w:adjustRightInd w:val="0"/>
      <w:spacing w:after="0" w:line="240" w:lineRule="auto"/>
      <w:ind w:left="170" w:hanging="170"/>
      <w:jc w:val="both"/>
    </w:pPr>
    <w:rPr>
      <w:rFonts w:ascii="Arial" w:eastAsia="Times New Roman" w:hAnsi="Arial" w:cs="Arial"/>
      <w:i/>
      <w:iCs/>
      <w:color w:val="800080"/>
      <w:sz w:val="20"/>
      <w:szCs w:val="20"/>
      <w:lang w:eastAsia="ru-RU"/>
    </w:rPr>
  </w:style>
  <w:style w:type="table" w:customStyle="1" w:styleId="71">
    <w:name w:val="Сетка таблицы7"/>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9">
    <w:name w:val="Table Grid 3"/>
    <w:basedOn w:val="a1"/>
    <w:uiPriority w:val="99"/>
    <w:rsid w:val="0021013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1">
    <w:name w:val="Знак Знак Знак Знак"/>
    <w:basedOn w:val="a"/>
    <w:uiPriority w:val="99"/>
    <w:rsid w:val="00210133"/>
    <w:pPr>
      <w:widowControl w:val="0"/>
      <w:adjustRightInd w:val="0"/>
      <w:spacing w:before="100" w:beforeAutospacing="1" w:after="100" w:afterAutospacing="1" w:line="360" w:lineRule="atLeast"/>
      <w:textAlignment w:val="baseline"/>
    </w:pPr>
    <w:rPr>
      <w:rFonts w:ascii="Tahoma" w:eastAsia="Times New Roman" w:hAnsi="Tahoma" w:cs="Tahoma"/>
      <w:sz w:val="20"/>
      <w:szCs w:val="20"/>
      <w:lang w:val="en-US"/>
    </w:rPr>
  </w:style>
  <w:style w:type="paragraph" w:customStyle="1" w:styleId="14">
    <w:name w:val="Знак1"/>
    <w:basedOn w:val="a"/>
    <w:uiPriority w:val="99"/>
    <w:rsid w:val="00210133"/>
    <w:pPr>
      <w:spacing w:line="240" w:lineRule="exact"/>
    </w:pPr>
    <w:rPr>
      <w:rFonts w:ascii="Verdana" w:eastAsia="Times New Roman" w:hAnsi="Verdana" w:cs="Verdana"/>
      <w:sz w:val="20"/>
      <w:szCs w:val="20"/>
      <w:lang w:val="en-US"/>
    </w:rPr>
  </w:style>
  <w:style w:type="paragraph" w:customStyle="1" w:styleId="aff2">
    <w:name w:val="Текст КД"/>
    <w:basedOn w:val="a"/>
    <w:uiPriority w:val="99"/>
    <w:rsid w:val="00210133"/>
    <w:pPr>
      <w:spacing w:after="0" w:line="240" w:lineRule="auto"/>
      <w:ind w:firstLine="567"/>
      <w:jc w:val="both"/>
    </w:pPr>
    <w:rPr>
      <w:rFonts w:ascii="Times New Roman" w:eastAsia="Batang" w:hAnsi="Times New Roman" w:cs="Times New Roman"/>
      <w:sz w:val="24"/>
      <w:szCs w:val="24"/>
      <w:lang w:eastAsia="ru-RU"/>
    </w:rPr>
  </w:style>
  <w:style w:type="paragraph" w:customStyle="1" w:styleId="aff3">
    <w:name w:val="Заголовок пункта Знак"/>
    <w:basedOn w:val="aff2"/>
    <w:next w:val="aff2"/>
    <w:uiPriority w:val="99"/>
    <w:rsid w:val="00210133"/>
    <w:pPr>
      <w:spacing w:before="120" w:after="120"/>
      <w:ind w:firstLine="0"/>
      <w:jc w:val="center"/>
    </w:pPr>
    <w:rPr>
      <w:b/>
      <w:bCs/>
      <w:sz w:val="28"/>
      <w:szCs w:val="28"/>
    </w:rPr>
  </w:style>
  <w:style w:type="paragraph" w:styleId="aff4">
    <w:name w:val="Normal (Web)"/>
    <w:basedOn w:val="a"/>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210133"/>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5">
    <w:name w:val="Знак Знак Знак1 Знак"/>
    <w:basedOn w:val="a"/>
    <w:uiPriority w:val="99"/>
    <w:rsid w:val="00210133"/>
    <w:pPr>
      <w:spacing w:before="100" w:beforeAutospacing="1" w:after="100" w:afterAutospacing="1" w:line="240" w:lineRule="auto"/>
    </w:pPr>
    <w:rPr>
      <w:rFonts w:ascii="Tahoma" w:eastAsia="Times New Roman" w:hAnsi="Tahoma" w:cs="Tahoma"/>
      <w:sz w:val="20"/>
      <w:szCs w:val="20"/>
      <w:lang w:val="en-US"/>
    </w:rPr>
  </w:style>
  <w:style w:type="paragraph" w:customStyle="1" w:styleId="Normal1">
    <w:name w:val="Normal1"/>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112">
    <w:name w:val="Знак11"/>
    <w:basedOn w:val="a"/>
    <w:uiPriority w:val="99"/>
    <w:rsid w:val="00210133"/>
    <w:pPr>
      <w:spacing w:line="240" w:lineRule="exact"/>
    </w:pPr>
    <w:rPr>
      <w:rFonts w:ascii="Verdana" w:eastAsia="Times New Roman" w:hAnsi="Verdana" w:cs="Verdana"/>
      <w:sz w:val="20"/>
      <w:szCs w:val="20"/>
      <w:lang w:val="en-US"/>
    </w:rPr>
  </w:style>
  <w:style w:type="paragraph" w:customStyle="1" w:styleId="aff5">
    <w:name w:val="Знак"/>
    <w:basedOn w:val="a"/>
    <w:rsid w:val="00210133"/>
    <w:pPr>
      <w:spacing w:line="240" w:lineRule="exact"/>
    </w:pPr>
    <w:rPr>
      <w:rFonts w:ascii="Verdana" w:eastAsia="Times New Roman" w:hAnsi="Verdana" w:cs="Verdana"/>
      <w:sz w:val="24"/>
      <w:szCs w:val="24"/>
      <w:lang w:val="en-US"/>
    </w:rPr>
  </w:style>
  <w:style w:type="paragraph" w:customStyle="1" w:styleId="16">
    <w:name w:val="Знак1 Знак Знак Знак Знак Знак Знак"/>
    <w:basedOn w:val="a"/>
    <w:uiPriority w:val="99"/>
    <w:rsid w:val="00210133"/>
    <w:pPr>
      <w:spacing w:line="240" w:lineRule="exact"/>
    </w:pPr>
    <w:rPr>
      <w:rFonts w:ascii="Verdana" w:eastAsia="Times New Roman" w:hAnsi="Verdana" w:cs="Verdana"/>
      <w:sz w:val="24"/>
      <w:szCs w:val="24"/>
      <w:lang w:val="en-US"/>
    </w:rPr>
  </w:style>
  <w:style w:type="paragraph" w:customStyle="1" w:styleId="17">
    <w:name w:val="Обычный1"/>
    <w:basedOn w:val="a"/>
    <w:uiPriority w:val="99"/>
    <w:rsid w:val="00210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uiPriority w:val="99"/>
    <w:qFormat/>
    <w:rsid w:val="00210133"/>
    <w:rPr>
      <w:i/>
      <w:iCs/>
    </w:rPr>
  </w:style>
  <w:style w:type="paragraph" w:styleId="18">
    <w:name w:val="toc 1"/>
    <w:basedOn w:val="a"/>
    <w:next w:val="a"/>
    <w:autoRedefine/>
    <w:uiPriority w:val="99"/>
    <w:semiHidden/>
    <w:rsid w:val="00210133"/>
    <w:pPr>
      <w:tabs>
        <w:tab w:val="left" w:pos="482"/>
        <w:tab w:val="right" w:leader="dot" w:pos="9962"/>
      </w:tabs>
      <w:spacing w:after="0" w:line="240" w:lineRule="auto"/>
      <w:jc w:val="right"/>
    </w:pPr>
    <w:rPr>
      <w:rFonts w:ascii="Times New Roman" w:eastAsia="Times New Roman" w:hAnsi="Times New Roman" w:cs="Times New Roman"/>
      <w:sz w:val="24"/>
      <w:szCs w:val="24"/>
      <w:lang w:eastAsia="ru-RU"/>
    </w:rPr>
  </w:style>
  <w:style w:type="paragraph" w:customStyle="1" w:styleId="3a">
    <w:name w:val="Стиль3"/>
    <w:basedOn w:val="25"/>
    <w:uiPriority w:val="99"/>
    <w:rsid w:val="00210133"/>
    <w:pPr>
      <w:widowControl w:val="0"/>
      <w:tabs>
        <w:tab w:val="num" w:pos="643"/>
        <w:tab w:val="num" w:pos="1307"/>
      </w:tabs>
      <w:adjustRightInd w:val="0"/>
      <w:ind w:left="1080" w:hanging="360"/>
      <w:textAlignment w:val="baseline"/>
    </w:pPr>
  </w:style>
  <w:style w:type="paragraph" w:customStyle="1" w:styleId="aff7">
    <w:name w:val="Стиль текста"/>
    <w:basedOn w:val="af1"/>
    <w:uiPriority w:val="99"/>
    <w:rsid w:val="00210133"/>
    <w:pPr>
      <w:keepLines/>
      <w:spacing w:before="60" w:after="60"/>
      <w:jc w:val="both"/>
    </w:pPr>
  </w:style>
  <w:style w:type="paragraph" w:customStyle="1" w:styleId="BodyText31">
    <w:name w:val="Body Text 31"/>
    <w:basedOn w:val="a"/>
    <w:uiPriority w:val="99"/>
    <w:rsid w:val="00210133"/>
    <w:pPr>
      <w:keepNext/>
      <w:keepLines/>
      <w:spacing w:after="0" w:line="240" w:lineRule="auto"/>
      <w:jc w:val="both"/>
    </w:pPr>
    <w:rPr>
      <w:rFonts w:ascii="Times New Roman" w:eastAsia="Times New Roman" w:hAnsi="Times New Roman" w:cs="Times New Roman"/>
      <w:sz w:val="24"/>
      <w:szCs w:val="24"/>
      <w:lang w:eastAsia="ru-RU"/>
    </w:rPr>
  </w:style>
  <w:style w:type="paragraph" w:customStyle="1" w:styleId="19">
    <w:name w:val="заголовок 1"/>
    <w:basedOn w:val="a"/>
    <w:next w:val="a"/>
    <w:uiPriority w:val="99"/>
    <w:rsid w:val="00210133"/>
    <w:pPr>
      <w:spacing w:before="360" w:after="60" w:line="240" w:lineRule="auto"/>
      <w:jc w:val="center"/>
    </w:pPr>
    <w:rPr>
      <w:rFonts w:ascii="Times New Roman" w:eastAsia="Times New Roman" w:hAnsi="Times New Roman" w:cs="Times New Roman"/>
      <w:b/>
      <w:bCs/>
      <w:kern w:val="28"/>
      <w:sz w:val="28"/>
      <w:szCs w:val="28"/>
      <w:lang w:val="en-US" w:eastAsia="ru-RU"/>
    </w:rPr>
  </w:style>
  <w:style w:type="character" w:customStyle="1" w:styleId="UnresolvedMention">
    <w:name w:val="Unresolved Mention"/>
    <w:basedOn w:val="a0"/>
    <w:uiPriority w:val="99"/>
    <w:semiHidden/>
    <w:unhideWhenUsed/>
    <w:rsid w:val="002101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133"/>
    <w:pPr>
      <w:keepNext/>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10133"/>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21013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210133"/>
    <w:pPr>
      <w:keepNext/>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210133"/>
    <w:pPr>
      <w:keepNext/>
      <w:spacing w:after="0" w:line="240" w:lineRule="auto"/>
      <w:jc w:val="center"/>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210133"/>
    <w:pPr>
      <w:keepNext/>
      <w:spacing w:after="0" w:line="240" w:lineRule="auto"/>
      <w:jc w:val="center"/>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10133"/>
    <w:pPr>
      <w:keepNext/>
      <w:tabs>
        <w:tab w:val="left" w:pos="3544"/>
      </w:tabs>
      <w:spacing w:after="0" w:line="240" w:lineRule="auto"/>
      <w:jc w:val="both"/>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210133"/>
    <w:pPr>
      <w:keepNext/>
      <w:spacing w:after="0" w:line="240" w:lineRule="auto"/>
      <w:ind w:left="360"/>
      <w:outlineLvl w:val="7"/>
    </w:pPr>
    <w:rPr>
      <w:rFonts w:ascii="Times New Roman" w:eastAsia="Times New Roman" w:hAnsi="Times New Roman" w:cs="Times New Roman"/>
      <w:b/>
      <w:bCs/>
      <w:i/>
      <w:iCs/>
      <w:sz w:val="20"/>
      <w:szCs w:val="20"/>
      <w:lang w:eastAsia="ru-RU"/>
    </w:rPr>
  </w:style>
  <w:style w:type="paragraph" w:styleId="9">
    <w:name w:val="heading 9"/>
    <w:basedOn w:val="a"/>
    <w:next w:val="a"/>
    <w:link w:val="90"/>
    <w:uiPriority w:val="99"/>
    <w:qFormat/>
    <w:rsid w:val="00210133"/>
    <w:pPr>
      <w:keepNext/>
      <w:spacing w:after="0" w:line="240" w:lineRule="auto"/>
      <w:jc w:val="right"/>
      <w:outlineLvl w:val="8"/>
    </w:pPr>
    <w:rPr>
      <w:rFonts w:ascii="Times New Roman" w:eastAsia="Times New Roman" w:hAnsi="Times New Roman" w:cs="Times New Roman"/>
      <w:b/>
      <w:bCs/>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01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1013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2101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21013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21013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10133"/>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1013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210133"/>
    <w:rPr>
      <w:rFonts w:ascii="Times New Roman" w:eastAsia="Times New Roman" w:hAnsi="Times New Roman" w:cs="Times New Roman"/>
      <w:b/>
      <w:bCs/>
      <w:i/>
      <w:iCs/>
      <w:sz w:val="20"/>
      <w:szCs w:val="20"/>
      <w:lang w:eastAsia="ru-RU"/>
    </w:rPr>
  </w:style>
  <w:style w:type="character" w:customStyle="1" w:styleId="90">
    <w:name w:val="Заголовок 9 Знак"/>
    <w:basedOn w:val="a0"/>
    <w:link w:val="9"/>
    <w:uiPriority w:val="99"/>
    <w:rsid w:val="00210133"/>
    <w:rPr>
      <w:rFonts w:ascii="Times New Roman" w:eastAsia="Times New Roman" w:hAnsi="Times New Roman" w:cs="Times New Roman"/>
      <w:b/>
      <w:bCs/>
      <w:spacing w:val="20"/>
      <w:sz w:val="20"/>
      <w:szCs w:val="20"/>
      <w:lang w:eastAsia="ru-RU"/>
    </w:rPr>
  </w:style>
  <w:style w:type="numbering" w:customStyle="1" w:styleId="11">
    <w:name w:val="Нет списка1"/>
    <w:next w:val="a2"/>
    <w:uiPriority w:val="99"/>
    <w:semiHidden/>
    <w:unhideWhenUsed/>
    <w:rsid w:val="00210133"/>
  </w:style>
  <w:style w:type="character" w:styleId="a3">
    <w:name w:val="Hyperlink"/>
    <w:basedOn w:val="a0"/>
    <w:uiPriority w:val="99"/>
    <w:rsid w:val="00210133"/>
    <w:rPr>
      <w:color w:val="0066CC"/>
      <w:u w:val="single"/>
    </w:rPr>
  </w:style>
  <w:style w:type="character" w:customStyle="1" w:styleId="2Exact">
    <w:name w:val="Основной текст (2) Exact"/>
    <w:basedOn w:val="a0"/>
    <w:rsid w:val="00210133"/>
    <w:rPr>
      <w:rFonts w:ascii="Times New Roman" w:eastAsia="Times New Roman" w:hAnsi="Times New Roman" w:cs="Times New Roman"/>
      <w:b/>
      <w:bCs/>
      <w:i w:val="0"/>
      <w:iCs w:val="0"/>
      <w:smallCaps w:val="0"/>
      <w:strike w:val="0"/>
      <w:spacing w:val="9"/>
      <w:sz w:val="22"/>
      <w:szCs w:val="22"/>
      <w:u w:val="none"/>
    </w:rPr>
  </w:style>
  <w:style w:type="character" w:customStyle="1" w:styleId="4Exact">
    <w:name w:val="Основной текст (4) Exact"/>
    <w:basedOn w:val="a0"/>
    <w:link w:val="41"/>
    <w:rsid w:val="00210133"/>
    <w:rPr>
      <w:rFonts w:ascii="Lucida Sans Unicode" w:eastAsia="Lucida Sans Unicode" w:hAnsi="Lucida Sans Unicode" w:cs="Lucida Sans Unicode"/>
      <w:spacing w:val="-9"/>
      <w:sz w:val="17"/>
      <w:szCs w:val="17"/>
      <w:shd w:val="clear" w:color="auto" w:fill="FFFFFF"/>
    </w:rPr>
  </w:style>
  <w:style w:type="character" w:customStyle="1" w:styleId="5Exact">
    <w:name w:val="Основной текст (5) Exact"/>
    <w:basedOn w:val="a0"/>
    <w:link w:val="51"/>
    <w:rsid w:val="00210133"/>
    <w:rPr>
      <w:rFonts w:ascii="Times New Roman" w:eastAsia="Times New Roman" w:hAnsi="Times New Roman" w:cs="Times New Roman"/>
      <w:spacing w:val="1"/>
      <w:sz w:val="13"/>
      <w:szCs w:val="13"/>
      <w:shd w:val="clear" w:color="auto" w:fill="FFFFFF"/>
    </w:rPr>
  </w:style>
  <w:style w:type="character" w:customStyle="1" w:styleId="21">
    <w:name w:val="Основной текст (2)_"/>
    <w:basedOn w:val="a0"/>
    <w:link w:val="22"/>
    <w:rsid w:val="00210133"/>
    <w:rPr>
      <w:rFonts w:ascii="Times New Roman" w:eastAsia="Times New Roman" w:hAnsi="Times New Roman" w:cs="Times New Roman"/>
      <w:b/>
      <w:bCs/>
      <w:shd w:val="clear" w:color="auto" w:fill="FFFFFF"/>
    </w:rPr>
  </w:style>
  <w:style w:type="character" w:customStyle="1" w:styleId="a4">
    <w:name w:val="Основной текст_"/>
    <w:basedOn w:val="a0"/>
    <w:link w:val="23"/>
    <w:rsid w:val="00210133"/>
    <w:rPr>
      <w:rFonts w:ascii="Times New Roman" w:eastAsia="Times New Roman" w:hAnsi="Times New Roman" w:cs="Times New Roman"/>
      <w:sz w:val="26"/>
      <w:szCs w:val="26"/>
      <w:shd w:val="clear" w:color="auto" w:fill="FFFFFF"/>
    </w:rPr>
  </w:style>
  <w:style w:type="character" w:customStyle="1" w:styleId="12">
    <w:name w:val="Основной текст1"/>
    <w:basedOn w:val="a4"/>
    <w:rsid w:val="00210133"/>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31">
    <w:name w:val="Основной текст (3)_"/>
    <w:basedOn w:val="a0"/>
    <w:link w:val="32"/>
    <w:rsid w:val="0021013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10133"/>
    <w:pPr>
      <w:widowControl w:val="0"/>
      <w:shd w:val="clear" w:color="auto" w:fill="FFFFFF"/>
      <w:spacing w:after="300" w:line="317" w:lineRule="exact"/>
      <w:jc w:val="center"/>
    </w:pPr>
    <w:rPr>
      <w:rFonts w:ascii="Times New Roman" w:eastAsia="Times New Roman" w:hAnsi="Times New Roman" w:cs="Times New Roman"/>
      <w:b/>
      <w:bCs/>
    </w:rPr>
  </w:style>
  <w:style w:type="paragraph" w:customStyle="1" w:styleId="41">
    <w:name w:val="Основной текст (4)"/>
    <w:basedOn w:val="a"/>
    <w:link w:val="4Exact"/>
    <w:rsid w:val="00210133"/>
    <w:pPr>
      <w:widowControl w:val="0"/>
      <w:shd w:val="clear" w:color="auto" w:fill="FFFFFF"/>
      <w:spacing w:before="300" w:after="60" w:line="0" w:lineRule="atLeast"/>
    </w:pPr>
    <w:rPr>
      <w:rFonts w:ascii="Lucida Sans Unicode" w:eastAsia="Lucida Sans Unicode" w:hAnsi="Lucida Sans Unicode" w:cs="Lucida Sans Unicode"/>
      <w:spacing w:val="-9"/>
      <w:sz w:val="17"/>
      <w:szCs w:val="17"/>
    </w:rPr>
  </w:style>
  <w:style w:type="paragraph" w:customStyle="1" w:styleId="51">
    <w:name w:val="Основной текст (5)"/>
    <w:basedOn w:val="a"/>
    <w:link w:val="5Exact"/>
    <w:rsid w:val="00210133"/>
    <w:pPr>
      <w:widowControl w:val="0"/>
      <w:shd w:val="clear" w:color="auto" w:fill="FFFFFF"/>
      <w:spacing w:before="60" w:after="0" w:line="0" w:lineRule="atLeast"/>
    </w:pPr>
    <w:rPr>
      <w:rFonts w:ascii="Times New Roman" w:eastAsia="Times New Roman" w:hAnsi="Times New Roman" w:cs="Times New Roman"/>
      <w:spacing w:val="1"/>
      <w:sz w:val="13"/>
      <w:szCs w:val="13"/>
    </w:rPr>
  </w:style>
  <w:style w:type="paragraph" w:customStyle="1" w:styleId="23">
    <w:name w:val="Основной текст2"/>
    <w:basedOn w:val="a"/>
    <w:link w:val="a4"/>
    <w:rsid w:val="00210133"/>
    <w:pPr>
      <w:widowControl w:val="0"/>
      <w:shd w:val="clear" w:color="auto" w:fill="FFFFFF"/>
      <w:spacing w:before="240" w:after="480" w:line="0" w:lineRule="atLeast"/>
    </w:pPr>
    <w:rPr>
      <w:rFonts w:ascii="Times New Roman" w:eastAsia="Times New Roman" w:hAnsi="Times New Roman" w:cs="Times New Roman"/>
      <w:sz w:val="26"/>
      <w:szCs w:val="26"/>
    </w:rPr>
  </w:style>
  <w:style w:type="paragraph" w:customStyle="1" w:styleId="32">
    <w:name w:val="Основной текст (3)"/>
    <w:basedOn w:val="a"/>
    <w:link w:val="31"/>
    <w:rsid w:val="00210133"/>
    <w:pPr>
      <w:widowControl w:val="0"/>
      <w:shd w:val="clear" w:color="auto" w:fill="FFFFFF"/>
      <w:spacing w:before="480" w:after="780" w:line="0" w:lineRule="atLeast"/>
    </w:pPr>
    <w:rPr>
      <w:rFonts w:ascii="Times New Roman" w:eastAsia="Times New Roman" w:hAnsi="Times New Roman" w:cs="Times New Roman"/>
      <w:sz w:val="21"/>
      <w:szCs w:val="21"/>
    </w:rPr>
  </w:style>
  <w:style w:type="character" w:customStyle="1" w:styleId="a5">
    <w:name w:val="Гипертекстовая ссылка"/>
    <w:basedOn w:val="a0"/>
    <w:uiPriority w:val="99"/>
    <w:rsid w:val="00210133"/>
    <w:rPr>
      <w:color w:val="106BBE"/>
    </w:rPr>
  </w:style>
  <w:style w:type="paragraph" w:styleId="a6">
    <w:name w:val="Balloon Text"/>
    <w:basedOn w:val="a"/>
    <w:link w:val="a7"/>
    <w:uiPriority w:val="99"/>
    <w:semiHidden/>
    <w:unhideWhenUsed/>
    <w:rsid w:val="00210133"/>
    <w:pPr>
      <w:widowControl w:val="0"/>
      <w:spacing w:after="0" w:line="240" w:lineRule="auto"/>
    </w:pPr>
    <w:rPr>
      <w:rFonts w:ascii="Tahoma" w:eastAsia="Courier New" w:hAnsi="Tahoma" w:cs="Tahoma"/>
      <w:color w:val="000000"/>
      <w:sz w:val="16"/>
      <w:szCs w:val="16"/>
      <w:lang w:eastAsia="ru-RU"/>
    </w:rPr>
  </w:style>
  <w:style w:type="character" w:customStyle="1" w:styleId="a7">
    <w:name w:val="Текст выноски Знак"/>
    <w:basedOn w:val="a0"/>
    <w:link w:val="a6"/>
    <w:uiPriority w:val="99"/>
    <w:semiHidden/>
    <w:rsid w:val="00210133"/>
    <w:rPr>
      <w:rFonts w:ascii="Tahoma" w:eastAsia="Courier New" w:hAnsi="Tahoma" w:cs="Tahoma"/>
      <w:color w:val="000000"/>
      <w:sz w:val="16"/>
      <w:szCs w:val="16"/>
      <w:lang w:eastAsia="ru-RU"/>
    </w:rPr>
  </w:style>
  <w:style w:type="paragraph" w:styleId="a8">
    <w:name w:val="List Paragraph"/>
    <w:basedOn w:val="a"/>
    <w:uiPriority w:val="99"/>
    <w:qFormat/>
    <w:rsid w:val="00210133"/>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SegoeUI65pt">
    <w:name w:val="Основной текст + Segoe UI;6;5 pt;Полужирный"/>
    <w:basedOn w:val="a4"/>
    <w:rsid w:val="00210133"/>
    <w:rPr>
      <w:rFonts w:ascii="Segoe UI" w:eastAsia="Segoe UI" w:hAnsi="Segoe UI" w:cs="Segoe UI"/>
      <w:b/>
      <w:bCs/>
      <w:color w:val="000000"/>
      <w:spacing w:val="0"/>
      <w:w w:val="100"/>
      <w:position w:val="0"/>
      <w:sz w:val="13"/>
      <w:szCs w:val="13"/>
      <w:shd w:val="clear" w:color="auto" w:fill="FFFFFF"/>
    </w:rPr>
  </w:style>
  <w:style w:type="paragraph" w:customStyle="1" w:styleId="33">
    <w:name w:val="Основной текст3"/>
    <w:basedOn w:val="a"/>
    <w:rsid w:val="00210133"/>
    <w:pPr>
      <w:widowControl w:val="0"/>
      <w:shd w:val="clear" w:color="auto" w:fill="FFFFFF"/>
      <w:spacing w:after="360" w:line="240" w:lineRule="exact"/>
      <w:jc w:val="center"/>
    </w:pPr>
    <w:rPr>
      <w:rFonts w:ascii="Times New Roman" w:eastAsia="Times New Roman" w:hAnsi="Times New Roman" w:cs="Times New Roman"/>
      <w:color w:val="000000"/>
      <w:sz w:val="27"/>
      <w:szCs w:val="27"/>
      <w:lang w:eastAsia="ru-RU"/>
    </w:rPr>
  </w:style>
  <w:style w:type="character" w:customStyle="1" w:styleId="SegoeUI125pt">
    <w:name w:val="Основной текст + Segoe UI;12;5 pt;Полужирный"/>
    <w:basedOn w:val="a4"/>
    <w:rsid w:val="00210133"/>
    <w:rPr>
      <w:rFonts w:ascii="Segoe UI" w:eastAsia="Segoe UI" w:hAnsi="Segoe UI" w:cs="Segoe UI"/>
      <w:b/>
      <w:bCs/>
      <w:color w:val="000000"/>
      <w:spacing w:val="0"/>
      <w:w w:val="100"/>
      <w:position w:val="0"/>
      <w:sz w:val="25"/>
      <w:szCs w:val="25"/>
      <w:shd w:val="clear" w:color="auto" w:fill="FFFFFF"/>
    </w:rPr>
  </w:style>
  <w:style w:type="character" w:customStyle="1" w:styleId="CenturyGothic11pt">
    <w:name w:val="Основной текст + Century Gothic;11 pt"/>
    <w:basedOn w:val="a4"/>
    <w:rsid w:val="00210133"/>
    <w:rPr>
      <w:rFonts w:ascii="Century Gothic" w:eastAsia="Century Gothic" w:hAnsi="Century Gothic" w:cs="Century Gothic"/>
      <w:color w:val="000000"/>
      <w:spacing w:val="0"/>
      <w:w w:val="100"/>
      <w:position w:val="0"/>
      <w:sz w:val="22"/>
      <w:szCs w:val="22"/>
      <w:shd w:val="clear" w:color="auto" w:fill="FFFFFF"/>
    </w:rPr>
  </w:style>
  <w:style w:type="character" w:customStyle="1" w:styleId="FranklinGothicHeavy55pt">
    <w:name w:val="Основной текст + Franklin Gothic Heavy;5;5 pt"/>
    <w:basedOn w:val="a4"/>
    <w:rsid w:val="00210133"/>
    <w:rPr>
      <w:rFonts w:ascii="Franklin Gothic Heavy" w:eastAsia="Franklin Gothic Heavy" w:hAnsi="Franklin Gothic Heavy" w:cs="Franklin Gothic Heavy"/>
      <w:color w:val="000000"/>
      <w:spacing w:val="0"/>
      <w:w w:val="100"/>
      <w:position w:val="0"/>
      <w:sz w:val="11"/>
      <w:szCs w:val="11"/>
      <w:shd w:val="clear" w:color="auto" w:fill="FFFFFF"/>
    </w:rPr>
  </w:style>
  <w:style w:type="character" w:customStyle="1" w:styleId="a9">
    <w:name w:val="Основной текст + Курсив"/>
    <w:basedOn w:val="a4"/>
    <w:rsid w:val="00210133"/>
    <w:rPr>
      <w:rFonts w:ascii="Times New Roman" w:eastAsia="Times New Roman" w:hAnsi="Times New Roman" w:cs="Times New Roman"/>
      <w:i/>
      <w:iCs/>
      <w:color w:val="000000"/>
      <w:spacing w:val="0"/>
      <w:w w:val="100"/>
      <w:position w:val="0"/>
      <w:sz w:val="27"/>
      <w:szCs w:val="27"/>
      <w:shd w:val="clear" w:color="auto" w:fill="FFFFFF"/>
      <w:lang w:val="ru-RU"/>
    </w:rPr>
  </w:style>
  <w:style w:type="table" w:styleId="aa">
    <w:name w:val="Table Grid"/>
    <w:basedOn w:val="a1"/>
    <w:uiPriority w:val="59"/>
    <w:rsid w:val="0021013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0133"/>
    <w:pPr>
      <w:widowControl w:val="0"/>
      <w:autoSpaceDE w:val="0"/>
      <w:autoSpaceDN w:val="0"/>
      <w:spacing w:after="0" w:line="240" w:lineRule="auto"/>
    </w:pPr>
    <w:rPr>
      <w:rFonts w:ascii="Calibri" w:eastAsia="Times New Roman" w:hAnsi="Calibri" w:cs="Calibri"/>
      <w:szCs w:val="20"/>
      <w:lang w:eastAsia="ru-RU"/>
    </w:rPr>
  </w:style>
  <w:style w:type="character" w:customStyle="1" w:styleId="body-2">
    <w:name w:val="body-2"/>
    <w:basedOn w:val="a0"/>
    <w:rsid w:val="00210133"/>
  </w:style>
  <w:style w:type="numbering" w:customStyle="1" w:styleId="110">
    <w:name w:val="Нет списка11"/>
    <w:next w:val="a2"/>
    <w:uiPriority w:val="99"/>
    <w:semiHidden/>
    <w:unhideWhenUsed/>
    <w:rsid w:val="00210133"/>
  </w:style>
  <w:style w:type="table" w:customStyle="1" w:styleId="13">
    <w:name w:val="Сетка таблицы1"/>
    <w:basedOn w:val="a1"/>
    <w:next w:val="aa"/>
    <w:uiPriority w:val="99"/>
    <w:rsid w:val="0021013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210133"/>
    <w:pPr>
      <w:spacing w:after="0" w:line="240" w:lineRule="auto"/>
      <w:ind w:left="1985" w:right="567"/>
    </w:pPr>
    <w:rPr>
      <w:rFonts w:ascii="Times New Roman" w:eastAsia="Times New Roman" w:hAnsi="Times New Roman" w:cs="Times New Roman"/>
      <w:sz w:val="28"/>
      <w:szCs w:val="28"/>
      <w:lang w:eastAsia="ru-RU"/>
    </w:rPr>
  </w:style>
  <w:style w:type="paragraph" w:styleId="ac">
    <w:name w:val="No Spacing"/>
    <w:uiPriority w:val="99"/>
    <w:qFormat/>
    <w:rsid w:val="00210133"/>
    <w:pPr>
      <w:spacing w:after="0" w:line="240" w:lineRule="auto"/>
    </w:pPr>
    <w:rPr>
      <w:rFonts w:ascii="Times New Roman" w:eastAsia="Times New Roman" w:hAnsi="Times New Roman" w:cs="Times New Roman"/>
    </w:rPr>
  </w:style>
  <w:style w:type="table" w:customStyle="1" w:styleId="111">
    <w:name w:val="Сетка таблицы11"/>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10133"/>
    <w:rPr>
      <w:rFonts w:ascii="Times New Roman" w:eastAsia="Times New Roman" w:hAnsi="Times New Roman" w:cs="Times New Roman"/>
      <w:sz w:val="20"/>
      <w:szCs w:val="20"/>
      <w:lang w:eastAsia="ru-RU"/>
    </w:rPr>
  </w:style>
  <w:style w:type="paragraph" w:styleId="af">
    <w:name w:val="footer"/>
    <w:basedOn w:val="a"/>
    <w:link w:val="af0"/>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210133"/>
    <w:rPr>
      <w:rFonts w:ascii="Times New Roman" w:eastAsia="Times New Roman" w:hAnsi="Times New Roman" w:cs="Times New Roman"/>
      <w:sz w:val="20"/>
      <w:szCs w:val="20"/>
      <w:lang w:eastAsia="ru-RU"/>
    </w:rPr>
  </w:style>
  <w:style w:type="paragraph" w:styleId="af1">
    <w:name w:val="Body Text"/>
    <w:basedOn w:val="a"/>
    <w:link w:val="af2"/>
    <w:uiPriority w:val="99"/>
    <w:rsid w:val="00210133"/>
    <w:pPr>
      <w:spacing w:after="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210133"/>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1013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10133"/>
    <w:rPr>
      <w:rFonts w:ascii="Times New Roman" w:eastAsia="Times New Roman" w:hAnsi="Times New Roman" w:cs="Times New Roman"/>
      <w:sz w:val="24"/>
      <w:szCs w:val="24"/>
      <w:lang w:eastAsia="ru-RU"/>
    </w:rPr>
  </w:style>
  <w:style w:type="paragraph" w:styleId="25">
    <w:name w:val="Body Text Indent 2"/>
    <w:basedOn w:val="a"/>
    <w:link w:val="26"/>
    <w:uiPriority w:val="99"/>
    <w:rsid w:val="0021013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210133"/>
    <w:rPr>
      <w:rFonts w:ascii="Times New Roman" w:eastAsia="Times New Roman" w:hAnsi="Times New Roman" w:cs="Times New Roman"/>
      <w:sz w:val="24"/>
      <w:szCs w:val="24"/>
      <w:lang w:eastAsia="ru-RU"/>
    </w:rPr>
  </w:style>
  <w:style w:type="paragraph" w:styleId="27">
    <w:name w:val="Body Text 2"/>
    <w:basedOn w:val="a"/>
    <w:link w:val="28"/>
    <w:uiPriority w:val="99"/>
    <w:rsid w:val="00210133"/>
    <w:pPr>
      <w:spacing w:after="0" w:line="240" w:lineRule="auto"/>
      <w:jc w:val="center"/>
    </w:pPr>
    <w:rPr>
      <w:rFonts w:ascii="Times New Roman" w:eastAsia="Times New Roman" w:hAnsi="Times New Roman" w:cs="Times New Roman"/>
      <w:b/>
      <w:bCs/>
      <w:sz w:val="24"/>
      <w:szCs w:val="24"/>
      <w:lang w:eastAsia="ru-RU"/>
    </w:rPr>
  </w:style>
  <w:style w:type="character" w:customStyle="1" w:styleId="28">
    <w:name w:val="Основной текст 2 Знак"/>
    <w:basedOn w:val="a0"/>
    <w:link w:val="27"/>
    <w:uiPriority w:val="99"/>
    <w:rsid w:val="00210133"/>
    <w:rPr>
      <w:rFonts w:ascii="Times New Roman" w:eastAsia="Times New Roman" w:hAnsi="Times New Roman" w:cs="Times New Roman"/>
      <w:b/>
      <w:bCs/>
      <w:sz w:val="24"/>
      <w:szCs w:val="24"/>
      <w:lang w:eastAsia="ru-RU"/>
    </w:rPr>
  </w:style>
  <w:style w:type="paragraph" w:styleId="35">
    <w:name w:val="Body Text Indent 3"/>
    <w:basedOn w:val="a"/>
    <w:link w:val="36"/>
    <w:uiPriority w:val="99"/>
    <w:rsid w:val="0021013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0"/>
    <w:link w:val="35"/>
    <w:uiPriority w:val="99"/>
    <w:rsid w:val="00210133"/>
    <w:rPr>
      <w:rFonts w:ascii="Times New Roman" w:eastAsia="Times New Roman" w:hAnsi="Times New Roman" w:cs="Times New Roman"/>
      <w:sz w:val="20"/>
      <w:szCs w:val="20"/>
      <w:lang w:eastAsia="ru-RU"/>
    </w:rPr>
  </w:style>
  <w:style w:type="paragraph" w:styleId="37">
    <w:name w:val="Body Text 3"/>
    <w:basedOn w:val="a"/>
    <w:link w:val="38"/>
    <w:uiPriority w:val="99"/>
    <w:rsid w:val="00210133"/>
    <w:pPr>
      <w:spacing w:after="0" w:line="240" w:lineRule="auto"/>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0"/>
    <w:link w:val="37"/>
    <w:uiPriority w:val="99"/>
    <w:rsid w:val="00210133"/>
    <w:rPr>
      <w:rFonts w:ascii="Times New Roman" w:eastAsia="Times New Roman" w:hAnsi="Times New Roman" w:cs="Times New Roman"/>
      <w:sz w:val="24"/>
      <w:szCs w:val="24"/>
      <w:lang w:eastAsia="ru-RU"/>
    </w:rPr>
  </w:style>
  <w:style w:type="paragraph" w:styleId="af5">
    <w:name w:val="Title"/>
    <w:basedOn w:val="a"/>
    <w:link w:val="af6"/>
    <w:uiPriority w:val="99"/>
    <w:qFormat/>
    <w:rsid w:val="00210133"/>
    <w:pPr>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basedOn w:val="a0"/>
    <w:link w:val="af5"/>
    <w:uiPriority w:val="99"/>
    <w:rsid w:val="00210133"/>
    <w:rPr>
      <w:rFonts w:ascii="Times New Roman" w:eastAsia="Times New Roman" w:hAnsi="Times New Roman" w:cs="Times New Roman"/>
      <w:b/>
      <w:bCs/>
      <w:sz w:val="28"/>
      <w:szCs w:val="28"/>
      <w:lang w:eastAsia="ru-RU"/>
    </w:rPr>
  </w:style>
  <w:style w:type="paragraph" w:styleId="af7">
    <w:name w:val="Plain Text"/>
    <w:basedOn w:val="a"/>
    <w:link w:val="af8"/>
    <w:uiPriority w:val="99"/>
    <w:rsid w:val="0021013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210133"/>
    <w:rPr>
      <w:rFonts w:ascii="Courier New" w:eastAsia="Times New Roman" w:hAnsi="Courier New" w:cs="Courier New"/>
      <w:sz w:val="20"/>
      <w:szCs w:val="20"/>
      <w:lang w:eastAsia="ru-RU"/>
    </w:rPr>
  </w:style>
  <w:style w:type="paragraph" w:styleId="af9">
    <w:name w:val="footnote text"/>
    <w:basedOn w:val="a"/>
    <w:link w:val="afa"/>
    <w:uiPriority w:val="99"/>
    <w:semiHidden/>
    <w:rsid w:val="0021013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210133"/>
    <w:rPr>
      <w:rFonts w:ascii="Times New Roman" w:eastAsia="Times New Roman" w:hAnsi="Times New Roman" w:cs="Times New Roman"/>
      <w:sz w:val="20"/>
      <w:szCs w:val="20"/>
      <w:lang w:eastAsia="ru-RU"/>
    </w:rPr>
  </w:style>
  <w:style w:type="character" w:styleId="afb">
    <w:name w:val="footnote reference"/>
    <w:uiPriority w:val="99"/>
    <w:semiHidden/>
    <w:rsid w:val="00210133"/>
    <w:rPr>
      <w:vertAlign w:val="superscript"/>
    </w:rPr>
  </w:style>
  <w:style w:type="character" w:styleId="afc">
    <w:name w:val="FollowedHyperlink"/>
    <w:uiPriority w:val="99"/>
    <w:rsid w:val="00210133"/>
    <w:rPr>
      <w:color w:val="800080"/>
      <w:u w:val="single"/>
    </w:rPr>
  </w:style>
  <w:style w:type="character" w:styleId="afd">
    <w:name w:val="page number"/>
    <w:basedOn w:val="a0"/>
    <w:uiPriority w:val="99"/>
    <w:rsid w:val="00210133"/>
  </w:style>
  <w:style w:type="paragraph" w:styleId="HTML">
    <w:name w:val="HTML Preformatted"/>
    <w:basedOn w:val="a"/>
    <w:link w:val="HTML0"/>
    <w:uiPriority w:val="99"/>
    <w:rsid w:val="0021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uiPriority w:val="99"/>
    <w:rsid w:val="00210133"/>
    <w:rPr>
      <w:rFonts w:ascii="Courier New" w:eastAsia="Calibri" w:hAnsi="Courier New" w:cs="Courier New"/>
      <w:color w:val="000000"/>
      <w:sz w:val="20"/>
      <w:szCs w:val="20"/>
      <w:lang w:eastAsia="ru-RU"/>
    </w:rPr>
  </w:style>
  <w:style w:type="paragraph" w:customStyle="1" w:styleId="afe">
    <w:name w:val="Таблицы (моноширинный)"/>
    <w:basedOn w:val="a"/>
    <w:next w:val="a"/>
    <w:uiPriority w:val="99"/>
    <w:rsid w:val="0021013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
    <w:name w:val="Цветовое выделение"/>
    <w:uiPriority w:val="99"/>
    <w:rsid w:val="00210133"/>
    <w:rPr>
      <w:b/>
      <w:bCs/>
      <w:color w:val="000080"/>
      <w:sz w:val="20"/>
      <w:szCs w:val="20"/>
    </w:rPr>
  </w:style>
  <w:style w:type="paragraph" w:customStyle="1" w:styleId="aff0">
    <w:name w:val="Комментарий"/>
    <w:basedOn w:val="a"/>
    <w:next w:val="a"/>
    <w:uiPriority w:val="99"/>
    <w:rsid w:val="00210133"/>
    <w:pPr>
      <w:widowControl w:val="0"/>
      <w:autoSpaceDE w:val="0"/>
      <w:autoSpaceDN w:val="0"/>
      <w:adjustRightInd w:val="0"/>
      <w:spacing w:after="0" w:line="240" w:lineRule="auto"/>
      <w:ind w:left="170" w:hanging="170"/>
      <w:jc w:val="both"/>
    </w:pPr>
    <w:rPr>
      <w:rFonts w:ascii="Arial" w:eastAsia="Times New Roman" w:hAnsi="Arial" w:cs="Arial"/>
      <w:i/>
      <w:iCs/>
      <w:color w:val="800080"/>
      <w:sz w:val="20"/>
      <w:szCs w:val="20"/>
      <w:lang w:eastAsia="ru-RU"/>
    </w:rPr>
  </w:style>
  <w:style w:type="table" w:customStyle="1" w:styleId="71">
    <w:name w:val="Сетка таблицы7"/>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9">
    <w:name w:val="Table Grid 3"/>
    <w:basedOn w:val="a1"/>
    <w:uiPriority w:val="99"/>
    <w:rsid w:val="0021013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1">
    <w:name w:val="Знак Знак Знак Знак"/>
    <w:basedOn w:val="a"/>
    <w:uiPriority w:val="99"/>
    <w:rsid w:val="00210133"/>
    <w:pPr>
      <w:widowControl w:val="0"/>
      <w:adjustRightInd w:val="0"/>
      <w:spacing w:before="100" w:beforeAutospacing="1" w:after="100" w:afterAutospacing="1" w:line="360" w:lineRule="atLeast"/>
      <w:textAlignment w:val="baseline"/>
    </w:pPr>
    <w:rPr>
      <w:rFonts w:ascii="Tahoma" w:eastAsia="Times New Roman" w:hAnsi="Tahoma" w:cs="Tahoma"/>
      <w:sz w:val="20"/>
      <w:szCs w:val="20"/>
      <w:lang w:val="en-US"/>
    </w:rPr>
  </w:style>
  <w:style w:type="paragraph" w:customStyle="1" w:styleId="14">
    <w:name w:val="Знак1"/>
    <w:basedOn w:val="a"/>
    <w:uiPriority w:val="99"/>
    <w:rsid w:val="00210133"/>
    <w:pPr>
      <w:spacing w:line="240" w:lineRule="exact"/>
    </w:pPr>
    <w:rPr>
      <w:rFonts w:ascii="Verdana" w:eastAsia="Times New Roman" w:hAnsi="Verdana" w:cs="Verdana"/>
      <w:sz w:val="20"/>
      <w:szCs w:val="20"/>
      <w:lang w:val="en-US"/>
    </w:rPr>
  </w:style>
  <w:style w:type="paragraph" w:customStyle="1" w:styleId="aff2">
    <w:name w:val="Текст КД"/>
    <w:basedOn w:val="a"/>
    <w:uiPriority w:val="99"/>
    <w:rsid w:val="00210133"/>
    <w:pPr>
      <w:spacing w:after="0" w:line="240" w:lineRule="auto"/>
      <w:ind w:firstLine="567"/>
      <w:jc w:val="both"/>
    </w:pPr>
    <w:rPr>
      <w:rFonts w:ascii="Times New Roman" w:eastAsia="Batang" w:hAnsi="Times New Roman" w:cs="Times New Roman"/>
      <w:sz w:val="24"/>
      <w:szCs w:val="24"/>
      <w:lang w:eastAsia="ru-RU"/>
    </w:rPr>
  </w:style>
  <w:style w:type="paragraph" w:customStyle="1" w:styleId="aff3">
    <w:name w:val="Заголовок пункта Знак"/>
    <w:basedOn w:val="aff2"/>
    <w:next w:val="aff2"/>
    <w:uiPriority w:val="99"/>
    <w:rsid w:val="00210133"/>
    <w:pPr>
      <w:spacing w:before="120" w:after="120"/>
      <w:ind w:firstLine="0"/>
      <w:jc w:val="center"/>
    </w:pPr>
    <w:rPr>
      <w:b/>
      <w:bCs/>
      <w:sz w:val="28"/>
      <w:szCs w:val="28"/>
    </w:rPr>
  </w:style>
  <w:style w:type="paragraph" w:styleId="aff4">
    <w:name w:val="Normal (Web)"/>
    <w:basedOn w:val="a"/>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210133"/>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5">
    <w:name w:val="Знак Знак Знак1 Знак"/>
    <w:basedOn w:val="a"/>
    <w:uiPriority w:val="99"/>
    <w:rsid w:val="00210133"/>
    <w:pPr>
      <w:spacing w:before="100" w:beforeAutospacing="1" w:after="100" w:afterAutospacing="1" w:line="240" w:lineRule="auto"/>
    </w:pPr>
    <w:rPr>
      <w:rFonts w:ascii="Tahoma" w:eastAsia="Times New Roman" w:hAnsi="Tahoma" w:cs="Tahoma"/>
      <w:sz w:val="20"/>
      <w:szCs w:val="20"/>
      <w:lang w:val="en-US"/>
    </w:rPr>
  </w:style>
  <w:style w:type="paragraph" w:customStyle="1" w:styleId="Normal1">
    <w:name w:val="Normal1"/>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112">
    <w:name w:val="Знак11"/>
    <w:basedOn w:val="a"/>
    <w:uiPriority w:val="99"/>
    <w:rsid w:val="00210133"/>
    <w:pPr>
      <w:spacing w:line="240" w:lineRule="exact"/>
    </w:pPr>
    <w:rPr>
      <w:rFonts w:ascii="Verdana" w:eastAsia="Times New Roman" w:hAnsi="Verdana" w:cs="Verdana"/>
      <w:sz w:val="20"/>
      <w:szCs w:val="20"/>
      <w:lang w:val="en-US"/>
    </w:rPr>
  </w:style>
  <w:style w:type="paragraph" w:customStyle="1" w:styleId="aff5">
    <w:name w:val="Знак"/>
    <w:basedOn w:val="a"/>
    <w:rsid w:val="00210133"/>
    <w:pPr>
      <w:spacing w:line="240" w:lineRule="exact"/>
    </w:pPr>
    <w:rPr>
      <w:rFonts w:ascii="Verdana" w:eastAsia="Times New Roman" w:hAnsi="Verdana" w:cs="Verdana"/>
      <w:sz w:val="24"/>
      <w:szCs w:val="24"/>
      <w:lang w:val="en-US"/>
    </w:rPr>
  </w:style>
  <w:style w:type="paragraph" w:customStyle="1" w:styleId="16">
    <w:name w:val="Знак1 Знак Знак Знак Знак Знак Знак"/>
    <w:basedOn w:val="a"/>
    <w:uiPriority w:val="99"/>
    <w:rsid w:val="00210133"/>
    <w:pPr>
      <w:spacing w:line="240" w:lineRule="exact"/>
    </w:pPr>
    <w:rPr>
      <w:rFonts w:ascii="Verdana" w:eastAsia="Times New Roman" w:hAnsi="Verdana" w:cs="Verdana"/>
      <w:sz w:val="24"/>
      <w:szCs w:val="24"/>
      <w:lang w:val="en-US"/>
    </w:rPr>
  </w:style>
  <w:style w:type="paragraph" w:customStyle="1" w:styleId="17">
    <w:name w:val="Обычный1"/>
    <w:basedOn w:val="a"/>
    <w:uiPriority w:val="99"/>
    <w:rsid w:val="00210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uiPriority w:val="99"/>
    <w:qFormat/>
    <w:rsid w:val="00210133"/>
    <w:rPr>
      <w:i/>
      <w:iCs/>
    </w:rPr>
  </w:style>
  <w:style w:type="paragraph" w:styleId="18">
    <w:name w:val="toc 1"/>
    <w:basedOn w:val="a"/>
    <w:next w:val="a"/>
    <w:autoRedefine/>
    <w:uiPriority w:val="99"/>
    <w:semiHidden/>
    <w:rsid w:val="00210133"/>
    <w:pPr>
      <w:tabs>
        <w:tab w:val="left" w:pos="482"/>
        <w:tab w:val="right" w:leader="dot" w:pos="9962"/>
      </w:tabs>
      <w:spacing w:after="0" w:line="240" w:lineRule="auto"/>
      <w:jc w:val="right"/>
    </w:pPr>
    <w:rPr>
      <w:rFonts w:ascii="Times New Roman" w:eastAsia="Times New Roman" w:hAnsi="Times New Roman" w:cs="Times New Roman"/>
      <w:sz w:val="24"/>
      <w:szCs w:val="24"/>
      <w:lang w:eastAsia="ru-RU"/>
    </w:rPr>
  </w:style>
  <w:style w:type="paragraph" w:customStyle="1" w:styleId="3a">
    <w:name w:val="Стиль3"/>
    <w:basedOn w:val="25"/>
    <w:uiPriority w:val="99"/>
    <w:rsid w:val="00210133"/>
    <w:pPr>
      <w:widowControl w:val="0"/>
      <w:tabs>
        <w:tab w:val="num" w:pos="643"/>
        <w:tab w:val="num" w:pos="1307"/>
      </w:tabs>
      <w:adjustRightInd w:val="0"/>
      <w:ind w:left="1080" w:hanging="360"/>
      <w:textAlignment w:val="baseline"/>
    </w:pPr>
  </w:style>
  <w:style w:type="paragraph" w:customStyle="1" w:styleId="aff7">
    <w:name w:val="Стиль текста"/>
    <w:basedOn w:val="af1"/>
    <w:uiPriority w:val="99"/>
    <w:rsid w:val="00210133"/>
    <w:pPr>
      <w:keepLines/>
      <w:spacing w:before="60" w:after="60"/>
      <w:jc w:val="both"/>
    </w:pPr>
  </w:style>
  <w:style w:type="paragraph" w:customStyle="1" w:styleId="BodyText31">
    <w:name w:val="Body Text 31"/>
    <w:basedOn w:val="a"/>
    <w:uiPriority w:val="99"/>
    <w:rsid w:val="00210133"/>
    <w:pPr>
      <w:keepNext/>
      <w:keepLines/>
      <w:spacing w:after="0" w:line="240" w:lineRule="auto"/>
      <w:jc w:val="both"/>
    </w:pPr>
    <w:rPr>
      <w:rFonts w:ascii="Times New Roman" w:eastAsia="Times New Roman" w:hAnsi="Times New Roman" w:cs="Times New Roman"/>
      <w:sz w:val="24"/>
      <w:szCs w:val="24"/>
      <w:lang w:eastAsia="ru-RU"/>
    </w:rPr>
  </w:style>
  <w:style w:type="paragraph" w:customStyle="1" w:styleId="19">
    <w:name w:val="заголовок 1"/>
    <w:basedOn w:val="a"/>
    <w:next w:val="a"/>
    <w:uiPriority w:val="99"/>
    <w:rsid w:val="00210133"/>
    <w:pPr>
      <w:spacing w:before="360" w:after="60" w:line="240" w:lineRule="auto"/>
      <w:jc w:val="center"/>
    </w:pPr>
    <w:rPr>
      <w:rFonts w:ascii="Times New Roman" w:eastAsia="Times New Roman" w:hAnsi="Times New Roman" w:cs="Times New Roman"/>
      <w:b/>
      <w:bCs/>
      <w:kern w:val="28"/>
      <w:sz w:val="28"/>
      <w:szCs w:val="28"/>
      <w:lang w:val="en-US" w:eastAsia="ru-RU"/>
    </w:rPr>
  </w:style>
  <w:style w:type="character" w:customStyle="1" w:styleId="UnresolvedMention">
    <w:name w:val="Unresolved Mention"/>
    <w:basedOn w:val="a0"/>
    <w:uiPriority w:val="99"/>
    <w:semiHidden/>
    <w:unhideWhenUsed/>
    <w:rsid w:val="0021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ogocha.75.ru/" TargetMode="External"/><Relationship Id="rId13" Type="http://schemas.openxmlformats.org/officeDocument/2006/relationships/hyperlink" Target="%20https://mogocha.7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20https://mogocha.75.ru/" TargetMode="External"/><Relationship Id="rId12" Type="http://schemas.openxmlformats.org/officeDocument/2006/relationships/hyperlink" Target="%20https://mogocha.75.ru/" TargetMode="External"/><Relationship Id="rId17" Type="http://schemas.openxmlformats.org/officeDocument/2006/relationships/hyperlink" Target="%20https://mogocha.75.ru/" TargetMode="External"/><Relationship Id="rId2" Type="http://schemas.openxmlformats.org/officeDocument/2006/relationships/numbering" Target="numbering.xml"/><Relationship Id="rId16" Type="http://schemas.openxmlformats.org/officeDocument/2006/relationships/hyperlink" Target="%20https://mogocha.7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mogocha.75.ru/" TargetMode="External"/><Relationship Id="rId5" Type="http://schemas.openxmlformats.org/officeDocument/2006/relationships/settings" Target="settings.xml"/><Relationship Id="rId15" Type="http://schemas.openxmlformats.org/officeDocument/2006/relationships/hyperlink" Target="%20https://mogocha.75.ru/" TargetMode="External"/><Relationship Id="rId10" Type="http://schemas.openxmlformats.org/officeDocument/2006/relationships/hyperlink" Target="%20https://mogocha.75.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20https://mogocha.75.ru/" TargetMode="External"/><Relationship Id="rId14" Type="http://schemas.openxmlformats.org/officeDocument/2006/relationships/hyperlink" Target="%20https://mogocha.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A9B1-DF29-4925-849B-203A5F57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35</Pages>
  <Words>10787</Words>
  <Characters>61486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Харченко</dc:creator>
  <cp:lastModifiedBy>JKH3</cp:lastModifiedBy>
  <cp:revision>14</cp:revision>
  <cp:lastPrinted>2025-05-12T01:29:00Z</cp:lastPrinted>
  <dcterms:created xsi:type="dcterms:W3CDTF">2025-04-07T01:57:00Z</dcterms:created>
  <dcterms:modified xsi:type="dcterms:W3CDTF">2025-05-16T04:31:00Z</dcterms:modified>
</cp:coreProperties>
</file>