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70" w:rsidRDefault="00EA6D70" w:rsidP="00EA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61F" w:rsidRPr="00EA6D70" w:rsidRDefault="00EA761F" w:rsidP="00EA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EA761F" w:rsidRPr="00EA6D70" w:rsidRDefault="00EA761F" w:rsidP="00EA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61F" w:rsidRPr="00EA6D70" w:rsidRDefault="00EA761F" w:rsidP="00EA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61F" w:rsidRPr="00EA6D70" w:rsidRDefault="00EA761F" w:rsidP="00EA6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D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761F" w:rsidRPr="00EA6D70" w:rsidRDefault="005E184B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A6D70">
        <w:rPr>
          <w:rFonts w:ascii="Times New Roman" w:hAnsi="Times New Roman" w:cs="Times New Roman"/>
          <w:sz w:val="28"/>
          <w:szCs w:val="28"/>
        </w:rPr>
        <w:t xml:space="preserve">  </w:t>
      </w:r>
      <w:r w:rsidR="00EA761F" w:rsidRPr="00EA6D70">
        <w:rPr>
          <w:rFonts w:ascii="Times New Roman" w:hAnsi="Times New Roman" w:cs="Times New Roman"/>
          <w:sz w:val="28"/>
          <w:szCs w:val="28"/>
        </w:rPr>
        <w:t xml:space="preserve">июня 2025 года                             </w:t>
      </w:r>
      <w:r w:rsidR="00EA761F" w:rsidRPr="00EA6D70">
        <w:rPr>
          <w:rFonts w:ascii="Times New Roman" w:hAnsi="Times New Roman" w:cs="Times New Roman"/>
          <w:sz w:val="28"/>
          <w:szCs w:val="28"/>
        </w:rPr>
        <w:tab/>
      </w:r>
      <w:r w:rsidR="00EA761F" w:rsidRPr="00EA6D70">
        <w:rPr>
          <w:rFonts w:ascii="Times New Roman" w:hAnsi="Times New Roman" w:cs="Times New Roman"/>
          <w:sz w:val="28"/>
          <w:szCs w:val="28"/>
        </w:rPr>
        <w:tab/>
      </w:r>
      <w:r w:rsidR="00EA761F" w:rsidRPr="00EA6D70">
        <w:rPr>
          <w:rFonts w:ascii="Times New Roman" w:hAnsi="Times New Roman" w:cs="Times New Roman"/>
          <w:sz w:val="28"/>
          <w:szCs w:val="28"/>
        </w:rPr>
        <w:tab/>
      </w:r>
      <w:r w:rsidR="00EA761F" w:rsidRPr="00EA6D7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A761F" w:rsidRPr="00EA6D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729</w:t>
      </w:r>
    </w:p>
    <w:p w:rsidR="00E60BB0" w:rsidRPr="00EA6D70" w:rsidRDefault="00EA761F" w:rsidP="00EA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г. Могоча</w:t>
      </w:r>
    </w:p>
    <w:p w:rsidR="00E60BB0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B0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B0" w:rsidRPr="00EA6D70" w:rsidRDefault="00E60BB0" w:rsidP="00EA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70">
        <w:rPr>
          <w:rFonts w:ascii="Times New Roman" w:hAnsi="Times New Roman" w:cs="Times New Roman"/>
          <w:b/>
          <w:sz w:val="28"/>
          <w:szCs w:val="28"/>
        </w:rPr>
        <w:t xml:space="preserve">Об обеспечении безопасности населения на водных объектах на территории </w:t>
      </w:r>
      <w:r w:rsidR="00EA761F" w:rsidRPr="00EA6D70">
        <w:rPr>
          <w:rFonts w:ascii="Times New Roman" w:hAnsi="Times New Roman" w:cs="Times New Roman"/>
          <w:b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b/>
          <w:sz w:val="28"/>
          <w:szCs w:val="28"/>
        </w:rPr>
        <w:t>ского муниципального округа Забайкальского края в летний период 2025 года</w:t>
      </w:r>
    </w:p>
    <w:p w:rsidR="00E60BB0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B0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B0" w:rsidRPr="00EA6D70" w:rsidRDefault="00E60BB0" w:rsidP="00EA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70">
        <w:rPr>
          <w:rFonts w:ascii="Times New Roman" w:hAnsi="Times New Roman" w:cs="Times New Roman"/>
          <w:sz w:val="28"/>
          <w:szCs w:val="28"/>
        </w:rPr>
        <w:t xml:space="preserve">В целях предотвращения несчастных случаев на водных объектах на территории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Забайкальского края в летний период 2025 года,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C5E69" w:rsidRPr="00EA6D70">
        <w:rPr>
          <w:rFonts w:ascii="Times New Roman" w:hAnsi="Times New Roman" w:cs="Times New Roman"/>
          <w:sz w:val="28"/>
          <w:szCs w:val="28"/>
        </w:rPr>
        <w:t xml:space="preserve">Правилами охраны жизни людей на водных объектах Забайкальского края, утвержденными постановлением Правительства Забайкальского края от 04.05.2009 № 186, </w:t>
      </w:r>
      <w:r w:rsidRPr="00EA6D7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>ского муниципального округа Забайкальского</w:t>
      </w:r>
      <w:proofErr w:type="gramEnd"/>
      <w:r w:rsidRPr="00EA6D70">
        <w:rPr>
          <w:rFonts w:ascii="Times New Roman" w:hAnsi="Times New Roman" w:cs="Times New Roman"/>
          <w:sz w:val="28"/>
          <w:szCs w:val="28"/>
        </w:rPr>
        <w:t xml:space="preserve"> края, администрация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>ского муниципального округа Забайкальского края</w:t>
      </w:r>
      <w:r w:rsidR="00DC5E69" w:rsidRPr="00EA6D70">
        <w:rPr>
          <w:rFonts w:ascii="Times New Roman" w:hAnsi="Times New Roman" w:cs="Times New Roman"/>
          <w:sz w:val="28"/>
          <w:szCs w:val="28"/>
        </w:rPr>
        <w:t xml:space="preserve"> </w:t>
      </w:r>
      <w:r w:rsidR="00DC5E69" w:rsidRPr="00EA6D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A6D70">
        <w:rPr>
          <w:rFonts w:ascii="Times New Roman" w:hAnsi="Times New Roman" w:cs="Times New Roman"/>
          <w:b/>
          <w:sz w:val="28"/>
          <w:szCs w:val="28"/>
        </w:rPr>
        <w:t>:</w:t>
      </w:r>
    </w:p>
    <w:p w:rsidR="00E60BB0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 xml:space="preserve">1. Рекомендовать главам </w:t>
      </w:r>
      <w:r w:rsidR="00EA761F" w:rsidRPr="00EA6D70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EA6D70">
        <w:rPr>
          <w:rFonts w:ascii="Times New Roman" w:hAnsi="Times New Roman" w:cs="Times New Roman"/>
          <w:sz w:val="28"/>
          <w:szCs w:val="28"/>
        </w:rPr>
        <w:t xml:space="preserve">сельских администраций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>ского муниципального округа: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1.1</w:t>
      </w:r>
      <w:r w:rsidR="006D5342" w:rsidRPr="00EA6D70">
        <w:rPr>
          <w:rFonts w:ascii="Times New Roman" w:hAnsi="Times New Roman" w:cs="Times New Roman"/>
          <w:sz w:val="28"/>
          <w:szCs w:val="28"/>
        </w:rPr>
        <w:t>.О</w:t>
      </w:r>
      <w:r w:rsidRPr="00EA6D70">
        <w:rPr>
          <w:rFonts w:ascii="Times New Roman" w:hAnsi="Times New Roman" w:cs="Times New Roman"/>
          <w:sz w:val="28"/>
          <w:szCs w:val="28"/>
        </w:rPr>
        <w:t>рганизовать 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знаков, в соответствии с Правилами охраны жизни людей на водных объектах Забайкальского края;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1.2</w:t>
      </w:r>
      <w:r w:rsidR="006D5342" w:rsidRPr="00EA6D70">
        <w:rPr>
          <w:rFonts w:ascii="Times New Roman" w:hAnsi="Times New Roman" w:cs="Times New Roman"/>
          <w:sz w:val="28"/>
          <w:szCs w:val="28"/>
        </w:rPr>
        <w:t xml:space="preserve">. </w:t>
      </w:r>
      <w:r w:rsidRPr="00EA6D70">
        <w:rPr>
          <w:rFonts w:ascii="Times New Roman" w:hAnsi="Times New Roman" w:cs="Times New Roman"/>
          <w:sz w:val="28"/>
          <w:szCs w:val="28"/>
        </w:rPr>
        <w:t xml:space="preserve"> </w:t>
      </w:r>
      <w:r w:rsidR="006D5342" w:rsidRPr="00EA6D70">
        <w:rPr>
          <w:rFonts w:ascii="Times New Roman" w:hAnsi="Times New Roman" w:cs="Times New Roman"/>
          <w:sz w:val="28"/>
          <w:szCs w:val="28"/>
        </w:rPr>
        <w:t>В</w:t>
      </w:r>
      <w:r w:rsidRPr="00EA6D70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населения на водных объектах в границах  населенных пунктов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>ского муниципального округа организовать: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1.2.1 проведение обследования водных объектов на предмет соответствия Правилам охраны жизни людей на водн</w:t>
      </w:r>
      <w:r w:rsidR="00DC5E69" w:rsidRPr="00EA6D70">
        <w:rPr>
          <w:rFonts w:ascii="Times New Roman" w:hAnsi="Times New Roman" w:cs="Times New Roman"/>
          <w:sz w:val="28"/>
          <w:szCs w:val="28"/>
        </w:rPr>
        <w:t>ых объектах Забайкальского края</w:t>
      </w:r>
      <w:r w:rsidRPr="00EA6D70">
        <w:rPr>
          <w:rFonts w:ascii="Times New Roman" w:hAnsi="Times New Roman" w:cs="Times New Roman"/>
          <w:sz w:val="28"/>
          <w:szCs w:val="28"/>
        </w:rPr>
        <w:t>;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 xml:space="preserve">1.2.2 довести до населения сведения о водоемах, на которых запрещено купание, через средства массовой информации, информационно-разъяснительную работу, </w:t>
      </w:r>
      <w:proofErr w:type="spellStart"/>
      <w:r w:rsidRPr="00EA6D70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EA6D70">
        <w:rPr>
          <w:rFonts w:ascii="Times New Roman" w:hAnsi="Times New Roman" w:cs="Times New Roman"/>
          <w:sz w:val="28"/>
          <w:szCs w:val="28"/>
        </w:rPr>
        <w:t xml:space="preserve"> обходы, сходы граждан, индивидуальную работу с неблагополучными семьями и семьями, имеющими детей, по профилактике несчастных случаев на воде, организовать установку на прилегающей к ним территории соответствующих знаков.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A761F" w:rsidRPr="00EA6D70">
        <w:rPr>
          <w:rFonts w:ascii="Times New Roman" w:hAnsi="Times New Roman" w:cs="Times New Roman"/>
          <w:sz w:val="28"/>
          <w:szCs w:val="28"/>
        </w:rPr>
        <w:t>Управлению</w:t>
      </w:r>
      <w:r w:rsidRPr="00EA6D70">
        <w:rPr>
          <w:rFonts w:ascii="Times New Roman" w:hAnsi="Times New Roman" w:cs="Times New Roman"/>
          <w:sz w:val="28"/>
          <w:szCs w:val="28"/>
        </w:rPr>
        <w:t xml:space="preserve"> территориального развития администрации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Pr="00EA6D70">
        <w:rPr>
          <w:rFonts w:ascii="Times New Roman" w:hAnsi="Times New Roman" w:cs="Times New Roman"/>
          <w:sz w:val="28"/>
          <w:szCs w:val="28"/>
        </w:rPr>
        <w:t>ского муниципального округа Заба</w:t>
      </w:r>
      <w:r w:rsidR="00EA761F" w:rsidRPr="00EA6D70">
        <w:rPr>
          <w:rFonts w:ascii="Times New Roman" w:hAnsi="Times New Roman" w:cs="Times New Roman"/>
          <w:sz w:val="28"/>
          <w:szCs w:val="28"/>
        </w:rPr>
        <w:t xml:space="preserve">йкальского края </w:t>
      </w:r>
      <w:r w:rsidRPr="00EA6D70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 w:rsidRPr="00EA6D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6D70">
        <w:rPr>
          <w:rFonts w:ascii="Times New Roman" w:hAnsi="Times New Roman" w:cs="Times New Roman"/>
          <w:sz w:val="28"/>
          <w:szCs w:val="28"/>
        </w:rPr>
        <w:t>: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2.1 проверке водных объектов на наличие знаков, информационных аншлагов, при необходимости дооборудовать информационными щитами территории водных объектов;</w:t>
      </w:r>
    </w:p>
    <w:p w:rsidR="00E60BB0" w:rsidRPr="00EA6D7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2.2   доведению до населения сведений о водоемах, на которых запрещено купание, через средства массовой информации, информационно-разъяснительную работу;</w:t>
      </w:r>
    </w:p>
    <w:p w:rsidR="00E60BB0" w:rsidRPr="00EA6D70" w:rsidRDefault="006D5342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 xml:space="preserve">3. Отделу ГО ЧС и мобилизационной работы Могочинского муниципального округа организовать работу по установке на прилегающей к ним территории соответствующих знаков, </w:t>
      </w:r>
      <w:proofErr w:type="gramStart"/>
      <w:r w:rsidRPr="00EA6D70">
        <w:rPr>
          <w:rFonts w:ascii="Times New Roman" w:hAnsi="Times New Roman" w:cs="Times New Roman"/>
          <w:sz w:val="28"/>
          <w:szCs w:val="28"/>
        </w:rPr>
        <w:t>аншлагов о запрете</w:t>
      </w:r>
      <w:proofErr w:type="gramEnd"/>
      <w:r w:rsidRPr="00EA6D70">
        <w:rPr>
          <w:rFonts w:ascii="Times New Roman" w:hAnsi="Times New Roman" w:cs="Times New Roman"/>
          <w:sz w:val="28"/>
          <w:szCs w:val="28"/>
        </w:rPr>
        <w:t xml:space="preserve"> купания в соответствии с требованиями Правил охраны жизни людей на водных объектах Забайкальского края;</w:t>
      </w:r>
    </w:p>
    <w:p w:rsidR="00E60BB0" w:rsidRPr="00EA6D70" w:rsidRDefault="006D5342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4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. </w:t>
      </w:r>
      <w:r w:rsidR="00EA761F" w:rsidRPr="00EA6D70">
        <w:rPr>
          <w:rFonts w:ascii="Times New Roman" w:hAnsi="Times New Roman" w:cs="Times New Roman"/>
          <w:sz w:val="28"/>
          <w:szCs w:val="28"/>
        </w:rPr>
        <w:t>Управлению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 </w:t>
      </w:r>
      <w:r w:rsidR="00EA761F" w:rsidRPr="00EA6D70">
        <w:rPr>
          <w:rFonts w:ascii="Times New Roman" w:hAnsi="Times New Roman" w:cs="Times New Roman"/>
          <w:sz w:val="28"/>
          <w:szCs w:val="28"/>
        </w:rPr>
        <w:t>образова</w:t>
      </w:r>
      <w:r w:rsidR="00EA6D70">
        <w:rPr>
          <w:rFonts w:ascii="Times New Roman" w:hAnsi="Times New Roman" w:cs="Times New Roman"/>
          <w:sz w:val="28"/>
          <w:szCs w:val="28"/>
        </w:rPr>
        <w:t>н</w:t>
      </w:r>
      <w:r w:rsidR="00EA761F" w:rsidRPr="00EA6D70">
        <w:rPr>
          <w:rFonts w:ascii="Times New Roman" w:hAnsi="Times New Roman" w:cs="Times New Roman"/>
          <w:sz w:val="28"/>
          <w:szCs w:val="28"/>
        </w:rPr>
        <w:t>ия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</w:t>
      </w:r>
      <w:r w:rsidR="00E60BB0" w:rsidRPr="00EA6D70">
        <w:rPr>
          <w:rFonts w:ascii="Times New Roman" w:hAnsi="Times New Roman" w:cs="Times New Roman"/>
          <w:sz w:val="28"/>
          <w:szCs w:val="28"/>
        </w:rPr>
        <w:t>нского муниципального округа За</w:t>
      </w:r>
      <w:r w:rsidR="00EA761F" w:rsidRPr="00EA6D70">
        <w:rPr>
          <w:rFonts w:ascii="Times New Roman" w:hAnsi="Times New Roman" w:cs="Times New Roman"/>
          <w:sz w:val="28"/>
          <w:szCs w:val="28"/>
        </w:rPr>
        <w:t>байкальского края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 организовать обучение учащихся общеобразовательных учреждений правилам безопасного поведения на водных объектах в летний период, правилам поведения в экстренных ситуациях.</w:t>
      </w:r>
    </w:p>
    <w:p w:rsidR="00E60BB0" w:rsidRPr="00EA6D70" w:rsidRDefault="006D5342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5</w:t>
      </w:r>
      <w:r w:rsidR="00E60BB0" w:rsidRPr="00EA6D70">
        <w:rPr>
          <w:rFonts w:ascii="Times New Roman" w:hAnsi="Times New Roman" w:cs="Times New Roman"/>
          <w:sz w:val="28"/>
          <w:szCs w:val="28"/>
        </w:rPr>
        <w:t>. Рекомендовать ОМВД России «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</w:t>
      </w:r>
      <w:r w:rsidR="00E60BB0" w:rsidRPr="00EA6D70">
        <w:rPr>
          <w:rFonts w:ascii="Times New Roman" w:hAnsi="Times New Roman" w:cs="Times New Roman"/>
          <w:sz w:val="28"/>
          <w:szCs w:val="28"/>
        </w:rPr>
        <w:t>нский»  разработать и реализовать комплекс мероприятий по поддержанию правопорядка, пресечению случаев распития спиртных напитков на водных объектах в запрещенных местах.</w:t>
      </w:r>
    </w:p>
    <w:p w:rsidR="00E60BB0" w:rsidRPr="00EA6D70" w:rsidRDefault="006D5342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6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. Рекомендовать территориальному отделу Управления Федеральной службы по надзору в сфере защиты прав потребителей и благополучия человека в </w:t>
      </w:r>
      <w:r w:rsidR="00EA761F" w:rsidRPr="00EA6D70">
        <w:rPr>
          <w:rFonts w:ascii="Times New Roman" w:hAnsi="Times New Roman" w:cs="Times New Roman"/>
          <w:sz w:val="28"/>
          <w:szCs w:val="28"/>
        </w:rPr>
        <w:t>Могочин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ском муниципальном округе  организовать </w:t>
      </w:r>
      <w:proofErr w:type="gramStart"/>
      <w:r w:rsidR="00E60BB0" w:rsidRPr="00EA6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0BB0" w:rsidRPr="00EA6D70">
        <w:rPr>
          <w:rFonts w:ascii="Times New Roman" w:hAnsi="Times New Roman" w:cs="Times New Roman"/>
          <w:sz w:val="28"/>
          <w:szCs w:val="28"/>
        </w:rPr>
        <w:t xml:space="preserve"> исполнением требований санитарных правил и норм на водных объектах.</w:t>
      </w:r>
    </w:p>
    <w:p w:rsidR="00E60BB0" w:rsidRPr="00EA6D70" w:rsidRDefault="006D5342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>7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. </w:t>
      </w:r>
      <w:r w:rsidR="00EA6D70">
        <w:rPr>
          <w:rFonts w:ascii="Times New Roman" w:hAnsi="Times New Roman" w:cs="Times New Roman"/>
          <w:sz w:val="28"/>
          <w:szCs w:val="28"/>
        </w:rPr>
        <w:t>П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55367" w:rsidRPr="00EA6D70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5367" w:rsidRPr="00EA6D7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от </w:t>
      </w:r>
      <w:r w:rsidR="00E55367" w:rsidRPr="00EA6D70">
        <w:rPr>
          <w:rFonts w:ascii="Times New Roman" w:hAnsi="Times New Roman" w:cs="Times New Roman"/>
          <w:sz w:val="28"/>
          <w:szCs w:val="28"/>
        </w:rPr>
        <w:t>20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.05.2024 № </w:t>
      </w:r>
      <w:r w:rsidR="00E55367" w:rsidRPr="00EA6D70">
        <w:rPr>
          <w:rFonts w:ascii="Times New Roman" w:hAnsi="Times New Roman" w:cs="Times New Roman"/>
          <w:sz w:val="28"/>
          <w:szCs w:val="28"/>
        </w:rPr>
        <w:t>801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 «Об обеспечении безопасности населения на водных объектах на территории </w:t>
      </w:r>
      <w:r w:rsidR="00E55367" w:rsidRPr="00EA6D70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="00E60BB0" w:rsidRPr="00EA6D70">
        <w:rPr>
          <w:rFonts w:ascii="Times New Roman" w:hAnsi="Times New Roman" w:cs="Times New Roman"/>
          <w:sz w:val="28"/>
          <w:szCs w:val="28"/>
        </w:rPr>
        <w:t xml:space="preserve"> в летний период 2024 года</w:t>
      </w:r>
      <w:r w:rsidR="00EA6D70">
        <w:rPr>
          <w:rFonts w:ascii="Times New Roman" w:hAnsi="Times New Roman" w:cs="Times New Roman"/>
          <w:sz w:val="28"/>
          <w:szCs w:val="28"/>
        </w:rPr>
        <w:t xml:space="preserve">» считать </w:t>
      </w:r>
      <w:r w:rsidR="00EA6D70" w:rsidRPr="00EA6D70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E60BB0" w:rsidRPr="00EA6D70">
        <w:rPr>
          <w:rFonts w:ascii="Times New Roman" w:hAnsi="Times New Roman" w:cs="Times New Roman"/>
          <w:sz w:val="28"/>
          <w:szCs w:val="28"/>
        </w:rPr>
        <w:t>.</w:t>
      </w:r>
    </w:p>
    <w:p w:rsidR="00E55367" w:rsidRDefault="00EA6D7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5367" w:rsidRPr="00EA6D70">
        <w:rPr>
          <w:rFonts w:ascii="Times New Roman" w:hAnsi="Times New Roman" w:cs="Times New Roman"/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EA6D70" w:rsidRDefault="00EA6D7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A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D70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6D70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E60BB0" w:rsidRPr="00EA6D70" w:rsidRDefault="00EA6D7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5367" w:rsidRPr="00EA6D7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 его </w:t>
      </w:r>
      <w:r w:rsidR="00DC5E69" w:rsidRPr="00EA6D7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55367" w:rsidRPr="00EA6D7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60BB0" w:rsidRDefault="00E60BB0" w:rsidP="00EA6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D70" w:rsidRPr="00EA6D70" w:rsidRDefault="00EA6D7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67" w:rsidRPr="00EA6D70" w:rsidRDefault="00EA6D7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5367" w:rsidRPr="00EA6D70">
        <w:rPr>
          <w:rFonts w:ascii="Times New Roman" w:hAnsi="Times New Roman" w:cs="Times New Roman"/>
          <w:sz w:val="28"/>
          <w:szCs w:val="28"/>
        </w:rPr>
        <w:t>лава Могочинского</w:t>
      </w:r>
    </w:p>
    <w:p w:rsidR="008D0081" w:rsidRPr="00EA6D70" w:rsidRDefault="00E60BB0" w:rsidP="00EA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E55367" w:rsidRPr="00EA6D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6D70">
        <w:rPr>
          <w:rFonts w:ascii="Times New Roman" w:hAnsi="Times New Roman" w:cs="Times New Roman"/>
          <w:sz w:val="28"/>
          <w:szCs w:val="28"/>
        </w:rPr>
        <w:t xml:space="preserve"> </w:t>
      </w:r>
      <w:r w:rsidR="00E55367" w:rsidRPr="00EA6D70">
        <w:rPr>
          <w:rFonts w:ascii="Times New Roman" w:hAnsi="Times New Roman" w:cs="Times New Roman"/>
          <w:sz w:val="28"/>
          <w:szCs w:val="28"/>
        </w:rPr>
        <w:t>А.А.Сорокотягин</w:t>
      </w:r>
    </w:p>
    <w:sectPr w:rsidR="008D0081" w:rsidRPr="00EA6D70" w:rsidSect="00EA6D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7"/>
    <w:rsid w:val="00592CF6"/>
    <w:rsid w:val="005E184B"/>
    <w:rsid w:val="006D5342"/>
    <w:rsid w:val="00952A6E"/>
    <w:rsid w:val="00AF43D0"/>
    <w:rsid w:val="00B47737"/>
    <w:rsid w:val="00DC5E69"/>
    <w:rsid w:val="00E55367"/>
    <w:rsid w:val="00E60BB0"/>
    <w:rsid w:val="00EA6D70"/>
    <w:rsid w:val="00E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Елена Алексеевна</cp:lastModifiedBy>
  <cp:revision>2</cp:revision>
  <cp:lastPrinted>2025-06-05T04:41:00Z</cp:lastPrinted>
  <dcterms:created xsi:type="dcterms:W3CDTF">2025-06-10T02:12:00Z</dcterms:created>
  <dcterms:modified xsi:type="dcterms:W3CDTF">2025-06-10T02:12:00Z</dcterms:modified>
</cp:coreProperties>
</file>