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760" w:rsidRPr="00041252" w:rsidRDefault="00BD3760" w:rsidP="00BD3760">
      <w:pPr>
        <w:jc w:val="center"/>
        <w:rPr>
          <w:sz w:val="28"/>
          <w:szCs w:val="28"/>
          <w:lang w:eastAsia="ar-SA"/>
        </w:rPr>
      </w:pPr>
      <w:r w:rsidRPr="00041252">
        <w:rPr>
          <w:sz w:val="28"/>
          <w:szCs w:val="28"/>
          <w:lang w:eastAsia="ar-SA"/>
        </w:rPr>
        <w:t xml:space="preserve">Администрация </w:t>
      </w:r>
      <w:r>
        <w:rPr>
          <w:sz w:val="28"/>
          <w:szCs w:val="28"/>
          <w:lang w:eastAsia="ar-SA"/>
        </w:rPr>
        <w:t xml:space="preserve">Могочинского </w:t>
      </w:r>
      <w:r w:rsidRPr="00041252">
        <w:rPr>
          <w:sz w:val="28"/>
          <w:szCs w:val="28"/>
          <w:lang w:eastAsia="ar-SA"/>
        </w:rPr>
        <w:t>муниципального</w:t>
      </w:r>
      <w:r>
        <w:rPr>
          <w:sz w:val="28"/>
          <w:szCs w:val="28"/>
          <w:lang w:eastAsia="ar-SA"/>
        </w:rPr>
        <w:t xml:space="preserve"> округа</w:t>
      </w:r>
    </w:p>
    <w:p w:rsidR="00BD3760" w:rsidRPr="00041252" w:rsidRDefault="00BD3760" w:rsidP="00BD3760">
      <w:pPr>
        <w:jc w:val="center"/>
        <w:rPr>
          <w:sz w:val="28"/>
          <w:szCs w:val="28"/>
          <w:lang w:eastAsia="ar-SA"/>
        </w:rPr>
      </w:pPr>
    </w:p>
    <w:p w:rsidR="00BD3760" w:rsidRPr="0063709A" w:rsidRDefault="00BD3760" w:rsidP="00BD3760">
      <w:pPr>
        <w:jc w:val="center"/>
        <w:rPr>
          <w:b/>
          <w:sz w:val="28"/>
          <w:szCs w:val="28"/>
          <w:lang w:eastAsia="ar-SA"/>
        </w:rPr>
      </w:pPr>
      <w:r w:rsidRPr="0063709A">
        <w:rPr>
          <w:b/>
          <w:sz w:val="28"/>
          <w:szCs w:val="28"/>
          <w:lang w:eastAsia="ar-SA"/>
        </w:rPr>
        <w:t>ПОСТАНОВЛЕНИЕ</w:t>
      </w:r>
    </w:p>
    <w:p w:rsidR="00BD3760" w:rsidRPr="00041252" w:rsidRDefault="00BD3760" w:rsidP="00BD3760">
      <w:pPr>
        <w:jc w:val="center"/>
        <w:rPr>
          <w:sz w:val="28"/>
          <w:szCs w:val="28"/>
          <w:lang w:eastAsia="ar-SA"/>
        </w:rPr>
      </w:pPr>
    </w:p>
    <w:p w:rsidR="00BD3760" w:rsidRDefault="00176118" w:rsidP="00BD3760">
      <w:pPr>
        <w:jc w:val="both"/>
        <w:rPr>
          <w:i/>
          <w:iCs/>
          <w:sz w:val="28"/>
          <w:szCs w:val="28"/>
          <w:lang w:eastAsia="ar-SA"/>
        </w:rPr>
      </w:pPr>
      <w:r>
        <w:rPr>
          <w:sz w:val="28"/>
          <w:szCs w:val="28"/>
          <w:lang w:eastAsia="ar-SA"/>
        </w:rPr>
        <w:t xml:space="preserve">       </w:t>
      </w:r>
      <w:r w:rsidR="001D154A">
        <w:rPr>
          <w:sz w:val="28"/>
          <w:szCs w:val="28"/>
          <w:lang w:eastAsia="ar-SA"/>
        </w:rPr>
        <w:t>23</w:t>
      </w:r>
      <w:r w:rsidR="00BD3760" w:rsidRPr="00176118">
        <w:rPr>
          <w:sz w:val="28"/>
          <w:szCs w:val="28"/>
          <w:lang w:eastAsia="ar-SA"/>
        </w:rPr>
        <w:t xml:space="preserve"> апреля 2025 года                                                                        № </w:t>
      </w:r>
      <w:r w:rsidR="001D154A">
        <w:rPr>
          <w:sz w:val="28"/>
          <w:szCs w:val="28"/>
          <w:lang w:eastAsia="ar-SA"/>
        </w:rPr>
        <w:t>513</w:t>
      </w:r>
    </w:p>
    <w:p w:rsidR="00BD3760" w:rsidRDefault="00BD3760" w:rsidP="00BD3760">
      <w:pPr>
        <w:jc w:val="center"/>
        <w:rPr>
          <w:iCs/>
          <w:sz w:val="28"/>
          <w:szCs w:val="28"/>
          <w:lang w:eastAsia="ar-SA"/>
        </w:rPr>
      </w:pPr>
      <w:r>
        <w:rPr>
          <w:iCs/>
          <w:sz w:val="28"/>
          <w:szCs w:val="28"/>
          <w:lang w:eastAsia="ar-SA"/>
        </w:rPr>
        <w:t>г. Могоча</w:t>
      </w:r>
    </w:p>
    <w:p w:rsidR="00BD3760" w:rsidRDefault="00BD3760" w:rsidP="00BD3760">
      <w:pPr>
        <w:jc w:val="center"/>
        <w:rPr>
          <w:iCs/>
          <w:sz w:val="28"/>
          <w:szCs w:val="28"/>
          <w:lang w:eastAsia="ar-SA"/>
        </w:rPr>
      </w:pPr>
    </w:p>
    <w:p w:rsidR="00BD3760" w:rsidRDefault="00BD3760" w:rsidP="00BD3760">
      <w:pPr>
        <w:jc w:val="center"/>
        <w:rPr>
          <w:iCs/>
          <w:sz w:val="28"/>
          <w:szCs w:val="28"/>
          <w:lang w:eastAsia="ar-SA"/>
        </w:rPr>
      </w:pPr>
    </w:p>
    <w:p w:rsidR="00BD3760" w:rsidRPr="00D452F0" w:rsidRDefault="00BD3760" w:rsidP="00BD3760">
      <w:pPr>
        <w:jc w:val="center"/>
        <w:rPr>
          <w:iCs/>
          <w:sz w:val="28"/>
          <w:szCs w:val="28"/>
          <w:lang w:eastAsia="ar-SA"/>
        </w:rPr>
      </w:pPr>
    </w:p>
    <w:p w:rsidR="00BD3760" w:rsidRPr="0063709A" w:rsidRDefault="00BD3760" w:rsidP="00BD3760">
      <w:pPr>
        <w:pStyle w:val="ConsPlusTitle"/>
        <w:widowControl/>
        <w:ind w:firstLine="567"/>
        <w:jc w:val="center"/>
        <w:rPr>
          <w:rFonts w:ascii="Times New Roman" w:hAnsi="Times New Roman" w:cs="Times New Roman"/>
          <w:bCs w:val="0"/>
          <w:sz w:val="28"/>
          <w:szCs w:val="28"/>
        </w:rPr>
      </w:pPr>
      <w:r w:rsidRPr="0063709A">
        <w:rPr>
          <w:rFonts w:ascii="Times New Roman" w:hAnsi="Times New Roman" w:cs="Times New Roman"/>
          <w:bCs w:val="0"/>
          <w:sz w:val="28"/>
          <w:szCs w:val="28"/>
          <w:lang w:eastAsia="ar-SA"/>
        </w:rPr>
        <w:t>Об утверждении административного регламента</w:t>
      </w:r>
      <w:r w:rsidRPr="0063709A">
        <w:rPr>
          <w:rFonts w:ascii="Times New Roman" w:hAnsi="Times New Roman" w:cs="Times New Roman"/>
          <w:bCs w:val="0"/>
          <w:sz w:val="28"/>
          <w:szCs w:val="28"/>
        </w:rPr>
        <w:t xml:space="preserve"> по предоставлению муниципальной услуги «Предостав</w:t>
      </w:r>
      <w:r>
        <w:rPr>
          <w:rFonts w:ascii="Times New Roman" w:hAnsi="Times New Roman" w:cs="Times New Roman"/>
          <w:bCs w:val="0"/>
          <w:sz w:val="28"/>
          <w:szCs w:val="28"/>
        </w:rPr>
        <w:t>ление путевок детям в организации (учреждения) отдыха детей, расположенных на территории Забайкальского края»</w:t>
      </w:r>
    </w:p>
    <w:p w:rsidR="00BD3760" w:rsidRPr="0063709A" w:rsidRDefault="00BD3760" w:rsidP="00BD3760">
      <w:pPr>
        <w:jc w:val="center"/>
        <w:rPr>
          <w:b/>
          <w:sz w:val="28"/>
          <w:szCs w:val="28"/>
        </w:rPr>
      </w:pPr>
      <w:r w:rsidRPr="0063709A">
        <w:rPr>
          <w:b/>
          <w:sz w:val="28"/>
          <w:szCs w:val="28"/>
        </w:rPr>
        <w:t xml:space="preserve"> </w:t>
      </w:r>
    </w:p>
    <w:p w:rsidR="00BD3760" w:rsidRDefault="00BD3760" w:rsidP="00BD3760">
      <w:pPr>
        <w:autoSpaceDE w:val="0"/>
        <w:autoSpaceDN w:val="0"/>
        <w:adjustRightInd w:val="0"/>
        <w:ind w:firstLine="567"/>
        <w:jc w:val="both"/>
        <w:rPr>
          <w:bCs/>
          <w:sz w:val="28"/>
          <w:szCs w:val="28"/>
        </w:rPr>
      </w:pPr>
      <w:proofErr w:type="gramStart"/>
      <w:r w:rsidRPr="0079596C">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29 декабря 2012 года № 273-ФЗ  «Об образовании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«Могочинский  район</w:t>
      </w:r>
      <w:r>
        <w:rPr>
          <w:sz w:val="28"/>
          <w:szCs w:val="28"/>
        </w:rPr>
        <w:t xml:space="preserve">»   от  21 марта   2019   года </w:t>
      </w:r>
      <w:r w:rsidRPr="0079596C">
        <w:rPr>
          <w:sz w:val="28"/>
          <w:szCs w:val="28"/>
        </w:rPr>
        <w:t>№ 185</w:t>
      </w:r>
      <w:proofErr w:type="gramEnd"/>
      <w:r w:rsidRPr="0079596C">
        <w:rPr>
          <w:sz w:val="28"/>
          <w:szCs w:val="28"/>
        </w:rPr>
        <w:t xml:space="preserve"> «О порядке разработки и утверждения административных регламентов предоставления муниципальных услуг муниципального района «Могочинский район»,  </w:t>
      </w:r>
      <w:r w:rsidRPr="0079596C">
        <w:rPr>
          <w:bCs/>
          <w:sz w:val="28"/>
          <w:szCs w:val="28"/>
        </w:rPr>
        <w:t xml:space="preserve">администрация </w:t>
      </w:r>
      <w:r>
        <w:rPr>
          <w:bCs/>
          <w:sz w:val="28"/>
          <w:szCs w:val="28"/>
        </w:rPr>
        <w:t xml:space="preserve">Могочинского </w:t>
      </w:r>
      <w:r w:rsidRPr="0079596C">
        <w:rPr>
          <w:bCs/>
          <w:sz w:val="28"/>
          <w:szCs w:val="28"/>
        </w:rPr>
        <w:t xml:space="preserve">муниципального   </w:t>
      </w:r>
      <w:r w:rsidR="00131D58">
        <w:rPr>
          <w:bCs/>
          <w:sz w:val="28"/>
          <w:szCs w:val="28"/>
        </w:rPr>
        <w:t xml:space="preserve">округа </w:t>
      </w:r>
      <w:r w:rsidRPr="00D452F0">
        <w:rPr>
          <w:b/>
          <w:bCs/>
          <w:sz w:val="28"/>
          <w:szCs w:val="28"/>
        </w:rPr>
        <w:t>постановляет</w:t>
      </w:r>
      <w:r w:rsidRPr="0063709A">
        <w:rPr>
          <w:bCs/>
          <w:sz w:val="28"/>
          <w:szCs w:val="28"/>
        </w:rPr>
        <w:t>:</w:t>
      </w:r>
    </w:p>
    <w:p w:rsidR="00BD3760" w:rsidRPr="0063709A" w:rsidRDefault="00BD3760" w:rsidP="00BD3760">
      <w:pPr>
        <w:autoSpaceDE w:val="0"/>
        <w:autoSpaceDN w:val="0"/>
        <w:adjustRightInd w:val="0"/>
        <w:ind w:firstLine="567"/>
        <w:jc w:val="both"/>
        <w:rPr>
          <w:bCs/>
          <w:sz w:val="28"/>
          <w:szCs w:val="28"/>
        </w:rPr>
      </w:pPr>
    </w:p>
    <w:p w:rsidR="00BD3760" w:rsidRDefault="00BD3760" w:rsidP="008E54E5">
      <w:pPr>
        <w:pStyle w:val="ConsPlusTitle"/>
        <w:widowControl/>
        <w:jc w:val="both"/>
        <w:rPr>
          <w:rFonts w:ascii="Times New Roman" w:hAnsi="Times New Roman" w:cs="Times New Roman"/>
          <w:b w:val="0"/>
          <w:bCs w:val="0"/>
          <w:sz w:val="28"/>
          <w:szCs w:val="28"/>
        </w:rPr>
      </w:pPr>
      <w:r w:rsidRPr="00B60C80">
        <w:rPr>
          <w:b w:val="0"/>
          <w:bCs w:val="0"/>
        </w:rPr>
        <w:t xml:space="preserve">     </w:t>
      </w:r>
      <w:r w:rsidRPr="00B60C80">
        <w:rPr>
          <w:b w:val="0"/>
          <w:bCs w:val="0"/>
          <w:sz w:val="28"/>
          <w:szCs w:val="28"/>
        </w:rPr>
        <w:tab/>
      </w:r>
      <w:r w:rsidRPr="00404A1B">
        <w:rPr>
          <w:rFonts w:ascii="Times New Roman" w:hAnsi="Times New Roman" w:cs="Times New Roman"/>
          <w:b w:val="0"/>
          <w:bCs w:val="0"/>
          <w:sz w:val="28"/>
          <w:szCs w:val="28"/>
        </w:rPr>
        <w:t xml:space="preserve"> 1. Утвердить прилагаемый административный регламент по </w:t>
      </w:r>
      <w:r w:rsidRPr="00404A1B">
        <w:rPr>
          <w:rFonts w:ascii="Times New Roman" w:hAnsi="Times New Roman" w:cs="Times New Roman"/>
          <w:b w:val="0"/>
          <w:bCs w:val="0"/>
          <w:sz w:val="28"/>
          <w:szCs w:val="28"/>
          <w:lang w:eastAsia="ar-SA"/>
        </w:rPr>
        <w:t xml:space="preserve">предоставлению муниципальной услуги </w:t>
      </w:r>
      <w:r w:rsidRPr="00404A1B">
        <w:rPr>
          <w:rFonts w:ascii="Times New Roman" w:hAnsi="Times New Roman" w:cs="Times New Roman"/>
          <w:b w:val="0"/>
          <w:bCs w:val="0"/>
          <w:sz w:val="28"/>
          <w:szCs w:val="28"/>
        </w:rPr>
        <w:t>«Предоставление</w:t>
      </w:r>
      <w:r w:rsidR="008E54E5">
        <w:rPr>
          <w:rFonts w:ascii="Times New Roman" w:hAnsi="Times New Roman" w:cs="Times New Roman"/>
          <w:b w:val="0"/>
          <w:bCs w:val="0"/>
          <w:sz w:val="28"/>
          <w:szCs w:val="28"/>
        </w:rPr>
        <w:t xml:space="preserve"> путевок детям в организации (учреждения) отдыха детей, расположенных на территории Забайкальского края</w:t>
      </w:r>
      <w:r w:rsidRPr="00404A1B">
        <w:rPr>
          <w:rFonts w:ascii="Times New Roman" w:hAnsi="Times New Roman" w:cs="Times New Roman"/>
          <w:b w:val="0"/>
          <w:bCs w:val="0"/>
          <w:sz w:val="28"/>
          <w:szCs w:val="28"/>
        </w:rPr>
        <w:t>».</w:t>
      </w:r>
      <w:bookmarkStart w:id="0" w:name="_Toc284850268"/>
      <w:bookmarkStart w:id="1" w:name="_Toc251575680"/>
      <w:bookmarkStart w:id="2" w:name="_Toc279481612"/>
    </w:p>
    <w:p w:rsidR="00BD3760" w:rsidRDefault="00BD3760" w:rsidP="00BD3760">
      <w:pPr>
        <w:tabs>
          <w:tab w:val="left" w:pos="180"/>
          <w:tab w:val="left" w:pos="567"/>
          <w:tab w:val="left" w:pos="709"/>
          <w:tab w:val="left" w:pos="1134"/>
          <w:tab w:val="left" w:pos="2124"/>
          <w:tab w:val="left" w:pos="2832"/>
          <w:tab w:val="left" w:pos="3540"/>
          <w:tab w:val="left" w:pos="4248"/>
          <w:tab w:val="left" w:pos="4956"/>
          <w:tab w:val="left" w:pos="5664"/>
          <w:tab w:val="left" w:pos="6372"/>
          <w:tab w:val="left" w:pos="8370"/>
        </w:tabs>
        <w:jc w:val="both"/>
        <w:rPr>
          <w:sz w:val="28"/>
          <w:szCs w:val="28"/>
        </w:rPr>
      </w:pPr>
      <w:r>
        <w:rPr>
          <w:sz w:val="28"/>
          <w:szCs w:val="28"/>
        </w:rPr>
        <w:tab/>
      </w:r>
      <w:r>
        <w:rPr>
          <w:sz w:val="28"/>
          <w:szCs w:val="28"/>
        </w:rPr>
        <w:tab/>
      </w:r>
      <w:r w:rsidR="008E54E5">
        <w:rPr>
          <w:sz w:val="28"/>
          <w:szCs w:val="28"/>
        </w:rPr>
        <w:t>2</w:t>
      </w:r>
      <w:r>
        <w:rPr>
          <w:sz w:val="28"/>
          <w:szCs w:val="28"/>
        </w:rPr>
        <w:t xml:space="preserve">. </w:t>
      </w:r>
      <w:r w:rsidRPr="002B4C3E">
        <w:rPr>
          <w:sz w:val="28"/>
          <w:szCs w:val="28"/>
        </w:rPr>
        <w:t>Настоящее постановление  официально обнародова</w:t>
      </w:r>
      <w:r>
        <w:rPr>
          <w:sz w:val="28"/>
          <w:szCs w:val="28"/>
        </w:rPr>
        <w:t>ть</w:t>
      </w:r>
      <w:r w:rsidRPr="002B4C3E">
        <w:rPr>
          <w:bCs/>
          <w:sz w:val="28"/>
          <w:szCs w:val="28"/>
        </w:rPr>
        <w:t xml:space="preserve"> </w:t>
      </w:r>
      <w:proofErr w:type="gramStart"/>
      <w:r w:rsidRPr="002B4C3E">
        <w:rPr>
          <w:bCs/>
          <w:sz w:val="28"/>
          <w:szCs w:val="28"/>
        </w:rPr>
        <w:t>на</w:t>
      </w:r>
      <w:proofErr w:type="gramEnd"/>
      <w:r w:rsidRPr="002B4C3E">
        <w:rPr>
          <w:bCs/>
          <w:sz w:val="28"/>
          <w:szCs w:val="28"/>
        </w:rPr>
        <w:t xml:space="preserve"> </w:t>
      </w:r>
      <w:r w:rsidR="00766F8C">
        <w:rPr>
          <w:bCs/>
          <w:sz w:val="28"/>
          <w:szCs w:val="28"/>
        </w:rPr>
        <w:t xml:space="preserve">специально оборудованном </w:t>
      </w:r>
      <w:proofErr w:type="gramStart"/>
      <w:r w:rsidR="00766F8C">
        <w:rPr>
          <w:bCs/>
          <w:sz w:val="28"/>
          <w:szCs w:val="28"/>
        </w:rPr>
        <w:t>стенде</w:t>
      </w:r>
      <w:proofErr w:type="gramEnd"/>
      <w:r w:rsidR="00766F8C">
        <w:rPr>
          <w:bCs/>
          <w:sz w:val="28"/>
          <w:szCs w:val="28"/>
        </w:rPr>
        <w:t xml:space="preserve">, расположенном на первом этаже здания по адресу: Забайкальский край, </w:t>
      </w:r>
      <w:proofErr w:type="gramStart"/>
      <w:r w:rsidR="00766F8C">
        <w:rPr>
          <w:bCs/>
          <w:sz w:val="28"/>
          <w:szCs w:val="28"/>
        </w:rPr>
        <w:t>г</w:t>
      </w:r>
      <w:proofErr w:type="gramEnd"/>
      <w:r w:rsidR="00766F8C">
        <w:rPr>
          <w:bCs/>
          <w:sz w:val="28"/>
          <w:szCs w:val="28"/>
        </w:rPr>
        <w:t xml:space="preserve">. Могоча, ул. Комсомольская, д.13. Дополнительно – на </w:t>
      </w:r>
      <w:r w:rsidRPr="002B4C3E">
        <w:rPr>
          <w:sz w:val="28"/>
          <w:szCs w:val="28"/>
        </w:rPr>
        <w:t xml:space="preserve">сайте администрации </w:t>
      </w:r>
      <w:r w:rsidRPr="002730CC">
        <w:rPr>
          <w:sz w:val="28"/>
          <w:szCs w:val="28"/>
        </w:rPr>
        <w:t xml:space="preserve">Могочинского муниципального округа </w:t>
      </w:r>
      <w:r w:rsidRPr="002B4C3E">
        <w:rPr>
          <w:sz w:val="28"/>
          <w:szCs w:val="28"/>
        </w:rPr>
        <w:t xml:space="preserve">в информационно-телекоммуникационной сети Интернет </w:t>
      </w:r>
      <w:r>
        <w:rPr>
          <w:sz w:val="28"/>
          <w:szCs w:val="28"/>
        </w:rPr>
        <w:t>«</w:t>
      </w:r>
      <w:proofErr w:type="spellStart"/>
      <w:r>
        <w:rPr>
          <w:sz w:val="28"/>
          <w:szCs w:val="28"/>
        </w:rPr>
        <w:t>http</w:t>
      </w:r>
      <w:proofErr w:type="spellEnd"/>
      <w:r>
        <w:rPr>
          <w:sz w:val="28"/>
          <w:szCs w:val="28"/>
          <w:lang w:val="en-US"/>
        </w:rPr>
        <w:t>s</w:t>
      </w:r>
      <w:r w:rsidRPr="00224A9C">
        <w:rPr>
          <w:sz w:val="28"/>
          <w:szCs w:val="28"/>
        </w:rPr>
        <w:t>:</w:t>
      </w:r>
      <w:r w:rsidRPr="002B4C3E">
        <w:rPr>
          <w:sz w:val="28"/>
          <w:szCs w:val="28"/>
        </w:rPr>
        <w:t>//</w:t>
      </w:r>
      <w:proofErr w:type="spellStart"/>
      <w:r>
        <w:rPr>
          <w:sz w:val="28"/>
          <w:szCs w:val="28"/>
          <w:lang w:val="en-US"/>
        </w:rPr>
        <w:t>mogocha</w:t>
      </w:r>
      <w:proofErr w:type="spellEnd"/>
      <w:r w:rsidRPr="00224A9C">
        <w:rPr>
          <w:sz w:val="28"/>
          <w:szCs w:val="28"/>
        </w:rPr>
        <w:t>.75.</w:t>
      </w:r>
      <w:proofErr w:type="spellStart"/>
      <w:r>
        <w:rPr>
          <w:sz w:val="28"/>
          <w:szCs w:val="28"/>
          <w:lang w:val="en-US"/>
        </w:rPr>
        <w:t>ru</w:t>
      </w:r>
      <w:proofErr w:type="spellEnd"/>
      <w:r>
        <w:rPr>
          <w:sz w:val="28"/>
          <w:szCs w:val="28"/>
        </w:rPr>
        <w:t>» во вкладке «Управление образования».</w:t>
      </w:r>
    </w:p>
    <w:p w:rsidR="00BD3760" w:rsidRPr="00830F79" w:rsidRDefault="00BD3760" w:rsidP="00BD3760">
      <w:pPr>
        <w:tabs>
          <w:tab w:val="left" w:pos="180"/>
          <w:tab w:val="left" w:pos="567"/>
          <w:tab w:val="left" w:pos="709"/>
          <w:tab w:val="left" w:pos="1134"/>
          <w:tab w:val="left" w:pos="2124"/>
          <w:tab w:val="left" w:pos="2832"/>
          <w:tab w:val="left" w:pos="3540"/>
          <w:tab w:val="left" w:pos="4248"/>
          <w:tab w:val="left" w:pos="4956"/>
          <w:tab w:val="left" w:pos="5664"/>
          <w:tab w:val="left" w:pos="6372"/>
          <w:tab w:val="left" w:pos="8370"/>
        </w:tabs>
        <w:jc w:val="both"/>
        <w:rPr>
          <w:color w:val="000000"/>
          <w:sz w:val="28"/>
          <w:szCs w:val="28"/>
        </w:rPr>
      </w:pPr>
      <w:r>
        <w:rPr>
          <w:color w:val="000000"/>
          <w:sz w:val="27"/>
          <w:szCs w:val="27"/>
        </w:rPr>
        <w:tab/>
      </w:r>
      <w:r>
        <w:rPr>
          <w:color w:val="000000"/>
          <w:sz w:val="27"/>
          <w:szCs w:val="27"/>
        </w:rPr>
        <w:tab/>
        <w:t>4</w:t>
      </w:r>
      <w:r w:rsidRPr="00830F79">
        <w:rPr>
          <w:color w:val="000000"/>
          <w:sz w:val="28"/>
          <w:szCs w:val="28"/>
        </w:rPr>
        <w:t xml:space="preserve">. Настоящее постановление вступает в силу </w:t>
      </w:r>
      <w:r w:rsidR="00766F8C">
        <w:rPr>
          <w:color w:val="000000"/>
          <w:sz w:val="28"/>
          <w:szCs w:val="28"/>
        </w:rPr>
        <w:t xml:space="preserve">на следующий день </w:t>
      </w:r>
      <w:r w:rsidRPr="00830F79">
        <w:rPr>
          <w:color w:val="000000"/>
          <w:sz w:val="28"/>
          <w:szCs w:val="28"/>
        </w:rPr>
        <w:t>после его официального обнародования.</w:t>
      </w:r>
    </w:p>
    <w:p w:rsidR="00BD3760" w:rsidRPr="00830F79" w:rsidRDefault="00BD3760" w:rsidP="00BD3760">
      <w:pPr>
        <w:pStyle w:val="ConsPlusTitle"/>
        <w:widowControl/>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5.</w:t>
      </w:r>
      <w:r w:rsidRPr="00830F79">
        <w:rPr>
          <w:rFonts w:ascii="Times New Roman" w:hAnsi="Times New Roman" w:cs="Times New Roman"/>
          <w:b w:val="0"/>
          <w:bCs w:val="0"/>
          <w:sz w:val="28"/>
          <w:szCs w:val="28"/>
        </w:rPr>
        <w:t xml:space="preserve"> </w:t>
      </w:r>
      <w:proofErr w:type="gramStart"/>
      <w:r w:rsidRPr="000F00D2">
        <w:rPr>
          <w:rFonts w:ascii="Times New Roman" w:hAnsi="Times New Roman" w:cs="Times New Roman"/>
          <w:b w:val="0"/>
          <w:bCs w:val="0"/>
          <w:sz w:val="28"/>
          <w:szCs w:val="28"/>
          <w:lang w:eastAsia="ar-SA"/>
        </w:rPr>
        <w:t>Контроль за</w:t>
      </w:r>
      <w:proofErr w:type="gramEnd"/>
      <w:r w:rsidRPr="000F00D2">
        <w:rPr>
          <w:rFonts w:ascii="Times New Roman" w:hAnsi="Times New Roman" w:cs="Times New Roman"/>
          <w:b w:val="0"/>
          <w:bCs w:val="0"/>
          <w:sz w:val="28"/>
          <w:szCs w:val="28"/>
          <w:lang w:eastAsia="ar-SA"/>
        </w:rPr>
        <w:t xml:space="preserve"> исполнением настоящего постановления возложить на заместителя </w:t>
      </w:r>
      <w:r>
        <w:rPr>
          <w:rFonts w:ascii="Times New Roman" w:hAnsi="Times New Roman" w:cs="Times New Roman"/>
          <w:b w:val="0"/>
          <w:bCs w:val="0"/>
          <w:sz w:val="28"/>
          <w:szCs w:val="28"/>
          <w:lang w:eastAsia="ar-SA"/>
        </w:rPr>
        <w:t>главы Могочинского муниципального округа по социальным вопросам</w:t>
      </w:r>
      <w:r w:rsidRPr="000F00D2">
        <w:rPr>
          <w:rFonts w:ascii="Times New Roman" w:hAnsi="Times New Roman" w:cs="Times New Roman"/>
          <w:b w:val="0"/>
          <w:bCs w:val="0"/>
          <w:sz w:val="28"/>
          <w:szCs w:val="28"/>
          <w:lang w:eastAsia="ar-SA"/>
        </w:rPr>
        <w:t>.</w:t>
      </w:r>
    </w:p>
    <w:p w:rsidR="00BD3760" w:rsidRDefault="00BD3760" w:rsidP="00BD3760">
      <w:pPr>
        <w:pStyle w:val="ConsPlusTitle"/>
        <w:widowControl/>
        <w:jc w:val="both"/>
      </w:pPr>
    </w:p>
    <w:p w:rsidR="00BD3760" w:rsidRDefault="00BD3760" w:rsidP="00BD3760">
      <w:pPr>
        <w:pStyle w:val="ConsPlusTitle"/>
        <w:widowControl/>
        <w:jc w:val="both"/>
      </w:pPr>
    </w:p>
    <w:p w:rsidR="00BD3760" w:rsidRPr="00E67B77" w:rsidRDefault="00BD3760" w:rsidP="00BD3760">
      <w:pPr>
        <w:pStyle w:val="ConsPlusTitle"/>
        <w:widowControl/>
        <w:jc w:val="both"/>
      </w:pPr>
    </w:p>
    <w:p w:rsidR="00BD3760" w:rsidRDefault="00BD3760" w:rsidP="00BD3760">
      <w:pPr>
        <w:pStyle w:val="ConsPlusNonformat"/>
        <w:rPr>
          <w:rFonts w:ascii="Times New Roman" w:hAnsi="Times New Roman" w:cs="Times New Roman"/>
          <w:sz w:val="28"/>
          <w:szCs w:val="28"/>
        </w:rPr>
      </w:pPr>
      <w:r w:rsidRPr="00E67B77">
        <w:rPr>
          <w:rFonts w:ascii="Times New Roman" w:hAnsi="Times New Roman" w:cs="Times New Roman"/>
          <w:sz w:val="28"/>
          <w:szCs w:val="28"/>
        </w:rPr>
        <w:t xml:space="preserve">Глава </w:t>
      </w:r>
      <w:r>
        <w:rPr>
          <w:rFonts w:ascii="Times New Roman" w:hAnsi="Times New Roman" w:cs="Times New Roman"/>
          <w:sz w:val="28"/>
          <w:szCs w:val="28"/>
        </w:rPr>
        <w:t xml:space="preserve">Могочинского </w:t>
      </w:r>
    </w:p>
    <w:p w:rsidR="00BD3760" w:rsidRPr="00E67B77" w:rsidRDefault="00BD3760" w:rsidP="00BD3760">
      <w:pPr>
        <w:pStyle w:val="ConsPlusNonformat"/>
        <w:rPr>
          <w:rFonts w:ascii="Times New Roman" w:hAnsi="Times New Roman" w:cs="Times New Roman"/>
          <w:sz w:val="28"/>
          <w:szCs w:val="28"/>
        </w:rPr>
      </w:pPr>
      <w:r w:rsidRPr="00E67B77">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А.А.Сорокотягин</w:t>
      </w:r>
      <w:proofErr w:type="spellEnd"/>
    </w:p>
    <w:bookmarkEnd w:id="0"/>
    <w:bookmarkEnd w:id="1"/>
    <w:bookmarkEnd w:id="2"/>
    <w:p w:rsidR="00BD3760" w:rsidRDefault="00BD3760" w:rsidP="00BD3760">
      <w:pPr>
        <w:pStyle w:val="ConsPlusNormal"/>
        <w:widowControl/>
        <w:ind w:left="4536" w:firstLine="0"/>
        <w:jc w:val="center"/>
        <w:outlineLvl w:val="0"/>
        <w:rPr>
          <w:rFonts w:ascii="Times New Roman" w:hAnsi="Times New Roman" w:cs="Times New Roman"/>
          <w:sz w:val="28"/>
          <w:szCs w:val="28"/>
        </w:rPr>
      </w:pPr>
    </w:p>
    <w:p w:rsidR="00BD3760" w:rsidRDefault="00BD3760" w:rsidP="00BD3760">
      <w:pPr>
        <w:pStyle w:val="ConsPlusNormal"/>
        <w:widowControl/>
        <w:ind w:left="4536" w:firstLine="0"/>
        <w:jc w:val="right"/>
        <w:outlineLvl w:val="0"/>
        <w:rPr>
          <w:rFonts w:ascii="Times New Roman" w:hAnsi="Times New Roman" w:cs="Times New Roman"/>
          <w:sz w:val="28"/>
          <w:szCs w:val="28"/>
        </w:rPr>
      </w:pPr>
    </w:p>
    <w:p w:rsidR="00BD3760" w:rsidRPr="00F21FDA" w:rsidRDefault="00BD3760" w:rsidP="00075949">
      <w:pPr>
        <w:pStyle w:val="ConsPlusNormal"/>
        <w:widowControl/>
        <w:ind w:left="4536" w:firstLine="0"/>
        <w:jc w:val="right"/>
        <w:outlineLvl w:val="0"/>
        <w:rPr>
          <w:rFonts w:ascii="Times New Roman" w:hAnsi="Times New Roman" w:cs="Times New Roman"/>
          <w:sz w:val="28"/>
          <w:szCs w:val="28"/>
        </w:rPr>
      </w:pPr>
      <w:r w:rsidRPr="00F21FDA">
        <w:rPr>
          <w:rFonts w:ascii="Times New Roman" w:hAnsi="Times New Roman" w:cs="Times New Roman"/>
          <w:sz w:val="28"/>
          <w:szCs w:val="28"/>
        </w:rPr>
        <w:t>УТВЕРЖДЕН</w:t>
      </w:r>
    </w:p>
    <w:p w:rsidR="00BD3760" w:rsidRDefault="00BD3760" w:rsidP="00075949">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п</w:t>
      </w:r>
      <w:r w:rsidRPr="00F21FDA">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Pr="00F21FDA">
        <w:rPr>
          <w:rFonts w:ascii="Times New Roman" w:hAnsi="Times New Roman" w:cs="Times New Roman"/>
          <w:sz w:val="28"/>
          <w:szCs w:val="28"/>
        </w:rPr>
        <w:t>администрации</w:t>
      </w:r>
    </w:p>
    <w:p w:rsidR="00BD3760" w:rsidRPr="00F21FDA" w:rsidRDefault="00BD3760" w:rsidP="00075949">
      <w:pPr>
        <w:pStyle w:val="ConsPlusNormal"/>
        <w:widowControl/>
        <w:ind w:left="4536" w:firstLine="0"/>
        <w:jc w:val="right"/>
        <w:rPr>
          <w:rFonts w:ascii="Times New Roman" w:hAnsi="Times New Roman" w:cs="Times New Roman"/>
          <w:sz w:val="28"/>
          <w:szCs w:val="28"/>
        </w:rPr>
      </w:pPr>
      <w:r w:rsidRPr="00F21FDA">
        <w:rPr>
          <w:rFonts w:ascii="Times New Roman" w:hAnsi="Times New Roman" w:cs="Times New Roman"/>
          <w:sz w:val="28"/>
          <w:szCs w:val="28"/>
        </w:rPr>
        <w:t xml:space="preserve"> </w:t>
      </w:r>
      <w:r>
        <w:rPr>
          <w:rFonts w:ascii="Times New Roman" w:hAnsi="Times New Roman" w:cs="Times New Roman"/>
          <w:sz w:val="28"/>
          <w:szCs w:val="28"/>
        </w:rPr>
        <w:t>Могочинского муниципального округа</w:t>
      </w:r>
    </w:p>
    <w:p w:rsidR="00BD3760" w:rsidRDefault="001D154A" w:rsidP="00075949">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о</w:t>
      </w:r>
      <w:r w:rsidR="00BD3760">
        <w:rPr>
          <w:rFonts w:ascii="Times New Roman" w:hAnsi="Times New Roman" w:cs="Times New Roman"/>
          <w:sz w:val="28"/>
          <w:szCs w:val="28"/>
        </w:rPr>
        <w:t>т</w:t>
      </w:r>
      <w:r>
        <w:rPr>
          <w:rFonts w:ascii="Times New Roman" w:hAnsi="Times New Roman" w:cs="Times New Roman"/>
          <w:sz w:val="28"/>
          <w:szCs w:val="28"/>
        </w:rPr>
        <w:t xml:space="preserve"> 23 апреля </w:t>
      </w:r>
      <w:r w:rsidR="00BD3760">
        <w:rPr>
          <w:rFonts w:ascii="Times New Roman" w:hAnsi="Times New Roman" w:cs="Times New Roman"/>
          <w:sz w:val="28"/>
          <w:szCs w:val="28"/>
        </w:rPr>
        <w:t xml:space="preserve"> 2025</w:t>
      </w:r>
      <w:r w:rsidR="00BD3760" w:rsidRPr="00F21FDA">
        <w:rPr>
          <w:rFonts w:ascii="Times New Roman" w:hAnsi="Times New Roman" w:cs="Times New Roman"/>
          <w:sz w:val="28"/>
          <w:szCs w:val="28"/>
        </w:rPr>
        <w:t xml:space="preserve"> г</w:t>
      </w:r>
      <w:r w:rsidR="00BD3760">
        <w:rPr>
          <w:rFonts w:ascii="Times New Roman" w:hAnsi="Times New Roman" w:cs="Times New Roman"/>
          <w:sz w:val="28"/>
          <w:szCs w:val="28"/>
        </w:rPr>
        <w:t xml:space="preserve">ода </w:t>
      </w:r>
      <w:r w:rsidR="00075949">
        <w:rPr>
          <w:rFonts w:ascii="Times New Roman" w:hAnsi="Times New Roman" w:cs="Times New Roman"/>
          <w:sz w:val="28"/>
          <w:szCs w:val="28"/>
        </w:rPr>
        <w:t xml:space="preserve">№ </w:t>
      </w:r>
      <w:r>
        <w:rPr>
          <w:rFonts w:ascii="Times New Roman" w:hAnsi="Times New Roman" w:cs="Times New Roman"/>
          <w:sz w:val="28"/>
          <w:szCs w:val="28"/>
        </w:rPr>
        <w:t>513</w:t>
      </w:r>
    </w:p>
    <w:p w:rsidR="008E54E5" w:rsidRDefault="008E54E5" w:rsidP="00075949">
      <w:pPr>
        <w:pStyle w:val="ConsPlusNormal"/>
        <w:widowControl/>
        <w:ind w:left="4536" w:firstLine="0"/>
        <w:jc w:val="right"/>
        <w:rPr>
          <w:rFonts w:ascii="Times New Roman" w:hAnsi="Times New Roman" w:cs="Times New Roman"/>
          <w:sz w:val="28"/>
          <w:szCs w:val="28"/>
        </w:rPr>
      </w:pPr>
    </w:p>
    <w:p w:rsidR="001C5683" w:rsidRDefault="001C5683" w:rsidP="0007594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8E54E5" w:rsidRPr="001C5683" w:rsidRDefault="008E54E5" w:rsidP="00075949">
      <w:pPr>
        <w:pStyle w:val="ConsPlusTitle"/>
        <w:widowControl/>
        <w:jc w:val="center"/>
        <w:rPr>
          <w:rFonts w:ascii="Times New Roman" w:hAnsi="Times New Roman" w:cs="Times New Roman"/>
        </w:rPr>
      </w:pPr>
      <w:r w:rsidRPr="002D7AC5">
        <w:rPr>
          <w:rFonts w:ascii="Times New Roman" w:hAnsi="Times New Roman" w:cs="Times New Roman"/>
          <w:kern w:val="36"/>
          <w:sz w:val="28"/>
          <w:szCs w:val="28"/>
        </w:rPr>
        <w:t>по предоставлению муниципальной услуги «Предоставление путевок детям в организации (учреждения) отдыха детей, расположенные на территории</w:t>
      </w:r>
      <w:r w:rsidR="001F40E3">
        <w:rPr>
          <w:rFonts w:ascii="Times New Roman" w:hAnsi="Times New Roman" w:cs="Times New Roman"/>
          <w:kern w:val="36"/>
          <w:sz w:val="28"/>
          <w:szCs w:val="28"/>
        </w:rPr>
        <w:t xml:space="preserve"> Могочинского муниципального округа</w:t>
      </w:r>
      <w:r w:rsidRPr="002D7AC5">
        <w:rPr>
          <w:rFonts w:ascii="Times New Roman" w:hAnsi="Times New Roman" w:cs="Times New Roman"/>
          <w:sz w:val="28"/>
          <w:szCs w:val="28"/>
        </w:rPr>
        <w:t>»</w:t>
      </w:r>
    </w:p>
    <w:p w:rsidR="008E54E5" w:rsidRDefault="001F40E3" w:rsidP="001F40E3">
      <w:pPr>
        <w:widowControl w:val="0"/>
        <w:autoSpaceDE w:val="0"/>
        <w:autoSpaceDN w:val="0"/>
        <w:adjustRightInd w:val="0"/>
        <w:jc w:val="center"/>
        <w:rPr>
          <w:sz w:val="28"/>
          <w:szCs w:val="28"/>
        </w:rPr>
      </w:pPr>
      <w:r>
        <w:rPr>
          <w:sz w:val="28"/>
          <w:szCs w:val="28"/>
        </w:rPr>
        <w:t xml:space="preserve">(с </w:t>
      </w:r>
      <w:proofErr w:type="spellStart"/>
      <w:r>
        <w:rPr>
          <w:sz w:val="28"/>
          <w:szCs w:val="28"/>
        </w:rPr>
        <w:t>изм</w:t>
      </w:r>
      <w:proofErr w:type="spellEnd"/>
      <w:r>
        <w:rPr>
          <w:sz w:val="28"/>
          <w:szCs w:val="28"/>
        </w:rPr>
        <w:t>. постановления администрации Могочинского муниципального округа № 733 от 09.06.2025 г.)</w:t>
      </w:r>
    </w:p>
    <w:p w:rsidR="001F40E3" w:rsidRPr="002D7AC5" w:rsidRDefault="001F40E3" w:rsidP="001F40E3">
      <w:pPr>
        <w:widowControl w:val="0"/>
        <w:autoSpaceDE w:val="0"/>
        <w:autoSpaceDN w:val="0"/>
        <w:adjustRightInd w:val="0"/>
        <w:jc w:val="center"/>
        <w:rPr>
          <w:sz w:val="28"/>
          <w:szCs w:val="28"/>
        </w:rPr>
      </w:pPr>
    </w:p>
    <w:p w:rsidR="008E54E5" w:rsidRDefault="00782D1C" w:rsidP="00075949">
      <w:pPr>
        <w:widowControl w:val="0"/>
        <w:autoSpaceDE w:val="0"/>
        <w:autoSpaceDN w:val="0"/>
        <w:adjustRightInd w:val="0"/>
        <w:jc w:val="center"/>
        <w:outlineLvl w:val="1"/>
        <w:rPr>
          <w:b/>
          <w:sz w:val="28"/>
          <w:szCs w:val="28"/>
        </w:rPr>
      </w:pPr>
      <w:bookmarkStart w:id="3" w:name="Par37"/>
      <w:bookmarkEnd w:id="3"/>
      <w:r>
        <w:rPr>
          <w:b/>
          <w:sz w:val="28"/>
          <w:szCs w:val="28"/>
        </w:rPr>
        <w:t>1. ОБЩИЕ ПОЛОЖЕНИЯ</w:t>
      </w:r>
    </w:p>
    <w:p w:rsidR="00782D1C" w:rsidRDefault="00782D1C" w:rsidP="00075949">
      <w:pPr>
        <w:widowControl w:val="0"/>
        <w:autoSpaceDE w:val="0"/>
        <w:autoSpaceDN w:val="0"/>
        <w:adjustRightInd w:val="0"/>
        <w:jc w:val="both"/>
        <w:outlineLvl w:val="1"/>
        <w:rPr>
          <w:b/>
          <w:sz w:val="28"/>
          <w:szCs w:val="28"/>
        </w:rPr>
      </w:pPr>
    </w:p>
    <w:p w:rsidR="00782D1C" w:rsidRPr="002D7AC5" w:rsidRDefault="00782D1C" w:rsidP="00075949">
      <w:pPr>
        <w:widowControl w:val="0"/>
        <w:autoSpaceDE w:val="0"/>
        <w:autoSpaceDN w:val="0"/>
        <w:adjustRightInd w:val="0"/>
        <w:jc w:val="center"/>
        <w:outlineLvl w:val="1"/>
        <w:rPr>
          <w:b/>
          <w:sz w:val="28"/>
          <w:szCs w:val="28"/>
        </w:rPr>
      </w:pPr>
      <w:r>
        <w:rPr>
          <w:b/>
          <w:sz w:val="28"/>
          <w:szCs w:val="28"/>
        </w:rPr>
        <w:t>Предмет регулирования регламента</w:t>
      </w:r>
    </w:p>
    <w:p w:rsidR="008E54E5" w:rsidRPr="002D7AC5" w:rsidRDefault="008E54E5" w:rsidP="00075949">
      <w:pPr>
        <w:widowControl w:val="0"/>
        <w:autoSpaceDE w:val="0"/>
        <w:autoSpaceDN w:val="0"/>
        <w:adjustRightInd w:val="0"/>
        <w:jc w:val="both"/>
        <w:rPr>
          <w:sz w:val="28"/>
          <w:szCs w:val="28"/>
        </w:rPr>
      </w:pPr>
    </w:p>
    <w:p w:rsidR="008E54E5" w:rsidRPr="002D7AC5" w:rsidRDefault="008E54E5" w:rsidP="00075949">
      <w:pPr>
        <w:shd w:val="clear" w:color="auto" w:fill="FFFFFF"/>
        <w:ind w:firstLine="709"/>
        <w:jc w:val="both"/>
        <w:rPr>
          <w:sz w:val="28"/>
          <w:szCs w:val="28"/>
        </w:rPr>
      </w:pPr>
      <w:r w:rsidRPr="002D7AC5">
        <w:rPr>
          <w:spacing w:val="-1"/>
          <w:sz w:val="28"/>
          <w:szCs w:val="28"/>
        </w:rPr>
        <w:t>1. Административный регламен</w:t>
      </w:r>
      <w:proofErr w:type="gramStart"/>
      <w:r w:rsidRPr="002D7AC5">
        <w:rPr>
          <w:spacing w:val="-1"/>
          <w:sz w:val="28"/>
          <w:szCs w:val="28"/>
        </w:rPr>
        <w:t>т</w:t>
      </w:r>
      <w:r w:rsidR="001C5683">
        <w:rPr>
          <w:spacing w:val="-1"/>
          <w:sz w:val="28"/>
          <w:szCs w:val="28"/>
        </w:rPr>
        <w:t>(</w:t>
      </w:r>
      <w:proofErr w:type="gramEnd"/>
      <w:r w:rsidR="001C5683">
        <w:rPr>
          <w:spacing w:val="-1"/>
          <w:sz w:val="28"/>
          <w:szCs w:val="28"/>
        </w:rPr>
        <w:t>далее регламент)</w:t>
      </w:r>
      <w:r w:rsidRPr="002D7AC5">
        <w:rPr>
          <w:spacing w:val="-1"/>
          <w:sz w:val="28"/>
          <w:szCs w:val="28"/>
        </w:rPr>
        <w:t xml:space="preserve"> предоставления муниципальной услуги </w:t>
      </w:r>
      <w:r w:rsidRPr="002D7AC5">
        <w:rPr>
          <w:sz w:val="28"/>
          <w:szCs w:val="28"/>
        </w:rPr>
        <w:t>«Предоставление путевок детям в организации (учреждения) отдыха детей, расположенные на терр</w:t>
      </w:r>
      <w:r w:rsidR="00782D1C">
        <w:rPr>
          <w:sz w:val="28"/>
          <w:szCs w:val="28"/>
        </w:rPr>
        <w:t>итории</w:t>
      </w:r>
      <w:r w:rsidR="001F40E3">
        <w:rPr>
          <w:sz w:val="28"/>
          <w:szCs w:val="28"/>
        </w:rPr>
        <w:t xml:space="preserve"> Могочинского муниципального округа</w:t>
      </w:r>
      <w:r w:rsidR="00782D1C">
        <w:rPr>
          <w:sz w:val="28"/>
          <w:szCs w:val="28"/>
        </w:rPr>
        <w:t>»</w:t>
      </w:r>
      <w:r w:rsidRPr="002D7AC5">
        <w:rPr>
          <w:sz w:val="28"/>
          <w:szCs w:val="28"/>
        </w:rPr>
        <w:t xml:space="preserve"> разработан в целях по</w:t>
      </w:r>
      <w:r w:rsidRPr="002D7AC5">
        <w:rPr>
          <w:spacing w:val="-1"/>
          <w:sz w:val="28"/>
          <w:szCs w:val="28"/>
        </w:rPr>
        <w:t>вышения качества предоставления и доступности муниципальной услуги, создания ком</w:t>
      </w:r>
      <w:r w:rsidRPr="002D7AC5">
        <w:rPr>
          <w:sz w:val="28"/>
          <w:szCs w:val="28"/>
        </w:rPr>
        <w:t>фортных условий для получения муниципальной услуги.</w:t>
      </w:r>
    </w:p>
    <w:p w:rsidR="008E54E5" w:rsidRDefault="00782D1C" w:rsidP="00075949">
      <w:pPr>
        <w:shd w:val="clear" w:color="auto" w:fill="FFFFFF"/>
        <w:ind w:firstLine="709"/>
        <w:jc w:val="both"/>
        <w:rPr>
          <w:i/>
          <w:sz w:val="28"/>
          <w:szCs w:val="28"/>
        </w:rPr>
      </w:pPr>
      <w:r>
        <w:rPr>
          <w:sz w:val="28"/>
          <w:szCs w:val="28"/>
        </w:rPr>
        <w:t xml:space="preserve">2. Настоящий </w:t>
      </w:r>
      <w:r w:rsidR="008E54E5" w:rsidRPr="002D7AC5">
        <w:rPr>
          <w:sz w:val="28"/>
          <w:szCs w:val="28"/>
        </w:rPr>
        <w:t xml:space="preserve"> регламент устанавливает стандарт, порядок, сроки и последовательность действий (административных процедур) при предоставлении путевок детям в организации (учреждения) отдыха детей, расположенные н</w:t>
      </w:r>
      <w:r w:rsidR="00A32B45">
        <w:rPr>
          <w:sz w:val="28"/>
          <w:szCs w:val="28"/>
        </w:rPr>
        <w:t xml:space="preserve">а территории Могочинского муниципального округа </w:t>
      </w:r>
      <w:r w:rsidR="008E54E5" w:rsidRPr="002D7AC5">
        <w:rPr>
          <w:sz w:val="28"/>
          <w:szCs w:val="28"/>
        </w:rPr>
        <w:t xml:space="preserve"> (далее – муниципальная услуга)</w:t>
      </w:r>
      <w:r w:rsidR="008E54E5" w:rsidRPr="002D7AC5">
        <w:rPr>
          <w:i/>
          <w:sz w:val="28"/>
          <w:szCs w:val="28"/>
        </w:rPr>
        <w:t>.</w:t>
      </w:r>
    </w:p>
    <w:p w:rsidR="00782D1C" w:rsidRDefault="00782D1C" w:rsidP="00075949">
      <w:pPr>
        <w:shd w:val="clear" w:color="auto" w:fill="FFFFFF"/>
        <w:ind w:firstLine="709"/>
        <w:jc w:val="center"/>
        <w:rPr>
          <w:b/>
          <w:sz w:val="28"/>
          <w:szCs w:val="28"/>
        </w:rPr>
      </w:pPr>
      <w:r w:rsidRPr="00782D1C">
        <w:rPr>
          <w:b/>
          <w:sz w:val="28"/>
          <w:szCs w:val="28"/>
        </w:rPr>
        <w:t>Круг заявителей</w:t>
      </w:r>
    </w:p>
    <w:p w:rsidR="00782D1C" w:rsidRPr="00782D1C" w:rsidRDefault="00782D1C" w:rsidP="00075949">
      <w:pPr>
        <w:shd w:val="clear" w:color="auto" w:fill="FFFFFF"/>
        <w:ind w:firstLine="709"/>
        <w:jc w:val="both"/>
        <w:rPr>
          <w:b/>
          <w:sz w:val="28"/>
          <w:szCs w:val="28"/>
        </w:rPr>
      </w:pPr>
    </w:p>
    <w:p w:rsidR="008E54E5" w:rsidRPr="002D7AC5" w:rsidRDefault="008E54E5" w:rsidP="00075949">
      <w:pPr>
        <w:pStyle w:val="a3"/>
        <w:spacing w:before="0" w:after="0"/>
        <w:ind w:firstLine="709"/>
        <w:jc w:val="both"/>
        <w:rPr>
          <w:rFonts w:cs="Times New Roman"/>
        </w:rPr>
      </w:pPr>
      <w:r w:rsidRPr="002D7AC5">
        <w:rPr>
          <w:rFonts w:cs="Times New Roman"/>
        </w:rPr>
        <w:t>3. Получателями муниципальной услуги являются родители (законные представители) детей в возрасте с 6 до 18 лет (далее - Заявите</w:t>
      </w:r>
      <w:r w:rsidR="00782D1C">
        <w:rPr>
          <w:rFonts w:cs="Times New Roman"/>
        </w:rPr>
        <w:t>ль).</w:t>
      </w:r>
    </w:p>
    <w:p w:rsidR="008E54E5" w:rsidRDefault="008E54E5" w:rsidP="00075949">
      <w:pPr>
        <w:pStyle w:val="a3"/>
        <w:tabs>
          <w:tab w:val="left" w:pos="1080"/>
        </w:tabs>
        <w:spacing w:before="0" w:after="0"/>
        <w:ind w:firstLine="709"/>
        <w:jc w:val="both"/>
        <w:rPr>
          <w:rFonts w:cs="Times New Roman"/>
        </w:rPr>
      </w:pPr>
      <w:r w:rsidRPr="002D7AC5">
        <w:rPr>
          <w:rFonts w:cs="Times New Roman"/>
        </w:rPr>
        <w:t xml:space="preserve">4. Заявителем может быть как получатель муниципальной услуги, так и лицо, действующее от имени законного представителя на основании доверенности (доверенность, заверенная рукописной подписью законного представителя ребенка, не требующая нотариального заверения).  </w:t>
      </w:r>
    </w:p>
    <w:p w:rsidR="00782D1C" w:rsidRDefault="00782D1C" w:rsidP="00075949">
      <w:pPr>
        <w:pStyle w:val="a3"/>
        <w:tabs>
          <w:tab w:val="left" w:pos="1080"/>
        </w:tabs>
        <w:spacing w:before="0" w:after="0"/>
        <w:ind w:firstLine="709"/>
        <w:jc w:val="both"/>
        <w:rPr>
          <w:rFonts w:cs="Times New Roman"/>
        </w:rPr>
      </w:pPr>
    </w:p>
    <w:p w:rsidR="00782D1C" w:rsidRDefault="00782D1C" w:rsidP="00075949">
      <w:pPr>
        <w:pStyle w:val="a3"/>
        <w:tabs>
          <w:tab w:val="left" w:pos="1080"/>
        </w:tabs>
        <w:spacing w:before="0" w:after="0"/>
        <w:ind w:firstLine="709"/>
        <w:jc w:val="center"/>
        <w:rPr>
          <w:rFonts w:cs="Times New Roman"/>
          <w:b/>
        </w:rPr>
      </w:pPr>
      <w:r w:rsidRPr="00782D1C">
        <w:rPr>
          <w:rFonts w:cs="Times New Roman"/>
          <w:b/>
        </w:rPr>
        <w:t>Требования к порядку информирования о предоставлении муниципальной услуги</w:t>
      </w:r>
    </w:p>
    <w:p w:rsidR="00782D1C" w:rsidRPr="00782D1C" w:rsidRDefault="00782D1C" w:rsidP="00075949">
      <w:pPr>
        <w:pStyle w:val="a3"/>
        <w:tabs>
          <w:tab w:val="left" w:pos="1080"/>
        </w:tabs>
        <w:spacing w:before="0" w:after="0"/>
        <w:ind w:firstLine="709"/>
        <w:jc w:val="both"/>
        <w:rPr>
          <w:rFonts w:cs="Times New Roman"/>
          <w:b/>
        </w:rPr>
      </w:pPr>
    </w:p>
    <w:p w:rsidR="008E54E5" w:rsidRPr="002D7AC5" w:rsidRDefault="008E54E5" w:rsidP="00075949">
      <w:pPr>
        <w:autoSpaceDE w:val="0"/>
        <w:autoSpaceDN w:val="0"/>
        <w:adjustRightInd w:val="0"/>
        <w:ind w:firstLine="709"/>
        <w:jc w:val="both"/>
        <w:rPr>
          <w:sz w:val="28"/>
          <w:szCs w:val="28"/>
        </w:rPr>
      </w:pPr>
      <w:r w:rsidRPr="002D7AC5">
        <w:rPr>
          <w:sz w:val="28"/>
          <w:szCs w:val="28"/>
        </w:rPr>
        <w:t>5. Информация о порядке предоставления муниципальной услуги представляется:</w:t>
      </w:r>
    </w:p>
    <w:p w:rsidR="008E54E5" w:rsidRPr="002D7AC5" w:rsidRDefault="008E54E5" w:rsidP="00075949">
      <w:pPr>
        <w:autoSpaceDE w:val="0"/>
        <w:autoSpaceDN w:val="0"/>
        <w:adjustRightInd w:val="0"/>
        <w:ind w:firstLine="709"/>
        <w:jc w:val="both"/>
        <w:rPr>
          <w:sz w:val="28"/>
          <w:szCs w:val="28"/>
        </w:rPr>
      </w:pPr>
      <w:r w:rsidRPr="002D7AC5">
        <w:rPr>
          <w:sz w:val="28"/>
          <w:szCs w:val="28"/>
        </w:rPr>
        <w:t>5.1. Посредством размещения в информационно-телекоммуникационной сети «Интернет»</w:t>
      </w:r>
    </w:p>
    <w:p w:rsidR="00782D1C" w:rsidRPr="00F21FDA" w:rsidRDefault="00782D1C" w:rsidP="00075949">
      <w:pPr>
        <w:autoSpaceDE w:val="0"/>
        <w:autoSpaceDN w:val="0"/>
        <w:adjustRightInd w:val="0"/>
        <w:ind w:firstLine="709"/>
        <w:jc w:val="both"/>
        <w:rPr>
          <w:sz w:val="28"/>
          <w:szCs w:val="28"/>
        </w:rPr>
      </w:pPr>
      <w:r>
        <w:rPr>
          <w:sz w:val="28"/>
          <w:szCs w:val="28"/>
        </w:rPr>
        <w:lastRenderedPageBreak/>
        <w:t xml:space="preserve">- на официальном </w:t>
      </w:r>
      <w:proofErr w:type="gramStart"/>
      <w:r>
        <w:rPr>
          <w:sz w:val="28"/>
          <w:szCs w:val="28"/>
        </w:rPr>
        <w:t>сайте</w:t>
      </w:r>
      <w:proofErr w:type="gramEnd"/>
      <w:r>
        <w:rPr>
          <w:sz w:val="28"/>
          <w:szCs w:val="28"/>
        </w:rPr>
        <w:t xml:space="preserve"> </w:t>
      </w:r>
      <w:r w:rsidRPr="00C2241B">
        <w:rPr>
          <w:sz w:val="28"/>
          <w:szCs w:val="28"/>
        </w:rPr>
        <w:t>на офиц</w:t>
      </w:r>
      <w:r>
        <w:rPr>
          <w:sz w:val="28"/>
          <w:szCs w:val="28"/>
        </w:rPr>
        <w:t xml:space="preserve">иальном сайте администрации Могочинского муниципального округа: </w:t>
      </w:r>
      <w:hyperlink r:id="rId5" w:history="1">
        <w:r w:rsidRPr="00075949">
          <w:rPr>
            <w:rStyle w:val="a4"/>
            <w:sz w:val="28"/>
            <w:szCs w:val="28"/>
            <w:lang w:eastAsia="en-US"/>
          </w:rPr>
          <w:t>http</w:t>
        </w:r>
        <w:r w:rsidRPr="00075949">
          <w:rPr>
            <w:rStyle w:val="a4"/>
            <w:sz w:val="28"/>
            <w:szCs w:val="28"/>
            <w:lang w:val="en-US" w:eastAsia="en-US"/>
          </w:rPr>
          <w:t>s</w:t>
        </w:r>
        <w:r w:rsidRPr="00075949">
          <w:rPr>
            <w:rStyle w:val="a4"/>
            <w:sz w:val="28"/>
            <w:szCs w:val="28"/>
            <w:lang w:eastAsia="en-US"/>
          </w:rPr>
          <w:t>://</w:t>
        </w:r>
        <w:r w:rsidRPr="00075949">
          <w:rPr>
            <w:rStyle w:val="a4"/>
            <w:sz w:val="28"/>
            <w:szCs w:val="28"/>
            <w:lang w:val="en-US" w:eastAsia="en-US"/>
          </w:rPr>
          <w:t>mogocha</w:t>
        </w:r>
        <w:r w:rsidRPr="00075949">
          <w:rPr>
            <w:rStyle w:val="a4"/>
            <w:sz w:val="28"/>
            <w:szCs w:val="28"/>
            <w:lang w:eastAsia="en-US"/>
          </w:rPr>
          <w:t>.75.</w:t>
        </w:r>
        <w:r w:rsidRPr="00075949">
          <w:rPr>
            <w:rStyle w:val="a4"/>
            <w:sz w:val="28"/>
            <w:szCs w:val="28"/>
            <w:lang w:val="en-US" w:eastAsia="en-US"/>
          </w:rPr>
          <w:t>ru</w:t>
        </w:r>
      </w:hyperlink>
      <w:r>
        <w:rPr>
          <w:sz w:val="28"/>
          <w:szCs w:val="28"/>
        </w:rPr>
        <w:t xml:space="preserve"> в информационно-телекоммуни</w:t>
      </w:r>
      <w:r w:rsidR="00294C52">
        <w:rPr>
          <w:sz w:val="28"/>
          <w:szCs w:val="28"/>
        </w:rPr>
        <w:t>кационной сети «Интернет»;</w:t>
      </w:r>
    </w:p>
    <w:p w:rsidR="008E54E5" w:rsidRPr="002D7AC5" w:rsidRDefault="008E54E5" w:rsidP="00075949">
      <w:pPr>
        <w:autoSpaceDE w:val="0"/>
        <w:autoSpaceDN w:val="0"/>
        <w:adjustRightInd w:val="0"/>
        <w:ind w:firstLine="709"/>
        <w:contextualSpacing/>
        <w:jc w:val="both"/>
        <w:rPr>
          <w:sz w:val="28"/>
          <w:szCs w:val="28"/>
        </w:rPr>
      </w:pPr>
    </w:p>
    <w:p w:rsidR="008E54E5" w:rsidRPr="002D7AC5" w:rsidRDefault="008E54E5" w:rsidP="00075949">
      <w:pPr>
        <w:autoSpaceDE w:val="0"/>
        <w:autoSpaceDN w:val="0"/>
        <w:adjustRightInd w:val="0"/>
        <w:ind w:firstLine="709"/>
        <w:contextualSpacing/>
        <w:jc w:val="both"/>
        <w:rPr>
          <w:sz w:val="28"/>
          <w:szCs w:val="28"/>
        </w:rPr>
      </w:pPr>
      <w:r w:rsidRPr="002D7AC5">
        <w:rPr>
          <w:sz w:val="28"/>
          <w:szCs w:val="28"/>
        </w:rPr>
        <w:t xml:space="preserve">- единого портала государственных и муниципальных услуг </w:t>
      </w:r>
      <w:hyperlink r:id="rId6" w:history="1">
        <w:r w:rsidRPr="002D7AC5">
          <w:rPr>
            <w:rStyle w:val="a4"/>
            <w:sz w:val="28"/>
            <w:szCs w:val="28"/>
          </w:rPr>
          <w:t>www.gosuslugi.ru</w:t>
        </w:r>
      </w:hyperlink>
      <w:r w:rsidRPr="002D7AC5">
        <w:rPr>
          <w:sz w:val="28"/>
          <w:szCs w:val="28"/>
        </w:rPr>
        <w:t xml:space="preserve">; </w:t>
      </w:r>
    </w:p>
    <w:p w:rsidR="008E54E5" w:rsidRPr="007327B7" w:rsidRDefault="008E54E5" w:rsidP="00075949">
      <w:pPr>
        <w:autoSpaceDE w:val="0"/>
        <w:autoSpaceDN w:val="0"/>
        <w:adjustRightInd w:val="0"/>
        <w:ind w:firstLine="709"/>
        <w:contextualSpacing/>
        <w:jc w:val="both"/>
        <w:rPr>
          <w:sz w:val="28"/>
          <w:szCs w:val="28"/>
        </w:rPr>
      </w:pPr>
      <w:r w:rsidRPr="002D7AC5">
        <w:rPr>
          <w:sz w:val="28"/>
          <w:szCs w:val="28"/>
        </w:rPr>
        <w:t>- регионального портала государ</w:t>
      </w:r>
      <w:r w:rsidR="007327B7">
        <w:rPr>
          <w:sz w:val="28"/>
          <w:szCs w:val="28"/>
        </w:rPr>
        <w:t>ственных и муниципальных услуг-</w:t>
      </w:r>
      <w:r w:rsidR="007327B7" w:rsidRPr="007327B7">
        <w:t xml:space="preserve"> </w:t>
      </w:r>
      <w:r w:rsidR="007327B7">
        <w:rPr>
          <w:sz w:val="28"/>
          <w:szCs w:val="28"/>
        </w:rPr>
        <w:t xml:space="preserve"> </w:t>
      </w:r>
      <w:hyperlink r:id="rId7" w:history="1">
        <w:r w:rsidR="007327B7" w:rsidRPr="001666A2">
          <w:rPr>
            <w:rStyle w:val="a4"/>
            <w:sz w:val="28"/>
            <w:szCs w:val="28"/>
          </w:rPr>
          <w:t>https://www.gosuslugi.ru/r/zabaykalsky</w:t>
        </w:r>
      </w:hyperlink>
      <w:r w:rsidR="007327B7">
        <w:rPr>
          <w:sz w:val="28"/>
          <w:szCs w:val="28"/>
        </w:rPr>
        <w:t xml:space="preserve"> </w:t>
      </w:r>
    </w:p>
    <w:p w:rsidR="008E54E5" w:rsidRPr="002D7AC5" w:rsidRDefault="008E54E5" w:rsidP="00075949">
      <w:pPr>
        <w:autoSpaceDE w:val="0"/>
        <w:autoSpaceDN w:val="0"/>
        <w:adjustRightInd w:val="0"/>
        <w:ind w:firstLine="709"/>
        <w:jc w:val="both"/>
        <w:rPr>
          <w:sz w:val="28"/>
          <w:szCs w:val="28"/>
        </w:rPr>
      </w:pPr>
    </w:p>
    <w:p w:rsidR="008E54E5" w:rsidRPr="002D7AC5" w:rsidRDefault="008E54E5" w:rsidP="00075949">
      <w:pPr>
        <w:autoSpaceDE w:val="0"/>
        <w:autoSpaceDN w:val="0"/>
        <w:adjustRightInd w:val="0"/>
        <w:ind w:firstLine="709"/>
        <w:jc w:val="both"/>
        <w:rPr>
          <w:sz w:val="28"/>
          <w:szCs w:val="28"/>
        </w:rPr>
      </w:pPr>
      <w:r w:rsidRPr="002D7AC5">
        <w:rPr>
          <w:sz w:val="28"/>
          <w:szCs w:val="28"/>
        </w:rPr>
        <w:t>5.2. По письменным обращениям.</w:t>
      </w:r>
    </w:p>
    <w:p w:rsidR="007327B7" w:rsidRPr="00F21FDA" w:rsidRDefault="008E54E5" w:rsidP="00075949">
      <w:pPr>
        <w:autoSpaceDE w:val="0"/>
        <w:autoSpaceDN w:val="0"/>
        <w:adjustRightInd w:val="0"/>
        <w:ind w:firstLine="709"/>
        <w:jc w:val="both"/>
        <w:rPr>
          <w:sz w:val="28"/>
          <w:szCs w:val="28"/>
        </w:rPr>
      </w:pPr>
      <w:r w:rsidRPr="002D7AC5">
        <w:rPr>
          <w:sz w:val="28"/>
          <w:szCs w:val="28"/>
        </w:rPr>
        <w:t xml:space="preserve">Адрес </w:t>
      </w:r>
      <w:r w:rsidR="007327B7">
        <w:rPr>
          <w:sz w:val="28"/>
          <w:szCs w:val="28"/>
        </w:rPr>
        <w:t xml:space="preserve">места нахождения и почтовый адрес для направления обращений по вопросам предоставления муниципальной услуги: </w:t>
      </w:r>
      <w:r w:rsidR="007327B7" w:rsidRPr="00A468D6">
        <w:rPr>
          <w:sz w:val="28"/>
          <w:szCs w:val="28"/>
        </w:rPr>
        <w:t xml:space="preserve">673732, Забайкальский край, Могочинский район, </w:t>
      </w:r>
      <w:proofErr w:type="gramStart"/>
      <w:r w:rsidR="007327B7" w:rsidRPr="00A468D6">
        <w:rPr>
          <w:sz w:val="28"/>
          <w:szCs w:val="28"/>
        </w:rPr>
        <w:t>г</w:t>
      </w:r>
      <w:proofErr w:type="gramEnd"/>
      <w:r w:rsidR="007327B7" w:rsidRPr="00A468D6">
        <w:rPr>
          <w:sz w:val="28"/>
          <w:szCs w:val="28"/>
        </w:rPr>
        <w:t>. Могоча, ул. Комсомольская, 13.</w:t>
      </w:r>
    </w:p>
    <w:p w:rsidR="007327B7" w:rsidRPr="00EA3728" w:rsidRDefault="007327B7" w:rsidP="00075949">
      <w:pPr>
        <w:autoSpaceDE w:val="0"/>
        <w:autoSpaceDN w:val="0"/>
        <w:adjustRightInd w:val="0"/>
        <w:ind w:firstLine="709"/>
        <w:jc w:val="both"/>
        <w:rPr>
          <w:sz w:val="28"/>
          <w:szCs w:val="28"/>
        </w:rPr>
      </w:pPr>
      <w:r w:rsidRPr="00F21FDA">
        <w:rPr>
          <w:sz w:val="28"/>
          <w:szCs w:val="28"/>
        </w:rPr>
        <w:t>Адрес электронной почты для направления обращений</w:t>
      </w:r>
      <w:r>
        <w:rPr>
          <w:sz w:val="28"/>
          <w:szCs w:val="28"/>
        </w:rPr>
        <w:t>:</w:t>
      </w:r>
      <w:r w:rsidRPr="00C90EA6">
        <w:rPr>
          <w:sz w:val="28"/>
          <w:szCs w:val="28"/>
        </w:rPr>
        <w:t xml:space="preserve"> </w:t>
      </w:r>
      <w:hyperlink r:id="rId8" w:history="1">
        <w:r w:rsidR="00EA3728" w:rsidRPr="001666A2">
          <w:rPr>
            <w:rStyle w:val="a4"/>
            <w:sz w:val="28"/>
            <w:szCs w:val="28"/>
            <w:lang w:val="en-US"/>
          </w:rPr>
          <w:t>ko</w:t>
        </w:r>
        <w:r w:rsidR="00EA3728" w:rsidRPr="001666A2">
          <w:rPr>
            <w:rStyle w:val="a4"/>
            <w:sz w:val="28"/>
            <w:szCs w:val="28"/>
          </w:rPr>
          <w:t>_</w:t>
        </w:r>
        <w:r w:rsidR="00EA3728" w:rsidRPr="001666A2">
          <w:rPr>
            <w:rStyle w:val="a4"/>
            <w:sz w:val="28"/>
            <w:szCs w:val="28"/>
            <w:lang w:val="en-US"/>
          </w:rPr>
          <w:t>mogocha</w:t>
        </w:r>
        <w:r w:rsidR="00EA3728" w:rsidRPr="001666A2">
          <w:rPr>
            <w:rStyle w:val="a4"/>
            <w:sz w:val="28"/>
            <w:szCs w:val="28"/>
          </w:rPr>
          <w:t>@</w:t>
        </w:r>
        <w:r w:rsidR="00EA3728" w:rsidRPr="001666A2">
          <w:rPr>
            <w:rStyle w:val="a4"/>
            <w:sz w:val="28"/>
            <w:szCs w:val="28"/>
            <w:lang w:val="en-US"/>
          </w:rPr>
          <w:t>mail</w:t>
        </w:r>
        <w:r w:rsidR="00EA3728" w:rsidRPr="001666A2">
          <w:rPr>
            <w:rStyle w:val="a4"/>
            <w:sz w:val="28"/>
            <w:szCs w:val="28"/>
          </w:rPr>
          <w:t>.</w:t>
        </w:r>
        <w:r w:rsidR="00EA3728" w:rsidRPr="001666A2">
          <w:rPr>
            <w:rStyle w:val="a4"/>
            <w:sz w:val="28"/>
            <w:szCs w:val="28"/>
            <w:lang w:val="en-US"/>
          </w:rPr>
          <w:t>ru</w:t>
        </w:r>
      </w:hyperlink>
      <w:r w:rsidR="00EA3728">
        <w:rPr>
          <w:sz w:val="28"/>
          <w:szCs w:val="28"/>
        </w:rPr>
        <w:t xml:space="preserve"> </w:t>
      </w:r>
    </w:p>
    <w:p w:rsidR="007327B7" w:rsidRPr="00075949" w:rsidRDefault="007327B7" w:rsidP="0007594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w:t>
      </w:r>
      <w:r w:rsidRPr="00C90EA6">
        <w:rPr>
          <w:rFonts w:ascii="Times New Roman" w:hAnsi="Times New Roman" w:cs="Times New Roman"/>
          <w:sz w:val="28"/>
          <w:szCs w:val="28"/>
        </w:rPr>
        <w:t xml:space="preserve">Почтовые адреса, адреса электронной почты органов, </w:t>
      </w:r>
      <w:r>
        <w:rPr>
          <w:rFonts w:ascii="Times New Roman" w:hAnsi="Times New Roman" w:cs="Times New Roman"/>
          <w:sz w:val="28"/>
          <w:szCs w:val="28"/>
        </w:rPr>
        <w:t xml:space="preserve"> п</w:t>
      </w:r>
      <w:r w:rsidRPr="00C90EA6">
        <w:rPr>
          <w:rFonts w:ascii="Times New Roman" w:hAnsi="Times New Roman" w:cs="Times New Roman"/>
          <w:sz w:val="28"/>
          <w:szCs w:val="28"/>
        </w:rPr>
        <w:t>редоставляющих муниципальную услугу</w:t>
      </w:r>
      <w:r w:rsidR="00063C7E">
        <w:rPr>
          <w:rFonts w:ascii="Times New Roman" w:hAnsi="Times New Roman" w:cs="Times New Roman"/>
          <w:sz w:val="28"/>
          <w:szCs w:val="28"/>
        </w:rPr>
        <w:t>,</w:t>
      </w:r>
      <w:r w:rsidRPr="00C90EA6">
        <w:rPr>
          <w:rFonts w:ascii="Times New Roman" w:hAnsi="Times New Roman" w:cs="Times New Roman"/>
          <w:sz w:val="28"/>
          <w:szCs w:val="28"/>
        </w:rPr>
        <w:t xml:space="preserve"> размещаются на  официальном сайте</w:t>
      </w:r>
      <w:r>
        <w:rPr>
          <w:rFonts w:ascii="Times New Roman" w:hAnsi="Times New Roman" w:cs="Times New Roman"/>
          <w:sz w:val="28"/>
          <w:szCs w:val="28"/>
        </w:rPr>
        <w:t xml:space="preserve"> администрации Могочинского муниципального округа</w:t>
      </w:r>
      <w:r w:rsidR="00063C7E">
        <w:rPr>
          <w:rFonts w:ascii="Times New Roman" w:hAnsi="Times New Roman" w:cs="Times New Roman"/>
          <w:sz w:val="28"/>
          <w:szCs w:val="28"/>
        </w:rPr>
        <w:t xml:space="preserve"> </w:t>
      </w:r>
      <w:hyperlink r:id="rId9" w:history="1">
        <w:r w:rsidR="00063C7E" w:rsidRPr="00075949">
          <w:rPr>
            <w:rStyle w:val="a4"/>
            <w:rFonts w:ascii="Times New Roman" w:hAnsi="Times New Roman"/>
            <w:sz w:val="28"/>
            <w:szCs w:val="28"/>
            <w:lang w:eastAsia="en-US"/>
          </w:rPr>
          <w:t>http</w:t>
        </w:r>
        <w:r w:rsidR="00063C7E" w:rsidRPr="00075949">
          <w:rPr>
            <w:rStyle w:val="a4"/>
            <w:rFonts w:ascii="Times New Roman" w:hAnsi="Times New Roman"/>
            <w:sz w:val="28"/>
            <w:szCs w:val="28"/>
            <w:lang w:val="en-US" w:eastAsia="en-US"/>
          </w:rPr>
          <w:t>s</w:t>
        </w:r>
        <w:r w:rsidR="00063C7E" w:rsidRPr="00075949">
          <w:rPr>
            <w:rStyle w:val="a4"/>
            <w:rFonts w:ascii="Times New Roman" w:hAnsi="Times New Roman"/>
            <w:sz w:val="28"/>
            <w:szCs w:val="28"/>
            <w:lang w:eastAsia="en-US"/>
          </w:rPr>
          <w:t>://</w:t>
        </w:r>
        <w:r w:rsidR="00063C7E" w:rsidRPr="00075949">
          <w:rPr>
            <w:rStyle w:val="a4"/>
            <w:rFonts w:ascii="Times New Roman" w:hAnsi="Times New Roman"/>
            <w:sz w:val="28"/>
            <w:szCs w:val="28"/>
            <w:lang w:val="en-US" w:eastAsia="en-US"/>
          </w:rPr>
          <w:t>mogocha</w:t>
        </w:r>
        <w:r w:rsidR="00063C7E" w:rsidRPr="00075949">
          <w:rPr>
            <w:rStyle w:val="a4"/>
            <w:rFonts w:ascii="Times New Roman" w:hAnsi="Times New Roman"/>
            <w:sz w:val="28"/>
            <w:szCs w:val="28"/>
            <w:lang w:eastAsia="en-US"/>
          </w:rPr>
          <w:t>.75.</w:t>
        </w:r>
        <w:r w:rsidR="00063C7E" w:rsidRPr="00075949">
          <w:rPr>
            <w:rStyle w:val="a4"/>
            <w:rFonts w:ascii="Times New Roman" w:hAnsi="Times New Roman"/>
            <w:sz w:val="28"/>
            <w:szCs w:val="28"/>
            <w:lang w:val="en-US" w:eastAsia="en-US"/>
          </w:rPr>
          <w:t>ru</w:t>
        </w:r>
      </w:hyperlink>
    </w:p>
    <w:p w:rsidR="008E54E5" w:rsidRDefault="008E54E5" w:rsidP="00075949">
      <w:pPr>
        <w:autoSpaceDE w:val="0"/>
        <w:autoSpaceDN w:val="0"/>
        <w:adjustRightInd w:val="0"/>
        <w:ind w:firstLine="709"/>
        <w:contextualSpacing/>
        <w:jc w:val="both"/>
        <w:rPr>
          <w:sz w:val="28"/>
          <w:szCs w:val="28"/>
        </w:rPr>
      </w:pPr>
      <w:r w:rsidRPr="002D7AC5">
        <w:rPr>
          <w:sz w:val="28"/>
          <w:szCs w:val="28"/>
        </w:rPr>
        <w:t>5.3. Посредством телефонн</w:t>
      </w:r>
      <w:r w:rsidR="00063C7E">
        <w:rPr>
          <w:sz w:val="28"/>
          <w:szCs w:val="28"/>
        </w:rPr>
        <w:t>ой связи.</w:t>
      </w:r>
    </w:p>
    <w:p w:rsidR="00063C7E" w:rsidRDefault="00063C7E" w:rsidP="00075949">
      <w:pPr>
        <w:pStyle w:val="ConsPlusNonformat"/>
        <w:ind w:firstLine="709"/>
        <w:jc w:val="both"/>
        <w:rPr>
          <w:rFonts w:ascii="Times New Roman" w:hAnsi="Times New Roman" w:cs="Times New Roman"/>
          <w:sz w:val="28"/>
          <w:szCs w:val="28"/>
        </w:rPr>
      </w:pPr>
      <w:r w:rsidRPr="009B7E1E">
        <w:rPr>
          <w:rFonts w:ascii="Times New Roman" w:hAnsi="Times New Roman" w:cs="Times New Roman"/>
          <w:sz w:val="28"/>
          <w:szCs w:val="28"/>
        </w:rPr>
        <w:t>Телефоны 8 (241) 40-557.</w:t>
      </w:r>
    </w:p>
    <w:p w:rsidR="00063C7E" w:rsidRPr="00C90EA6" w:rsidRDefault="00063C7E" w:rsidP="00075949">
      <w:pPr>
        <w:pStyle w:val="ConsPlusNonformat"/>
        <w:ind w:firstLine="709"/>
        <w:jc w:val="both"/>
        <w:rPr>
          <w:rFonts w:ascii="Times New Roman" w:hAnsi="Times New Roman" w:cs="Times New Roman"/>
          <w:sz w:val="28"/>
          <w:szCs w:val="28"/>
        </w:rPr>
      </w:pPr>
      <w:r w:rsidRPr="00063C7E">
        <w:rPr>
          <w:rFonts w:ascii="Times New Roman" w:hAnsi="Times New Roman" w:cs="Times New Roman"/>
          <w:sz w:val="28"/>
          <w:szCs w:val="28"/>
        </w:rPr>
        <w:t>Сведения о контактных телефонах органов, предоставляющих муниципальн</w:t>
      </w:r>
      <w:r>
        <w:rPr>
          <w:rFonts w:ascii="Times New Roman" w:hAnsi="Times New Roman" w:cs="Times New Roman"/>
          <w:sz w:val="28"/>
          <w:szCs w:val="28"/>
        </w:rPr>
        <w:t>ую услугу, размещаются на</w:t>
      </w:r>
      <w:r w:rsidRPr="00C90EA6">
        <w:rPr>
          <w:rFonts w:ascii="Times New Roman" w:hAnsi="Times New Roman" w:cs="Times New Roman"/>
          <w:sz w:val="28"/>
          <w:szCs w:val="28"/>
        </w:rPr>
        <w:t xml:space="preserve">  официальном сайте</w:t>
      </w:r>
      <w:r>
        <w:rPr>
          <w:rFonts w:ascii="Times New Roman" w:hAnsi="Times New Roman" w:cs="Times New Roman"/>
          <w:sz w:val="28"/>
          <w:szCs w:val="28"/>
        </w:rPr>
        <w:t xml:space="preserve"> администрации Могочинского муниципального округа </w:t>
      </w:r>
      <w:hyperlink r:id="rId10" w:history="1">
        <w:r w:rsidRPr="00876FD4">
          <w:rPr>
            <w:rStyle w:val="a4"/>
            <w:rFonts w:ascii="Calibri" w:hAnsi="Calibri"/>
            <w:sz w:val="28"/>
            <w:szCs w:val="28"/>
            <w:lang w:eastAsia="en-US"/>
          </w:rPr>
          <w:t>http</w:t>
        </w:r>
        <w:r w:rsidRPr="00876FD4">
          <w:rPr>
            <w:rStyle w:val="a4"/>
            <w:rFonts w:ascii="Calibri" w:hAnsi="Calibri"/>
            <w:sz w:val="28"/>
            <w:szCs w:val="28"/>
            <w:lang w:val="en-US" w:eastAsia="en-US"/>
          </w:rPr>
          <w:t>s</w:t>
        </w:r>
        <w:r w:rsidRPr="00876FD4">
          <w:rPr>
            <w:rStyle w:val="a4"/>
            <w:rFonts w:ascii="Calibri" w:hAnsi="Calibri"/>
            <w:sz w:val="28"/>
            <w:szCs w:val="28"/>
            <w:lang w:eastAsia="en-US"/>
          </w:rPr>
          <w:t>://</w:t>
        </w:r>
        <w:r w:rsidRPr="00876FD4">
          <w:rPr>
            <w:rStyle w:val="a4"/>
            <w:rFonts w:ascii="Calibri" w:hAnsi="Calibri"/>
            <w:sz w:val="28"/>
            <w:szCs w:val="28"/>
            <w:lang w:val="en-US" w:eastAsia="en-US"/>
          </w:rPr>
          <w:t>mogocha</w:t>
        </w:r>
        <w:r w:rsidRPr="00876FD4">
          <w:rPr>
            <w:rStyle w:val="a4"/>
            <w:rFonts w:ascii="Calibri" w:hAnsi="Calibri"/>
            <w:sz w:val="28"/>
            <w:szCs w:val="28"/>
            <w:lang w:eastAsia="en-US"/>
          </w:rPr>
          <w:t>.75.</w:t>
        </w:r>
        <w:r w:rsidRPr="00876FD4">
          <w:rPr>
            <w:rStyle w:val="a4"/>
            <w:rFonts w:ascii="Calibri" w:hAnsi="Calibri"/>
            <w:sz w:val="28"/>
            <w:szCs w:val="28"/>
            <w:lang w:val="en-US" w:eastAsia="en-US"/>
          </w:rPr>
          <w:t>ru</w:t>
        </w:r>
      </w:hyperlink>
    </w:p>
    <w:p w:rsidR="008E54E5" w:rsidRPr="002D7AC5" w:rsidRDefault="008E54E5" w:rsidP="00075949">
      <w:pPr>
        <w:autoSpaceDE w:val="0"/>
        <w:autoSpaceDN w:val="0"/>
        <w:adjustRightInd w:val="0"/>
        <w:ind w:firstLine="709"/>
        <w:jc w:val="both"/>
        <w:rPr>
          <w:sz w:val="28"/>
          <w:szCs w:val="28"/>
        </w:rPr>
      </w:pPr>
      <w:r w:rsidRPr="002D7AC5">
        <w:rPr>
          <w:sz w:val="28"/>
          <w:szCs w:val="28"/>
        </w:rPr>
        <w:t>5.4. Посредством размещения на информационных стендах, расположенных в помещении органа, предоставляющего муниц</w:t>
      </w:r>
      <w:r w:rsidR="00063C7E">
        <w:rPr>
          <w:sz w:val="28"/>
          <w:szCs w:val="28"/>
        </w:rPr>
        <w:t>ипальную услугу, предназначенного</w:t>
      </w:r>
      <w:r w:rsidRPr="002D7AC5">
        <w:rPr>
          <w:sz w:val="28"/>
          <w:szCs w:val="28"/>
        </w:rPr>
        <w:t xml:space="preserve"> для приема обращений и заявлений.</w:t>
      </w:r>
    </w:p>
    <w:p w:rsidR="008E54E5" w:rsidRPr="002D7AC5" w:rsidRDefault="008E54E5" w:rsidP="00075949">
      <w:pPr>
        <w:autoSpaceDE w:val="0"/>
        <w:autoSpaceDN w:val="0"/>
        <w:adjustRightInd w:val="0"/>
        <w:ind w:firstLine="709"/>
        <w:jc w:val="both"/>
        <w:rPr>
          <w:sz w:val="28"/>
          <w:szCs w:val="28"/>
        </w:rPr>
      </w:pPr>
      <w:r w:rsidRPr="002D7AC5">
        <w:rPr>
          <w:sz w:val="28"/>
          <w:szCs w:val="28"/>
        </w:rPr>
        <w:t xml:space="preserve">График работы помещений органа, предоставляющего муниципальную услугу, предназначенных для приема обращений и заявлений физических и юридических лиц (филиалов) (приложение №1): </w:t>
      </w:r>
    </w:p>
    <w:p w:rsidR="008E54E5" w:rsidRDefault="00A61112" w:rsidP="00075949">
      <w:pPr>
        <w:autoSpaceDE w:val="0"/>
        <w:autoSpaceDN w:val="0"/>
        <w:adjustRightInd w:val="0"/>
        <w:ind w:firstLine="709"/>
        <w:contextualSpacing/>
        <w:jc w:val="both"/>
        <w:rPr>
          <w:sz w:val="28"/>
          <w:szCs w:val="28"/>
        </w:rPr>
      </w:pPr>
      <w:r>
        <w:rPr>
          <w:sz w:val="28"/>
          <w:szCs w:val="28"/>
        </w:rPr>
        <w:t>Понедельник – пятница с 08.</w:t>
      </w:r>
      <w:r w:rsidR="00802629">
        <w:rPr>
          <w:sz w:val="28"/>
          <w:szCs w:val="28"/>
        </w:rPr>
        <w:t>30</w:t>
      </w:r>
      <w:r w:rsidR="00EA3728">
        <w:rPr>
          <w:sz w:val="28"/>
          <w:szCs w:val="28"/>
        </w:rPr>
        <w:t xml:space="preserve"> до 17.00</w:t>
      </w:r>
    </w:p>
    <w:p w:rsidR="00A61112" w:rsidRDefault="00802629" w:rsidP="00075949">
      <w:pPr>
        <w:autoSpaceDE w:val="0"/>
        <w:autoSpaceDN w:val="0"/>
        <w:adjustRightInd w:val="0"/>
        <w:ind w:firstLine="709"/>
        <w:contextualSpacing/>
        <w:jc w:val="both"/>
        <w:rPr>
          <w:sz w:val="28"/>
          <w:szCs w:val="28"/>
        </w:rPr>
      </w:pPr>
      <w:r>
        <w:rPr>
          <w:sz w:val="28"/>
          <w:szCs w:val="28"/>
        </w:rPr>
        <w:t>Перерыв на обед с 12.30 до 13.3</w:t>
      </w:r>
      <w:r w:rsidR="00A61112">
        <w:rPr>
          <w:sz w:val="28"/>
          <w:szCs w:val="28"/>
        </w:rPr>
        <w:t>0</w:t>
      </w:r>
    </w:p>
    <w:p w:rsidR="00A61112" w:rsidRDefault="00A61112" w:rsidP="00075949">
      <w:pPr>
        <w:autoSpaceDE w:val="0"/>
        <w:autoSpaceDN w:val="0"/>
        <w:adjustRightInd w:val="0"/>
        <w:ind w:firstLine="709"/>
        <w:contextualSpacing/>
        <w:jc w:val="both"/>
        <w:rPr>
          <w:sz w:val="28"/>
          <w:szCs w:val="28"/>
        </w:rPr>
      </w:pPr>
      <w:r>
        <w:rPr>
          <w:sz w:val="28"/>
          <w:szCs w:val="28"/>
        </w:rPr>
        <w:t>Приемный день: понедельник, пятница</w:t>
      </w:r>
    </w:p>
    <w:p w:rsidR="00A61112" w:rsidRPr="002D7AC5" w:rsidRDefault="00A61112" w:rsidP="00075949">
      <w:pPr>
        <w:autoSpaceDE w:val="0"/>
        <w:autoSpaceDN w:val="0"/>
        <w:adjustRightInd w:val="0"/>
        <w:ind w:firstLine="709"/>
        <w:contextualSpacing/>
        <w:jc w:val="both"/>
        <w:rPr>
          <w:sz w:val="28"/>
          <w:szCs w:val="28"/>
        </w:rPr>
      </w:pPr>
      <w:r>
        <w:rPr>
          <w:sz w:val="28"/>
          <w:szCs w:val="28"/>
        </w:rPr>
        <w:t>Выходные дн</w:t>
      </w:r>
      <w:r w:rsidR="00EA3728">
        <w:rPr>
          <w:sz w:val="28"/>
          <w:szCs w:val="28"/>
        </w:rPr>
        <w:t>и: суббота,</w:t>
      </w:r>
      <w:r>
        <w:rPr>
          <w:sz w:val="28"/>
          <w:szCs w:val="28"/>
        </w:rPr>
        <w:t xml:space="preserve"> воскресенье.</w:t>
      </w:r>
    </w:p>
    <w:p w:rsidR="008E54E5" w:rsidRPr="002D7AC5" w:rsidRDefault="008E54E5" w:rsidP="00075949">
      <w:pPr>
        <w:autoSpaceDE w:val="0"/>
        <w:autoSpaceDN w:val="0"/>
        <w:adjustRightInd w:val="0"/>
        <w:ind w:firstLine="709"/>
        <w:jc w:val="both"/>
        <w:rPr>
          <w:sz w:val="28"/>
          <w:szCs w:val="28"/>
        </w:rPr>
      </w:pPr>
      <w:r w:rsidRPr="002D7AC5">
        <w:rPr>
          <w:sz w:val="28"/>
          <w:szCs w:val="28"/>
        </w:rPr>
        <w:t xml:space="preserve">Сведения о местонахождении органа, предоставляющего муниципальную услугу, размещаются на его сайте. </w:t>
      </w:r>
    </w:p>
    <w:p w:rsidR="008E54E5" w:rsidRPr="002D7AC5" w:rsidRDefault="008E54E5" w:rsidP="00075949">
      <w:pPr>
        <w:autoSpaceDE w:val="0"/>
        <w:autoSpaceDN w:val="0"/>
        <w:adjustRightInd w:val="0"/>
        <w:ind w:firstLine="709"/>
        <w:jc w:val="both"/>
        <w:rPr>
          <w:sz w:val="28"/>
          <w:szCs w:val="28"/>
        </w:rPr>
      </w:pPr>
      <w:r w:rsidRPr="002D7AC5">
        <w:rPr>
          <w:sz w:val="28"/>
          <w:szCs w:val="28"/>
        </w:rPr>
        <w:t>5.5. На информационных стендах размещается следующая информация:</w:t>
      </w:r>
    </w:p>
    <w:p w:rsidR="008E54E5" w:rsidRPr="002D7AC5" w:rsidRDefault="008E54E5" w:rsidP="00075949">
      <w:pPr>
        <w:autoSpaceDE w:val="0"/>
        <w:autoSpaceDN w:val="0"/>
        <w:adjustRightInd w:val="0"/>
        <w:ind w:firstLine="709"/>
        <w:jc w:val="both"/>
        <w:rPr>
          <w:sz w:val="28"/>
          <w:szCs w:val="28"/>
        </w:rPr>
      </w:pPr>
      <w:r w:rsidRPr="002D7AC5">
        <w:rPr>
          <w:sz w:val="28"/>
          <w:szCs w:val="28"/>
        </w:rPr>
        <w:t>- извлечения из административного регламента;</w:t>
      </w:r>
    </w:p>
    <w:p w:rsidR="008E54E5" w:rsidRPr="002D7AC5" w:rsidRDefault="008E54E5" w:rsidP="00075949">
      <w:pPr>
        <w:autoSpaceDE w:val="0"/>
        <w:autoSpaceDN w:val="0"/>
        <w:adjustRightInd w:val="0"/>
        <w:ind w:firstLine="709"/>
        <w:jc w:val="both"/>
        <w:rPr>
          <w:sz w:val="28"/>
          <w:szCs w:val="28"/>
        </w:rPr>
      </w:pPr>
      <w:r w:rsidRPr="002D7AC5">
        <w:rPr>
          <w:sz w:val="28"/>
          <w:szCs w:val="28"/>
        </w:rPr>
        <w:t>- 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8E54E5" w:rsidRPr="002D7AC5" w:rsidRDefault="008E54E5" w:rsidP="00075949">
      <w:pPr>
        <w:autoSpaceDE w:val="0"/>
        <w:autoSpaceDN w:val="0"/>
        <w:adjustRightInd w:val="0"/>
        <w:ind w:firstLine="709"/>
        <w:jc w:val="both"/>
        <w:rPr>
          <w:sz w:val="28"/>
          <w:szCs w:val="28"/>
        </w:rPr>
      </w:pPr>
      <w:r w:rsidRPr="002D7AC5">
        <w:rPr>
          <w:sz w:val="28"/>
          <w:szCs w:val="28"/>
        </w:rPr>
        <w:t xml:space="preserve">- образец заявления о предоставлении муниципальной услуги </w:t>
      </w:r>
      <w:hyperlink r:id="rId11" w:history="1">
        <w:r w:rsidRPr="002D7AC5">
          <w:rPr>
            <w:sz w:val="28"/>
            <w:szCs w:val="28"/>
          </w:rPr>
          <w:t>(приложение 2)</w:t>
        </w:r>
      </w:hyperlink>
      <w:r w:rsidRPr="002D7AC5">
        <w:rPr>
          <w:sz w:val="28"/>
          <w:szCs w:val="28"/>
        </w:rPr>
        <w:t>;</w:t>
      </w:r>
    </w:p>
    <w:p w:rsidR="008E54E5" w:rsidRPr="002D7AC5" w:rsidRDefault="008E54E5" w:rsidP="00075949">
      <w:pPr>
        <w:autoSpaceDE w:val="0"/>
        <w:autoSpaceDN w:val="0"/>
        <w:adjustRightInd w:val="0"/>
        <w:ind w:firstLine="709"/>
        <w:jc w:val="both"/>
        <w:rPr>
          <w:sz w:val="28"/>
          <w:szCs w:val="28"/>
        </w:rPr>
      </w:pPr>
      <w:r w:rsidRPr="002D7AC5">
        <w:rPr>
          <w:sz w:val="28"/>
          <w:szCs w:val="28"/>
        </w:rPr>
        <w:lastRenderedPageBreak/>
        <w:t>- исчерпывающий перечень оснований для отказа в предоставлении муниципальной услуги;</w:t>
      </w:r>
    </w:p>
    <w:p w:rsidR="008E54E5" w:rsidRPr="002D7AC5" w:rsidRDefault="008E54E5" w:rsidP="00075949">
      <w:pPr>
        <w:autoSpaceDE w:val="0"/>
        <w:autoSpaceDN w:val="0"/>
        <w:adjustRightInd w:val="0"/>
        <w:ind w:firstLine="708"/>
        <w:jc w:val="both"/>
        <w:rPr>
          <w:sz w:val="28"/>
          <w:szCs w:val="28"/>
        </w:rPr>
      </w:pPr>
      <w:r w:rsidRPr="002D7AC5">
        <w:rPr>
          <w:sz w:val="28"/>
          <w:szCs w:val="28"/>
        </w:rPr>
        <w:t>- график работы органа, предоставляющего муниципальную услугу;</w:t>
      </w:r>
    </w:p>
    <w:p w:rsidR="008E54E5" w:rsidRPr="002D7AC5" w:rsidRDefault="00A61112" w:rsidP="00075949">
      <w:pPr>
        <w:autoSpaceDE w:val="0"/>
        <w:autoSpaceDN w:val="0"/>
        <w:adjustRightInd w:val="0"/>
        <w:ind w:firstLine="709"/>
        <w:jc w:val="both"/>
        <w:rPr>
          <w:sz w:val="28"/>
          <w:szCs w:val="28"/>
        </w:rPr>
      </w:pPr>
      <w:r>
        <w:rPr>
          <w:sz w:val="28"/>
          <w:szCs w:val="28"/>
        </w:rPr>
        <w:t xml:space="preserve">- </w:t>
      </w:r>
      <w:r w:rsidR="008E54E5" w:rsidRPr="002D7AC5">
        <w:rPr>
          <w:sz w:val="28"/>
          <w:szCs w:val="28"/>
        </w:rPr>
        <w:t>адреса сайта и электронной почты органа, предоставляющего муниципальную услугу;</w:t>
      </w:r>
    </w:p>
    <w:p w:rsidR="008E54E5" w:rsidRPr="002D7AC5" w:rsidRDefault="008E54E5" w:rsidP="00075949">
      <w:pPr>
        <w:autoSpaceDE w:val="0"/>
        <w:autoSpaceDN w:val="0"/>
        <w:adjustRightInd w:val="0"/>
        <w:ind w:firstLine="709"/>
        <w:jc w:val="both"/>
        <w:rPr>
          <w:sz w:val="28"/>
          <w:szCs w:val="28"/>
        </w:rPr>
      </w:pPr>
      <w:r w:rsidRPr="002D7AC5">
        <w:rPr>
          <w:sz w:val="28"/>
          <w:szCs w:val="28"/>
        </w:rPr>
        <w:t>- номера телефонов, по которым осуществляется информирование по вопросам предоставления муниципальной услуги.</w:t>
      </w:r>
    </w:p>
    <w:p w:rsidR="008E54E5" w:rsidRPr="002D7AC5" w:rsidRDefault="008E54E5" w:rsidP="00075949">
      <w:pPr>
        <w:pStyle w:val="2"/>
        <w:spacing w:before="0" w:after="0" w:line="240" w:lineRule="auto"/>
        <w:ind w:firstLine="709"/>
        <w:jc w:val="both"/>
        <w:rPr>
          <w:rFonts w:ascii="Times New Roman" w:hAnsi="Times New Roman"/>
          <w:b w:val="0"/>
          <w:i w:val="0"/>
        </w:rPr>
      </w:pPr>
      <w:r w:rsidRPr="002D7AC5">
        <w:rPr>
          <w:rFonts w:ascii="Times New Roman" w:hAnsi="Times New Roman"/>
          <w:b w:val="0"/>
          <w:i w:val="0"/>
        </w:rPr>
        <w:t>6. Размещение указанной информации организуют образовательные организации</w:t>
      </w:r>
    </w:p>
    <w:p w:rsidR="008E54E5" w:rsidRPr="002D7AC5" w:rsidRDefault="008E54E5" w:rsidP="00075949">
      <w:pPr>
        <w:autoSpaceDE w:val="0"/>
        <w:autoSpaceDN w:val="0"/>
        <w:adjustRightInd w:val="0"/>
        <w:ind w:firstLine="709"/>
        <w:jc w:val="both"/>
        <w:rPr>
          <w:sz w:val="28"/>
          <w:szCs w:val="28"/>
        </w:rPr>
      </w:pPr>
      <w:r w:rsidRPr="002D7AC5">
        <w:rPr>
          <w:sz w:val="28"/>
          <w:szCs w:val="28"/>
        </w:rPr>
        <w:t>7. На сайте органа, предоставляющего муниципальную услугу, размещается следующая информация:</w:t>
      </w:r>
    </w:p>
    <w:p w:rsidR="008E54E5" w:rsidRPr="002D7AC5" w:rsidRDefault="008E54E5" w:rsidP="00075949">
      <w:pPr>
        <w:autoSpaceDE w:val="0"/>
        <w:autoSpaceDN w:val="0"/>
        <w:adjustRightInd w:val="0"/>
        <w:ind w:firstLine="709"/>
        <w:jc w:val="both"/>
        <w:rPr>
          <w:sz w:val="28"/>
          <w:szCs w:val="28"/>
        </w:rPr>
      </w:pPr>
      <w:r w:rsidRPr="002D7AC5">
        <w:rPr>
          <w:sz w:val="28"/>
          <w:szCs w:val="28"/>
        </w:rPr>
        <w:t>- извлечения из административного регламента;</w:t>
      </w:r>
    </w:p>
    <w:p w:rsidR="008E54E5" w:rsidRPr="002D7AC5" w:rsidRDefault="008E54E5" w:rsidP="00075949">
      <w:pPr>
        <w:autoSpaceDE w:val="0"/>
        <w:autoSpaceDN w:val="0"/>
        <w:adjustRightInd w:val="0"/>
        <w:ind w:firstLine="709"/>
        <w:jc w:val="both"/>
        <w:rPr>
          <w:sz w:val="28"/>
          <w:szCs w:val="28"/>
        </w:rPr>
      </w:pPr>
      <w:r w:rsidRPr="002D7AC5">
        <w:rPr>
          <w:sz w:val="28"/>
          <w:szCs w:val="28"/>
        </w:rPr>
        <w:t>- образец заявления о предоставлении муниципальной услуги;</w:t>
      </w:r>
    </w:p>
    <w:p w:rsidR="008E54E5" w:rsidRPr="002D7AC5" w:rsidRDefault="008E54E5" w:rsidP="00075949">
      <w:pPr>
        <w:autoSpaceDE w:val="0"/>
        <w:autoSpaceDN w:val="0"/>
        <w:adjustRightInd w:val="0"/>
        <w:ind w:firstLine="709"/>
        <w:jc w:val="both"/>
        <w:rPr>
          <w:sz w:val="28"/>
          <w:szCs w:val="28"/>
        </w:rPr>
      </w:pPr>
      <w:r w:rsidRPr="002D7AC5">
        <w:rPr>
          <w:sz w:val="28"/>
          <w:szCs w:val="28"/>
        </w:rPr>
        <w:t>- адреса электронной почты для направления обращений по вопросам предоставления муниципальной услуги;</w:t>
      </w:r>
    </w:p>
    <w:p w:rsidR="008E54E5" w:rsidRPr="002D7AC5" w:rsidRDefault="008E54E5" w:rsidP="00075949">
      <w:pPr>
        <w:autoSpaceDE w:val="0"/>
        <w:autoSpaceDN w:val="0"/>
        <w:adjustRightInd w:val="0"/>
        <w:ind w:firstLine="709"/>
        <w:jc w:val="both"/>
        <w:rPr>
          <w:sz w:val="28"/>
          <w:szCs w:val="28"/>
        </w:rPr>
      </w:pPr>
      <w:r w:rsidRPr="002D7AC5">
        <w:rPr>
          <w:sz w:val="28"/>
          <w:szCs w:val="28"/>
        </w:rPr>
        <w:t>- номера телефонов, по которым осуществляется информирование по вопросам предоставления услуги;</w:t>
      </w:r>
    </w:p>
    <w:p w:rsidR="008E54E5" w:rsidRPr="002D7AC5" w:rsidRDefault="008E54E5" w:rsidP="00075949">
      <w:pPr>
        <w:autoSpaceDE w:val="0"/>
        <w:autoSpaceDN w:val="0"/>
        <w:adjustRightInd w:val="0"/>
        <w:ind w:firstLine="709"/>
        <w:jc w:val="both"/>
        <w:rPr>
          <w:sz w:val="28"/>
          <w:szCs w:val="28"/>
        </w:rPr>
      </w:pPr>
      <w:r w:rsidRPr="002D7AC5">
        <w:rPr>
          <w:sz w:val="28"/>
          <w:szCs w:val="28"/>
        </w:rPr>
        <w:t>- иная информация по вопросам предоставления муниципальной услуги.</w:t>
      </w:r>
    </w:p>
    <w:p w:rsidR="008E54E5" w:rsidRPr="002D7AC5" w:rsidRDefault="008E54E5" w:rsidP="00075949">
      <w:pPr>
        <w:autoSpaceDE w:val="0"/>
        <w:autoSpaceDN w:val="0"/>
        <w:adjustRightInd w:val="0"/>
        <w:ind w:firstLine="709"/>
        <w:jc w:val="both"/>
        <w:rPr>
          <w:sz w:val="28"/>
          <w:szCs w:val="28"/>
        </w:rPr>
      </w:pPr>
      <w:r w:rsidRPr="002D7AC5">
        <w:rPr>
          <w:sz w:val="28"/>
          <w:szCs w:val="28"/>
        </w:rPr>
        <w:t>8. Основными требованиями к информированию заявителей являются:</w:t>
      </w:r>
    </w:p>
    <w:p w:rsidR="008E54E5" w:rsidRPr="002D7AC5" w:rsidRDefault="008E54E5" w:rsidP="00075949">
      <w:pPr>
        <w:autoSpaceDE w:val="0"/>
        <w:autoSpaceDN w:val="0"/>
        <w:adjustRightInd w:val="0"/>
        <w:ind w:firstLine="709"/>
        <w:jc w:val="both"/>
        <w:rPr>
          <w:sz w:val="28"/>
          <w:szCs w:val="28"/>
        </w:rPr>
      </w:pPr>
      <w:r w:rsidRPr="002D7AC5">
        <w:rPr>
          <w:sz w:val="28"/>
          <w:szCs w:val="28"/>
        </w:rPr>
        <w:t>- достоверность и полнота предоставляемой информации;</w:t>
      </w:r>
    </w:p>
    <w:p w:rsidR="008E54E5" w:rsidRPr="002D7AC5" w:rsidRDefault="008E54E5" w:rsidP="00075949">
      <w:pPr>
        <w:autoSpaceDE w:val="0"/>
        <w:autoSpaceDN w:val="0"/>
        <w:adjustRightInd w:val="0"/>
        <w:ind w:firstLine="709"/>
        <w:jc w:val="both"/>
        <w:rPr>
          <w:sz w:val="28"/>
          <w:szCs w:val="28"/>
        </w:rPr>
      </w:pPr>
      <w:r w:rsidRPr="002D7AC5">
        <w:rPr>
          <w:sz w:val="28"/>
          <w:szCs w:val="28"/>
        </w:rPr>
        <w:t>- четкость изложения информации;</w:t>
      </w:r>
    </w:p>
    <w:p w:rsidR="008E54E5" w:rsidRPr="002D7AC5" w:rsidRDefault="008E54E5" w:rsidP="00075949">
      <w:pPr>
        <w:autoSpaceDE w:val="0"/>
        <w:autoSpaceDN w:val="0"/>
        <w:adjustRightInd w:val="0"/>
        <w:ind w:firstLine="709"/>
        <w:jc w:val="both"/>
        <w:rPr>
          <w:sz w:val="28"/>
          <w:szCs w:val="28"/>
        </w:rPr>
      </w:pPr>
      <w:r w:rsidRPr="002D7AC5">
        <w:rPr>
          <w:sz w:val="28"/>
          <w:szCs w:val="28"/>
        </w:rPr>
        <w:t>- удобство и доступность получения информации;</w:t>
      </w:r>
    </w:p>
    <w:p w:rsidR="008E54E5" w:rsidRPr="002D7AC5" w:rsidRDefault="008E54E5" w:rsidP="00075949">
      <w:pPr>
        <w:autoSpaceDE w:val="0"/>
        <w:autoSpaceDN w:val="0"/>
        <w:adjustRightInd w:val="0"/>
        <w:ind w:firstLine="709"/>
        <w:jc w:val="both"/>
        <w:rPr>
          <w:sz w:val="28"/>
          <w:szCs w:val="28"/>
        </w:rPr>
      </w:pPr>
      <w:r w:rsidRPr="002D7AC5">
        <w:rPr>
          <w:sz w:val="28"/>
          <w:szCs w:val="28"/>
        </w:rPr>
        <w:t>- оперативность предоставления информации.</w:t>
      </w:r>
    </w:p>
    <w:p w:rsidR="008E54E5" w:rsidRPr="002D7AC5" w:rsidRDefault="008E54E5" w:rsidP="00075949">
      <w:pPr>
        <w:autoSpaceDE w:val="0"/>
        <w:autoSpaceDN w:val="0"/>
        <w:adjustRightInd w:val="0"/>
        <w:ind w:firstLine="709"/>
        <w:jc w:val="both"/>
        <w:rPr>
          <w:sz w:val="28"/>
          <w:szCs w:val="28"/>
        </w:rPr>
      </w:pPr>
      <w:r w:rsidRPr="002D7AC5">
        <w:rPr>
          <w:sz w:val="28"/>
          <w:szCs w:val="28"/>
        </w:rPr>
        <w:t>9. Порядок получения информации по вопросам предоставления муниципальной услуги, в том числе о ходе предоставления муниципальной услуги:</w:t>
      </w:r>
    </w:p>
    <w:p w:rsidR="008E54E5" w:rsidRPr="002D7AC5" w:rsidRDefault="008E54E5" w:rsidP="00075949">
      <w:pPr>
        <w:autoSpaceDE w:val="0"/>
        <w:autoSpaceDN w:val="0"/>
        <w:adjustRightInd w:val="0"/>
        <w:ind w:firstLine="709"/>
        <w:jc w:val="both"/>
        <w:rPr>
          <w:sz w:val="28"/>
          <w:szCs w:val="28"/>
        </w:rPr>
      </w:pPr>
      <w:r w:rsidRPr="002D7AC5">
        <w:rPr>
          <w:sz w:val="28"/>
          <w:szCs w:val="28"/>
        </w:rPr>
        <w:t>9.1. 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8E54E5" w:rsidRPr="002D7AC5" w:rsidRDefault="008E54E5" w:rsidP="00075949">
      <w:pPr>
        <w:autoSpaceDE w:val="0"/>
        <w:autoSpaceDN w:val="0"/>
        <w:adjustRightInd w:val="0"/>
        <w:ind w:firstLine="709"/>
        <w:jc w:val="both"/>
        <w:rPr>
          <w:sz w:val="28"/>
          <w:szCs w:val="28"/>
        </w:rPr>
      </w:pPr>
      <w:r w:rsidRPr="002D7AC5">
        <w:rPr>
          <w:sz w:val="28"/>
          <w:szCs w:val="28"/>
        </w:rPr>
        <w:t>- сведения о нормативных правовых актах, регламентирующих вопросы предоставления муниципальной услуги;</w:t>
      </w:r>
    </w:p>
    <w:p w:rsidR="008E54E5" w:rsidRPr="002D7AC5" w:rsidRDefault="008E54E5" w:rsidP="00075949">
      <w:pPr>
        <w:autoSpaceDE w:val="0"/>
        <w:autoSpaceDN w:val="0"/>
        <w:adjustRightInd w:val="0"/>
        <w:ind w:firstLine="709"/>
        <w:jc w:val="both"/>
        <w:rPr>
          <w:sz w:val="28"/>
          <w:szCs w:val="28"/>
        </w:rPr>
      </w:pPr>
      <w:r w:rsidRPr="002D7AC5">
        <w:rPr>
          <w:sz w:val="28"/>
          <w:szCs w:val="28"/>
        </w:rPr>
        <w:t>- сведения о порядке предоставления муниципальной услуги;</w:t>
      </w:r>
    </w:p>
    <w:p w:rsidR="008E54E5" w:rsidRPr="002D7AC5" w:rsidRDefault="008E54E5" w:rsidP="00075949">
      <w:pPr>
        <w:autoSpaceDE w:val="0"/>
        <w:autoSpaceDN w:val="0"/>
        <w:adjustRightInd w:val="0"/>
        <w:ind w:firstLine="709"/>
        <w:jc w:val="both"/>
        <w:rPr>
          <w:sz w:val="28"/>
          <w:szCs w:val="28"/>
        </w:rPr>
      </w:pPr>
      <w:r w:rsidRPr="002D7AC5">
        <w:rPr>
          <w:sz w:val="28"/>
          <w:szCs w:val="28"/>
        </w:rPr>
        <w:t>- сведения о сроках предоставления муниципальной услуги;</w:t>
      </w:r>
    </w:p>
    <w:p w:rsidR="008E54E5" w:rsidRPr="002D7AC5" w:rsidRDefault="008E54E5" w:rsidP="00075949">
      <w:pPr>
        <w:autoSpaceDE w:val="0"/>
        <w:autoSpaceDN w:val="0"/>
        <w:adjustRightInd w:val="0"/>
        <w:ind w:firstLine="709"/>
        <w:jc w:val="both"/>
        <w:rPr>
          <w:sz w:val="28"/>
          <w:szCs w:val="28"/>
        </w:rPr>
      </w:pPr>
      <w:r w:rsidRPr="002D7AC5">
        <w:rPr>
          <w:sz w:val="28"/>
          <w:szCs w:val="28"/>
        </w:rPr>
        <w:t>- сведения о местонахождении помещения, предназначенного для приема обращений и заявлений;</w:t>
      </w:r>
    </w:p>
    <w:p w:rsidR="008E54E5" w:rsidRPr="002D7AC5" w:rsidRDefault="008E54E5" w:rsidP="00075949">
      <w:pPr>
        <w:autoSpaceDE w:val="0"/>
        <w:autoSpaceDN w:val="0"/>
        <w:adjustRightInd w:val="0"/>
        <w:ind w:firstLine="709"/>
        <w:jc w:val="both"/>
        <w:rPr>
          <w:sz w:val="28"/>
          <w:szCs w:val="28"/>
        </w:rPr>
      </w:pPr>
      <w:r w:rsidRPr="002D7AC5">
        <w:rPr>
          <w:sz w:val="28"/>
          <w:szCs w:val="28"/>
        </w:rPr>
        <w:t>- сведения об адресах сайта и электронной почты органа, предоставляющего муниципальную услугу;</w:t>
      </w:r>
    </w:p>
    <w:p w:rsidR="008E54E5" w:rsidRPr="002D7AC5" w:rsidRDefault="008E54E5" w:rsidP="00075949">
      <w:pPr>
        <w:autoSpaceDE w:val="0"/>
        <w:autoSpaceDN w:val="0"/>
        <w:adjustRightInd w:val="0"/>
        <w:ind w:firstLine="709"/>
        <w:jc w:val="both"/>
        <w:rPr>
          <w:sz w:val="28"/>
          <w:szCs w:val="28"/>
        </w:rPr>
      </w:pPr>
      <w:r w:rsidRPr="002D7AC5">
        <w:rPr>
          <w:sz w:val="28"/>
          <w:szCs w:val="28"/>
        </w:rPr>
        <w:t>- сведения о перечне оснований для отказа в предоставлении муниципальной услуги;</w:t>
      </w:r>
    </w:p>
    <w:p w:rsidR="008E54E5" w:rsidRPr="002D7AC5" w:rsidRDefault="008E54E5" w:rsidP="00075949">
      <w:pPr>
        <w:autoSpaceDE w:val="0"/>
        <w:autoSpaceDN w:val="0"/>
        <w:adjustRightInd w:val="0"/>
        <w:ind w:firstLine="709"/>
        <w:jc w:val="both"/>
        <w:rPr>
          <w:sz w:val="28"/>
          <w:szCs w:val="28"/>
        </w:rPr>
      </w:pPr>
      <w:r w:rsidRPr="002D7AC5">
        <w:rPr>
          <w:sz w:val="28"/>
          <w:szCs w:val="28"/>
        </w:rPr>
        <w:t>- сведения о ходе предоставления муниципальной услуги.</w:t>
      </w:r>
    </w:p>
    <w:p w:rsidR="008E54E5" w:rsidRPr="002D7AC5" w:rsidRDefault="008E54E5" w:rsidP="00075949">
      <w:pPr>
        <w:autoSpaceDE w:val="0"/>
        <w:autoSpaceDN w:val="0"/>
        <w:adjustRightInd w:val="0"/>
        <w:ind w:firstLine="709"/>
        <w:jc w:val="both"/>
        <w:rPr>
          <w:sz w:val="28"/>
          <w:szCs w:val="28"/>
        </w:rPr>
      </w:pPr>
      <w:r w:rsidRPr="002D7AC5">
        <w:rPr>
          <w:sz w:val="28"/>
          <w:szCs w:val="28"/>
        </w:rPr>
        <w:t>По иным вопросам информация предоставляется только на основании соответствующего письменного обращения.</w:t>
      </w:r>
    </w:p>
    <w:p w:rsidR="008E54E5" w:rsidRPr="002D7AC5" w:rsidRDefault="008E54E5" w:rsidP="00075949">
      <w:pPr>
        <w:autoSpaceDE w:val="0"/>
        <w:autoSpaceDN w:val="0"/>
        <w:adjustRightInd w:val="0"/>
        <w:ind w:firstLine="709"/>
        <w:jc w:val="both"/>
        <w:rPr>
          <w:sz w:val="28"/>
          <w:szCs w:val="28"/>
        </w:rPr>
      </w:pPr>
      <w:r w:rsidRPr="002D7AC5">
        <w:rPr>
          <w:sz w:val="28"/>
          <w:szCs w:val="28"/>
        </w:rPr>
        <w:lastRenderedPageBreak/>
        <w:t>9.2. При информировании по запросу ответ на запрос направляется по почте в адрес заявителя в срок, не превышающий 30 календарных дней со дня регистрации такого запроса.</w:t>
      </w:r>
    </w:p>
    <w:p w:rsidR="008E54E5" w:rsidRPr="002D7AC5" w:rsidRDefault="008E54E5" w:rsidP="00075949">
      <w:pPr>
        <w:autoSpaceDE w:val="0"/>
        <w:autoSpaceDN w:val="0"/>
        <w:adjustRightInd w:val="0"/>
        <w:ind w:firstLine="709"/>
        <w:jc w:val="both"/>
        <w:rPr>
          <w:sz w:val="28"/>
          <w:szCs w:val="28"/>
        </w:rPr>
      </w:pPr>
      <w:r w:rsidRPr="002D7AC5">
        <w:rPr>
          <w:sz w:val="28"/>
          <w:szCs w:val="28"/>
        </w:rPr>
        <w:t>9.3. При информировании по запросам, поступающим по электронной почте, ответ на запрос может направляться как в письменной форме, так и в форме электронного сообщения в срок, не превышающий 30 календарных дней со дня регистрации запроса.</w:t>
      </w:r>
    </w:p>
    <w:p w:rsidR="008E54E5" w:rsidRPr="00F21FDA" w:rsidRDefault="008E54E5" w:rsidP="00075949">
      <w:pPr>
        <w:pStyle w:val="ConsPlusNormal"/>
        <w:widowControl/>
        <w:ind w:left="4536" w:firstLine="0"/>
        <w:jc w:val="both"/>
        <w:rPr>
          <w:rFonts w:ascii="Times New Roman" w:hAnsi="Times New Roman" w:cs="Times New Roman"/>
          <w:sz w:val="28"/>
          <w:szCs w:val="28"/>
        </w:rPr>
      </w:pPr>
    </w:p>
    <w:p w:rsidR="002D4276" w:rsidRPr="002D7AC5" w:rsidRDefault="002D4276" w:rsidP="00075949">
      <w:pPr>
        <w:pStyle w:val="ConsPlusNormal"/>
        <w:widowControl/>
        <w:ind w:firstLine="0"/>
        <w:contextualSpacing/>
        <w:jc w:val="both"/>
        <w:rPr>
          <w:rFonts w:ascii="Times New Roman" w:hAnsi="Times New Roman" w:cs="Times New Roman"/>
          <w:b/>
          <w:sz w:val="28"/>
          <w:szCs w:val="28"/>
        </w:rPr>
      </w:pPr>
      <w:r>
        <w:rPr>
          <w:rFonts w:ascii="Times New Roman" w:hAnsi="Times New Roman" w:cs="Times New Roman"/>
          <w:b/>
          <w:sz w:val="28"/>
          <w:szCs w:val="28"/>
        </w:rPr>
        <w:t>2. СТАНДАРТ ПРЕДОСТАВЛЕНИЯ МУНИЦИПАЛЬНОЙ УСЛУГИ</w:t>
      </w:r>
    </w:p>
    <w:p w:rsidR="002D4276" w:rsidRPr="002D7AC5" w:rsidRDefault="002D4276" w:rsidP="00075949">
      <w:pPr>
        <w:pStyle w:val="ConsPlusNormal"/>
        <w:widowControl/>
        <w:ind w:firstLine="540"/>
        <w:jc w:val="both"/>
        <w:rPr>
          <w:rFonts w:ascii="Times New Roman" w:hAnsi="Times New Roman" w:cs="Times New Roman"/>
          <w:sz w:val="28"/>
          <w:szCs w:val="28"/>
        </w:rPr>
      </w:pPr>
    </w:p>
    <w:p w:rsidR="002D4276" w:rsidRPr="002D7AC5" w:rsidRDefault="002D4276" w:rsidP="00075949">
      <w:pPr>
        <w:ind w:firstLine="709"/>
        <w:jc w:val="both"/>
        <w:rPr>
          <w:sz w:val="28"/>
          <w:szCs w:val="28"/>
        </w:rPr>
      </w:pPr>
      <w:r w:rsidRPr="002D7AC5">
        <w:rPr>
          <w:bCs/>
          <w:sz w:val="28"/>
          <w:szCs w:val="28"/>
        </w:rPr>
        <w:t>10. Наименование муниципальной услуги:</w:t>
      </w:r>
      <w:r w:rsidRPr="002D7AC5">
        <w:rPr>
          <w:sz w:val="28"/>
          <w:szCs w:val="28"/>
        </w:rPr>
        <w:t xml:space="preserve"> </w:t>
      </w:r>
      <w:r>
        <w:rPr>
          <w:sz w:val="28"/>
          <w:szCs w:val="28"/>
        </w:rPr>
        <w:t xml:space="preserve"> </w:t>
      </w:r>
      <w:r w:rsidRPr="002D7AC5">
        <w:rPr>
          <w:sz w:val="28"/>
          <w:szCs w:val="28"/>
        </w:rPr>
        <w:t>«Предоставление путевок детям в организации (учреждения) отдыха детей, расположенные н</w:t>
      </w:r>
      <w:r w:rsidR="00A32B45">
        <w:rPr>
          <w:sz w:val="28"/>
          <w:szCs w:val="28"/>
        </w:rPr>
        <w:t>а территории Могочинского муниципального округа</w:t>
      </w:r>
      <w:r w:rsidRPr="002D7AC5">
        <w:rPr>
          <w:sz w:val="28"/>
          <w:szCs w:val="28"/>
        </w:rPr>
        <w:t>».</w:t>
      </w:r>
    </w:p>
    <w:p w:rsidR="002D4276" w:rsidRPr="002D7AC5" w:rsidRDefault="002D4276" w:rsidP="00075949">
      <w:pPr>
        <w:ind w:firstLine="709"/>
        <w:jc w:val="both"/>
        <w:rPr>
          <w:bCs/>
          <w:sz w:val="28"/>
          <w:szCs w:val="28"/>
        </w:rPr>
      </w:pPr>
      <w:r w:rsidRPr="002D7AC5">
        <w:rPr>
          <w:bCs/>
          <w:sz w:val="28"/>
          <w:szCs w:val="28"/>
        </w:rPr>
        <w:t>11. Наименование органа, предоставляющего муниципальную услугу:</w:t>
      </w:r>
      <w:r>
        <w:rPr>
          <w:bCs/>
          <w:sz w:val="28"/>
          <w:szCs w:val="28"/>
        </w:rPr>
        <w:t xml:space="preserve"> </w:t>
      </w:r>
    </w:p>
    <w:p w:rsidR="00EA3728" w:rsidRPr="002D7AC5" w:rsidRDefault="002D4276" w:rsidP="00075949">
      <w:pPr>
        <w:ind w:firstLine="709"/>
        <w:contextualSpacing/>
        <w:jc w:val="both"/>
        <w:rPr>
          <w:bCs/>
          <w:sz w:val="28"/>
          <w:szCs w:val="28"/>
        </w:rPr>
      </w:pPr>
      <w:r w:rsidRPr="002D7AC5">
        <w:rPr>
          <w:bCs/>
          <w:sz w:val="28"/>
          <w:szCs w:val="28"/>
        </w:rPr>
        <w:t xml:space="preserve">- </w:t>
      </w:r>
      <w:r w:rsidR="00EA3728">
        <w:rPr>
          <w:bCs/>
          <w:sz w:val="28"/>
          <w:szCs w:val="28"/>
        </w:rPr>
        <w:t xml:space="preserve">Администрация Могочинского муниципального округа, Управление образования </w:t>
      </w:r>
      <w:r w:rsidRPr="002D7AC5">
        <w:rPr>
          <w:bCs/>
          <w:sz w:val="28"/>
          <w:szCs w:val="28"/>
        </w:rPr>
        <w:t xml:space="preserve"> </w:t>
      </w:r>
    </w:p>
    <w:p w:rsidR="00EA3728" w:rsidRPr="002D7AC5" w:rsidRDefault="00EA3728" w:rsidP="00075949">
      <w:pPr>
        <w:ind w:firstLine="709"/>
        <w:contextualSpacing/>
        <w:jc w:val="both"/>
        <w:rPr>
          <w:bCs/>
          <w:sz w:val="28"/>
          <w:szCs w:val="28"/>
        </w:rPr>
      </w:pPr>
      <w:r w:rsidRPr="002D7AC5">
        <w:rPr>
          <w:bCs/>
          <w:sz w:val="28"/>
          <w:szCs w:val="28"/>
        </w:rPr>
        <w:t>11.1. Наименование образовательных учреждений, предоставляющих муниципальную услугу</w:t>
      </w:r>
      <w:r w:rsidRPr="002D7AC5">
        <w:rPr>
          <w:sz w:val="28"/>
          <w:szCs w:val="28"/>
        </w:rPr>
        <w:t xml:space="preserve"> (далее – Исполнитель)</w:t>
      </w:r>
      <w:r w:rsidRPr="002D7AC5">
        <w:rPr>
          <w:bCs/>
          <w:sz w:val="28"/>
          <w:szCs w:val="28"/>
        </w:rPr>
        <w:t>:</w:t>
      </w:r>
    </w:p>
    <w:p w:rsidR="00852847" w:rsidRPr="00075949" w:rsidRDefault="00EA3728" w:rsidP="00075949">
      <w:pPr>
        <w:jc w:val="both"/>
        <w:rPr>
          <w:sz w:val="28"/>
          <w:szCs w:val="28"/>
        </w:rPr>
      </w:pPr>
      <w:r>
        <w:t xml:space="preserve">- </w:t>
      </w:r>
      <w:r w:rsidRPr="00075949">
        <w:rPr>
          <w:sz w:val="28"/>
          <w:szCs w:val="28"/>
        </w:rPr>
        <w:t xml:space="preserve">МОУ СОШ № 1 </w:t>
      </w:r>
      <w:r w:rsidR="0058625C" w:rsidRPr="00075949">
        <w:rPr>
          <w:sz w:val="28"/>
          <w:szCs w:val="28"/>
        </w:rPr>
        <w:t>г. Могоча</w:t>
      </w:r>
    </w:p>
    <w:p w:rsidR="0058625C" w:rsidRPr="00075949" w:rsidRDefault="0058625C" w:rsidP="00075949">
      <w:pPr>
        <w:jc w:val="both"/>
        <w:rPr>
          <w:sz w:val="28"/>
          <w:szCs w:val="28"/>
        </w:rPr>
      </w:pPr>
      <w:r w:rsidRPr="00075949">
        <w:rPr>
          <w:sz w:val="28"/>
          <w:szCs w:val="28"/>
        </w:rPr>
        <w:t>- МОУ СОШ № 92 г. Могоча</w:t>
      </w:r>
    </w:p>
    <w:p w:rsidR="0058625C" w:rsidRPr="00075949" w:rsidRDefault="0058625C" w:rsidP="00075949">
      <w:pPr>
        <w:jc w:val="both"/>
        <w:rPr>
          <w:sz w:val="28"/>
          <w:szCs w:val="28"/>
        </w:rPr>
      </w:pPr>
      <w:r w:rsidRPr="00075949">
        <w:rPr>
          <w:sz w:val="28"/>
          <w:szCs w:val="28"/>
        </w:rPr>
        <w:t xml:space="preserve">- МОУ СОШ № 34 </w:t>
      </w:r>
      <w:proofErr w:type="gramStart"/>
      <w:r w:rsidRPr="00075949">
        <w:rPr>
          <w:sz w:val="28"/>
          <w:szCs w:val="28"/>
        </w:rPr>
        <w:t>с</w:t>
      </w:r>
      <w:proofErr w:type="gramEnd"/>
      <w:r w:rsidRPr="00075949">
        <w:rPr>
          <w:sz w:val="28"/>
          <w:szCs w:val="28"/>
        </w:rPr>
        <w:t>. Сбега</w:t>
      </w:r>
    </w:p>
    <w:p w:rsidR="0058625C" w:rsidRPr="00075949" w:rsidRDefault="0058625C" w:rsidP="00075949">
      <w:pPr>
        <w:jc w:val="both"/>
        <w:rPr>
          <w:sz w:val="28"/>
          <w:szCs w:val="28"/>
        </w:rPr>
      </w:pPr>
      <w:r w:rsidRPr="00075949">
        <w:rPr>
          <w:sz w:val="28"/>
          <w:szCs w:val="28"/>
        </w:rPr>
        <w:t>- МОУ СОШ № 27 п. Ключевский</w:t>
      </w:r>
    </w:p>
    <w:p w:rsidR="0058625C" w:rsidRPr="00075949" w:rsidRDefault="0058625C" w:rsidP="00075949">
      <w:pPr>
        <w:jc w:val="both"/>
        <w:rPr>
          <w:sz w:val="28"/>
          <w:szCs w:val="28"/>
        </w:rPr>
      </w:pPr>
      <w:r w:rsidRPr="00075949">
        <w:rPr>
          <w:sz w:val="28"/>
          <w:szCs w:val="28"/>
        </w:rPr>
        <w:t xml:space="preserve">- МОУ СОШ № 82 п. </w:t>
      </w:r>
      <w:proofErr w:type="spellStart"/>
      <w:r w:rsidRPr="00075949">
        <w:rPr>
          <w:sz w:val="28"/>
          <w:szCs w:val="28"/>
        </w:rPr>
        <w:t>Ксеньевка</w:t>
      </w:r>
      <w:proofErr w:type="spellEnd"/>
    </w:p>
    <w:p w:rsidR="0058625C" w:rsidRPr="00075949" w:rsidRDefault="0058625C" w:rsidP="00075949">
      <w:pPr>
        <w:jc w:val="both"/>
        <w:rPr>
          <w:sz w:val="28"/>
          <w:szCs w:val="28"/>
        </w:rPr>
      </w:pPr>
      <w:r w:rsidRPr="00075949">
        <w:rPr>
          <w:sz w:val="28"/>
          <w:szCs w:val="28"/>
        </w:rPr>
        <w:t xml:space="preserve">- МОУ СОШ № 31 п. </w:t>
      </w:r>
      <w:proofErr w:type="spellStart"/>
      <w:r w:rsidRPr="00075949">
        <w:rPr>
          <w:sz w:val="28"/>
          <w:szCs w:val="28"/>
        </w:rPr>
        <w:t>Ксеньевка</w:t>
      </w:r>
      <w:proofErr w:type="spellEnd"/>
    </w:p>
    <w:p w:rsidR="0058625C" w:rsidRPr="00075949" w:rsidRDefault="0058625C" w:rsidP="00075949">
      <w:pPr>
        <w:jc w:val="both"/>
        <w:rPr>
          <w:sz w:val="28"/>
          <w:szCs w:val="28"/>
        </w:rPr>
      </w:pPr>
      <w:r w:rsidRPr="00075949">
        <w:rPr>
          <w:sz w:val="28"/>
          <w:szCs w:val="28"/>
        </w:rPr>
        <w:t>- МОУ СОШ № 102 п. Амазар</w:t>
      </w:r>
    </w:p>
    <w:p w:rsidR="0058625C" w:rsidRPr="00075949" w:rsidRDefault="0058625C" w:rsidP="00075949">
      <w:pPr>
        <w:jc w:val="both"/>
        <w:rPr>
          <w:sz w:val="28"/>
          <w:szCs w:val="28"/>
        </w:rPr>
      </w:pPr>
      <w:r w:rsidRPr="00075949">
        <w:rPr>
          <w:sz w:val="28"/>
          <w:szCs w:val="28"/>
        </w:rPr>
        <w:t xml:space="preserve">- МОУ ООШ № 25 с. </w:t>
      </w:r>
      <w:proofErr w:type="spellStart"/>
      <w:r w:rsidRPr="00075949">
        <w:rPr>
          <w:sz w:val="28"/>
          <w:szCs w:val="28"/>
        </w:rPr>
        <w:t>Чалдонка</w:t>
      </w:r>
      <w:proofErr w:type="spellEnd"/>
    </w:p>
    <w:p w:rsidR="0058625C" w:rsidRPr="00075949" w:rsidRDefault="0058625C" w:rsidP="00075949">
      <w:pPr>
        <w:jc w:val="both"/>
        <w:rPr>
          <w:sz w:val="28"/>
          <w:szCs w:val="28"/>
        </w:rPr>
      </w:pPr>
      <w:r w:rsidRPr="00075949">
        <w:rPr>
          <w:sz w:val="28"/>
          <w:szCs w:val="28"/>
        </w:rPr>
        <w:t xml:space="preserve">- МОУ ООШ № 94 с. </w:t>
      </w:r>
      <w:proofErr w:type="spellStart"/>
      <w:r w:rsidRPr="00075949">
        <w:rPr>
          <w:sz w:val="28"/>
          <w:szCs w:val="28"/>
        </w:rPr>
        <w:t>Таптугары</w:t>
      </w:r>
      <w:proofErr w:type="spellEnd"/>
    </w:p>
    <w:p w:rsidR="0058625C" w:rsidRPr="00075949" w:rsidRDefault="0058625C" w:rsidP="00075949">
      <w:pPr>
        <w:jc w:val="both"/>
        <w:rPr>
          <w:sz w:val="28"/>
          <w:szCs w:val="28"/>
        </w:rPr>
      </w:pPr>
      <w:r w:rsidRPr="00075949">
        <w:rPr>
          <w:sz w:val="28"/>
          <w:szCs w:val="28"/>
        </w:rPr>
        <w:t>- МОУ ООШ № 30 п. Итака</w:t>
      </w:r>
    </w:p>
    <w:p w:rsidR="0058625C" w:rsidRPr="00075949" w:rsidRDefault="0058625C" w:rsidP="00075949">
      <w:pPr>
        <w:jc w:val="both"/>
        <w:rPr>
          <w:sz w:val="28"/>
          <w:szCs w:val="28"/>
        </w:rPr>
      </w:pPr>
      <w:r w:rsidRPr="00075949">
        <w:rPr>
          <w:sz w:val="28"/>
          <w:szCs w:val="28"/>
        </w:rPr>
        <w:t xml:space="preserve">- МОУ СОШ № 35 с. </w:t>
      </w:r>
      <w:proofErr w:type="spellStart"/>
      <w:r w:rsidRPr="00075949">
        <w:rPr>
          <w:sz w:val="28"/>
          <w:szCs w:val="28"/>
        </w:rPr>
        <w:t>Семиозерный</w:t>
      </w:r>
      <w:proofErr w:type="spellEnd"/>
    </w:p>
    <w:p w:rsidR="0058625C" w:rsidRPr="00075949" w:rsidRDefault="0058625C" w:rsidP="00075949">
      <w:pPr>
        <w:jc w:val="both"/>
        <w:rPr>
          <w:sz w:val="28"/>
          <w:szCs w:val="28"/>
        </w:rPr>
      </w:pPr>
      <w:r w:rsidRPr="00075949">
        <w:rPr>
          <w:sz w:val="28"/>
          <w:szCs w:val="28"/>
        </w:rPr>
        <w:t xml:space="preserve">- МОУ ООШ № </w:t>
      </w:r>
      <w:r w:rsidR="00E47FCA" w:rsidRPr="00075949">
        <w:rPr>
          <w:sz w:val="28"/>
          <w:szCs w:val="28"/>
        </w:rPr>
        <w:t>33 п. Давенда</w:t>
      </w:r>
    </w:p>
    <w:p w:rsidR="00BE6307" w:rsidRDefault="00BE6307" w:rsidP="00075949">
      <w:pPr>
        <w:jc w:val="both"/>
      </w:pPr>
    </w:p>
    <w:p w:rsidR="002601A2" w:rsidRPr="00BE6307" w:rsidRDefault="002601A2" w:rsidP="00075949">
      <w:pPr>
        <w:jc w:val="center"/>
        <w:rPr>
          <w:b/>
          <w:sz w:val="28"/>
          <w:szCs w:val="28"/>
        </w:rPr>
      </w:pPr>
      <w:r w:rsidRPr="00BE6307">
        <w:rPr>
          <w:b/>
          <w:sz w:val="28"/>
          <w:szCs w:val="28"/>
        </w:rPr>
        <w:t xml:space="preserve">Описание результата предоставления </w:t>
      </w:r>
      <w:r w:rsidR="00BE6307" w:rsidRPr="00BE6307">
        <w:rPr>
          <w:b/>
          <w:sz w:val="28"/>
          <w:szCs w:val="28"/>
        </w:rPr>
        <w:t>муниципальной услуги</w:t>
      </w:r>
    </w:p>
    <w:p w:rsidR="00BE6307" w:rsidRPr="00BE6307" w:rsidRDefault="00BE6307" w:rsidP="00075949">
      <w:pPr>
        <w:jc w:val="both"/>
        <w:rPr>
          <w:b/>
        </w:rPr>
      </w:pPr>
    </w:p>
    <w:p w:rsidR="00E47FCA" w:rsidRPr="002D7AC5" w:rsidRDefault="00E47FCA" w:rsidP="00075949">
      <w:pPr>
        <w:ind w:firstLine="709"/>
        <w:jc w:val="both"/>
        <w:rPr>
          <w:sz w:val="28"/>
          <w:szCs w:val="28"/>
        </w:rPr>
      </w:pPr>
      <w:r w:rsidRPr="002D7AC5">
        <w:rPr>
          <w:sz w:val="28"/>
          <w:szCs w:val="28"/>
        </w:rPr>
        <w:t>12. Результатом предоставления муницип</w:t>
      </w:r>
      <w:r w:rsidR="002601A2">
        <w:rPr>
          <w:sz w:val="28"/>
          <w:szCs w:val="28"/>
        </w:rPr>
        <w:t>альной услуги является предоставление</w:t>
      </w:r>
      <w:r w:rsidRPr="002D7AC5">
        <w:rPr>
          <w:sz w:val="28"/>
          <w:szCs w:val="28"/>
        </w:rPr>
        <w:t xml:space="preserve"> путевок детям в организации (учреждения) отдыха на территории </w:t>
      </w:r>
      <w:r w:rsidR="00A32B45">
        <w:rPr>
          <w:sz w:val="28"/>
          <w:szCs w:val="28"/>
        </w:rPr>
        <w:t>Могочинского муниципального округа</w:t>
      </w:r>
      <w:r w:rsidRPr="002D7AC5">
        <w:rPr>
          <w:i/>
          <w:sz w:val="28"/>
          <w:szCs w:val="28"/>
        </w:rPr>
        <w:t>.</w:t>
      </w:r>
    </w:p>
    <w:p w:rsidR="00E47FCA" w:rsidRDefault="00E47FCA" w:rsidP="00075949">
      <w:pPr>
        <w:widowControl w:val="0"/>
        <w:autoSpaceDE w:val="0"/>
        <w:autoSpaceDN w:val="0"/>
        <w:adjustRightInd w:val="0"/>
        <w:ind w:firstLine="709"/>
        <w:jc w:val="both"/>
        <w:rPr>
          <w:sz w:val="28"/>
          <w:szCs w:val="28"/>
        </w:rPr>
      </w:pPr>
      <w:r w:rsidRPr="002D7AC5">
        <w:rPr>
          <w:bCs/>
          <w:sz w:val="28"/>
          <w:szCs w:val="28"/>
        </w:rPr>
        <w:t>13.</w:t>
      </w:r>
      <w:r w:rsidRPr="002D7AC5">
        <w:rPr>
          <w:b/>
          <w:bCs/>
          <w:sz w:val="28"/>
          <w:szCs w:val="28"/>
        </w:rPr>
        <w:t xml:space="preserve"> </w:t>
      </w:r>
      <w:r w:rsidRPr="002D7AC5">
        <w:rPr>
          <w:bCs/>
          <w:sz w:val="28"/>
          <w:szCs w:val="28"/>
        </w:rPr>
        <w:t>Срок предоставления муниципальной услуги</w:t>
      </w:r>
      <w:r w:rsidRPr="002D7AC5">
        <w:rPr>
          <w:sz w:val="28"/>
          <w:szCs w:val="28"/>
        </w:rPr>
        <w:t xml:space="preserve"> определяется с момента обращения заявителей и подачи заявления по </w:t>
      </w:r>
      <w:hyperlink w:anchor="Par426" w:history="1">
        <w:r w:rsidRPr="002D7AC5">
          <w:rPr>
            <w:sz w:val="28"/>
            <w:szCs w:val="28"/>
          </w:rPr>
          <w:t>форме</w:t>
        </w:r>
      </w:hyperlink>
      <w:r w:rsidRPr="002D7AC5">
        <w:rPr>
          <w:sz w:val="28"/>
          <w:szCs w:val="28"/>
        </w:rPr>
        <w:t xml:space="preserve"> согласно приложению </w:t>
      </w:r>
      <w:r w:rsidR="00BE6307">
        <w:rPr>
          <w:sz w:val="28"/>
          <w:szCs w:val="28"/>
        </w:rPr>
        <w:t>2 к настоящему</w:t>
      </w:r>
      <w:r w:rsidRPr="002D7AC5">
        <w:rPr>
          <w:sz w:val="28"/>
          <w:szCs w:val="28"/>
        </w:rPr>
        <w:t xml:space="preserve"> регламенту и составляет не более трех рабочих дней.</w:t>
      </w:r>
    </w:p>
    <w:p w:rsidR="00381FE8" w:rsidRPr="00381FE8" w:rsidRDefault="00381FE8" w:rsidP="00075949">
      <w:pPr>
        <w:widowControl w:val="0"/>
        <w:autoSpaceDE w:val="0"/>
        <w:autoSpaceDN w:val="0"/>
        <w:adjustRightInd w:val="0"/>
        <w:ind w:firstLine="709"/>
        <w:jc w:val="center"/>
        <w:rPr>
          <w:b/>
          <w:sz w:val="28"/>
          <w:szCs w:val="28"/>
        </w:rPr>
      </w:pPr>
      <w:r w:rsidRPr="00381FE8">
        <w:rPr>
          <w:b/>
          <w:sz w:val="28"/>
          <w:szCs w:val="28"/>
        </w:rPr>
        <w:t>Перечень нормативных правовых актов, регулирующих отношения, возникающие в связи с предоставлением муниципальной услуги</w:t>
      </w:r>
    </w:p>
    <w:p w:rsidR="00381FE8" w:rsidRPr="002D7AC5" w:rsidRDefault="00381FE8" w:rsidP="00075949">
      <w:pPr>
        <w:widowControl w:val="0"/>
        <w:autoSpaceDE w:val="0"/>
        <w:autoSpaceDN w:val="0"/>
        <w:adjustRightInd w:val="0"/>
        <w:ind w:firstLine="709"/>
        <w:jc w:val="both"/>
        <w:rPr>
          <w:sz w:val="28"/>
          <w:szCs w:val="28"/>
        </w:rPr>
      </w:pPr>
    </w:p>
    <w:p w:rsidR="00E47FCA" w:rsidRDefault="00E47FCA" w:rsidP="00075949">
      <w:pPr>
        <w:ind w:firstLine="709"/>
        <w:jc w:val="both"/>
        <w:rPr>
          <w:sz w:val="28"/>
          <w:szCs w:val="28"/>
        </w:rPr>
      </w:pPr>
      <w:r w:rsidRPr="002D7AC5">
        <w:rPr>
          <w:sz w:val="28"/>
          <w:szCs w:val="28"/>
        </w:rPr>
        <w:lastRenderedPageBreak/>
        <w:t>14. Предоставление муниципальной услуги осуществляется в соответствии с нормативными правовыми актами:</w:t>
      </w:r>
    </w:p>
    <w:p w:rsidR="00381FE8" w:rsidRPr="002D7AC5" w:rsidRDefault="00381FE8" w:rsidP="00075949">
      <w:pPr>
        <w:tabs>
          <w:tab w:val="left" w:pos="0"/>
        </w:tabs>
        <w:ind w:firstLine="709"/>
        <w:jc w:val="both"/>
        <w:rPr>
          <w:sz w:val="28"/>
          <w:szCs w:val="28"/>
        </w:rPr>
      </w:pPr>
      <w:r w:rsidRPr="002D7AC5">
        <w:rPr>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381FE8" w:rsidRPr="002D7AC5" w:rsidRDefault="00381FE8" w:rsidP="00075949">
      <w:pPr>
        <w:tabs>
          <w:tab w:val="left" w:pos="0"/>
        </w:tabs>
        <w:ind w:firstLine="709"/>
        <w:jc w:val="both"/>
        <w:rPr>
          <w:sz w:val="28"/>
          <w:szCs w:val="28"/>
        </w:rPr>
      </w:pPr>
      <w:r w:rsidRPr="002D7AC5">
        <w:rPr>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381FE8" w:rsidRPr="002D7AC5" w:rsidRDefault="00381FE8" w:rsidP="00075949">
      <w:pPr>
        <w:tabs>
          <w:tab w:val="left" w:pos="0"/>
        </w:tabs>
        <w:ind w:firstLine="709"/>
        <w:jc w:val="both"/>
        <w:rPr>
          <w:sz w:val="28"/>
          <w:szCs w:val="28"/>
        </w:rPr>
      </w:pPr>
      <w:r w:rsidRPr="002D7AC5">
        <w:rPr>
          <w:sz w:val="28"/>
          <w:szCs w:val="28"/>
        </w:rPr>
        <w:t>Федеральным законом от 6 апреля 2011 года № 63-ФЗ «Об электронной подписи» («Российская газета», 8 апреля 2011 года, № 75);</w:t>
      </w:r>
    </w:p>
    <w:p w:rsidR="00381FE8" w:rsidRPr="002D7AC5" w:rsidRDefault="00381FE8" w:rsidP="00075949">
      <w:pPr>
        <w:widowControl w:val="0"/>
        <w:autoSpaceDE w:val="0"/>
        <w:autoSpaceDN w:val="0"/>
        <w:adjustRightInd w:val="0"/>
        <w:ind w:firstLine="540"/>
        <w:jc w:val="both"/>
        <w:rPr>
          <w:sz w:val="28"/>
          <w:szCs w:val="28"/>
        </w:rPr>
      </w:pPr>
      <w:r w:rsidRPr="002D7AC5">
        <w:rPr>
          <w:sz w:val="28"/>
          <w:szCs w:val="28"/>
        </w:rPr>
        <w:t xml:space="preserve">Федеральным </w:t>
      </w:r>
      <w:hyperlink r:id="rId12" w:history="1">
        <w:r w:rsidRPr="002D7AC5">
          <w:rPr>
            <w:sz w:val="28"/>
            <w:szCs w:val="28"/>
          </w:rPr>
          <w:t>закон</w:t>
        </w:r>
      </w:hyperlink>
      <w:r w:rsidRPr="002D7AC5">
        <w:rPr>
          <w:sz w:val="28"/>
          <w:szCs w:val="28"/>
        </w:rPr>
        <w:t>ом от 29 декабря 2012 г. № 273-ФЗ «Об образовании в Российской Федерации» («Российская газета» от 31 декабря 2012 г. № 303);</w:t>
      </w:r>
    </w:p>
    <w:p w:rsidR="00381FE8" w:rsidRPr="002D7AC5" w:rsidRDefault="00381FE8" w:rsidP="00075949">
      <w:pPr>
        <w:widowControl w:val="0"/>
        <w:autoSpaceDE w:val="0"/>
        <w:autoSpaceDN w:val="0"/>
        <w:adjustRightInd w:val="0"/>
        <w:ind w:firstLine="540"/>
        <w:jc w:val="both"/>
        <w:rPr>
          <w:sz w:val="28"/>
          <w:szCs w:val="28"/>
        </w:rPr>
      </w:pPr>
      <w:r w:rsidRPr="002D7AC5">
        <w:rPr>
          <w:sz w:val="28"/>
          <w:szCs w:val="28"/>
        </w:rPr>
        <w:t xml:space="preserve">Федеральным </w:t>
      </w:r>
      <w:hyperlink r:id="rId13" w:history="1">
        <w:r w:rsidRPr="002D7AC5">
          <w:rPr>
            <w:sz w:val="28"/>
            <w:szCs w:val="28"/>
          </w:rPr>
          <w:t>закон</w:t>
        </w:r>
      </w:hyperlink>
      <w:r w:rsidRPr="002D7AC5">
        <w:rPr>
          <w:sz w:val="28"/>
          <w:szCs w:val="28"/>
        </w:rPr>
        <w:t>ом от 24 июля 1998 г. № 124-ФЗ «Об основных гарантиях прав ребенка в Российской Федерации» («Собрание законодательства РФ», 03.08.1998, № 31, ст. 3802, «Российская газета», № 147, 05.08.1998);</w:t>
      </w:r>
    </w:p>
    <w:p w:rsidR="00381FE8" w:rsidRPr="002D7AC5" w:rsidRDefault="00381FE8" w:rsidP="00075949">
      <w:pPr>
        <w:widowControl w:val="0"/>
        <w:autoSpaceDE w:val="0"/>
        <w:autoSpaceDN w:val="0"/>
        <w:adjustRightInd w:val="0"/>
        <w:ind w:firstLine="540"/>
        <w:jc w:val="both"/>
        <w:rPr>
          <w:sz w:val="28"/>
          <w:szCs w:val="28"/>
        </w:rPr>
      </w:pPr>
      <w:r w:rsidRPr="002D7AC5">
        <w:rPr>
          <w:sz w:val="28"/>
          <w:szCs w:val="28"/>
        </w:rPr>
        <w:t xml:space="preserve"> Федеральным </w:t>
      </w:r>
      <w:hyperlink r:id="rId14" w:history="1">
        <w:r w:rsidRPr="002D7AC5">
          <w:rPr>
            <w:sz w:val="28"/>
            <w:szCs w:val="28"/>
          </w:rPr>
          <w:t>закон</w:t>
        </w:r>
      </w:hyperlink>
      <w:r w:rsidRPr="002D7AC5">
        <w:rPr>
          <w:sz w:val="28"/>
          <w:szCs w:val="28"/>
        </w:rPr>
        <w:t>ом от 09 февраля 2009 г.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 7 от 16 февраля 2009 г.);</w:t>
      </w:r>
    </w:p>
    <w:p w:rsidR="00381FE8" w:rsidRPr="002D7AC5" w:rsidRDefault="00381FE8" w:rsidP="00075949">
      <w:pPr>
        <w:widowControl w:val="0"/>
        <w:autoSpaceDE w:val="0"/>
        <w:autoSpaceDN w:val="0"/>
        <w:adjustRightInd w:val="0"/>
        <w:ind w:firstLine="540"/>
        <w:jc w:val="both"/>
        <w:rPr>
          <w:sz w:val="28"/>
          <w:szCs w:val="28"/>
        </w:rPr>
      </w:pPr>
      <w:r w:rsidRPr="002D7AC5">
        <w:rPr>
          <w:sz w:val="28"/>
          <w:szCs w:val="28"/>
        </w:rPr>
        <w:t xml:space="preserve"> Федеральным </w:t>
      </w:r>
      <w:hyperlink r:id="rId15" w:history="1">
        <w:r w:rsidRPr="002D7AC5">
          <w:rPr>
            <w:sz w:val="28"/>
            <w:szCs w:val="28"/>
          </w:rPr>
          <w:t>закон</w:t>
        </w:r>
      </w:hyperlink>
      <w:r w:rsidRPr="002D7AC5">
        <w:rPr>
          <w:sz w:val="28"/>
          <w:szCs w:val="28"/>
        </w:rPr>
        <w:t>ом от 06 октября 2003 г. № 131-ФЗ «Об общих принципах организации местного самоуправления в Российской Федерации» («Российская газета» от 08 октября 2003 г. № 202);</w:t>
      </w:r>
    </w:p>
    <w:p w:rsidR="00381FE8" w:rsidRPr="002D7AC5" w:rsidRDefault="00381FE8" w:rsidP="00075949">
      <w:pPr>
        <w:widowControl w:val="0"/>
        <w:autoSpaceDE w:val="0"/>
        <w:autoSpaceDN w:val="0"/>
        <w:adjustRightInd w:val="0"/>
        <w:ind w:firstLine="540"/>
        <w:jc w:val="both"/>
        <w:rPr>
          <w:sz w:val="28"/>
          <w:szCs w:val="28"/>
        </w:rPr>
      </w:pPr>
      <w:r w:rsidRPr="002D7AC5">
        <w:rPr>
          <w:sz w:val="28"/>
          <w:szCs w:val="28"/>
        </w:rPr>
        <w:t xml:space="preserve"> Федеральным </w:t>
      </w:r>
      <w:hyperlink r:id="rId16" w:history="1">
        <w:r w:rsidRPr="002D7AC5">
          <w:rPr>
            <w:sz w:val="28"/>
            <w:szCs w:val="28"/>
          </w:rPr>
          <w:t>закон</w:t>
        </w:r>
      </w:hyperlink>
      <w:r w:rsidRPr="002D7AC5">
        <w:rPr>
          <w:sz w:val="28"/>
          <w:szCs w:val="28"/>
        </w:rPr>
        <w:t>ом от 27 июля 2010 г. № 210-ФЗ «Об организации предоставления государственных и муниципальных услуг» («Российская газета» от 30 июля 2010 г. № 168);</w:t>
      </w:r>
    </w:p>
    <w:p w:rsidR="00381FE8" w:rsidRPr="002D7AC5" w:rsidRDefault="00381FE8" w:rsidP="00075949">
      <w:pPr>
        <w:tabs>
          <w:tab w:val="left" w:pos="0"/>
        </w:tabs>
        <w:jc w:val="both"/>
        <w:rPr>
          <w:sz w:val="28"/>
          <w:szCs w:val="28"/>
        </w:rPr>
      </w:pPr>
      <w:r w:rsidRPr="002D7AC5">
        <w:rPr>
          <w:sz w:val="28"/>
          <w:szCs w:val="28"/>
        </w:rPr>
        <w:tab/>
        <w:t>Федеральным законом от 27 июля 2006 года № 152-ФЗ «О персональных данных» («Российская газета», 29 июля 2006 года, № 165);</w:t>
      </w:r>
    </w:p>
    <w:p w:rsidR="00381FE8" w:rsidRPr="002D7AC5" w:rsidRDefault="00381FE8" w:rsidP="00075949">
      <w:pPr>
        <w:tabs>
          <w:tab w:val="left" w:pos="0"/>
        </w:tabs>
        <w:ind w:firstLine="709"/>
        <w:jc w:val="both"/>
        <w:rPr>
          <w:sz w:val="28"/>
          <w:szCs w:val="28"/>
        </w:rPr>
      </w:pPr>
      <w:r w:rsidRPr="002D7AC5">
        <w:rPr>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381FE8" w:rsidRPr="002D7AC5" w:rsidRDefault="00381FE8" w:rsidP="00075949">
      <w:pPr>
        <w:tabs>
          <w:tab w:val="left" w:pos="0"/>
        </w:tabs>
        <w:ind w:firstLine="709"/>
        <w:contextualSpacing/>
        <w:jc w:val="both"/>
        <w:rPr>
          <w:sz w:val="28"/>
          <w:szCs w:val="28"/>
        </w:rPr>
      </w:pPr>
      <w:r w:rsidRPr="002D7AC5">
        <w:rPr>
          <w:sz w:val="28"/>
          <w:szCs w:val="28"/>
        </w:rPr>
        <w:t>Конвенцией о правах ребенка, одобренной Генеральной Ассамблеей ООН от 20 ноября 1989 года (одобрена Генеральной Ассамблеей ООН 20.11.1989);</w:t>
      </w:r>
    </w:p>
    <w:p w:rsidR="00381FE8" w:rsidRPr="002D7AC5" w:rsidRDefault="00381FE8" w:rsidP="00075949">
      <w:pPr>
        <w:tabs>
          <w:tab w:val="left" w:pos="0"/>
        </w:tabs>
        <w:ind w:firstLine="709"/>
        <w:jc w:val="both"/>
        <w:rPr>
          <w:sz w:val="28"/>
          <w:szCs w:val="28"/>
        </w:rPr>
      </w:pPr>
      <w:r w:rsidRPr="002D7AC5">
        <w:rPr>
          <w:sz w:val="28"/>
          <w:szCs w:val="28"/>
        </w:rPr>
        <w:t>Законом Российской Федерации от 19 февраля 1993 года №4530-1 «О вынужденных переселенцах» («Ведомости Съезда народных депутатов Российской Федерации и Верховного Совета Российской Федерации», 25.03.1993, № 12, ст. 427);</w:t>
      </w:r>
    </w:p>
    <w:p w:rsidR="00381FE8" w:rsidRPr="002D7AC5" w:rsidRDefault="00381FE8" w:rsidP="00075949">
      <w:pPr>
        <w:tabs>
          <w:tab w:val="left" w:pos="0"/>
        </w:tabs>
        <w:ind w:firstLine="709"/>
        <w:jc w:val="both"/>
        <w:rPr>
          <w:sz w:val="28"/>
          <w:szCs w:val="28"/>
        </w:rPr>
      </w:pPr>
      <w:r w:rsidRPr="002D7AC5">
        <w:rPr>
          <w:sz w:val="28"/>
          <w:szCs w:val="28"/>
        </w:rPr>
        <w:t>Федеральным законом от 25 июля 2002 года №115-ФЗ «О правовом положении иностранных граждан в Российской Федерации» («Собрание законодательства Российской Федерации», 29 июля 2002 года, № 30, ст. 3032,  «Российская газета», № 140, 31 июля 2002 года, «Парламентская газета», № 144, 31.07.2002);</w:t>
      </w:r>
    </w:p>
    <w:p w:rsidR="00381FE8" w:rsidRPr="002D7AC5" w:rsidRDefault="00381FE8" w:rsidP="00075949">
      <w:pPr>
        <w:tabs>
          <w:tab w:val="left" w:pos="0"/>
        </w:tabs>
        <w:ind w:firstLine="709"/>
        <w:jc w:val="both"/>
        <w:rPr>
          <w:sz w:val="28"/>
          <w:szCs w:val="28"/>
        </w:rPr>
      </w:pPr>
      <w:r w:rsidRPr="002D7AC5">
        <w:rPr>
          <w:sz w:val="28"/>
          <w:szCs w:val="28"/>
        </w:rPr>
        <w:lastRenderedPageBreak/>
        <w:t>Федеральным законом от 19 февраля 1993 года № 4528-1 «О беженцах» («Российская газета», № 126, 03 июня 1997 года,  «Ведомости Съезда народных депутатов Российской Федерации и Верховного Совета Российской Федерации», 25.03.1993, № 12, ст. 425);</w:t>
      </w:r>
    </w:p>
    <w:p w:rsidR="00381FE8" w:rsidRPr="002D7AC5" w:rsidRDefault="00381FE8" w:rsidP="00075949">
      <w:pPr>
        <w:pStyle w:val="ConsPlusNormal"/>
        <w:ind w:firstLine="540"/>
        <w:jc w:val="both"/>
        <w:rPr>
          <w:rFonts w:ascii="Times New Roman" w:hAnsi="Times New Roman" w:cs="Times New Roman"/>
          <w:sz w:val="28"/>
          <w:szCs w:val="28"/>
        </w:rPr>
      </w:pPr>
      <w:r w:rsidRPr="002D7AC5">
        <w:rPr>
          <w:rFonts w:ascii="Times New Roman" w:hAnsi="Times New Roman" w:cs="Times New Roman"/>
          <w:sz w:val="28"/>
          <w:szCs w:val="28"/>
        </w:rPr>
        <w:t xml:space="preserve">Федеральным </w:t>
      </w:r>
      <w:hyperlink r:id="rId17" w:history="1">
        <w:r w:rsidRPr="002D7AC5">
          <w:rPr>
            <w:rFonts w:ascii="Times New Roman" w:hAnsi="Times New Roman" w:cs="Times New Roman"/>
            <w:sz w:val="28"/>
            <w:szCs w:val="28"/>
          </w:rPr>
          <w:t>законом</w:t>
        </w:r>
      </w:hyperlink>
      <w:r w:rsidRPr="002D7AC5">
        <w:rPr>
          <w:rFonts w:ascii="Times New Roman" w:hAnsi="Times New Roman" w:cs="Times New Roman"/>
          <w:sz w:val="28"/>
          <w:szCs w:val="28"/>
        </w:rPr>
        <w:t xml:space="preserve"> от 27.07.2006 № 152-ФЗ «О персональных данных» («Российская газета» № 165, 29.07.2006, «Собрание законодательства Российской Федерации», 31.07.2006, № 31 (1 ч.), ст. 3451, «Парламентская газета», № 126 - 127, 03.08.2006);</w:t>
      </w:r>
    </w:p>
    <w:p w:rsidR="00381FE8" w:rsidRPr="002D7AC5" w:rsidRDefault="00381FE8" w:rsidP="00075949">
      <w:pPr>
        <w:pStyle w:val="ConsPlusNormal"/>
        <w:ind w:firstLine="540"/>
        <w:jc w:val="both"/>
        <w:rPr>
          <w:rFonts w:ascii="Times New Roman" w:hAnsi="Times New Roman" w:cs="Times New Roman"/>
          <w:sz w:val="28"/>
          <w:szCs w:val="28"/>
        </w:rPr>
      </w:pPr>
      <w:r w:rsidRPr="002D7AC5">
        <w:rPr>
          <w:rFonts w:ascii="Times New Roman" w:hAnsi="Times New Roman" w:cs="Times New Roman"/>
          <w:sz w:val="28"/>
          <w:szCs w:val="28"/>
        </w:rPr>
        <w:t xml:space="preserve">Федеральным </w:t>
      </w:r>
      <w:hyperlink r:id="rId18" w:history="1">
        <w:r w:rsidRPr="002D7AC5">
          <w:rPr>
            <w:rFonts w:ascii="Times New Roman" w:hAnsi="Times New Roman" w:cs="Times New Roman"/>
            <w:sz w:val="28"/>
            <w:szCs w:val="28"/>
          </w:rPr>
          <w:t>законом</w:t>
        </w:r>
      </w:hyperlink>
      <w:r w:rsidRPr="002D7AC5">
        <w:rPr>
          <w:rFonts w:ascii="Times New Roman" w:hAnsi="Times New Roman" w:cs="Times New Roman"/>
          <w:sz w:val="28"/>
          <w:szCs w:val="28"/>
        </w:rPr>
        <w:t xml:space="preserve"> от 30.03.1999 № 52-ФЗ «О санитарно-эпидемиологическом благополучии населения» («Собрание законодательства Российской Федерации», 05.04.1999, № 14, ст. 1650, «Российская газета», № 64 - 65, 06.04.1999);</w:t>
      </w:r>
    </w:p>
    <w:p w:rsidR="00381FE8" w:rsidRDefault="00381FE8" w:rsidP="00075949">
      <w:pPr>
        <w:pStyle w:val="ConsPlusNormal"/>
        <w:ind w:firstLine="540"/>
        <w:jc w:val="both"/>
        <w:rPr>
          <w:rFonts w:ascii="Times New Roman" w:hAnsi="Times New Roman" w:cs="Times New Roman"/>
          <w:sz w:val="28"/>
          <w:szCs w:val="28"/>
        </w:rPr>
      </w:pPr>
      <w:r w:rsidRPr="002D7AC5">
        <w:rPr>
          <w:rFonts w:ascii="Times New Roman" w:hAnsi="Times New Roman" w:cs="Times New Roman"/>
          <w:sz w:val="28"/>
          <w:szCs w:val="28"/>
        </w:rPr>
        <w:t>Федеральным законом от 2 мая 2006 года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1F40E3" w:rsidRPr="002D7AC5" w:rsidRDefault="001F40E3" w:rsidP="000759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Федеральным законом от 30</w:t>
      </w:r>
      <w:r w:rsidRPr="001F40E3">
        <w:rPr>
          <w:rFonts w:ascii="Times New Roman" w:hAnsi="Times New Roman" w:cs="Times New Roman"/>
          <w:sz w:val="28"/>
          <w:szCs w:val="28"/>
        </w:rPr>
        <w:t xml:space="preserve"> </w:t>
      </w:r>
      <w:r>
        <w:rPr>
          <w:rFonts w:ascii="Times New Roman" w:hAnsi="Times New Roman" w:cs="Times New Roman"/>
          <w:sz w:val="28"/>
          <w:szCs w:val="28"/>
        </w:rPr>
        <w:t>декабря 2012 года № 283</w:t>
      </w:r>
      <w:r w:rsidRPr="001F40E3">
        <w:rPr>
          <w:rFonts w:ascii="Times New Roman" w:hAnsi="Times New Roman" w:cs="Times New Roman"/>
          <w:sz w:val="28"/>
          <w:szCs w:val="28"/>
        </w:rPr>
        <w:t>-ФЗ «</w:t>
      </w:r>
      <w:r>
        <w:rPr>
          <w:rFonts w:ascii="Times New Roman" w:hAnsi="Times New Roman" w:cs="Times New Roman"/>
          <w:sz w:val="28"/>
          <w:szCs w:val="28"/>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а также иными нормативными правовыми нормами, регулирующими предоставление муниципальной услуги в первоочередном порядке.</w:t>
      </w:r>
      <w:bookmarkStart w:id="4" w:name="_GoBack"/>
      <w:bookmarkEnd w:id="4"/>
    </w:p>
    <w:p w:rsidR="00381FE8" w:rsidRPr="002D7AC5" w:rsidRDefault="00381FE8" w:rsidP="00075949">
      <w:pPr>
        <w:tabs>
          <w:tab w:val="left" w:pos="0"/>
        </w:tabs>
        <w:ind w:firstLine="709"/>
        <w:jc w:val="both"/>
        <w:rPr>
          <w:sz w:val="28"/>
          <w:szCs w:val="28"/>
        </w:rPr>
      </w:pPr>
      <w:proofErr w:type="gramStart"/>
      <w:r w:rsidRPr="002D7AC5">
        <w:rPr>
          <w:sz w:val="28"/>
          <w:szCs w:val="28"/>
        </w:rPr>
        <w:t>распоряжением Правительства Российской Федерации от 25 апреля 2011 года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(первоначальный текст документа опубликован в изданиях «Российская газета», № 93, 29.04.2011, «Собрание законодательства Российской Федерации», 02.05.2011</w:t>
      </w:r>
      <w:proofErr w:type="gramEnd"/>
      <w:r w:rsidRPr="002D7AC5">
        <w:rPr>
          <w:sz w:val="28"/>
          <w:szCs w:val="28"/>
        </w:rPr>
        <w:t xml:space="preserve">, № </w:t>
      </w:r>
      <w:proofErr w:type="gramStart"/>
      <w:r w:rsidRPr="002D7AC5">
        <w:rPr>
          <w:sz w:val="28"/>
          <w:szCs w:val="28"/>
        </w:rPr>
        <w:t>18, ст. 2679).</w:t>
      </w:r>
      <w:proofErr w:type="gramEnd"/>
    </w:p>
    <w:p w:rsidR="00381FE8" w:rsidRPr="002D7AC5" w:rsidRDefault="00381FE8" w:rsidP="00075949">
      <w:pPr>
        <w:tabs>
          <w:tab w:val="left" w:pos="0"/>
        </w:tabs>
        <w:ind w:firstLine="709"/>
        <w:jc w:val="both"/>
        <w:rPr>
          <w:sz w:val="28"/>
          <w:szCs w:val="28"/>
        </w:rPr>
      </w:pPr>
      <w:r w:rsidRPr="002D7AC5">
        <w:rPr>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381FE8" w:rsidRPr="002D7AC5" w:rsidRDefault="00381FE8" w:rsidP="00075949">
      <w:pPr>
        <w:tabs>
          <w:tab w:val="left" w:pos="0"/>
        </w:tabs>
        <w:ind w:firstLine="709"/>
        <w:jc w:val="both"/>
        <w:rPr>
          <w:sz w:val="28"/>
          <w:szCs w:val="28"/>
        </w:rPr>
      </w:pPr>
      <w:r w:rsidRPr="002D7AC5">
        <w:rPr>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381FE8" w:rsidRPr="002D7AC5" w:rsidRDefault="00381FE8" w:rsidP="00075949">
      <w:pPr>
        <w:tabs>
          <w:tab w:val="left" w:pos="0"/>
        </w:tabs>
        <w:ind w:firstLine="709"/>
        <w:jc w:val="both"/>
        <w:rPr>
          <w:sz w:val="28"/>
          <w:szCs w:val="28"/>
        </w:rPr>
      </w:pPr>
      <w:r w:rsidRPr="002D7AC5">
        <w:rPr>
          <w:sz w:val="28"/>
          <w:szCs w:val="28"/>
        </w:rPr>
        <w:t xml:space="preserve">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t>
      </w:r>
      <w:r w:rsidRPr="002D7AC5">
        <w:rPr>
          <w:sz w:val="28"/>
          <w:szCs w:val="28"/>
        </w:rPr>
        <w:lastRenderedPageBreak/>
        <w:t>разработки и утверждения административных регламентов предоставления государственных услуг» («Российская газета», 31 августа 2012 года, № 200);</w:t>
      </w:r>
    </w:p>
    <w:p w:rsidR="00381FE8" w:rsidRPr="002D7AC5" w:rsidRDefault="00381FE8" w:rsidP="00075949">
      <w:pPr>
        <w:tabs>
          <w:tab w:val="left" w:pos="0"/>
        </w:tabs>
        <w:ind w:firstLine="709"/>
        <w:jc w:val="both"/>
        <w:rPr>
          <w:sz w:val="28"/>
          <w:szCs w:val="28"/>
        </w:rPr>
      </w:pPr>
      <w:r w:rsidRPr="002D7AC5">
        <w:rPr>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381FE8" w:rsidRDefault="00381FE8" w:rsidP="00075949">
      <w:pPr>
        <w:tabs>
          <w:tab w:val="left" w:pos="0"/>
        </w:tabs>
        <w:ind w:firstLine="709"/>
        <w:jc w:val="both"/>
        <w:rPr>
          <w:sz w:val="28"/>
          <w:szCs w:val="28"/>
        </w:rPr>
      </w:pPr>
      <w:r w:rsidRPr="002D7AC5">
        <w:rPr>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w:t>
      </w:r>
      <w:r>
        <w:rPr>
          <w:sz w:val="28"/>
          <w:szCs w:val="28"/>
        </w:rPr>
        <w:t xml:space="preserve"> июля 2011 года, № 29, ст.4479);</w:t>
      </w:r>
    </w:p>
    <w:p w:rsidR="001F40E3" w:rsidRDefault="001F40E3" w:rsidP="00075949">
      <w:pPr>
        <w:tabs>
          <w:tab w:val="left" w:pos="0"/>
        </w:tabs>
        <w:ind w:firstLine="709"/>
        <w:jc w:val="both"/>
        <w:rPr>
          <w:sz w:val="28"/>
          <w:szCs w:val="28"/>
        </w:rPr>
      </w:pPr>
    </w:p>
    <w:p w:rsidR="00FF7FF0" w:rsidRDefault="00FF7FF0" w:rsidP="00075949">
      <w:pPr>
        <w:tabs>
          <w:tab w:val="left" w:pos="0"/>
        </w:tabs>
        <w:ind w:firstLine="709"/>
        <w:jc w:val="both"/>
        <w:rPr>
          <w:sz w:val="28"/>
          <w:szCs w:val="28"/>
        </w:rPr>
      </w:pPr>
      <w:r>
        <w:rPr>
          <w:sz w:val="28"/>
          <w:szCs w:val="28"/>
        </w:rPr>
        <w:t>Уставом Могочинского муниципального округа, принят решением Совета Могочинского муниципального округа от 31 октября 2-023 г. № 6.</w:t>
      </w:r>
    </w:p>
    <w:p w:rsidR="00FF7FF0" w:rsidRDefault="00FF7FF0" w:rsidP="00075949">
      <w:pPr>
        <w:tabs>
          <w:tab w:val="left" w:pos="0"/>
        </w:tabs>
        <w:ind w:firstLine="709"/>
        <w:jc w:val="both"/>
        <w:rPr>
          <w:sz w:val="28"/>
          <w:szCs w:val="28"/>
        </w:rPr>
      </w:pPr>
      <w:r>
        <w:rPr>
          <w:sz w:val="28"/>
          <w:szCs w:val="28"/>
        </w:rPr>
        <w:t>Уставами муниципальных</w:t>
      </w:r>
      <w:r w:rsidR="003963D0">
        <w:rPr>
          <w:sz w:val="28"/>
          <w:szCs w:val="28"/>
        </w:rPr>
        <w:t xml:space="preserve"> общеобразовательных учреждений.</w:t>
      </w:r>
    </w:p>
    <w:p w:rsidR="003963D0" w:rsidRDefault="003963D0" w:rsidP="00075949">
      <w:pPr>
        <w:tabs>
          <w:tab w:val="left" w:pos="0"/>
        </w:tabs>
        <w:ind w:firstLine="709"/>
        <w:jc w:val="both"/>
        <w:rPr>
          <w:sz w:val="28"/>
          <w:szCs w:val="28"/>
        </w:rPr>
      </w:pPr>
    </w:p>
    <w:p w:rsidR="003963D0" w:rsidRPr="00942348" w:rsidRDefault="003963D0" w:rsidP="00075949">
      <w:pPr>
        <w:autoSpaceDE w:val="0"/>
        <w:autoSpaceDN w:val="0"/>
        <w:adjustRightInd w:val="0"/>
        <w:jc w:val="center"/>
        <w:rPr>
          <w:b/>
          <w:i/>
          <w:sz w:val="28"/>
          <w:szCs w:val="28"/>
        </w:rPr>
      </w:pPr>
      <w:r w:rsidRPr="003963D0">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и подлежащих представлению заявителем, способы их получения заявителем, в том числе</w:t>
      </w:r>
      <w:r w:rsidRPr="00942348">
        <w:rPr>
          <w:b/>
          <w:i/>
          <w:sz w:val="28"/>
          <w:szCs w:val="28"/>
        </w:rPr>
        <w:t xml:space="preserve"> в </w:t>
      </w:r>
      <w:r w:rsidRPr="003963D0">
        <w:rPr>
          <w:b/>
          <w:sz w:val="28"/>
          <w:szCs w:val="28"/>
        </w:rPr>
        <w:t>электронной форме, порядок их представления</w:t>
      </w:r>
    </w:p>
    <w:p w:rsidR="003963D0" w:rsidRPr="002D7AC5" w:rsidRDefault="003963D0" w:rsidP="00075949">
      <w:pPr>
        <w:tabs>
          <w:tab w:val="left" w:pos="0"/>
        </w:tabs>
        <w:ind w:firstLine="709"/>
        <w:jc w:val="both"/>
        <w:rPr>
          <w:sz w:val="28"/>
          <w:szCs w:val="28"/>
        </w:rPr>
      </w:pPr>
    </w:p>
    <w:p w:rsidR="00381FE8" w:rsidRPr="002D7AC5" w:rsidRDefault="00381FE8" w:rsidP="00075949">
      <w:pPr>
        <w:pStyle w:val="a6"/>
        <w:spacing w:after="0"/>
        <w:ind w:firstLine="720"/>
        <w:jc w:val="both"/>
        <w:rPr>
          <w:sz w:val="28"/>
          <w:szCs w:val="28"/>
        </w:rPr>
      </w:pPr>
      <w:r w:rsidRPr="002D7AC5">
        <w:rPr>
          <w:sz w:val="28"/>
          <w:szCs w:val="28"/>
        </w:rPr>
        <w:t>15. Для предоставления муниципальной услуги необходимы следующие документы:</w:t>
      </w:r>
    </w:p>
    <w:p w:rsidR="00381FE8" w:rsidRPr="002D7AC5" w:rsidRDefault="00381FE8" w:rsidP="00075949">
      <w:pPr>
        <w:ind w:firstLine="720"/>
        <w:jc w:val="both"/>
        <w:rPr>
          <w:spacing w:val="-4"/>
          <w:sz w:val="28"/>
          <w:szCs w:val="28"/>
        </w:rPr>
      </w:pPr>
      <w:r w:rsidRPr="002D7AC5">
        <w:rPr>
          <w:sz w:val="28"/>
          <w:szCs w:val="28"/>
        </w:rPr>
        <w:t xml:space="preserve">- </w:t>
      </w:r>
      <w:r w:rsidRPr="002D7AC5">
        <w:rPr>
          <w:spacing w:val="-4"/>
          <w:sz w:val="28"/>
          <w:szCs w:val="28"/>
        </w:rPr>
        <w:t>заявление по установленной форме (приложение 2 к настоящему административному регламенту);</w:t>
      </w:r>
    </w:p>
    <w:p w:rsidR="00381FE8" w:rsidRDefault="00381FE8" w:rsidP="00075949">
      <w:pPr>
        <w:ind w:firstLine="720"/>
        <w:jc w:val="both"/>
        <w:rPr>
          <w:spacing w:val="-4"/>
          <w:sz w:val="28"/>
          <w:szCs w:val="28"/>
        </w:rPr>
      </w:pPr>
      <w:r w:rsidRPr="002D7AC5">
        <w:rPr>
          <w:spacing w:val="-4"/>
          <w:sz w:val="28"/>
          <w:szCs w:val="28"/>
        </w:rPr>
        <w:t>- документ, удостоверяющий личность родителя или иного законного представителя;</w:t>
      </w:r>
    </w:p>
    <w:p w:rsidR="003963D0" w:rsidRPr="003963D0" w:rsidRDefault="003963D0" w:rsidP="00075949">
      <w:pPr>
        <w:ind w:firstLine="720"/>
        <w:jc w:val="both"/>
        <w:rPr>
          <w:spacing w:val="-4"/>
          <w:sz w:val="28"/>
          <w:szCs w:val="28"/>
        </w:rPr>
      </w:pPr>
    </w:p>
    <w:p w:rsidR="003963D0" w:rsidRPr="003963D0" w:rsidRDefault="003963D0" w:rsidP="00075949">
      <w:pPr>
        <w:pStyle w:val="a8"/>
        <w:spacing w:after="0" w:line="240" w:lineRule="auto"/>
        <w:ind w:left="0"/>
        <w:jc w:val="center"/>
        <w:rPr>
          <w:rFonts w:ascii="Times New Roman" w:hAnsi="Times New Roman" w:cs="Times New Roman"/>
          <w:b/>
          <w:sz w:val="28"/>
          <w:szCs w:val="28"/>
        </w:rPr>
      </w:pPr>
      <w:r w:rsidRPr="003963D0">
        <w:rPr>
          <w:rFonts w:ascii="Times New Roman" w:hAnsi="Times New Roman" w:cs="Times New Roman"/>
          <w:b/>
          <w:sz w:val="28"/>
          <w:szCs w:val="28"/>
        </w:rPr>
        <w:t>Перечень документов, необходимых для предоставления 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3963D0" w:rsidRPr="003963D0" w:rsidRDefault="003963D0" w:rsidP="00075949">
      <w:pPr>
        <w:ind w:firstLine="720"/>
        <w:jc w:val="both"/>
        <w:rPr>
          <w:spacing w:val="-4"/>
          <w:sz w:val="28"/>
          <w:szCs w:val="28"/>
        </w:rPr>
      </w:pPr>
    </w:p>
    <w:p w:rsidR="00381FE8" w:rsidRDefault="00381FE8" w:rsidP="00075949">
      <w:pPr>
        <w:ind w:firstLine="709"/>
        <w:jc w:val="both"/>
        <w:rPr>
          <w:sz w:val="28"/>
          <w:szCs w:val="28"/>
        </w:rPr>
      </w:pPr>
      <w:r w:rsidRPr="002D7AC5">
        <w:rPr>
          <w:sz w:val="28"/>
          <w:szCs w:val="28"/>
        </w:rPr>
        <w:t>16. Предоставление муниципальной услуги осуществляется без взаимодействия с иными государственными органами, органами местного самоуправления и иными органами, организациями, участвующими в предоставлении муниципальной услуги.</w:t>
      </w:r>
    </w:p>
    <w:p w:rsidR="003963D0" w:rsidRDefault="003963D0" w:rsidP="00075949">
      <w:pPr>
        <w:ind w:firstLine="709"/>
        <w:jc w:val="both"/>
        <w:rPr>
          <w:sz w:val="28"/>
          <w:szCs w:val="28"/>
        </w:rPr>
      </w:pPr>
    </w:p>
    <w:p w:rsidR="003963D0" w:rsidRPr="003963D0" w:rsidRDefault="003963D0" w:rsidP="00075949">
      <w:pPr>
        <w:autoSpaceDE w:val="0"/>
        <w:autoSpaceDN w:val="0"/>
        <w:adjustRightInd w:val="0"/>
        <w:jc w:val="center"/>
        <w:outlineLvl w:val="1"/>
        <w:rPr>
          <w:b/>
          <w:color w:val="262626"/>
          <w:sz w:val="28"/>
          <w:szCs w:val="28"/>
        </w:rPr>
      </w:pPr>
      <w:r w:rsidRPr="003963D0">
        <w:rPr>
          <w:b/>
          <w:color w:val="262626"/>
          <w:sz w:val="28"/>
          <w:szCs w:val="28"/>
        </w:rPr>
        <w:t>Исчерпывающий перечень оснований для отказа в приеме документов, необходимых для предоставления муниципальной услуги</w:t>
      </w:r>
    </w:p>
    <w:p w:rsidR="003963D0" w:rsidRPr="002D7AC5" w:rsidRDefault="003963D0" w:rsidP="00075949">
      <w:pPr>
        <w:ind w:firstLine="709"/>
        <w:jc w:val="both"/>
        <w:rPr>
          <w:sz w:val="28"/>
          <w:szCs w:val="28"/>
        </w:rPr>
      </w:pPr>
    </w:p>
    <w:p w:rsidR="00381FE8" w:rsidRDefault="00381FE8" w:rsidP="00075949">
      <w:pPr>
        <w:autoSpaceDE w:val="0"/>
        <w:autoSpaceDN w:val="0"/>
        <w:adjustRightInd w:val="0"/>
        <w:ind w:firstLine="709"/>
        <w:jc w:val="both"/>
        <w:outlineLvl w:val="1"/>
        <w:rPr>
          <w:sz w:val="28"/>
          <w:szCs w:val="28"/>
        </w:rPr>
      </w:pPr>
      <w:r w:rsidRPr="002D7AC5">
        <w:rPr>
          <w:sz w:val="28"/>
          <w:szCs w:val="28"/>
        </w:rPr>
        <w:lastRenderedPageBreak/>
        <w:t>17. Основаниями для отказа в приеме документов, необходимых для предоставления муниципальной услуги, не имеется.</w:t>
      </w:r>
    </w:p>
    <w:p w:rsidR="003963D0" w:rsidRDefault="003963D0" w:rsidP="00075949">
      <w:pPr>
        <w:autoSpaceDE w:val="0"/>
        <w:autoSpaceDN w:val="0"/>
        <w:adjustRightInd w:val="0"/>
        <w:ind w:firstLine="709"/>
        <w:jc w:val="both"/>
        <w:outlineLvl w:val="1"/>
        <w:rPr>
          <w:sz w:val="28"/>
          <w:szCs w:val="28"/>
        </w:rPr>
      </w:pPr>
    </w:p>
    <w:p w:rsidR="003963D0" w:rsidRPr="003963D0" w:rsidRDefault="003963D0" w:rsidP="00075949">
      <w:pPr>
        <w:autoSpaceDE w:val="0"/>
        <w:autoSpaceDN w:val="0"/>
        <w:adjustRightInd w:val="0"/>
        <w:jc w:val="center"/>
        <w:outlineLvl w:val="1"/>
        <w:rPr>
          <w:b/>
          <w:sz w:val="28"/>
          <w:szCs w:val="28"/>
        </w:rPr>
      </w:pPr>
      <w:r w:rsidRPr="003963D0">
        <w:rPr>
          <w:b/>
          <w:sz w:val="28"/>
          <w:szCs w:val="28"/>
        </w:rPr>
        <w:t>Исчерпывающий перечень оснований для приостановления или отказа в предоставлении муниципальной услуг</w:t>
      </w:r>
      <w:r>
        <w:rPr>
          <w:b/>
          <w:sz w:val="28"/>
          <w:szCs w:val="28"/>
        </w:rPr>
        <w:t>и</w:t>
      </w:r>
    </w:p>
    <w:p w:rsidR="003963D0" w:rsidRPr="002D7AC5" w:rsidRDefault="003963D0" w:rsidP="00075949">
      <w:pPr>
        <w:autoSpaceDE w:val="0"/>
        <w:autoSpaceDN w:val="0"/>
        <w:adjustRightInd w:val="0"/>
        <w:ind w:firstLine="709"/>
        <w:jc w:val="both"/>
        <w:outlineLvl w:val="1"/>
        <w:rPr>
          <w:sz w:val="28"/>
          <w:szCs w:val="28"/>
        </w:rPr>
      </w:pPr>
    </w:p>
    <w:p w:rsidR="00381FE8" w:rsidRPr="002D7AC5" w:rsidRDefault="00381FE8" w:rsidP="00075949">
      <w:pPr>
        <w:ind w:firstLine="709"/>
        <w:jc w:val="both"/>
        <w:rPr>
          <w:sz w:val="28"/>
          <w:szCs w:val="28"/>
        </w:rPr>
      </w:pPr>
      <w:r w:rsidRPr="002D7AC5">
        <w:rPr>
          <w:sz w:val="28"/>
          <w:szCs w:val="28"/>
        </w:rPr>
        <w:t>18.Основания для отказа в предоставлении муниципальной услуги.</w:t>
      </w:r>
    </w:p>
    <w:p w:rsidR="00381FE8" w:rsidRDefault="00381FE8" w:rsidP="00075949">
      <w:pPr>
        <w:ind w:firstLine="709"/>
        <w:jc w:val="both"/>
        <w:rPr>
          <w:sz w:val="28"/>
          <w:szCs w:val="28"/>
        </w:rPr>
      </w:pPr>
      <w:r w:rsidRPr="002D7AC5">
        <w:rPr>
          <w:sz w:val="28"/>
          <w:szCs w:val="28"/>
        </w:rPr>
        <w:t>18.1.</w:t>
      </w:r>
      <w:r w:rsidR="003963D0">
        <w:rPr>
          <w:sz w:val="28"/>
          <w:szCs w:val="28"/>
        </w:rPr>
        <w:t xml:space="preserve"> окончание </w:t>
      </w:r>
      <w:proofErr w:type="gramStart"/>
      <w:r w:rsidR="003963D0">
        <w:rPr>
          <w:sz w:val="28"/>
          <w:szCs w:val="28"/>
        </w:rPr>
        <w:t>обучающимся</w:t>
      </w:r>
      <w:proofErr w:type="gramEnd"/>
      <w:r w:rsidR="003963D0">
        <w:rPr>
          <w:sz w:val="28"/>
          <w:szCs w:val="28"/>
        </w:rPr>
        <w:t xml:space="preserve"> образовательного учреждения</w:t>
      </w:r>
      <w:r w:rsidRPr="002D7AC5">
        <w:rPr>
          <w:sz w:val="28"/>
          <w:szCs w:val="28"/>
        </w:rPr>
        <w:t>.</w:t>
      </w:r>
    </w:p>
    <w:p w:rsidR="00B9503D" w:rsidRDefault="003963D0" w:rsidP="00075949">
      <w:pPr>
        <w:ind w:firstLine="709"/>
        <w:jc w:val="both"/>
        <w:rPr>
          <w:sz w:val="28"/>
          <w:szCs w:val="28"/>
        </w:rPr>
      </w:pPr>
      <w:proofErr w:type="gramStart"/>
      <w:r>
        <w:rPr>
          <w:sz w:val="28"/>
          <w:szCs w:val="28"/>
        </w:rPr>
        <w:t>18.2</w:t>
      </w:r>
      <w:r w:rsidR="00B9503D">
        <w:rPr>
          <w:sz w:val="28"/>
          <w:szCs w:val="28"/>
        </w:rPr>
        <w:t xml:space="preserve"> </w:t>
      </w:r>
      <w:r w:rsidR="00D579EF">
        <w:rPr>
          <w:sz w:val="28"/>
          <w:szCs w:val="28"/>
        </w:rPr>
        <w:t xml:space="preserve">отчисление обучающегося из образовательного учреждения </w:t>
      </w:r>
      <w:proofErr w:type="gramEnd"/>
    </w:p>
    <w:p w:rsidR="00B9503D" w:rsidRDefault="00B9503D" w:rsidP="00075949">
      <w:pPr>
        <w:jc w:val="both"/>
        <w:rPr>
          <w:sz w:val="28"/>
          <w:szCs w:val="28"/>
        </w:rPr>
      </w:pPr>
      <w:r>
        <w:rPr>
          <w:sz w:val="28"/>
          <w:szCs w:val="28"/>
        </w:rPr>
        <w:t>Исполнитель имеет право отказать в предоставлении муниципальной услуги, если физическое лицо не является родителем (законным представителем</w:t>
      </w:r>
      <w:proofErr w:type="gramStart"/>
      <w:r>
        <w:rPr>
          <w:sz w:val="28"/>
          <w:szCs w:val="28"/>
        </w:rPr>
        <w:t>)о</w:t>
      </w:r>
      <w:proofErr w:type="gramEnd"/>
      <w:r>
        <w:rPr>
          <w:sz w:val="28"/>
          <w:szCs w:val="28"/>
        </w:rPr>
        <w:t>бучающегося;</w:t>
      </w:r>
    </w:p>
    <w:p w:rsidR="00B9503D" w:rsidRDefault="00B9503D" w:rsidP="00075949">
      <w:pPr>
        <w:jc w:val="both"/>
        <w:rPr>
          <w:sz w:val="28"/>
          <w:szCs w:val="28"/>
        </w:rPr>
      </w:pPr>
      <w:r>
        <w:rPr>
          <w:sz w:val="28"/>
          <w:szCs w:val="28"/>
        </w:rPr>
        <w:t xml:space="preserve">         18.4 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B9503D" w:rsidRDefault="00B9503D" w:rsidP="00075949">
      <w:pPr>
        <w:jc w:val="both"/>
        <w:rPr>
          <w:sz w:val="28"/>
          <w:szCs w:val="28"/>
        </w:rPr>
      </w:pPr>
    </w:p>
    <w:p w:rsidR="00B9503D" w:rsidRPr="00B9503D" w:rsidRDefault="00B9503D" w:rsidP="00075949">
      <w:pPr>
        <w:pStyle w:val="a8"/>
        <w:spacing w:after="0" w:line="240" w:lineRule="auto"/>
        <w:ind w:left="0"/>
        <w:jc w:val="center"/>
        <w:rPr>
          <w:rFonts w:ascii="Times New Roman" w:hAnsi="Times New Roman" w:cs="Times New Roman"/>
          <w:b/>
          <w:sz w:val="28"/>
          <w:szCs w:val="28"/>
        </w:rPr>
      </w:pPr>
      <w:r w:rsidRPr="00B9503D">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w:t>
      </w:r>
    </w:p>
    <w:p w:rsidR="00B9503D" w:rsidRPr="002D7AC5" w:rsidRDefault="00B9503D" w:rsidP="00075949">
      <w:pPr>
        <w:jc w:val="both"/>
        <w:rPr>
          <w:sz w:val="28"/>
          <w:szCs w:val="28"/>
        </w:rPr>
      </w:pPr>
    </w:p>
    <w:p w:rsidR="00381FE8" w:rsidRDefault="00381FE8" w:rsidP="00075949">
      <w:pPr>
        <w:ind w:firstLine="708"/>
        <w:jc w:val="both"/>
        <w:outlineLvl w:val="2"/>
        <w:rPr>
          <w:sz w:val="28"/>
          <w:szCs w:val="28"/>
        </w:rPr>
      </w:pPr>
      <w:r w:rsidRPr="002D7AC5">
        <w:rPr>
          <w:sz w:val="28"/>
          <w:szCs w:val="28"/>
        </w:rPr>
        <w:t>19. Действующим законодательством не предусмотрена необходимость услуг, которые являются обязательными для предоставления данной муниципальной услуги.</w:t>
      </w:r>
    </w:p>
    <w:p w:rsidR="009809A8" w:rsidRPr="00CD183A" w:rsidRDefault="009809A8" w:rsidP="00075949">
      <w:pPr>
        <w:ind w:firstLine="708"/>
        <w:jc w:val="both"/>
        <w:outlineLvl w:val="2"/>
        <w:rPr>
          <w:sz w:val="28"/>
          <w:szCs w:val="28"/>
        </w:rPr>
      </w:pPr>
    </w:p>
    <w:p w:rsidR="009809A8" w:rsidRPr="009809A8" w:rsidRDefault="009809A8" w:rsidP="00075949">
      <w:pPr>
        <w:autoSpaceDE w:val="0"/>
        <w:autoSpaceDN w:val="0"/>
        <w:adjustRightInd w:val="0"/>
        <w:jc w:val="center"/>
        <w:outlineLvl w:val="1"/>
        <w:rPr>
          <w:b/>
          <w:sz w:val="28"/>
          <w:szCs w:val="28"/>
        </w:rPr>
      </w:pPr>
      <w:r w:rsidRPr="009809A8">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9809A8" w:rsidRPr="002D7AC5" w:rsidRDefault="009809A8" w:rsidP="00075949">
      <w:pPr>
        <w:ind w:firstLine="708"/>
        <w:jc w:val="both"/>
        <w:outlineLvl w:val="2"/>
        <w:rPr>
          <w:sz w:val="28"/>
          <w:szCs w:val="28"/>
        </w:rPr>
      </w:pPr>
    </w:p>
    <w:p w:rsidR="00381FE8" w:rsidRDefault="00381FE8" w:rsidP="00075949">
      <w:pPr>
        <w:autoSpaceDE w:val="0"/>
        <w:autoSpaceDN w:val="0"/>
        <w:adjustRightInd w:val="0"/>
        <w:ind w:firstLine="709"/>
        <w:jc w:val="both"/>
        <w:rPr>
          <w:sz w:val="28"/>
          <w:szCs w:val="28"/>
        </w:rPr>
      </w:pPr>
      <w:r w:rsidRPr="002D7AC5">
        <w:rPr>
          <w:bCs/>
          <w:sz w:val="28"/>
          <w:szCs w:val="28"/>
        </w:rPr>
        <w:t>20.</w:t>
      </w:r>
      <w:r w:rsidRPr="002D7AC5">
        <w:rPr>
          <w:b/>
          <w:bCs/>
          <w:sz w:val="28"/>
          <w:szCs w:val="28"/>
        </w:rPr>
        <w:t xml:space="preserve"> </w:t>
      </w:r>
      <w:r w:rsidRPr="002D7AC5">
        <w:rPr>
          <w:sz w:val="28"/>
          <w:szCs w:val="28"/>
        </w:rPr>
        <w:t>За предоставление муниципальной услуги государственная пошлина или иная плата не взимается.</w:t>
      </w:r>
    </w:p>
    <w:p w:rsidR="001865C4" w:rsidRDefault="001865C4" w:rsidP="00075949">
      <w:pPr>
        <w:autoSpaceDE w:val="0"/>
        <w:autoSpaceDN w:val="0"/>
        <w:adjustRightInd w:val="0"/>
        <w:ind w:firstLine="709"/>
        <w:jc w:val="both"/>
        <w:rPr>
          <w:sz w:val="28"/>
          <w:szCs w:val="28"/>
        </w:rPr>
      </w:pPr>
    </w:p>
    <w:p w:rsidR="001865C4" w:rsidRPr="001865C4" w:rsidRDefault="001865C4" w:rsidP="00075949">
      <w:pPr>
        <w:autoSpaceDE w:val="0"/>
        <w:autoSpaceDN w:val="0"/>
        <w:adjustRightInd w:val="0"/>
        <w:jc w:val="center"/>
        <w:outlineLvl w:val="1"/>
        <w:rPr>
          <w:b/>
          <w:sz w:val="28"/>
          <w:szCs w:val="28"/>
        </w:rPr>
      </w:pPr>
      <w:r w:rsidRPr="001865C4">
        <w:rPr>
          <w:b/>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809A8" w:rsidRPr="002D7AC5" w:rsidRDefault="009809A8" w:rsidP="00075949">
      <w:pPr>
        <w:autoSpaceDE w:val="0"/>
        <w:autoSpaceDN w:val="0"/>
        <w:adjustRightInd w:val="0"/>
        <w:ind w:firstLine="709"/>
        <w:jc w:val="center"/>
        <w:rPr>
          <w:sz w:val="28"/>
          <w:szCs w:val="28"/>
        </w:rPr>
      </w:pPr>
    </w:p>
    <w:p w:rsidR="00381FE8" w:rsidRDefault="00381FE8" w:rsidP="00075949">
      <w:pPr>
        <w:pStyle w:val="ConsPlusNormal"/>
        <w:widowControl/>
        <w:ind w:firstLine="709"/>
        <w:jc w:val="both"/>
        <w:rPr>
          <w:rFonts w:ascii="Times New Roman" w:hAnsi="Times New Roman" w:cs="Times New Roman"/>
          <w:sz w:val="28"/>
          <w:szCs w:val="28"/>
        </w:rPr>
      </w:pPr>
      <w:r w:rsidRPr="001865C4">
        <w:rPr>
          <w:rFonts w:ascii="Times New Roman" w:hAnsi="Times New Roman" w:cs="Times New Roman"/>
          <w:bCs/>
          <w:sz w:val="28"/>
          <w:szCs w:val="28"/>
        </w:rPr>
        <w:t xml:space="preserve">21. </w:t>
      </w:r>
      <w:r w:rsidRPr="001865C4">
        <w:rPr>
          <w:rFonts w:ascii="Times New Roman" w:hAnsi="Times New Roman" w:cs="Times New Roman"/>
          <w:sz w:val="28"/>
          <w:szCs w:val="28"/>
        </w:rPr>
        <w:t>Максимальное время ожидания в очереди при подаче и получении документов заявителями не должно превышать 15 минут.</w:t>
      </w:r>
    </w:p>
    <w:p w:rsidR="001865C4" w:rsidRDefault="001865C4" w:rsidP="00075949">
      <w:pPr>
        <w:pStyle w:val="ConsPlusNormal"/>
        <w:widowControl/>
        <w:ind w:firstLine="709"/>
        <w:jc w:val="both"/>
        <w:rPr>
          <w:rFonts w:ascii="Times New Roman" w:hAnsi="Times New Roman" w:cs="Times New Roman"/>
          <w:sz w:val="28"/>
          <w:szCs w:val="28"/>
        </w:rPr>
      </w:pPr>
    </w:p>
    <w:p w:rsidR="001865C4" w:rsidRPr="008D3E3E" w:rsidRDefault="001865C4" w:rsidP="00075949">
      <w:pPr>
        <w:autoSpaceDE w:val="0"/>
        <w:autoSpaceDN w:val="0"/>
        <w:adjustRightInd w:val="0"/>
        <w:jc w:val="center"/>
        <w:outlineLvl w:val="1"/>
        <w:rPr>
          <w:b/>
          <w:sz w:val="28"/>
          <w:szCs w:val="28"/>
        </w:rPr>
      </w:pPr>
      <w:r w:rsidRPr="008D3E3E">
        <w:rPr>
          <w:b/>
          <w:sz w:val="28"/>
          <w:szCs w:val="28"/>
        </w:rPr>
        <w:t>Срок и порядок регистрации запроса заявителя о предоставлении муниципальной услуги, в том числе в электронной форме</w:t>
      </w:r>
    </w:p>
    <w:p w:rsidR="001865C4" w:rsidRPr="001865C4" w:rsidRDefault="001865C4" w:rsidP="00075949">
      <w:pPr>
        <w:pStyle w:val="ConsPlusNormal"/>
        <w:widowControl/>
        <w:ind w:firstLine="709"/>
        <w:jc w:val="both"/>
        <w:rPr>
          <w:rFonts w:ascii="Times New Roman" w:hAnsi="Times New Roman" w:cs="Times New Roman"/>
          <w:sz w:val="28"/>
          <w:szCs w:val="28"/>
        </w:rPr>
      </w:pPr>
    </w:p>
    <w:p w:rsidR="00381FE8" w:rsidRPr="002D7AC5" w:rsidRDefault="00381FE8" w:rsidP="00075949">
      <w:pPr>
        <w:autoSpaceDE w:val="0"/>
        <w:autoSpaceDN w:val="0"/>
        <w:adjustRightInd w:val="0"/>
        <w:ind w:firstLine="709"/>
        <w:jc w:val="both"/>
        <w:rPr>
          <w:sz w:val="28"/>
          <w:szCs w:val="28"/>
        </w:rPr>
      </w:pPr>
      <w:r w:rsidRPr="001865C4">
        <w:rPr>
          <w:sz w:val="28"/>
          <w:szCs w:val="28"/>
        </w:rPr>
        <w:t>22. Заявление, поступившее Исполнителю по почте или полученное</w:t>
      </w:r>
      <w:r w:rsidRPr="002D7AC5">
        <w:rPr>
          <w:sz w:val="28"/>
          <w:szCs w:val="28"/>
        </w:rPr>
        <w:t xml:space="preserve"> при личном обращении заявителя, регистрируется должностным лицом подразделения, ответственного за делопроизводство, в день его поступления.</w:t>
      </w:r>
    </w:p>
    <w:p w:rsidR="00381FE8" w:rsidRPr="002D7AC5" w:rsidRDefault="00381FE8" w:rsidP="00075949">
      <w:pPr>
        <w:autoSpaceDE w:val="0"/>
        <w:autoSpaceDN w:val="0"/>
        <w:adjustRightInd w:val="0"/>
        <w:ind w:firstLine="709"/>
        <w:jc w:val="both"/>
        <w:rPr>
          <w:sz w:val="28"/>
          <w:szCs w:val="28"/>
        </w:rPr>
      </w:pPr>
      <w:r w:rsidRPr="002D7AC5">
        <w:rPr>
          <w:sz w:val="28"/>
          <w:szCs w:val="28"/>
        </w:rPr>
        <w:lastRenderedPageBreak/>
        <w:t>23.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381FE8" w:rsidRDefault="00381FE8" w:rsidP="00075949">
      <w:pPr>
        <w:autoSpaceDE w:val="0"/>
        <w:autoSpaceDN w:val="0"/>
        <w:adjustRightInd w:val="0"/>
        <w:ind w:firstLine="709"/>
        <w:jc w:val="both"/>
        <w:rPr>
          <w:sz w:val="28"/>
          <w:szCs w:val="28"/>
        </w:rPr>
      </w:pPr>
      <w:r w:rsidRPr="002D7AC5">
        <w:rPr>
          <w:sz w:val="28"/>
          <w:szCs w:val="28"/>
        </w:rPr>
        <w:t>24.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8D3E3E" w:rsidRDefault="008D3E3E" w:rsidP="00075949">
      <w:pPr>
        <w:autoSpaceDE w:val="0"/>
        <w:autoSpaceDN w:val="0"/>
        <w:adjustRightInd w:val="0"/>
        <w:ind w:firstLine="709"/>
        <w:jc w:val="both"/>
        <w:rPr>
          <w:sz w:val="28"/>
          <w:szCs w:val="28"/>
        </w:rPr>
      </w:pPr>
    </w:p>
    <w:p w:rsidR="008D3E3E" w:rsidRPr="008D3E3E" w:rsidRDefault="008D3E3E" w:rsidP="00075949">
      <w:pPr>
        <w:autoSpaceDE w:val="0"/>
        <w:autoSpaceDN w:val="0"/>
        <w:adjustRightInd w:val="0"/>
        <w:jc w:val="center"/>
        <w:outlineLvl w:val="1"/>
        <w:rPr>
          <w:b/>
          <w:sz w:val="28"/>
          <w:szCs w:val="28"/>
        </w:rPr>
      </w:pPr>
      <w:r w:rsidRPr="008D3E3E">
        <w:rPr>
          <w:b/>
          <w:sz w:val="28"/>
          <w:szCs w:val="28"/>
        </w:rPr>
        <w:t xml:space="preserve">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w:t>
      </w:r>
      <w:proofErr w:type="spellStart"/>
      <w:r w:rsidRPr="008D3E3E">
        <w:rPr>
          <w:b/>
          <w:sz w:val="28"/>
          <w:szCs w:val="28"/>
        </w:rPr>
        <w:t>мультимедийной</w:t>
      </w:r>
      <w:proofErr w:type="spellEnd"/>
      <w:r w:rsidRPr="008D3E3E">
        <w:rPr>
          <w:b/>
          <w:sz w:val="28"/>
          <w:szCs w:val="28"/>
        </w:rPr>
        <w:t xml:space="preserve"> информации о порядке предоставления таких услуг</w:t>
      </w:r>
    </w:p>
    <w:p w:rsidR="008D3E3E" w:rsidRPr="002D7AC5" w:rsidRDefault="008D3E3E" w:rsidP="00075949">
      <w:pPr>
        <w:autoSpaceDE w:val="0"/>
        <w:autoSpaceDN w:val="0"/>
        <w:adjustRightInd w:val="0"/>
        <w:ind w:firstLine="709"/>
        <w:jc w:val="both"/>
        <w:rPr>
          <w:sz w:val="28"/>
          <w:szCs w:val="28"/>
        </w:rPr>
      </w:pPr>
    </w:p>
    <w:p w:rsidR="00381FE8" w:rsidRPr="002D7AC5" w:rsidRDefault="00381FE8" w:rsidP="00075949">
      <w:pPr>
        <w:ind w:firstLine="709"/>
        <w:jc w:val="both"/>
        <w:rPr>
          <w:sz w:val="28"/>
          <w:szCs w:val="28"/>
        </w:rPr>
      </w:pPr>
      <w:r w:rsidRPr="002D7AC5">
        <w:rPr>
          <w:sz w:val="28"/>
          <w:szCs w:val="28"/>
        </w:rPr>
        <w:t>25. Прием граждан осуществляется в специально выделенных для предоставления муниципальных услуг помещениях.</w:t>
      </w:r>
    </w:p>
    <w:p w:rsidR="00381FE8" w:rsidRPr="002D7AC5" w:rsidRDefault="00381FE8" w:rsidP="00075949">
      <w:pPr>
        <w:ind w:firstLine="709"/>
        <w:jc w:val="both"/>
        <w:rPr>
          <w:sz w:val="28"/>
          <w:szCs w:val="28"/>
        </w:rPr>
      </w:pPr>
      <w:r w:rsidRPr="002D7AC5">
        <w:rPr>
          <w:sz w:val="28"/>
          <w:szCs w:val="28"/>
        </w:rPr>
        <w:t>26.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381FE8" w:rsidRPr="002D7AC5" w:rsidRDefault="00381FE8" w:rsidP="00075949">
      <w:pPr>
        <w:ind w:firstLine="709"/>
        <w:jc w:val="both"/>
        <w:rPr>
          <w:sz w:val="28"/>
          <w:szCs w:val="28"/>
        </w:rPr>
      </w:pPr>
      <w:r w:rsidRPr="002D7AC5">
        <w:rPr>
          <w:sz w:val="28"/>
          <w:szCs w:val="28"/>
        </w:rPr>
        <w:t>Входы в помещения образовательных организаций, органов местного самоуправления муниципальных районов и городских округов оборудуются пандусами, расширенными проходами, позволяющими обеспечить беспрепятственный доступ инвалидов, включая инвалидов-колясочников.</w:t>
      </w:r>
    </w:p>
    <w:p w:rsidR="00381FE8" w:rsidRPr="002D7AC5" w:rsidRDefault="00381FE8" w:rsidP="00075949">
      <w:pPr>
        <w:ind w:firstLine="709"/>
        <w:jc w:val="both"/>
        <w:rPr>
          <w:sz w:val="28"/>
          <w:szCs w:val="28"/>
        </w:rPr>
      </w:pPr>
      <w:r w:rsidRPr="002D7AC5">
        <w:rPr>
          <w:sz w:val="28"/>
          <w:szCs w:val="28"/>
        </w:rPr>
        <w:t>27. Места ожидания и приема заявителей должны быть оборудованы стульями или кресельными секциями, соответствовать комфортным условиям для ожидания за</w:t>
      </w:r>
      <w:r w:rsidR="008D3E3E">
        <w:rPr>
          <w:sz w:val="28"/>
          <w:szCs w:val="28"/>
        </w:rPr>
        <w:t xml:space="preserve">явителей </w:t>
      </w:r>
      <w:r w:rsidRPr="002D7AC5">
        <w:rPr>
          <w:sz w:val="28"/>
          <w:szCs w:val="28"/>
        </w:rPr>
        <w:t xml:space="preserve">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3 мест. </w:t>
      </w:r>
    </w:p>
    <w:p w:rsidR="00381FE8" w:rsidRPr="002D7AC5" w:rsidRDefault="00381FE8" w:rsidP="00075949">
      <w:pPr>
        <w:ind w:firstLine="709"/>
        <w:jc w:val="both"/>
        <w:rPr>
          <w:sz w:val="28"/>
          <w:szCs w:val="28"/>
        </w:rPr>
      </w:pPr>
      <w:r w:rsidRPr="002D7AC5">
        <w:rPr>
          <w:sz w:val="28"/>
          <w:szCs w:val="28"/>
        </w:rPr>
        <w:t>В местах ожидания имеются средства для оказания первой помощи и доступные места общего пользования.</w:t>
      </w:r>
    </w:p>
    <w:p w:rsidR="00381FE8" w:rsidRPr="002D7AC5" w:rsidRDefault="00381FE8" w:rsidP="00075949">
      <w:pPr>
        <w:ind w:firstLine="709"/>
        <w:jc w:val="both"/>
        <w:rPr>
          <w:sz w:val="28"/>
          <w:szCs w:val="28"/>
        </w:rPr>
      </w:pPr>
      <w:bookmarkStart w:id="5" w:name="sub_243"/>
      <w:r w:rsidRPr="002D7AC5">
        <w:rPr>
          <w:sz w:val="28"/>
          <w:szCs w:val="28"/>
        </w:rPr>
        <w:t>28. Все места предоставления муниципальной услуги оборудуются противопожарной систе</w:t>
      </w:r>
      <w:r w:rsidR="00D945B6">
        <w:rPr>
          <w:sz w:val="28"/>
          <w:szCs w:val="28"/>
        </w:rPr>
        <w:t xml:space="preserve">мой и средствами пожаротушения и необходимым наличием доступных мест общего пользования (туалет, гардероб). </w:t>
      </w:r>
      <w:r w:rsidRPr="002D7AC5">
        <w:rPr>
          <w:sz w:val="28"/>
          <w:szCs w:val="28"/>
        </w:rPr>
        <w:t>Вход и выход из помещения оборудуются соответствующими указателями.</w:t>
      </w:r>
    </w:p>
    <w:p w:rsidR="00381FE8" w:rsidRPr="002D7AC5" w:rsidRDefault="00381FE8" w:rsidP="00075949">
      <w:pPr>
        <w:ind w:firstLine="709"/>
        <w:jc w:val="both"/>
        <w:rPr>
          <w:sz w:val="28"/>
          <w:szCs w:val="28"/>
        </w:rPr>
      </w:pPr>
      <w:r w:rsidRPr="002D7AC5">
        <w:rPr>
          <w:sz w:val="28"/>
          <w:szCs w:val="28"/>
        </w:rPr>
        <w:t>29.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5"/>
    <w:p w:rsidR="00381FE8" w:rsidRPr="002D7AC5" w:rsidRDefault="00381FE8" w:rsidP="00075949">
      <w:pPr>
        <w:ind w:firstLine="709"/>
        <w:jc w:val="both"/>
        <w:rPr>
          <w:sz w:val="28"/>
          <w:szCs w:val="28"/>
        </w:rPr>
      </w:pPr>
      <w:proofErr w:type="gramStart"/>
      <w:r w:rsidRPr="002D7AC5">
        <w:rPr>
          <w:sz w:val="28"/>
          <w:szCs w:val="28"/>
        </w:rPr>
        <w:t xml:space="preserve">Должностные лица, ответственные за предоставление муниципальной услуги, обязаны иметь личные нагрудные идентификационные карточки </w:t>
      </w:r>
      <w:r w:rsidRPr="002D7AC5">
        <w:rPr>
          <w:sz w:val="28"/>
          <w:szCs w:val="28"/>
        </w:rPr>
        <w:lastRenderedPageBreak/>
        <w:t>(</w:t>
      </w:r>
      <w:proofErr w:type="spellStart"/>
      <w:r w:rsidRPr="002D7AC5">
        <w:rPr>
          <w:sz w:val="28"/>
          <w:szCs w:val="28"/>
        </w:rPr>
        <w:t>бейджи</w:t>
      </w:r>
      <w:proofErr w:type="spellEnd"/>
      <w:r w:rsidRPr="002D7AC5">
        <w:rPr>
          <w:sz w:val="28"/>
          <w:szCs w:val="28"/>
        </w:rPr>
        <w:t>) с указанием фамилии, имени, отчества и должности либо таблички аналогичного содержания на рабочих местах.</w:t>
      </w:r>
      <w:proofErr w:type="gramEnd"/>
      <w:r w:rsidRPr="002D7AC5">
        <w:rPr>
          <w:sz w:val="28"/>
          <w:szCs w:val="28"/>
        </w:rPr>
        <w:t xml:space="preserve"> Место для приема заявителей оборудуется стульями, столом для написания и размещения заявлений, других документов.</w:t>
      </w:r>
    </w:p>
    <w:p w:rsidR="00381FE8" w:rsidRPr="002D7AC5" w:rsidRDefault="00381FE8" w:rsidP="00075949">
      <w:pPr>
        <w:ind w:firstLine="709"/>
        <w:jc w:val="both"/>
        <w:rPr>
          <w:sz w:val="28"/>
          <w:szCs w:val="28"/>
        </w:rPr>
      </w:pPr>
      <w:r w:rsidRPr="002D7AC5">
        <w:rPr>
          <w:sz w:val="28"/>
          <w:szCs w:val="28"/>
        </w:rPr>
        <w:t>30. Места информирования, предназначенные для ознакомления заявителей с информационными материалами, оборудуются:</w:t>
      </w:r>
    </w:p>
    <w:p w:rsidR="00381FE8" w:rsidRPr="002D7AC5" w:rsidRDefault="00381FE8" w:rsidP="00075949">
      <w:pPr>
        <w:ind w:firstLine="709"/>
        <w:jc w:val="both"/>
        <w:rPr>
          <w:sz w:val="28"/>
          <w:szCs w:val="28"/>
        </w:rPr>
      </w:pPr>
      <w:r w:rsidRPr="002D7AC5">
        <w:rPr>
          <w:sz w:val="28"/>
          <w:szCs w:val="28"/>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381FE8" w:rsidRPr="002D7AC5" w:rsidRDefault="00381FE8" w:rsidP="00075949">
      <w:pPr>
        <w:ind w:firstLine="709"/>
        <w:jc w:val="both"/>
        <w:rPr>
          <w:sz w:val="28"/>
          <w:szCs w:val="28"/>
        </w:rPr>
      </w:pPr>
      <w:r w:rsidRPr="002D7AC5">
        <w:rPr>
          <w:sz w:val="28"/>
          <w:szCs w:val="28"/>
        </w:rPr>
        <w:t>- стульями и столами для оформления документов.</w:t>
      </w:r>
    </w:p>
    <w:p w:rsidR="00381FE8" w:rsidRPr="002D7AC5" w:rsidRDefault="00381FE8" w:rsidP="00075949">
      <w:pPr>
        <w:ind w:firstLine="709"/>
        <w:jc w:val="both"/>
        <w:rPr>
          <w:sz w:val="28"/>
          <w:szCs w:val="28"/>
        </w:rPr>
      </w:pPr>
      <w:r w:rsidRPr="002D7AC5">
        <w:rPr>
          <w:sz w:val="28"/>
          <w:szCs w:val="28"/>
        </w:rPr>
        <w:t>31. К информационным стендам должна быть обеспечена возможность свободного доступа граждан.</w:t>
      </w:r>
    </w:p>
    <w:p w:rsidR="00381FE8" w:rsidRPr="002D7AC5" w:rsidRDefault="00381FE8" w:rsidP="00075949">
      <w:pPr>
        <w:ind w:firstLine="709"/>
        <w:jc w:val="both"/>
        <w:rPr>
          <w:sz w:val="28"/>
          <w:szCs w:val="28"/>
        </w:rPr>
      </w:pPr>
      <w:r w:rsidRPr="002D7AC5">
        <w:rPr>
          <w:sz w:val="28"/>
          <w:szCs w:val="28"/>
        </w:rPr>
        <w:t>32.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381FE8" w:rsidRPr="002D7AC5" w:rsidRDefault="00381FE8" w:rsidP="00075949">
      <w:pPr>
        <w:ind w:firstLine="709"/>
        <w:jc w:val="both"/>
        <w:rPr>
          <w:sz w:val="28"/>
          <w:szCs w:val="28"/>
        </w:rPr>
      </w:pPr>
      <w:r w:rsidRPr="002D7AC5">
        <w:rPr>
          <w:sz w:val="28"/>
          <w:szCs w:val="28"/>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381FE8" w:rsidRPr="002D7AC5" w:rsidRDefault="00381FE8" w:rsidP="00075949">
      <w:pPr>
        <w:ind w:firstLine="709"/>
        <w:jc w:val="both"/>
        <w:rPr>
          <w:sz w:val="28"/>
          <w:szCs w:val="28"/>
        </w:rPr>
      </w:pPr>
      <w:r w:rsidRPr="002D7AC5">
        <w:rPr>
          <w:sz w:val="28"/>
          <w:szCs w:val="28"/>
        </w:rPr>
        <w:t>33. Исполнитель должен быть оснащен рабочими местами с доступом к автоматизированным информационным системам обеспечивающим:</w:t>
      </w:r>
    </w:p>
    <w:p w:rsidR="00381FE8" w:rsidRPr="002D7AC5" w:rsidRDefault="00381FE8" w:rsidP="00075949">
      <w:pPr>
        <w:ind w:firstLine="709"/>
        <w:jc w:val="both"/>
        <w:rPr>
          <w:sz w:val="28"/>
          <w:szCs w:val="28"/>
        </w:rPr>
      </w:pPr>
      <w:r w:rsidRPr="002D7AC5">
        <w:rPr>
          <w:sz w:val="28"/>
          <w:szCs w:val="28"/>
        </w:rPr>
        <w:t>33.1.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381FE8" w:rsidRPr="002D7AC5" w:rsidRDefault="00381FE8" w:rsidP="00075949">
      <w:pPr>
        <w:ind w:firstLine="709"/>
        <w:jc w:val="both"/>
        <w:rPr>
          <w:sz w:val="28"/>
          <w:szCs w:val="28"/>
        </w:rPr>
      </w:pPr>
      <w:r w:rsidRPr="002D7AC5">
        <w:rPr>
          <w:sz w:val="28"/>
          <w:szCs w:val="28"/>
        </w:rPr>
        <w:t>33.2.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381FE8" w:rsidRPr="002D7AC5" w:rsidRDefault="00381FE8" w:rsidP="00075949">
      <w:pPr>
        <w:ind w:firstLine="709"/>
        <w:jc w:val="both"/>
        <w:rPr>
          <w:sz w:val="28"/>
          <w:szCs w:val="28"/>
        </w:rPr>
      </w:pPr>
      <w:r w:rsidRPr="002D7AC5">
        <w:rPr>
          <w:sz w:val="28"/>
          <w:szCs w:val="28"/>
        </w:rPr>
        <w:t>33.3. ведение и хранение дела заявителя в электронной форме;</w:t>
      </w:r>
    </w:p>
    <w:p w:rsidR="00381FE8" w:rsidRPr="002D7AC5" w:rsidRDefault="00381FE8" w:rsidP="00075949">
      <w:pPr>
        <w:ind w:firstLine="709"/>
        <w:jc w:val="both"/>
        <w:rPr>
          <w:sz w:val="28"/>
          <w:szCs w:val="28"/>
        </w:rPr>
      </w:pPr>
      <w:r w:rsidRPr="002D7AC5">
        <w:rPr>
          <w:sz w:val="28"/>
          <w:szCs w:val="28"/>
        </w:rPr>
        <w:t>33.4. предоставление по запросу заявителя сведений о ходе предоставления муниципальной услуги;</w:t>
      </w:r>
    </w:p>
    <w:p w:rsidR="00381FE8" w:rsidRDefault="00381FE8" w:rsidP="00075949">
      <w:pPr>
        <w:ind w:firstLine="709"/>
        <w:jc w:val="both"/>
        <w:rPr>
          <w:sz w:val="28"/>
          <w:szCs w:val="28"/>
        </w:rPr>
      </w:pPr>
      <w:r w:rsidRPr="002D7AC5">
        <w:rPr>
          <w:sz w:val="28"/>
          <w:szCs w:val="28"/>
        </w:rPr>
        <w:t>33.5.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28657B" w:rsidRDefault="0028657B" w:rsidP="00075949">
      <w:pPr>
        <w:ind w:firstLine="709"/>
        <w:jc w:val="both"/>
        <w:rPr>
          <w:sz w:val="28"/>
          <w:szCs w:val="28"/>
        </w:rPr>
      </w:pPr>
    </w:p>
    <w:p w:rsidR="0028657B" w:rsidRPr="0028657B" w:rsidRDefault="0028657B" w:rsidP="00075949">
      <w:pPr>
        <w:autoSpaceDE w:val="0"/>
        <w:autoSpaceDN w:val="0"/>
        <w:adjustRightInd w:val="0"/>
        <w:jc w:val="center"/>
        <w:outlineLvl w:val="1"/>
        <w:rPr>
          <w:b/>
          <w:sz w:val="28"/>
          <w:szCs w:val="28"/>
        </w:rPr>
      </w:pPr>
      <w:r w:rsidRPr="0028657B">
        <w:rPr>
          <w:b/>
          <w:sz w:val="28"/>
          <w:szCs w:val="28"/>
        </w:rPr>
        <w:t>Показатели доступности и качества муниципальной услуги</w:t>
      </w:r>
    </w:p>
    <w:p w:rsidR="0028657B" w:rsidRPr="002D7AC5" w:rsidRDefault="0028657B" w:rsidP="00075949">
      <w:pPr>
        <w:ind w:firstLine="709"/>
        <w:jc w:val="both"/>
        <w:rPr>
          <w:sz w:val="28"/>
          <w:szCs w:val="28"/>
        </w:rPr>
      </w:pPr>
    </w:p>
    <w:p w:rsidR="00381FE8" w:rsidRPr="002D7AC5" w:rsidRDefault="00381FE8" w:rsidP="00075949">
      <w:pPr>
        <w:ind w:firstLine="709"/>
        <w:jc w:val="both"/>
        <w:rPr>
          <w:sz w:val="28"/>
          <w:szCs w:val="28"/>
        </w:rPr>
      </w:pPr>
      <w:bookmarkStart w:id="6" w:name="sub_213"/>
      <w:r w:rsidRPr="002D7AC5">
        <w:rPr>
          <w:sz w:val="28"/>
          <w:szCs w:val="28"/>
        </w:rPr>
        <w:t>34. Показатели доступности и качества муниципальной услуги</w:t>
      </w:r>
    </w:p>
    <w:bookmarkEnd w:id="6"/>
    <w:p w:rsidR="00381FE8" w:rsidRPr="002D7AC5" w:rsidRDefault="00381FE8" w:rsidP="00075949">
      <w:pPr>
        <w:ind w:firstLine="709"/>
        <w:jc w:val="both"/>
        <w:rPr>
          <w:sz w:val="28"/>
          <w:szCs w:val="28"/>
        </w:rPr>
      </w:pPr>
      <w:r w:rsidRPr="002D7AC5">
        <w:rPr>
          <w:sz w:val="28"/>
          <w:szCs w:val="28"/>
        </w:rPr>
        <w:t>Показателями доступности и качества муниципальной услуги являются:</w:t>
      </w:r>
    </w:p>
    <w:p w:rsidR="00381FE8" w:rsidRPr="002D7AC5" w:rsidRDefault="00381FE8" w:rsidP="00075949">
      <w:pPr>
        <w:ind w:firstLine="709"/>
        <w:jc w:val="both"/>
        <w:rPr>
          <w:sz w:val="28"/>
          <w:szCs w:val="28"/>
        </w:rPr>
      </w:pPr>
      <w:r w:rsidRPr="002D7AC5">
        <w:rPr>
          <w:sz w:val="28"/>
          <w:szCs w:val="28"/>
        </w:rPr>
        <w:t>- открытость информации о муниципальной услуге;</w:t>
      </w:r>
    </w:p>
    <w:p w:rsidR="00381FE8" w:rsidRPr="002D7AC5" w:rsidRDefault="00381FE8" w:rsidP="00075949">
      <w:pPr>
        <w:ind w:firstLine="709"/>
        <w:jc w:val="both"/>
        <w:rPr>
          <w:sz w:val="28"/>
          <w:szCs w:val="28"/>
        </w:rPr>
      </w:pPr>
      <w:r w:rsidRPr="002D7AC5">
        <w:rPr>
          <w:sz w:val="28"/>
          <w:szCs w:val="28"/>
        </w:rPr>
        <w:t>- своевременность предоставления муниципальной услуги;</w:t>
      </w:r>
    </w:p>
    <w:p w:rsidR="00381FE8" w:rsidRPr="002D7AC5" w:rsidRDefault="00DE7A16" w:rsidP="00075949">
      <w:pPr>
        <w:ind w:firstLine="709"/>
        <w:jc w:val="both"/>
        <w:rPr>
          <w:sz w:val="28"/>
          <w:szCs w:val="28"/>
        </w:rPr>
      </w:pPr>
      <w:r>
        <w:rPr>
          <w:sz w:val="28"/>
          <w:szCs w:val="28"/>
        </w:rPr>
        <w:lastRenderedPageBreak/>
        <w:t>-</w:t>
      </w:r>
      <w:r w:rsidR="00381FE8" w:rsidRPr="002D7AC5">
        <w:rPr>
          <w:sz w:val="28"/>
          <w:szCs w:val="28"/>
        </w:rPr>
        <w:t>точное соблюдение требований законодательства и Административного регламента при предоставлении муниципальной услуги;</w:t>
      </w:r>
    </w:p>
    <w:p w:rsidR="00381FE8" w:rsidRPr="002D7AC5" w:rsidRDefault="00DE7A16" w:rsidP="00075949">
      <w:pPr>
        <w:ind w:firstLine="709"/>
        <w:jc w:val="both"/>
        <w:rPr>
          <w:sz w:val="28"/>
          <w:szCs w:val="28"/>
        </w:rPr>
      </w:pPr>
      <w:r>
        <w:rPr>
          <w:sz w:val="28"/>
          <w:szCs w:val="28"/>
        </w:rPr>
        <w:t>-</w:t>
      </w:r>
      <w:r w:rsidR="00381FE8" w:rsidRPr="002D7AC5">
        <w:rPr>
          <w:sz w:val="28"/>
          <w:szCs w:val="28"/>
        </w:rPr>
        <w:t>компетентность специалистов Исполнителя в вопросах предоставления муниципальной услуги;</w:t>
      </w:r>
    </w:p>
    <w:p w:rsidR="00381FE8" w:rsidRPr="002D7AC5" w:rsidRDefault="00381FE8" w:rsidP="00075949">
      <w:pPr>
        <w:ind w:firstLine="709"/>
        <w:jc w:val="both"/>
        <w:rPr>
          <w:sz w:val="28"/>
          <w:szCs w:val="28"/>
        </w:rPr>
      </w:pPr>
      <w:r w:rsidRPr="002D7AC5">
        <w:rPr>
          <w:sz w:val="28"/>
          <w:szCs w:val="28"/>
        </w:rPr>
        <w:t>- вежливость и корректность специалистов Исполнителя;</w:t>
      </w:r>
    </w:p>
    <w:p w:rsidR="00381FE8" w:rsidRPr="002D7AC5" w:rsidRDefault="00381FE8" w:rsidP="00075949">
      <w:pPr>
        <w:ind w:firstLine="709"/>
        <w:jc w:val="both"/>
        <w:rPr>
          <w:sz w:val="28"/>
          <w:szCs w:val="28"/>
        </w:rPr>
      </w:pPr>
      <w:r w:rsidRPr="002D7AC5">
        <w:rPr>
          <w:sz w:val="28"/>
          <w:szCs w:val="28"/>
        </w:rPr>
        <w:t>- комфортность ожидания и получения муниципальной услуги;</w:t>
      </w:r>
    </w:p>
    <w:p w:rsidR="00381FE8" w:rsidRPr="002D7AC5" w:rsidRDefault="00381FE8" w:rsidP="00075949">
      <w:pPr>
        <w:ind w:firstLine="709"/>
        <w:jc w:val="both"/>
        <w:rPr>
          <w:sz w:val="28"/>
          <w:szCs w:val="28"/>
        </w:rPr>
      </w:pPr>
      <w:r w:rsidRPr="002D7AC5">
        <w:rPr>
          <w:sz w:val="28"/>
          <w:szCs w:val="28"/>
        </w:rPr>
        <w:t>- отсутствие жалоб со стороны заявителей на нарушение требований стандарта предоставления муниципальной услуги.</w:t>
      </w:r>
    </w:p>
    <w:p w:rsidR="00381FE8" w:rsidRPr="002D7AC5" w:rsidRDefault="00381FE8" w:rsidP="00075949">
      <w:pPr>
        <w:pStyle w:val="ConsPlusNormal"/>
        <w:widowControl/>
        <w:ind w:firstLine="709"/>
        <w:jc w:val="both"/>
        <w:rPr>
          <w:rFonts w:ascii="Times New Roman" w:hAnsi="Times New Roman" w:cs="Times New Roman"/>
          <w:sz w:val="28"/>
          <w:szCs w:val="28"/>
        </w:rPr>
      </w:pPr>
      <w:r w:rsidRPr="002D7AC5">
        <w:rPr>
          <w:rFonts w:ascii="Times New Roman" w:hAnsi="Times New Roman" w:cs="Times New Roman"/>
          <w:sz w:val="28"/>
          <w:szCs w:val="28"/>
        </w:rPr>
        <w:t>35. Иные требования, в том числе учитывающие особенности предоставления муниципальной услуги в электронной форме:</w:t>
      </w:r>
    </w:p>
    <w:p w:rsidR="00381FE8" w:rsidRPr="002D7AC5" w:rsidRDefault="00381FE8" w:rsidP="00075949">
      <w:pPr>
        <w:pStyle w:val="ConsPlusNormal"/>
        <w:widowControl/>
        <w:ind w:firstLine="709"/>
        <w:jc w:val="both"/>
        <w:rPr>
          <w:rFonts w:ascii="Times New Roman" w:hAnsi="Times New Roman" w:cs="Times New Roman"/>
          <w:sz w:val="28"/>
          <w:szCs w:val="28"/>
        </w:rPr>
      </w:pPr>
      <w:r w:rsidRPr="002D7AC5">
        <w:rPr>
          <w:rFonts w:ascii="Times New Roman" w:hAnsi="Times New Roman" w:cs="Times New Roman"/>
          <w:sz w:val="28"/>
          <w:szCs w:val="28"/>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381FE8" w:rsidRPr="002D7AC5" w:rsidRDefault="00381FE8" w:rsidP="00075949">
      <w:pPr>
        <w:pStyle w:val="ConsPlusNormal"/>
        <w:widowControl/>
        <w:ind w:firstLine="709"/>
        <w:jc w:val="both"/>
        <w:rPr>
          <w:rFonts w:ascii="Times New Roman" w:hAnsi="Times New Roman" w:cs="Times New Roman"/>
          <w:sz w:val="28"/>
          <w:szCs w:val="28"/>
        </w:rPr>
      </w:pPr>
      <w:r w:rsidRPr="002D7AC5">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381FE8" w:rsidRPr="002D7AC5" w:rsidRDefault="00381FE8" w:rsidP="00075949">
      <w:pPr>
        <w:pStyle w:val="ConsPlusNormal"/>
        <w:widowControl/>
        <w:ind w:firstLine="709"/>
        <w:jc w:val="both"/>
        <w:rPr>
          <w:rFonts w:ascii="Times New Roman" w:hAnsi="Times New Roman" w:cs="Times New Roman"/>
          <w:sz w:val="28"/>
          <w:szCs w:val="28"/>
        </w:rPr>
      </w:pPr>
      <w:r w:rsidRPr="002D7AC5">
        <w:rPr>
          <w:rFonts w:ascii="Times New Roman" w:hAnsi="Times New Roman" w:cs="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381FE8" w:rsidRPr="002D7AC5" w:rsidRDefault="00381FE8" w:rsidP="00075949">
      <w:pPr>
        <w:pStyle w:val="ConsPlusNormal"/>
        <w:widowControl/>
        <w:ind w:firstLine="709"/>
        <w:jc w:val="both"/>
        <w:rPr>
          <w:rFonts w:ascii="Times New Roman" w:hAnsi="Times New Roman" w:cs="Times New Roman"/>
          <w:sz w:val="28"/>
          <w:szCs w:val="28"/>
        </w:rPr>
      </w:pPr>
      <w:r w:rsidRPr="002D7AC5">
        <w:rPr>
          <w:rFonts w:ascii="Times New Roman" w:hAnsi="Times New Roman" w:cs="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381FE8" w:rsidRDefault="00381FE8" w:rsidP="00075949">
      <w:pPr>
        <w:pStyle w:val="ConsPlusNormal"/>
        <w:widowControl/>
        <w:ind w:firstLine="709"/>
        <w:jc w:val="both"/>
        <w:rPr>
          <w:rFonts w:ascii="Times New Roman" w:hAnsi="Times New Roman" w:cs="Times New Roman"/>
          <w:sz w:val="28"/>
          <w:szCs w:val="28"/>
        </w:rPr>
      </w:pPr>
      <w:r w:rsidRPr="002D7AC5">
        <w:rPr>
          <w:rFonts w:ascii="Times New Roman" w:hAnsi="Times New Roman" w:cs="Times New Roman"/>
          <w:sz w:val="28"/>
          <w:szCs w:val="28"/>
        </w:rPr>
        <w:t>-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DE7A16" w:rsidRPr="00665922" w:rsidRDefault="00DE7A16" w:rsidP="00075949">
      <w:pPr>
        <w:pStyle w:val="ConsPlusNormal"/>
        <w:widowControl/>
        <w:ind w:firstLine="0"/>
        <w:jc w:val="both"/>
        <w:rPr>
          <w:rFonts w:ascii="Times New Roman" w:hAnsi="Times New Roman" w:cs="Times New Roman"/>
          <w:b/>
          <w:sz w:val="28"/>
          <w:szCs w:val="28"/>
        </w:rPr>
      </w:pPr>
    </w:p>
    <w:p w:rsidR="00DE7A16" w:rsidRPr="00665922" w:rsidRDefault="00DE7A16" w:rsidP="00075949">
      <w:pPr>
        <w:pStyle w:val="ConsPlusNormal"/>
        <w:widowControl/>
        <w:ind w:firstLine="0"/>
        <w:jc w:val="center"/>
        <w:rPr>
          <w:rFonts w:ascii="Times New Roman" w:hAnsi="Times New Roman" w:cs="Times New Roman"/>
          <w:b/>
          <w:sz w:val="28"/>
          <w:szCs w:val="28"/>
        </w:rPr>
      </w:pPr>
      <w:r w:rsidRPr="00665922">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w:t>
      </w:r>
      <w:r w:rsidR="00075949">
        <w:rPr>
          <w:rFonts w:ascii="Times New Roman" w:hAnsi="Times New Roman" w:cs="Times New Roman"/>
          <w:b/>
          <w:sz w:val="28"/>
          <w:szCs w:val="28"/>
        </w:rPr>
        <w:t xml:space="preserve"> </w:t>
      </w:r>
      <w:r w:rsidRPr="00665922">
        <w:rPr>
          <w:rFonts w:ascii="Times New Roman" w:hAnsi="Times New Roman" w:cs="Times New Roman"/>
          <w:b/>
          <w:sz w:val="28"/>
          <w:szCs w:val="28"/>
        </w:rPr>
        <w:t>предоставления муниципальной услуги в электронной форме</w:t>
      </w:r>
    </w:p>
    <w:p w:rsidR="00DE7A16" w:rsidRPr="002D7AC5" w:rsidRDefault="00DE7A16" w:rsidP="00075949">
      <w:pPr>
        <w:pStyle w:val="ConsPlusNormal"/>
        <w:widowControl/>
        <w:ind w:firstLine="709"/>
        <w:jc w:val="both"/>
        <w:rPr>
          <w:rFonts w:ascii="Times New Roman" w:hAnsi="Times New Roman" w:cs="Times New Roman"/>
          <w:sz w:val="28"/>
          <w:szCs w:val="28"/>
        </w:rPr>
      </w:pPr>
    </w:p>
    <w:p w:rsidR="00381FE8" w:rsidRPr="002D7AC5" w:rsidRDefault="00381FE8" w:rsidP="00075949">
      <w:pPr>
        <w:pStyle w:val="ConsPlusNormal"/>
        <w:widowControl/>
        <w:ind w:firstLine="709"/>
        <w:jc w:val="both"/>
        <w:rPr>
          <w:rFonts w:ascii="Times New Roman" w:hAnsi="Times New Roman" w:cs="Times New Roman"/>
          <w:sz w:val="28"/>
          <w:szCs w:val="28"/>
        </w:rPr>
      </w:pPr>
      <w:r w:rsidRPr="002D7AC5">
        <w:rPr>
          <w:rFonts w:ascii="Times New Roman" w:hAnsi="Times New Roman" w:cs="Times New Roman"/>
          <w:sz w:val="28"/>
          <w:szCs w:val="28"/>
        </w:rPr>
        <w:t>36. Иные требования к предоставлению муниципальной услуги:</w:t>
      </w:r>
    </w:p>
    <w:p w:rsidR="00381FE8" w:rsidRPr="002D7AC5" w:rsidRDefault="00381FE8" w:rsidP="00075949">
      <w:pPr>
        <w:pStyle w:val="ConsPlusNormal"/>
        <w:widowControl/>
        <w:ind w:firstLine="709"/>
        <w:jc w:val="both"/>
        <w:rPr>
          <w:rFonts w:ascii="Times New Roman" w:hAnsi="Times New Roman" w:cs="Times New Roman"/>
          <w:sz w:val="28"/>
          <w:szCs w:val="28"/>
        </w:rPr>
      </w:pPr>
      <w:r w:rsidRPr="002D7AC5">
        <w:rPr>
          <w:rFonts w:ascii="Times New Roman" w:hAnsi="Times New Roman" w:cs="Times New Roman"/>
          <w:sz w:val="28"/>
          <w:szCs w:val="28"/>
        </w:rPr>
        <w:t xml:space="preserve">- обеспечение возможности получения заявителями информации о предоставляемой муниципальной услуге </w:t>
      </w:r>
      <w:r w:rsidR="00DE7A16">
        <w:rPr>
          <w:rFonts w:ascii="Times New Roman" w:hAnsi="Times New Roman" w:cs="Times New Roman"/>
          <w:sz w:val="28"/>
          <w:szCs w:val="28"/>
        </w:rPr>
        <w:t>на официальном сайте администрации Могочинского муниципального округа</w:t>
      </w:r>
      <w:r w:rsidRPr="002D7AC5">
        <w:rPr>
          <w:rFonts w:ascii="Times New Roman" w:hAnsi="Times New Roman" w:cs="Times New Roman"/>
          <w:sz w:val="28"/>
          <w:szCs w:val="28"/>
        </w:rPr>
        <w:t xml:space="preserve"> и Портале государственных и муниципальных услуг;</w:t>
      </w:r>
    </w:p>
    <w:p w:rsidR="00381FE8" w:rsidRPr="002D7AC5" w:rsidRDefault="00381FE8" w:rsidP="00075949">
      <w:pPr>
        <w:pStyle w:val="ConsPlusNormal"/>
        <w:widowControl/>
        <w:ind w:firstLine="709"/>
        <w:jc w:val="both"/>
        <w:rPr>
          <w:rFonts w:ascii="Times New Roman" w:hAnsi="Times New Roman" w:cs="Times New Roman"/>
          <w:sz w:val="28"/>
          <w:szCs w:val="28"/>
        </w:rPr>
      </w:pPr>
      <w:r w:rsidRPr="002D7AC5">
        <w:rPr>
          <w:rFonts w:ascii="Times New Roman" w:hAnsi="Times New Roman" w:cs="Times New Roman"/>
          <w:sz w:val="28"/>
          <w:szCs w:val="28"/>
        </w:rPr>
        <w:t>- 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DE7A16" w:rsidRPr="00CD183A" w:rsidRDefault="00DE7A16" w:rsidP="0007594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CD183A">
        <w:rPr>
          <w:rFonts w:ascii="Times New Roman" w:hAnsi="Times New Roman" w:cs="Times New Roman"/>
          <w:sz w:val="28"/>
          <w:szCs w:val="28"/>
        </w:rPr>
        <w:t>обеспечение возможности для заявителей осуществлять с использование</w:t>
      </w:r>
      <w:r>
        <w:rPr>
          <w:rFonts w:ascii="Times New Roman" w:hAnsi="Times New Roman" w:cs="Times New Roman"/>
          <w:sz w:val="28"/>
          <w:szCs w:val="28"/>
        </w:rPr>
        <w:t xml:space="preserve">м официального сайта администрации Могочинского </w:t>
      </w:r>
      <w:r>
        <w:rPr>
          <w:rFonts w:ascii="Times New Roman" w:hAnsi="Times New Roman" w:cs="Times New Roman"/>
          <w:sz w:val="28"/>
          <w:szCs w:val="28"/>
        </w:rPr>
        <w:lastRenderedPageBreak/>
        <w:t>муниципального округа</w:t>
      </w:r>
      <w:r w:rsidRPr="00CD183A">
        <w:rPr>
          <w:rFonts w:ascii="Times New Roman" w:hAnsi="Times New Roman" w:cs="Times New Roman"/>
          <w:sz w:val="28"/>
          <w:szCs w:val="28"/>
        </w:rPr>
        <w:t xml:space="preserve">  и Портала государственных и муниципальных услуг мониторинг хода предоставления муниципальной услуги.</w:t>
      </w:r>
    </w:p>
    <w:p w:rsidR="00DE7A16" w:rsidRPr="00CD183A" w:rsidRDefault="00DE7A16" w:rsidP="00075949">
      <w:pPr>
        <w:pStyle w:val="ConsPlusNormal"/>
        <w:widowControl/>
        <w:ind w:firstLine="709"/>
        <w:jc w:val="both"/>
        <w:rPr>
          <w:rFonts w:ascii="Times New Roman" w:hAnsi="Times New Roman" w:cs="Times New Roman"/>
          <w:sz w:val="28"/>
          <w:szCs w:val="28"/>
        </w:rPr>
      </w:pPr>
      <w:r w:rsidRPr="00CD183A">
        <w:rPr>
          <w:rFonts w:ascii="Times New Roman" w:hAnsi="Times New Roman" w:cs="Times New Roman"/>
          <w:sz w:val="28"/>
          <w:szCs w:val="28"/>
        </w:rPr>
        <w:t>3</w:t>
      </w:r>
      <w:r>
        <w:rPr>
          <w:rFonts w:ascii="Times New Roman" w:hAnsi="Times New Roman" w:cs="Times New Roman"/>
          <w:sz w:val="28"/>
          <w:szCs w:val="28"/>
        </w:rPr>
        <w:t>7</w:t>
      </w:r>
      <w:r w:rsidRPr="00CD183A">
        <w:rPr>
          <w:rFonts w:ascii="Times New Roman" w:hAnsi="Times New Roman" w:cs="Times New Roman"/>
          <w:sz w:val="28"/>
          <w:szCs w:val="28"/>
        </w:rPr>
        <w:t>. </w:t>
      </w:r>
      <w:proofErr w:type="gramStart"/>
      <w:r w:rsidRPr="00CD183A">
        <w:rPr>
          <w:rFonts w:ascii="Times New Roman" w:hAnsi="Times New Roman" w:cs="Times New Roman"/>
          <w:sz w:val="28"/>
          <w:szCs w:val="28"/>
        </w:rPr>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DE7A16" w:rsidRPr="00BC6077" w:rsidRDefault="00DE7A16" w:rsidP="00075949">
      <w:pPr>
        <w:pStyle w:val="ConsPlusNormal"/>
        <w:widowControl/>
        <w:ind w:firstLine="709"/>
        <w:jc w:val="both"/>
        <w:rPr>
          <w:rFonts w:ascii="Times New Roman" w:hAnsi="Times New Roman" w:cs="Times New Roman"/>
          <w:sz w:val="28"/>
          <w:szCs w:val="28"/>
        </w:rPr>
      </w:pPr>
      <w:r w:rsidRPr="00BC6077">
        <w:rPr>
          <w:rFonts w:ascii="Times New Roman" w:hAnsi="Times New Roman" w:cs="Times New Roman"/>
          <w:sz w:val="28"/>
          <w:szCs w:val="28"/>
        </w:rPr>
        <w:t>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w:t>
      </w:r>
    </w:p>
    <w:p w:rsidR="00DE7A16" w:rsidRDefault="00DE7A16" w:rsidP="00075949">
      <w:pPr>
        <w:ind w:firstLine="709"/>
        <w:jc w:val="both"/>
        <w:rPr>
          <w:sz w:val="28"/>
          <w:szCs w:val="28"/>
        </w:rPr>
      </w:pPr>
      <w:r>
        <w:rPr>
          <w:sz w:val="28"/>
          <w:szCs w:val="28"/>
        </w:rPr>
        <w:t>37.1. Особенности предоставления муниципальной услуги в электронной форме.</w:t>
      </w:r>
    </w:p>
    <w:p w:rsidR="00DE7A16" w:rsidRDefault="00DE7A16" w:rsidP="00075949">
      <w:pPr>
        <w:ind w:firstLine="709"/>
        <w:jc w:val="both"/>
        <w:rPr>
          <w:sz w:val="28"/>
          <w:szCs w:val="28"/>
        </w:rPr>
      </w:pPr>
      <w:r>
        <w:rPr>
          <w:sz w:val="28"/>
          <w:szCs w:val="28"/>
        </w:rPr>
        <w:t>Предоставление муниципальной услуги в электронной форме осуществляется путем использования средств электронной связи.</w:t>
      </w:r>
    </w:p>
    <w:p w:rsidR="00DE7A16" w:rsidRDefault="00DE7A16" w:rsidP="00075949">
      <w:pPr>
        <w:ind w:firstLine="720"/>
        <w:jc w:val="both"/>
        <w:rPr>
          <w:sz w:val="28"/>
          <w:szCs w:val="28"/>
        </w:rPr>
      </w:pPr>
    </w:p>
    <w:p w:rsidR="00DE7A16" w:rsidRDefault="00DE7A16" w:rsidP="00075949">
      <w:pPr>
        <w:ind w:firstLine="720"/>
        <w:jc w:val="both"/>
        <w:rPr>
          <w:sz w:val="28"/>
          <w:szCs w:val="28"/>
        </w:rPr>
      </w:pPr>
      <w:r>
        <w:rPr>
          <w:sz w:val="28"/>
          <w:szCs w:val="28"/>
        </w:rPr>
        <w:t>Формы и виды обращений заявителя:</w:t>
      </w:r>
    </w:p>
    <w:p w:rsidR="00381FE8" w:rsidRPr="002D7AC5" w:rsidRDefault="00381FE8" w:rsidP="00075949">
      <w:pPr>
        <w:ind w:firstLine="709"/>
        <w:jc w:val="both"/>
        <w:rPr>
          <w:sz w:val="28"/>
          <w:szCs w:val="2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2269"/>
        <w:gridCol w:w="1134"/>
        <w:gridCol w:w="863"/>
        <w:gridCol w:w="554"/>
        <w:gridCol w:w="709"/>
        <w:gridCol w:w="851"/>
        <w:gridCol w:w="567"/>
        <w:gridCol w:w="1984"/>
        <w:gridCol w:w="1276"/>
      </w:tblGrid>
      <w:tr w:rsidR="00DE7A16" w:rsidRPr="00B373CF" w:rsidTr="00665922">
        <w:trPr>
          <w:trHeight w:val="1710"/>
        </w:trPr>
        <w:tc>
          <w:tcPr>
            <w:tcW w:w="425" w:type="dxa"/>
            <w:vMerge w:val="restart"/>
          </w:tcPr>
          <w:p w:rsidR="00DE7A16" w:rsidRPr="00B373CF" w:rsidRDefault="00DE7A16" w:rsidP="00075949">
            <w:pPr>
              <w:jc w:val="both"/>
              <w:rPr>
                <w:color w:val="000000"/>
                <w:sz w:val="20"/>
                <w:szCs w:val="20"/>
              </w:rPr>
            </w:pPr>
            <w:r w:rsidRPr="00B373CF">
              <w:rPr>
                <w:color w:val="000000"/>
                <w:sz w:val="20"/>
                <w:szCs w:val="20"/>
              </w:rPr>
              <w:t>№</w:t>
            </w:r>
          </w:p>
        </w:tc>
        <w:tc>
          <w:tcPr>
            <w:tcW w:w="2269" w:type="dxa"/>
            <w:vMerge w:val="restart"/>
          </w:tcPr>
          <w:p w:rsidR="00DE7A16" w:rsidRPr="00B373CF" w:rsidRDefault="00DE7A16" w:rsidP="00075949">
            <w:pPr>
              <w:jc w:val="both"/>
              <w:rPr>
                <w:b/>
                <w:bCs/>
                <w:color w:val="000000"/>
                <w:sz w:val="20"/>
                <w:szCs w:val="20"/>
              </w:rPr>
            </w:pPr>
            <w:r w:rsidRPr="00B373CF">
              <w:rPr>
                <w:b/>
                <w:bCs/>
                <w:color w:val="000000"/>
                <w:sz w:val="20"/>
                <w:szCs w:val="20"/>
              </w:rPr>
              <w:t>Наименование документа</w:t>
            </w:r>
          </w:p>
        </w:tc>
        <w:tc>
          <w:tcPr>
            <w:tcW w:w="1134" w:type="dxa"/>
            <w:vMerge w:val="restart"/>
            <w:textDirection w:val="btLr"/>
          </w:tcPr>
          <w:p w:rsidR="00DE7A16" w:rsidRPr="00B373CF" w:rsidRDefault="00DE7A16" w:rsidP="00075949">
            <w:pPr>
              <w:jc w:val="both"/>
              <w:rPr>
                <w:b/>
                <w:bCs/>
                <w:color w:val="000000"/>
                <w:sz w:val="20"/>
                <w:szCs w:val="20"/>
              </w:rPr>
            </w:pPr>
            <w:r w:rsidRPr="00B373CF">
              <w:rPr>
                <w:b/>
                <w:bCs/>
                <w:color w:val="000000"/>
                <w:sz w:val="20"/>
                <w:szCs w:val="20"/>
              </w:rPr>
              <w:t>Необходимость предоставления, в следующих случаях</w:t>
            </w:r>
          </w:p>
        </w:tc>
        <w:tc>
          <w:tcPr>
            <w:tcW w:w="2126" w:type="dxa"/>
            <w:gridSpan w:val="3"/>
          </w:tcPr>
          <w:p w:rsidR="00DE7A16" w:rsidRPr="00B373CF" w:rsidRDefault="00DE7A16" w:rsidP="00075949">
            <w:pPr>
              <w:jc w:val="both"/>
              <w:rPr>
                <w:b/>
                <w:bCs/>
                <w:color w:val="000000"/>
                <w:sz w:val="20"/>
                <w:szCs w:val="20"/>
              </w:rPr>
            </w:pPr>
            <w:r w:rsidRPr="00B373CF">
              <w:rPr>
                <w:b/>
                <w:bCs/>
                <w:color w:val="000000"/>
                <w:sz w:val="20"/>
                <w:szCs w:val="20"/>
              </w:rPr>
              <w:t>Личный прием</w:t>
            </w:r>
          </w:p>
        </w:tc>
        <w:tc>
          <w:tcPr>
            <w:tcW w:w="4678" w:type="dxa"/>
            <w:gridSpan w:val="4"/>
          </w:tcPr>
          <w:p w:rsidR="00DE7A16" w:rsidRPr="00B373CF" w:rsidRDefault="00DE7A16" w:rsidP="00075949">
            <w:pPr>
              <w:jc w:val="both"/>
              <w:rPr>
                <w:b/>
                <w:bCs/>
                <w:color w:val="000000"/>
                <w:sz w:val="20"/>
                <w:szCs w:val="20"/>
              </w:rPr>
            </w:pPr>
            <w:r w:rsidRPr="00B373CF">
              <w:rPr>
                <w:b/>
                <w:bCs/>
                <w:color w:val="000000"/>
                <w:sz w:val="20"/>
                <w:szCs w:val="20"/>
              </w:rPr>
              <w:t>Обращение через «Портал государственных и муниципальных услуг Забайкальского края»</w:t>
            </w:r>
          </w:p>
        </w:tc>
      </w:tr>
      <w:tr w:rsidR="00DE7A16" w:rsidRPr="00B373CF" w:rsidTr="00665922">
        <w:trPr>
          <w:trHeight w:val="1420"/>
        </w:trPr>
        <w:tc>
          <w:tcPr>
            <w:tcW w:w="425" w:type="dxa"/>
            <w:vMerge/>
          </w:tcPr>
          <w:p w:rsidR="00DE7A16" w:rsidRPr="00B373CF" w:rsidRDefault="00DE7A16" w:rsidP="00075949">
            <w:pPr>
              <w:jc w:val="both"/>
              <w:rPr>
                <w:color w:val="000000"/>
                <w:sz w:val="20"/>
                <w:szCs w:val="20"/>
              </w:rPr>
            </w:pPr>
          </w:p>
        </w:tc>
        <w:tc>
          <w:tcPr>
            <w:tcW w:w="2269" w:type="dxa"/>
            <w:vMerge/>
          </w:tcPr>
          <w:p w:rsidR="00DE7A16" w:rsidRPr="00B373CF" w:rsidRDefault="00DE7A16" w:rsidP="00075949">
            <w:pPr>
              <w:jc w:val="both"/>
              <w:rPr>
                <w:b/>
                <w:bCs/>
                <w:color w:val="000000"/>
                <w:sz w:val="20"/>
                <w:szCs w:val="20"/>
              </w:rPr>
            </w:pPr>
          </w:p>
        </w:tc>
        <w:tc>
          <w:tcPr>
            <w:tcW w:w="1134" w:type="dxa"/>
            <w:vMerge/>
          </w:tcPr>
          <w:p w:rsidR="00DE7A16" w:rsidRPr="00B373CF" w:rsidRDefault="00DE7A16" w:rsidP="00075949">
            <w:pPr>
              <w:jc w:val="both"/>
              <w:rPr>
                <w:b/>
                <w:bCs/>
                <w:color w:val="000000"/>
                <w:sz w:val="20"/>
                <w:szCs w:val="20"/>
              </w:rPr>
            </w:pPr>
          </w:p>
        </w:tc>
        <w:tc>
          <w:tcPr>
            <w:tcW w:w="1417" w:type="dxa"/>
            <w:gridSpan w:val="2"/>
          </w:tcPr>
          <w:p w:rsidR="00DE7A16" w:rsidRPr="00B373CF" w:rsidRDefault="00DE7A16" w:rsidP="00075949">
            <w:pPr>
              <w:jc w:val="both"/>
              <w:rPr>
                <w:b/>
                <w:bCs/>
                <w:color w:val="000000"/>
                <w:sz w:val="20"/>
                <w:szCs w:val="20"/>
              </w:rPr>
            </w:pPr>
            <w:r w:rsidRPr="00B373CF">
              <w:rPr>
                <w:b/>
                <w:bCs/>
                <w:color w:val="000000"/>
                <w:sz w:val="20"/>
                <w:szCs w:val="20"/>
              </w:rPr>
              <w:t>Бумажный вид</w:t>
            </w:r>
          </w:p>
        </w:tc>
        <w:tc>
          <w:tcPr>
            <w:tcW w:w="709" w:type="dxa"/>
          </w:tcPr>
          <w:p w:rsidR="00DE7A16" w:rsidRPr="00B373CF" w:rsidRDefault="00DE7A16" w:rsidP="00075949">
            <w:pPr>
              <w:jc w:val="both"/>
              <w:rPr>
                <w:b/>
                <w:bCs/>
                <w:color w:val="000000"/>
                <w:sz w:val="20"/>
                <w:szCs w:val="20"/>
              </w:rPr>
            </w:pPr>
            <w:r w:rsidRPr="00B373CF">
              <w:rPr>
                <w:b/>
                <w:bCs/>
                <w:color w:val="000000"/>
                <w:sz w:val="20"/>
                <w:szCs w:val="20"/>
              </w:rPr>
              <w:t>Электронный вид</w:t>
            </w:r>
          </w:p>
        </w:tc>
        <w:tc>
          <w:tcPr>
            <w:tcW w:w="1418" w:type="dxa"/>
            <w:gridSpan w:val="2"/>
          </w:tcPr>
          <w:p w:rsidR="00DE7A16" w:rsidRPr="00B373CF" w:rsidRDefault="00DE7A16" w:rsidP="00075949">
            <w:pPr>
              <w:jc w:val="both"/>
              <w:rPr>
                <w:b/>
                <w:bCs/>
                <w:color w:val="000000"/>
                <w:sz w:val="20"/>
                <w:szCs w:val="20"/>
              </w:rPr>
            </w:pPr>
            <w:r w:rsidRPr="00B373CF">
              <w:rPr>
                <w:b/>
                <w:bCs/>
                <w:color w:val="000000"/>
                <w:sz w:val="20"/>
                <w:szCs w:val="20"/>
              </w:rPr>
              <w:t>Бумажный вид</w:t>
            </w:r>
          </w:p>
        </w:tc>
        <w:tc>
          <w:tcPr>
            <w:tcW w:w="1984" w:type="dxa"/>
          </w:tcPr>
          <w:p w:rsidR="00DE7A16" w:rsidRPr="00B373CF" w:rsidRDefault="00DE7A16" w:rsidP="00075949">
            <w:pPr>
              <w:jc w:val="both"/>
              <w:rPr>
                <w:b/>
                <w:bCs/>
                <w:color w:val="000000"/>
                <w:sz w:val="20"/>
                <w:szCs w:val="20"/>
              </w:rPr>
            </w:pPr>
            <w:r w:rsidRPr="00B373CF">
              <w:rPr>
                <w:b/>
                <w:bCs/>
                <w:color w:val="000000"/>
                <w:sz w:val="20"/>
                <w:szCs w:val="20"/>
              </w:rPr>
              <w:t>Бумажно-электронный вид</w:t>
            </w:r>
          </w:p>
        </w:tc>
        <w:tc>
          <w:tcPr>
            <w:tcW w:w="1276" w:type="dxa"/>
          </w:tcPr>
          <w:p w:rsidR="00DE7A16" w:rsidRPr="00B373CF" w:rsidRDefault="00DE7A16" w:rsidP="00075949">
            <w:pPr>
              <w:jc w:val="both"/>
              <w:rPr>
                <w:b/>
                <w:bCs/>
                <w:color w:val="000000"/>
                <w:sz w:val="20"/>
                <w:szCs w:val="20"/>
              </w:rPr>
            </w:pPr>
            <w:r w:rsidRPr="00B373CF">
              <w:rPr>
                <w:b/>
                <w:bCs/>
                <w:color w:val="000000"/>
                <w:sz w:val="20"/>
                <w:szCs w:val="20"/>
              </w:rPr>
              <w:t>Электронный</w:t>
            </w:r>
          </w:p>
          <w:p w:rsidR="00DE7A16" w:rsidRPr="00B373CF" w:rsidRDefault="00DE7A16" w:rsidP="00075949">
            <w:pPr>
              <w:jc w:val="both"/>
              <w:rPr>
                <w:b/>
                <w:bCs/>
                <w:color w:val="000000"/>
                <w:sz w:val="20"/>
                <w:szCs w:val="20"/>
              </w:rPr>
            </w:pPr>
            <w:r w:rsidRPr="00B373CF">
              <w:rPr>
                <w:b/>
                <w:bCs/>
                <w:color w:val="000000"/>
                <w:sz w:val="20"/>
                <w:szCs w:val="20"/>
              </w:rPr>
              <w:t> вид</w:t>
            </w:r>
          </w:p>
        </w:tc>
      </w:tr>
      <w:tr w:rsidR="00DE7A16" w:rsidRPr="00B373CF" w:rsidTr="00665922">
        <w:trPr>
          <w:trHeight w:val="870"/>
        </w:trPr>
        <w:tc>
          <w:tcPr>
            <w:tcW w:w="425" w:type="dxa"/>
            <w:vMerge/>
          </w:tcPr>
          <w:p w:rsidR="00DE7A16" w:rsidRPr="00B373CF" w:rsidRDefault="00DE7A16" w:rsidP="00075949">
            <w:pPr>
              <w:jc w:val="both"/>
              <w:rPr>
                <w:color w:val="000000"/>
                <w:sz w:val="20"/>
                <w:szCs w:val="20"/>
              </w:rPr>
            </w:pPr>
          </w:p>
        </w:tc>
        <w:tc>
          <w:tcPr>
            <w:tcW w:w="2269" w:type="dxa"/>
            <w:vMerge/>
          </w:tcPr>
          <w:p w:rsidR="00DE7A16" w:rsidRPr="00B373CF" w:rsidRDefault="00DE7A16" w:rsidP="00075949">
            <w:pPr>
              <w:jc w:val="both"/>
              <w:rPr>
                <w:b/>
                <w:bCs/>
                <w:color w:val="000000"/>
                <w:sz w:val="20"/>
                <w:szCs w:val="20"/>
              </w:rPr>
            </w:pPr>
          </w:p>
        </w:tc>
        <w:tc>
          <w:tcPr>
            <w:tcW w:w="1134" w:type="dxa"/>
            <w:vMerge/>
          </w:tcPr>
          <w:p w:rsidR="00DE7A16" w:rsidRPr="00B373CF" w:rsidRDefault="00DE7A16" w:rsidP="00075949">
            <w:pPr>
              <w:jc w:val="both"/>
              <w:rPr>
                <w:b/>
                <w:bCs/>
                <w:color w:val="000000"/>
                <w:sz w:val="20"/>
                <w:szCs w:val="20"/>
              </w:rPr>
            </w:pPr>
          </w:p>
        </w:tc>
        <w:tc>
          <w:tcPr>
            <w:tcW w:w="863" w:type="dxa"/>
          </w:tcPr>
          <w:p w:rsidR="00DE7A16" w:rsidRPr="00B373CF" w:rsidRDefault="00DE7A16" w:rsidP="00075949">
            <w:pPr>
              <w:jc w:val="both"/>
              <w:rPr>
                <w:b/>
                <w:bCs/>
                <w:color w:val="000000"/>
                <w:sz w:val="20"/>
                <w:szCs w:val="20"/>
              </w:rPr>
            </w:pPr>
            <w:r w:rsidRPr="00B373CF">
              <w:rPr>
                <w:b/>
                <w:bCs/>
                <w:color w:val="000000"/>
                <w:sz w:val="20"/>
                <w:szCs w:val="20"/>
              </w:rPr>
              <w:t>Вид документа</w:t>
            </w:r>
          </w:p>
        </w:tc>
        <w:tc>
          <w:tcPr>
            <w:tcW w:w="554" w:type="dxa"/>
          </w:tcPr>
          <w:p w:rsidR="00DE7A16" w:rsidRPr="00B373CF" w:rsidRDefault="00DE7A16" w:rsidP="00075949">
            <w:pPr>
              <w:jc w:val="both"/>
              <w:rPr>
                <w:b/>
                <w:bCs/>
                <w:color w:val="000000"/>
                <w:sz w:val="20"/>
                <w:szCs w:val="20"/>
              </w:rPr>
            </w:pPr>
            <w:r w:rsidRPr="00B373CF">
              <w:rPr>
                <w:b/>
                <w:bCs/>
                <w:color w:val="000000"/>
                <w:sz w:val="20"/>
                <w:szCs w:val="20"/>
              </w:rPr>
              <w:t>Кол-во</w:t>
            </w:r>
          </w:p>
        </w:tc>
        <w:tc>
          <w:tcPr>
            <w:tcW w:w="709" w:type="dxa"/>
          </w:tcPr>
          <w:p w:rsidR="00DE7A16" w:rsidRPr="00B373CF" w:rsidRDefault="00DE7A16" w:rsidP="00075949">
            <w:pPr>
              <w:jc w:val="both"/>
              <w:rPr>
                <w:b/>
                <w:bCs/>
                <w:color w:val="000000"/>
                <w:sz w:val="20"/>
                <w:szCs w:val="20"/>
              </w:rPr>
            </w:pPr>
            <w:r w:rsidRPr="00B373CF">
              <w:rPr>
                <w:b/>
                <w:bCs/>
                <w:color w:val="000000"/>
                <w:sz w:val="20"/>
                <w:szCs w:val="20"/>
              </w:rPr>
              <w:t>Вид документа</w:t>
            </w:r>
          </w:p>
        </w:tc>
        <w:tc>
          <w:tcPr>
            <w:tcW w:w="851" w:type="dxa"/>
          </w:tcPr>
          <w:p w:rsidR="00DE7A16" w:rsidRPr="00B373CF" w:rsidRDefault="00DE7A16" w:rsidP="00075949">
            <w:pPr>
              <w:jc w:val="both"/>
              <w:rPr>
                <w:b/>
                <w:bCs/>
                <w:color w:val="000000"/>
                <w:sz w:val="20"/>
                <w:szCs w:val="20"/>
              </w:rPr>
            </w:pPr>
            <w:r w:rsidRPr="00B373CF">
              <w:rPr>
                <w:b/>
                <w:bCs/>
                <w:color w:val="000000"/>
                <w:sz w:val="20"/>
                <w:szCs w:val="20"/>
              </w:rPr>
              <w:t>Вид документа</w:t>
            </w:r>
          </w:p>
        </w:tc>
        <w:tc>
          <w:tcPr>
            <w:tcW w:w="567" w:type="dxa"/>
          </w:tcPr>
          <w:p w:rsidR="00DE7A16" w:rsidRPr="00B373CF" w:rsidRDefault="00DE7A16" w:rsidP="00075949">
            <w:pPr>
              <w:jc w:val="both"/>
              <w:rPr>
                <w:b/>
                <w:bCs/>
                <w:color w:val="000000"/>
                <w:sz w:val="20"/>
                <w:szCs w:val="20"/>
              </w:rPr>
            </w:pPr>
            <w:r w:rsidRPr="00B373CF">
              <w:rPr>
                <w:b/>
                <w:bCs/>
                <w:color w:val="000000"/>
                <w:sz w:val="20"/>
                <w:szCs w:val="20"/>
              </w:rPr>
              <w:t>Кол-во</w:t>
            </w:r>
          </w:p>
        </w:tc>
        <w:tc>
          <w:tcPr>
            <w:tcW w:w="1984" w:type="dxa"/>
          </w:tcPr>
          <w:p w:rsidR="00DE7A16" w:rsidRPr="00B373CF" w:rsidRDefault="00DE7A16" w:rsidP="00075949">
            <w:pPr>
              <w:jc w:val="both"/>
              <w:rPr>
                <w:b/>
                <w:bCs/>
                <w:color w:val="000000"/>
                <w:sz w:val="20"/>
                <w:szCs w:val="20"/>
              </w:rPr>
            </w:pPr>
            <w:r w:rsidRPr="00B373CF">
              <w:rPr>
                <w:b/>
                <w:bCs/>
                <w:color w:val="000000"/>
                <w:sz w:val="20"/>
                <w:szCs w:val="20"/>
              </w:rPr>
              <w:t>Вид документа</w:t>
            </w:r>
          </w:p>
        </w:tc>
        <w:tc>
          <w:tcPr>
            <w:tcW w:w="1276" w:type="dxa"/>
          </w:tcPr>
          <w:p w:rsidR="00DE7A16" w:rsidRPr="00B373CF" w:rsidRDefault="00DE7A16" w:rsidP="00075949">
            <w:pPr>
              <w:jc w:val="both"/>
              <w:rPr>
                <w:b/>
                <w:bCs/>
                <w:color w:val="000000"/>
                <w:sz w:val="20"/>
                <w:szCs w:val="20"/>
              </w:rPr>
            </w:pPr>
            <w:r w:rsidRPr="00B373CF">
              <w:rPr>
                <w:b/>
                <w:bCs/>
                <w:color w:val="000000"/>
                <w:sz w:val="20"/>
                <w:szCs w:val="20"/>
              </w:rPr>
              <w:t>Вид документа</w:t>
            </w:r>
          </w:p>
        </w:tc>
      </w:tr>
      <w:tr w:rsidR="00DE7A16" w:rsidRPr="00B373CF" w:rsidTr="00665922">
        <w:trPr>
          <w:trHeight w:val="1338"/>
        </w:trPr>
        <w:tc>
          <w:tcPr>
            <w:tcW w:w="425" w:type="dxa"/>
          </w:tcPr>
          <w:p w:rsidR="00DE7A16" w:rsidRPr="00B373CF" w:rsidRDefault="00DE7A16" w:rsidP="00075949">
            <w:pPr>
              <w:jc w:val="both"/>
              <w:rPr>
                <w:color w:val="000000"/>
                <w:sz w:val="20"/>
                <w:szCs w:val="20"/>
              </w:rPr>
            </w:pPr>
            <w:r w:rsidRPr="00B373CF">
              <w:rPr>
                <w:color w:val="000000"/>
                <w:sz w:val="20"/>
                <w:szCs w:val="20"/>
              </w:rPr>
              <w:t>1</w:t>
            </w:r>
          </w:p>
        </w:tc>
        <w:tc>
          <w:tcPr>
            <w:tcW w:w="2269" w:type="dxa"/>
          </w:tcPr>
          <w:p w:rsidR="00DE7A16" w:rsidRPr="00B373CF" w:rsidRDefault="00DE7A16" w:rsidP="00075949">
            <w:pPr>
              <w:jc w:val="both"/>
              <w:rPr>
                <w:color w:val="000000"/>
                <w:sz w:val="20"/>
                <w:szCs w:val="20"/>
              </w:rPr>
            </w:pPr>
            <w:r w:rsidRPr="00B373CF">
              <w:rPr>
                <w:spacing w:val="-4"/>
                <w:sz w:val="20"/>
                <w:szCs w:val="20"/>
              </w:rPr>
              <w:t>Заявление по установленной форме (приложение № 2)</w:t>
            </w:r>
          </w:p>
        </w:tc>
        <w:tc>
          <w:tcPr>
            <w:tcW w:w="1134" w:type="dxa"/>
          </w:tcPr>
          <w:p w:rsidR="00DE7A16" w:rsidRPr="00B373CF" w:rsidRDefault="00DE7A16" w:rsidP="00075949">
            <w:pPr>
              <w:jc w:val="both"/>
              <w:rPr>
                <w:color w:val="000000"/>
                <w:sz w:val="20"/>
                <w:szCs w:val="20"/>
              </w:rPr>
            </w:pPr>
            <w:r w:rsidRPr="00B373CF">
              <w:rPr>
                <w:color w:val="000000"/>
                <w:sz w:val="20"/>
                <w:szCs w:val="20"/>
              </w:rPr>
              <w:t>Обязательно</w:t>
            </w:r>
          </w:p>
        </w:tc>
        <w:tc>
          <w:tcPr>
            <w:tcW w:w="863" w:type="dxa"/>
          </w:tcPr>
          <w:p w:rsidR="00DE7A16" w:rsidRPr="00B373CF" w:rsidRDefault="00DE7A16" w:rsidP="00075949">
            <w:pPr>
              <w:jc w:val="both"/>
              <w:rPr>
                <w:color w:val="000000"/>
                <w:sz w:val="20"/>
                <w:szCs w:val="20"/>
              </w:rPr>
            </w:pPr>
            <w:r w:rsidRPr="00B373CF">
              <w:rPr>
                <w:color w:val="000000"/>
                <w:sz w:val="20"/>
                <w:szCs w:val="20"/>
              </w:rPr>
              <w:t xml:space="preserve">Оригинал </w:t>
            </w:r>
          </w:p>
        </w:tc>
        <w:tc>
          <w:tcPr>
            <w:tcW w:w="554" w:type="dxa"/>
          </w:tcPr>
          <w:p w:rsidR="00DE7A16" w:rsidRPr="00B373CF" w:rsidRDefault="00DE7A16" w:rsidP="00075949">
            <w:pPr>
              <w:jc w:val="both"/>
              <w:rPr>
                <w:color w:val="000000"/>
                <w:sz w:val="20"/>
                <w:szCs w:val="20"/>
              </w:rPr>
            </w:pPr>
            <w:r w:rsidRPr="00B373CF">
              <w:rPr>
                <w:color w:val="000000"/>
                <w:sz w:val="20"/>
                <w:szCs w:val="20"/>
              </w:rPr>
              <w:t>1</w:t>
            </w:r>
          </w:p>
        </w:tc>
        <w:tc>
          <w:tcPr>
            <w:tcW w:w="709" w:type="dxa"/>
          </w:tcPr>
          <w:p w:rsidR="00DE7A16" w:rsidRPr="00B373CF" w:rsidRDefault="00DE7A16" w:rsidP="00075949">
            <w:pPr>
              <w:jc w:val="both"/>
              <w:rPr>
                <w:color w:val="000000"/>
                <w:sz w:val="20"/>
                <w:szCs w:val="20"/>
              </w:rPr>
            </w:pPr>
            <w:r w:rsidRPr="00B373CF">
              <w:rPr>
                <w:color w:val="000000"/>
                <w:sz w:val="20"/>
                <w:szCs w:val="20"/>
              </w:rPr>
              <w:t>-</w:t>
            </w:r>
          </w:p>
        </w:tc>
        <w:tc>
          <w:tcPr>
            <w:tcW w:w="851" w:type="dxa"/>
          </w:tcPr>
          <w:p w:rsidR="00DE7A16" w:rsidRPr="00B373CF" w:rsidRDefault="00DE7A16" w:rsidP="00075949">
            <w:pPr>
              <w:jc w:val="both"/>
              <w:rPr>
                <w:color w:val="000000"/>
                <w:sz w:val="20"/>
                <w:szCs w:val="20"/>
              </w:rPr>
            </w:pPr>
          </w:p>
        </w:tc>
        <w:tc>
          <w:tcPr>
            <w:tcW w:w="567" w:type="dxa"/>
          </w:tcPr>
          <w:p w:rsidR="00DE7A16" w:rsidRPr="00B373CF" w:rsidRDefault="00DE7A16" w:rsidP="00075949">
            <w:pPr>
              <w:jc w:val="both"/>
              <w:rPr>
                <w:color w:val="000000"/>
                <w:sz w:val="20"/>
                <w:szCs w:val="20"/>
              </w:rPr>
            </w:pPr>
          </w:p>
        </w:tc>
        <w:tc>
          <w:tcPr>
            <w:tcW w:w="1984" w:type="dxa"/>
          </w:tcPr>
          <w:p w:rsidR="00DE7A16" w:rsidRPr="00B373CF" w:rsidRDefault="00DE7A16" w:rsidP="00075949">
            <w:pPr>
              <w:jc w:val="both"/>
              <w:rPr>
                <w:color w:val="000000"/>
                <w:sz w:val="20"/>
                <w:szCs w:val="20"/>
              </w:rPr>
            </w:pPr>
            <w:r w:rsidRPr="00B373CF">
              <w:rPr>
                <w:color w:val="000000"/>
                <w:sz w:val="20"/>
                <w:szCs w:val="20"/>
              </w:rPr>
              <w:t> </w:t>
            </w:r>
          </w:p>
          <w:p w:rsidR="00DE7A16" w:rsidRPr="00B373CF" w:rsidRDefault="00DE7A16" w:rsidP="00075949">
            <w:pPr>
              <w:jc w:val="both"/>
              <w:rPr>
                <w:color w:val="000000"/>
                <w:sz w:val="20"/>
                <w:szCs w:val="20"/>
              </w:rPr>
            </w:pPr>
            <w:r w:rsidRPr="00B373CF">
              <w:rPr>
                <w:color w:val="000000"/>
                <w:sz w:val="20"/>
                <w:szCs w:val="20"/>
              </w:rPr>
              <w:t xml:space="preserve">Скан-копия документа, сформированного в бумажном виде,  </w:t>
            </w:r>
            <w:proofErr w:type="gramStart"/>
            <w:r w:rsidRPr="00B373CF">
              <w:rPr>
                <w:color w:val="000000"/>
                <w:sz w:val="20"/>
                <w:szCs w:val="20"/>
              </w:rPr>
              <w:t>заверенная</w:t>
            </w:r>
            <w:proofErr w:type="gramEnd"/>
            <w:r>
              <w:rPr>
                <w:color w:val="000000"/>
                <w:sz w:val="20"/>
                <w:szCs w:val="20"/>
              </w:rPr>
              <w:t xml:space="preserve"> </w:t>
            </w:r>
            <w:r w:rsidRPr="00B373CF">
              <w:rPr>
                <w:color w:val="000000"/>
                <w:sz w:val="20"/>
                <w:szCs w:val="20"/>
              </w:rPr>
              <w:t>простой ЭЦП</w:t>
            </w:r>
          </w:p>
          <w:p w:rsidR="00DE7A16" w:rsidRPr="00B373CF" w:rsidRDefault="00DE7A16" w:rsidP="00075949">
            <w:pPr>
              <w:jc w:val="both"/>
              <w:rPr>
                <w:color w:val="000000"/>
                <w:sz w:val="20"/>
                <w:szCs w:val="20"/>
              </w:rPr>
            </w:pPr>
            <w:r w:rsidRPr="00B373CF">
              <w:rPr>
                <w:color w:val="000000"/>
                <w:sz w:val="20"/>
                <w:szCs w:val="20"/>
              </w:rPr>
              <w:t> </w:t>
            </w:r>
          </w:p>
        </w:tc>
        <w:tc>
          <w:tcPr>
            <w:tcW w:w="1276" w:type="dxa"/>
          </w:tcPr>
          <w:p w:rsidR="00DE7A16" w:rsidRPr="00B373CF" w:rsidRDefault="00DE7A16" w:rsidP="00075949">
            <w:pPr>
              <w:jc w:val="both"/>
              <w:rPr>
                <w:color w:val="000000"/>
                <w:sz w:val="20"/>
                <w:szCs w:val="20"/>
              </w:rPr>
            </w:pPr>
            <w:r w:rsidRPr="00B373CF">
              <w:rPr>
                <w:color w:val="000000"/>
                <w:sz w:val="20"/>
                <w:szCs w:val="20"/>
              </w:rPr>
              <w:t> Документ, подписанный простой ЭЦП</w:t>
            </w:r>
          </w:p>
        </w:tc>
      </w:tr>
      <w:tr w:rsidR="00DE7A16" w:rsidRPr="00B373CF" w:rsidTr="00665922">
        <w:trPr>
          <w:trHeight w:val="1338"/>
        </w:trPr>
        <w:tc>
          <w:tcPr>
            <w:tcW w:w="425" w:type="dxa"/>
          </w:tcPr>
          <w:p w:rsidR="00DE7A16" w:rsidRPr="00B373CF" w:rsidRDefault="00DE7A16" w:rsidP="00075949">
            <w:pPr>
              <w:jc w:val="both"/>
              <w:rPr>
                <w:color w:val="000000"/>
                <w:sz w:val="20"/>
                <w:szCs w:val="20"/>
              </w:rPr>
            </w:pPr>
            <w:r w:rsidRPr="00B373CF">
              <w:rPr>
                <w:color w:val="000000"/>
                <w:sz w:val="20"/>
                <w:szCs w:val="20"/>
              </w:rPr>
              <w:t>2</w:t>
            </w:r>
          </w:p>
        </w:tc>
        <w:tc>
          <w:tcPr>
            <w:tcW w:w="2269" w:type="dxa"/>
          </w:tcPr>
          <w:p w:rsidR="00DE7A16" w:rsidRPr="00B373CF" w:rsidRDefault="00DE7A16" w:rsidP="00075949">
            <w:pPr>
              <w:jc w:val="both"/>
              <w:rPr>
                <w:spacing w:val="-4"/>
                <w:sz w:val="20"/>
                <w:szCs w:val="20"/>
              </w:rPr>
            </w:pPr>
            <w:r w:rsidRPr="00B373CF">
              <w:rPr>
                <w:spacing w:val="-4"/>
                <w:sz w:val="20"/>
                <w:szCs w:val="20"/>
              </w:rPr>
              <w:t>Документ, удостоверяющий личность родителя или иного законного представителя</w:t>
            </w:r>
          </w:p>
        </w:tc>
        <w:tc>
          <w:tcPr>
            <w:tcW w:w="1134" w:type="dxa"/>
          </w:tcPr>
          <w:p w:rsidR="00DE7A16" w:rsidRPr="00B373CF" w:rsidRDefault="00DE7A16" w:rsidP="00075949">
            <w:pPr>
              <w:jc w:val="both"/>
              <w:rPr>
                <w:color w:val="000000"/>
                <w:sz w:val="20"/>
                <w:szCs w:val="20"/>
              </w:rPr>
            </w:pPr>
            <w:r w:rsidRPr="00B373CF">
              <w:rPr>
                <w:color w:val="000000"/>
                <w:sz w:val="20"/>
                <w:szCs w:val="20"/>
              </w:rPr>
              <w:t>Обязательно</w:t>
            </w:r>
          </w:p>
        </w:tc>
        <w:tc>
          <w:tcPr>
            <w:tcW w:w="863" w:type="dxa"/>
          </w:tcPr>
          <w:p w:rsidR="00DE7A16" w:rsidRPr="00B373CF" w:rsidRDefault="00DE7A16" w:rsidP="00075949">
            <w:pPr>
              <w:jc w:val="both"/>
              <w:rPr>
                <w:color w:val="000000"/>
                <w:sz w:val="20"/>
                <w:szCs w:val="20"/>
              </w:rPr>
            </w:pPr>
            <w:r w:rsidRPr="00B373CF">
              <w:rPr>
                <w:color w:val="000000"/>
                <w:sz w:val="20"/>
                <w:szCs w:val="20"/>
              </w:rPr>
              <w:t>Оригинал</w:t>
            </w:r>
          </w:p>
        </w:tc>
        <w:tc>
          <w:tcPr>
            <w:tcW w:w="554" w:type="dxa"/>
          </w:tcPr>
          <w:p w:rsidR="00DE7A16" w:rsidRPr="00B373CF" w:rsidRDefault="00DE7A16" w:rsidP="00075949">
            <w:pPr>
              <w:jc w:val="both"/>
              <w:rPr>
                <w:color w:val="000000"/>
                <w:sz w:val="20"/>
                <w:szCs w:val="20"/>
              </w:rPr>
            </w:pPr>
            <w:r w:rsidRPr="00B373CF">
              <w:rPr>
                <w:color w:val="000000"/>
                <w:sz w:val="20"/>
                <w:szCs w:val="20"/>
              </w:rPr>
              <w:t>1</w:t>
            </w:r>
          </w:p>
        </w:tc>
        <w:tc>
          <w:tcPr>
            <w:tcW w:w="709" w:type="dxa"/>
          </w:tcPr>
          <w:p w:rsidR="00DE7A16" w:rsidRPr="00B373CF" w:rsidRDefault="00DE7A16" w:rsidP="00075949">
            <w:pPr>
              <w:jc w:val="both"/>
              <w:rPr>
                <w:color w:val="000000"/>
                <w:sz w:val="20"/>
                <w:szCs w:val="20"/>
              </w:rPr>
            </w:pPr>
            <w:r w:rsidRPr="00B373CF">
              <w:rPr>
                <w:color w:val="000000"/>
                <w:sz w:val="20"/>
                <w:szCs w:val="20"/>
              </w:rPr>
              <w:t>УЭК</w:t>
            </w:r>
          </w:p>
        </w:tc>
        <w:tc>
          <w:tcPr>
            <w:tcW w:w="851" w:type="dxa"/>
          </w:tcPr>
          <w:p w:rsidR="00DE7A16" w:rsidRPr="00B373CF" w:rsidRDefault="00DE7A16" w:rsidP="00075949">
            <w:pPr>
              <w:jc w:val="both"/>
              <w:rPr>
                <w:color w:val="000000"/>
                <w:sz w:val="20"/>
                <w:szCs w:val="20"/>
              </w:rPr>
            </w:pPr>
          </w:p>
        </w:tc>
        <w:tc>
          <w:tcPr>
            <w:tcW w:w="567" w:type="dxa"/>
          </w:tcPr>
          <w:p w:rsidR="00DE7A16" w:rsidRPr="00B373CF" w:rsidRDefault="00DE7A16" w:rsidP="00075949">
            <w:pPr>
              <w:jc w:val="both"/>
              <w:rPr>
                <w:color w:val="000000"/>
                <w:sz w:val="20"/>
                <w:szCs w:val="20"/>
              </w:rPr>
            </w:pPr>
          </w:p>
        </w:tc>
        <w:tc>
          <w:tcPr>
            <w:tcW w:w="1984" w:type="dxa"/>
          </w:tcPr>
          <w:p w:rsidR="00DE7A16" w:rsidRPr="00B373CF" w:rsidRDefault="00DE7A16" w:rsidP="00075949">
            <w:pPr>
              <w:jc w:val="both"/>
              <w:rPr>
                <w:color w:val="000000"/>
                <w:sz w:val="20"/>
                <w:szCs w:val="20"/>
              </w:rPr>
            </w:pPr>
            <w:r w:rsidRPr="00B373CF">
              <w:rPr>
                <w:color w:val="000000"/>
                <w:sz w:val="20"/>
                <w:szCs w:val="20"/>
              </w:rPr>
              <w:t xml:space="preserve">   Скан-копия документа, сформированного в бумажном виде,  </w:t>
            </w:r>
            <w:proofErr w:type="gramStart"/>
            <w:r w:rsidRPr="00B373CF">
              <w:rPr>
                <w:color w:val="000000"/>
                <w:sz w:val="20"/>
                <w:szCs w:val="20"/>
              </w:rPr>
              <w:t>заверенная</w:t>
            </w:r>
            <w:proofErr w:type="gramEnd"/>
            <w:r w:rsidRPr="00B373CF">
              <w:rPr>
                <w:color w:val="000000"/>
                <w:sz w:val="20"/>
                <w:szCs w:val="20"/>
              </w:rPr>
              <w:t xml:space="preserve"> усиленной квалифицированной ЭЦП</w:t>
            </w:r>
          </w:p>
        </w:tc>
        <w:tc>
          <w:tcPr>
            <w:tcW w:w="1276" w:type="dxa"/>
          </w:tcPr>
          <w:p w:rsidR="00DE7A16" w:rsidRPr="00B373CF" w:rsidRDefault="00DE7A16" w:rsidP="00075949">
            <w:pPr>
              <w:jc w:val="both"/>
              <w:rPr>
                <w:color w:val="000000"/>
                <w:sz w:val="20"/>
                <w:szCs w:val="20"/>
              </w:rPr>
            </w:pPr>
            <w:r w:rsidRPr="00B373CF">
              <w:rPr>
                <w:color w:val="000000"/>
                <w:sz w:val="20"/>
                <w:szCs w:val="20"/>
              </w:rPr>
              <w:t>УЭК</w:t>
            </w:r>
          </w:p>
        </w:tc>
      </w:tr>
    </w:tbl>
    <w:p w:rsidR="007054BB" w:rsidRDefault="007054BB" w:rsidP="00075949">
      <w:pPr>
        <w:autoSpaceDE w:val="0"/>
        <w:autoSpaceDN w:val="0"/>
        <w:adjustRightInd w:val="0"/>
        <w:ind w:firstLine="567"/>
        <w:contextualSpacing/>
        <w:jc w:val="both"/>
        <w:outlineLvl w:val="1"/>
        <w:rPr>
          <w:b/>
          <w:sz w:val="28"/>
          <w:szCs w:val="28"/>
        </w:rPr>
      </w:pPr>
    </w:p>
    <w:p w:rsidR="007054BB" w:rsidRDefault="007054BB" w:rsidP="00075949">
      <w:pPr>
        <w:autoSpaceDE w:val="0"/>
        <w:autoSpaceDN w:val="0"/>
        <w:adjustRightInd w:val="0"/>
        <w:ind w:firstLine="567"/>
        <w:contextualSpacing/>
        <w:jc w:val="both"/>
        <w:outlineLvl w:val="1"/>
        <w:rPr>
          <w:b/>
          <w:sz w:val="28"/>
          <w:szCs w:val="28"/>
        </w:rPr>
      </w:pPr>
      <w:r w:rsidRPr="002D7AC5">
        <w:rPr>
          <w:b/>
          <w:sz w:val="28"/>
          <w:szCs w:val="28"/>
        </w:rPr>
        <w:lastRenderedPageBreak/>
        <w:t xml:space="preserve">3. </w:t>
      </w:r>
      <w:r>
        <w:rPr>
          <w:b/>
          <w:sz w:val="28"/>
          <w:szCs w:val="28"/>
        </w:rPr>
        <w:t>СОСТАВ, ПОСЛЕДОВАТЕЛЬНОСТЬ И СРОКИ ВЫПОЛНЕНИЯ АДМИНИСТРАТИВНЫХ ПРОЦЕДУР, ТРЕБОВАНИЯ К ПОРЯДКУ ИХ ВЫПОЛНЕНИЯ</w:t>
      </w:r>
    </w:p>
    <w:p w:rsidR="007054BB" w:rsidRPr="002D7AC5" w:rsidRDefault="007054BB" w:rsidP="00075949">
      <w:pPr>
        <w:autoSpaceDE w:val="0"/>
        <w:autoSpaceDN w:val="0"/>
        <w:adjustRightInd w:val="0"/>
        <w:ind w:firstLine="709"/>
        <w:jc w:val="both"/>
        <w:outlineLvl w:val="1"/>
        <w:rPr>
          <w:sz w:val="28"/>
          <w:szCs w:val="28"/>
        </w:rPr>
      </w:pPr>
    </w:p>
    <w:p w:rsidR="007054BB" w:rsidRPr="002D7AC5" w:rsidRDefault="007054BB" w:rsidP="00075949">
      <w:pPr>
        <w:autoSpaceDE w:val="0"/>
        <w:autoSpaceDN w:val="0"/>
        <w:adjustRightInd w:val="0"/>
        <w:ind w:firstLine="709"/>
        <w:jc w:val="both"/>
        <w:outlineLvl w:val="1"/>
        <w:rPr>
          <w:sz w:val="28"/>
          <w:szCs w:val="28"/>
        </w:rPr>
      </w:pPr>
      <w:r w:rsidRPr="002D7AC5">
        <w:rPr>
          <w:sz w:val="28"/>
          <w:szCs w:val="28"/>
        </w:rPr>
        <w:t>38. Предоставление муниципальной услуги включает в себя следующие административные процедуры:</w:t>
      </w:r>
    </w:p>
    <w:p w:rsidR="007054BB" w:rsidRPr="002D7AC5" w:rsidRDefault="007054BB" w:rsidP="00075949">
      <w:pPr>
        <w:ind w:firstLine="709"/>
        <w:jc w:val="both"/>
        <w:rPr>
          <w:sz w:val="28"/>
          <w:szCs w:val="28"/>
        </w:rPr>
      </w:pPr>
      <w:r w:rsidRPr="002D7AC5">
        <w:rPr>
          <w:sz w:val="28"/>
          <w:szCs w:val="28"/>
        </w:rPr>
        <w:t>38.1. прием документов, необходимых для предоставления муниципальной услуги;</w:t>
      </w:r>
    </w:p>
    <w:p w:rsidR="007054BB" w:rsidRPr="002D7AC5" w:rsidRDefault="007054BB" w:rsidP="00075949">
      <w:pPr>
        <w:ind w:firstLine="709"/>
        <w:jc w:val="both"/>
        <w:rPr>
          <w:sz w:val="28"/>
          <w:szCs w:val="28"/>
        </w:rPr>
      </w:pPr>
      <w:r w:rsidRPr="002D7AC5">
        <w:rPr>
          <w:sz w:val="28"/>
          <w:szCs w:val="28"/>
        </w:rPr>
        <w:t>38.2. принятие решения о предоставлении муниципальной услуги;</w:t>
      </w:r>
    </w:p>
    <w:p w:rsidR="007054BB" w:rsidRPr="002D7AC5" w:rsidRDefault="007054BB" w:rsidP="00075949">
      <w:pPr>
        <w:ind w:firstLine="709"/>
        <w:jc w:val="both"/>
        <w:rPr>
          <w:sz w:val="28"/>
          <w:szCs w:val="28"/>
        </w:rPr>
      </w:pPr>
      <w:r w:rsidRPr="002D7AC5">
        <w:rPr>
          <w:sz w:val="28"/>
          <w:szCs w:val="28"/>
        </w:rPr>
        <w:t xml:space="preserve">38.3 предоставление направления (путевки) для пребывания детей в организациях (учреждениях) отдыха и оздоровления, в каникулярное время направления (путевки) для пребывания детей в организациях (учреждениях) отдыха и оздоровления, в каникулярное время на территории </w:t>
      </w:r>
      <w:r>
        <w:rPr>
          <w:sz w:val="28"/>
          <w:szCs w:val="28"/>
        </w:rPr>
        <w:t>Могочинского</w:t>
      </w:r>
      <w:r w:rsidRPr="002D7AC5">
        <w:rPr>
          <w:sz w:val="28"/>
          <w:szCs w:val="28"/>
        </w:rPr>
        <w:t xml:space="preserve"> муниципаль</w:t>
      </w:r>
      <w:r>
        <w:rPr>
          <w:sz w:val="28"/>
          <w:szCs w:val="28"/>
        </w:rPr>
        <w:t>ного округа</w:t>
      </w:r>
      <w:r w:rsidRPr="002D7AC5">
        <w:rPr>
          <w:sz w:val="28"/>
          <w:szCs w:val="28"/>
        </w:rPr>
        <w:t>;</w:t>
      </w:r>
    </w:p>
    <w:p w:rsidR="007054BB" w:rsidRDefault="007054BB" w:rsidP="00075949">
      <w:pPr>
        <w:ind w:firstLine="709"/>
        <w:jc w:val="both"/>
        <w:rPr>
          <w:sz w:val="28"/>
          <w:szCs w:val="28"/>
        </w:rPr>
      </w:pPr>
      <w:r w:rsidRPr="002D7AC5">
        <w:rPr>
          <w:sz w:val="28"/>
          <w:szCs w:val="28"/>
        </w:rPr>
        <w:t xml:space="preserve"> </w:t>
      </w:r>
      <w:proofErr w:type="gramStart"/>
      <w:r w:rsidR="001138FE">
        <w:rPr>
          <w:sz w:val="28"/>
          <w:szCs w:val="28"/>
        </w:rPr>
        <w:t>39.</w:t>
      </w:r>
      <w:r w:rsidRPr="002D7AC5">
        <w:rPr>
          <w:sz w:val="28"/>
          <w:szCs w:val="28"/>
        </w:rPr>
        <w:t xml:space="preserve">Процесс предоставления муниципальной услуги отражен в блок-схема, </w:t>
      </w:r>
      <w:r w:rsidRPr="00665922">
        <w:rPr>
          <w:sz w:val="28"/>
          <w:szCs w:val="28"/>
        </w:rPr>
        <w:t>которая приведена в приложении 3 к</w:t>
      </w:r>
      <w:r w:rsidRPr="002D7AC5">
        <w:rPr>
          <w:sz w:val="28"/>
          <w:szCs w:val="28"/>
        </w:rPr>
        <w:t xml:space="preserve"> настоящему административному регламенту.</w:t>
      </w:r>
      <w:proofErr w:type="gramEnd"/>
    </w:p>
    <w:p w:rsidR="007054BB" w:rsidRDefault="007054BB" w:rsidP="00075949">
      <w:pPr>
        <w:autoSpaceDE w:val="0"/>
        <w:autoSpaceDN w:val="0"/>
        <w:adjustRightInd w:val="0"/>
        <w:jc w:val="both"/>
        <w:outlineLvl w:val="1"/>
        <w:rPr>
          <w:b/>
          <w:i/>
          <w:sz w:val="28"/>
          <w:szCs w:val="28"/>
        </w:rPr>
      </w:pPr>
    </w:p>
    <w:p w:rsidR="007054BB" w:rsidRPr="00665922" w:rsidRDefault="007054BB" w:rsidP="00075949">
      <w:pPr>
        <w:autoSpaceDE w:val="0"/>
        <w:autoSpaceDN w:val="0"/>
        <w:adjustRightInd w:val="0"/>
        <w:jc w:val="center"/>
        <w:outlineLvl w:val="1"/>
        <w:rPr>
          <w:b/>
          <w:sz w:val="28"/>
          <w:szCs w:val="28"/>
        </w:rPr>
      </w:pPr>
      <w:r w:rsidRPr="00665922">
        <w:rPr>
          <w:b/>
          <w:sz w:val="28"/>
          <w:szCs w:val="28"/>
        </w:rPr>
        <w:t xml:space="preserve">Прием </w:t>
      </w:r>
      <w:r w:rsidR="002D1ADA" w:rsidRPr="00665922">
        <w:rPr>
          <w:b/>
          <w:sz w:val="28"/>
          <w:szCs w:val="28"/>
        </w:rPr>
        <w:t>документов, необходимых для  предоставления</w:t>
      </w:r>
      <w:r w:rsidRPr="00665922">
        <w:rPr>
          <w:b/>
          <w:sz w:val="28"/>
          <w:szCs w:val="28"/>
        </w:rPr>
        <w:t xml:space="preserve">  муниципальной услуги</w:t>
      </w:r>
    </w:p>
    <w:p w:rsidR="007054BB" w:rsidRPr="00665922" w:rsidRDefault="007054BB" w:rsidP="00075949">
      <w:pPr>
        <w:autoSpaceDE w:val="0"/>
        <w:autoSpaceDN w:val="0"/>
        <w:adjustRightInd w:val="0"/>
        <w:jc w:val="both"/>
        <w:outlineLvl w:val="1"/>
        <w:rPr>
          <w:sz w:val="28"/>
          <w:szCs w:val="28"/>
        </w:rPr>
      </w:pPr>
    </w:p>
    <w:p w:rsidR="007054BB" w:rsidRPr="00665922" w:rsidRDefault="007054BB" w:rsidP="00075949">
      <w:pPr>
        <w:ind w:firstLine="709"/>
        <w:jc w:val="both"/>
        <w:rPr>
          <w:sz w:val="28"/>
          <w:szCs w:val="28"/>
        </w:rPr>
      </w:pPr>
    </w:p>
    <w:p w:rsidR="007054BB" w:rsidRPr="002D7AC5" w:rsidRDefault="001138FE" w:rsidP="00075949">
      <w:pPr>
        <w:autoSpaceDE w:val="0"/>
        <w:autoSpaceDN w:val="0"/>
        <w:adjustRightInd w:val="0"/>
        <w:ind w:firstLine="709"/>
        <w:jc w:val="both"/>
        <w:outlineLvl w:val="1"/>
        <w:rPr>
          <w:sz w:val="28"/>
          <w:szCs w:val="28"/>
        </w:rPr>
      </w:pPr>
      <w:r>
        <w:rPr>
          <w:sz w:val="28"/>
          <w:szCs w:val="28"/>
        </w:rPr>
        <w:t>40</w:t>
      </w:r>
      <w:r w:rsidR="007054BB" w:rsidRPr="002D7AC5">
        <w:rPr>
          <w:sz w:val="28"/>
          <w:szCs w:val="28"/>
        </w:rPr>
        <w:t xml:space="preserve">. Основанием для начала административной процедуры по предоставлению муниципальной услуги является запрос Заявителя к Исполнителю в порядке, определенном настоящим административным регламентом. </w:t>
      </w:r>
    </w:p>
    <w:p w:rsidR="007054BB" w:rsidRPr="002D7AC5" w:rsidRDefault="001138FE" w:rsidP="00075949">
      <w:pPr>
        <w:ind w:firstLine="709"/>
        <w:jc w:val="both"/>
        <w:rPr>
          <w:sz w:val="28"/>
          <w:szCs w:val="28"/>
        </w:rPr>
      </w:pPr>
      <w:r>
        <w:rPr>
          <w:sz w:val="28"/>
          <w:szCs w:val="28"/>
        </w:rPr>
        <w:t>41</w:t>
      </w:r>
      <w:r w:rsidR="007054BB" w:rsidRPr="002D7AC5">
        <w:rPr>
          <w:sz w:val="28"/>
          <w:szCs w:val="28"/>
        </w:rPr>
        <w:t xml:space="preserve">. Специалист Исполнителя принимает от Заявителя заявление об оказании муниципальной услуги в очной или заочной форме. </w:t>
      </w:r>
    </w:p>
    <w:p w:rsidR="007054BB" w:rsidRPr="002D7AC5" w:rsidRDefault="001138FE" w:rsidP="00075949">
      <w:pPr>
        <w:ind w:firstLine="709"/>
        <w:jc w:val="both"/>
        <w:rPr>
          <w:sz w:val="28"/>
          <w:szCs w:val="28"/>
        </w:rPr>
      </w:pPr>
      <w:r>
        <w:rPr>
          <w:sz w:val="28"/>
          <w:szCs w:val="28"/>
        </w:rPr>
        <w:t>42</w:t>
      </w:r>
      <w:r w:rsidR="007054BB" w:rsidRPr="002D7AC5">
        <w:rPr>
          <w:sz w:val="28"/>
          <w:szCs w:val="28"/>
        </w:rPr>
        <w:t>. При выборе очной формы Заявитель обращается лично. В этом случае продолжительность приема не должна превышать 15 минут.</w:t>
      </w:r>
    </w:p>
    <w:p w:rsidR="007054BB" w:rsidRPr="002D7AC5" w:rsidRDefault="001138FE" w:rsidP="00075949">
      <w:pPr>
        <w:ind w:firstLine="709"/>
        <w:jc w:val="both"/>
        <w:rPr>
          <w:sz w:val="28"/>
          <w:szCs w:val="28"/>
        </w:rPr>
      </w:pPr>
      <w:r>
        <w:rPr>
          <w:sz w:val="28"/>
          <w:szCs w:val="28"/>
        </w:rPr>
        <w:t>43</w:t>
      </w:r>
      <w:r w:rsidR="007054BB" w:rsidRPr="002D7AC5">
        <w:rPr>
          <w:sz w:val="28"/>
          <w:szCs w:val="28"/>
        </w:rPr>
        <w:t>. При выборе заочной формы обращения Заявитель обращается (направляет заявление) к Исполнителю одним из следующих способов:</w:t>
      </w:r>
    </w:p>
    <w:p w:rsidR="007054BB" w:rsidRPr="002D7AC5" w:rsidRDefault="001138FE" w:rsidP="00075949">
      <w:pPr>
        <w:ind w:firstLine="709"/>
        <w:jc w:val="both"/>
        <w:rPr>
          <w:sz w:val="28"/>
          <w:szCs w:val="28"/>
        </w:rPr>
      </w:pPr>
      <w:r>
        <w:rPr>
          <w:sz w:val="28"/>
          <w:szCs w:val="28"/>
        </w:rPr>
        <w:t>43</w:t>
      </w:r>
      <w:r w:rsidR="007054BB" w:rsidRPr="002D7AC5">
        <w:rPr>
          <w:sz w:val="28"/>
          <w:szCs w:val="28"/>
        </w:rPr>
        <w:t xml:space="preserve">.1. по почте; </w:t>
      </w:r>
    </w:p>
    <w:p w:rsidR="007054BB" w:rsidRPr="002D7AC5" w:rsidRDefault="001138FE" w:rsidP="00075949">
      <w:pPr>
        <w:ind w:firstLine="709"/>
        <w:jc w:val="both"/>
        <w:rPr>
          <w:sz w:val="28"/>
          <w:szCs w:val="28"/>
        </w:rPr>
      </w:pPr>
      <w:r>
        <w:rPr>
          <w:sz w:val="28"/>
          <w:szCs w:val="28"/>
        </w:rPr>
        <w:t>43.2</w:t>
      </w:r>
      <w:r w:rsidR="007054BB" w:rsidRPr="002D7AC5">
        <w:rPr>
          <w:sz w:val="28"/>
          <w:szCs w:val="28"/>
        </w:rPr>
        <w:t>. с использованием электронных сре</w:t>
      </w:r>
      <w:proofErr w:type="gramStart"/>
      <w:r w:rsidR="007054BB" w:rsidRPr="002D7AC5">
        <w:rPr>
          <w:sz w:val="28"/>
          <w:szCs w:val="28"/>
        </w:rPr>
        <w:t>дств св</w:t>
      </w:r>
      <w:proofErr w:type="gramEnd"/>
      <w:r w:rsidR="007054BB" w:rsidRPr="002D7AC5">
        <w:rPr>
          <w:sz w:val="28"/>
          <w:szCs w:val="28"/>
        </w:rPr>
        <w:t>язи (электронной почты);</w:t>
      </w:r>
    </w:p>
    <w:p w:rsidR="007054BB" w:rsidRPr="002D7AC5" w:rsidRDefault="001138FE" w:rsidP="00075949">
      <w:pPr>
        <w:ind w:firstLine="709"/>
        <w:jc w:val="both"/>
        <w:rPr>
          <w:sz w:val="28"/>
          <w:szCs w:val="28"/>
        </w:rPr>
      </w:pPr>
      <w:r>
        <w:rPr>
          <w:sz w:val="28"/>
          <w:szCs w:val="28"/>
        </w:rPr>
        <w:t>43.3</w:t>
      </w:r>
      <w:r w:rsidR="007054BB" w:rsidRPr="002D7AC5">
        <w:rPr>
          <w:sz w:val="28"/>
          <w:szCs w:val="28"/>
        </w:rPr>
        <w:t>. через единый портал государственных и муниципальных услуг Забайкальск</w:t>
      </w:r>
      <w:r>
        <w:rPr>
          <w:sz w:val="28"/>
          <w:szCs w:val="28"/>
        </w:rPr>
        <w:t xml:space="preserve">ого края </w:t>
      </w:r>
      <w:hyperlink r:id="rId19" w:history="1">
        <w:r w:rsidRPr="001666A2">
          <w:rPr>
            <w:rStyle w:val="a4"/>
            <w:sz w:val="28"/>
            <w:szCs w:val="28"/>
          </w:rPr>
          <w:t>https://www.gosuslugi.ru/r/zabaykalsky</w:t>
        </w:r>
      </w:hyperlink>
    </w:p>
    <w:p w:rsidR="001138FE" w:rsidRDefault="007054BB" w:rsidP="00075949">
      <w:pPr>
        <w:ind w:firstLine="709"/>
        <w:jc w:val="both"/>
        <w:rPr>
          <w:sz w:val="28"/>
          <w:szCs w:val="28"/>
        </w:rPr>
      </w:pPr>
      <w:r w:rsidRPr="002D7AC5">
        <w:rPr>
          <w:sz w:val="28"/>
          <w:szCs w:val="28"/>
        </w:rPr>
        <w:t>44. После регистрации обращения заявителя о предоставлении муниципальной услуги, обращение поступает в течение 3 дней к сотруднику Исполнителя, ответственному за предоставление муниципальной услуги.</w:t>
      </w:r>
    </w:p>
    <w:p w:rsidR="001138FE" w:rsidRDefault="001138FE" w:rsidP="00075949">
      <w:pPr>
        <w:ind w:firstLine="709"/>
        <w:jc w:val="both"/>
        <w:rPr>
          <w:sz w:val="28"/>
          <w:szCs w:val="28"/>
        </w:rPr>
      </w:pPr>
    </w:p>
    <w:p w:rsidR="007054BB" w:rsidRPr="001138FE" w:rsidRDefault="001138FE" w:rsidP="00075949">
      <w:pPr>
        <w:ind w:firstLine="709"/>
        <w:jc w:val="center"/>
        <w:rPr>
          <w:b/>
          <w:sz w:val="28"/>
          <w:szCs w:val="28"/>
        </w:rPr>
      </w:pPr>
      <w:r w:rsidRPr="001138FE">
        <w:rPr>
          <w:b/>
          <w:sz w:val="28"/>
          <w:szCs w:val="28"/>
        </w:rPr>
        <w:t>Принятие решения о предоставлении муниципальной услуги, либо отказ в предоставлении муниципальной услуги</w:t>
      </w:r>
    </w:p>
    <w:p w:rsidR="001138FE" w:rsidRPr="002D7AC5" w:rsidRDefault="001138FE" w:rsidP="00075949">
      <w:pPr>
        <w:ind w:firstLine="709"/>
        <w:jc w:val="both"/>
        <w:rPr>
          <w:sz w:val="28"/>
          <w:szCs w:val="28"/>
        </w:rPr>
      </w:pPr>
    </w:p>
    <w:p w:rsidR="007054BB" w:rsidRPr="002D7AC5" w:rsidRDefault="007054BB" w:rsidP="00075949">
      <w:pPr>
        <w:ind w:firstLine="709"/>
        <w:jc w:val="both"/>
        <w:rPr>
          <w:sz w:val="28"/>
          <w:szCs w:val="28"/>
        </w:rPr>
      </w:pPr>
      <w:r w:rsidRPr="002D7AC5">
        <w:rPr>
          <w:sz w:val="28"/>
          <w:szCs w:val="28"/>
        </w:rPr>
        <w:t xml:space="preserve">45. Специалист проверяет правильность заполнения запроса. </w:t>
      </w:r>
    </w:p>
    <w:p w:rsidR="007054BB" w:rsidRPr="002D7AC5" w:rsidRDefault="007054BB" w:rsidP="00075949">
      <w:pPr>
        <w:ind w:firstLine="709"/>
        <w:jc w:val="both"/>
        <w:rPr>
          <w:sz w:val="28"/>
          <w:szCs w:val="28"/>
        </w:rPr>
      </w:pPr>
      <w:r w:rsidRPr="002D7AC5">
        <w:rPr>
          <w:sz w:val="28"/>
          <w:szCs w:val="28"/>
        </w:rPr>
        <w:lastRenderedPageBreak/>
        <w:t xml:space="preserve">46. Ответственный специалист Исполнителя определяет перечень необходимой информации для заявителя. </w:t>
      </w:r>
    </w:p>
    <w:p w:rsidR="007054BB" w:rsidRPr="002D7AC5" w:rsidRDefault="007054BB" w:rsidP="00075949">
      <w:pPr>
        <w:ind w:firstLine="709"/>
        <w:jc w:val="both"/>
        <w:rPr>
          <w:sz w:val="28"/>
          <w:szCs w:val="28"/>
        </w:rPr>
      </w:pPr>
      <w:r w:rsidRPr="002D7AC5">
        <w:rPr>
          <w:sz w:val="28"/>
          <w:szCs w:val="28"/>
        </w:rPr>
        <w:t>46.1. При наличии оснований для отказа в предоставлении муниципальной услуги, указанных в пункте 19 настоящего административного регламента, ответственный специалист направляет заявителю уведомление об отказе в предоставлении муниципальной услуги, в срок</w:t>
      </w:r>
      <w:r w:rsidR="001138FE">
        <w:rPr>
          <w:sz w:val="28"/>
          <w:szCs w:val="28"/>
        </w:rPr>
        <w:t xml:space="preserve">, </w:t>
      </w:r>
      <w:r w:rsidRPr="002D7AC5">
        <w:rPr>
          <w:sz w:val="28"/>
          <w:szCs w:val="28"/>
        </w:rPr>
        <w:t>не превышающий 30 дней с момента подачи запроса о предоставлении муниципальной услуги.</w:t>
      </w:r>
    </w:p>
    <w:p w:rsidR="007054BB" w:rsidRPr="002D7AC5" w:rsidRDefault="007054BB" w:rsidP="00075949">
      <w:pPr>
        <w:autoSpaceDE w:val="0"/>
        <w:autoSpaceDN w:val="0"/>
        <w:adjustRightInd w:val="0"/>
        <w:ind w:firstLine="709"/>
        <w:jc w:val="both"/>
        <w:rPr>
          <w:sz w:val="28"/>
          <w:szCs w:val="28"/>
        </w:rPr>
      </w:pPr>
      <w:r w:rsidRPr="002D7AC5">
        <w:rPr>
          <w:sz w:val="28"/>
          <w:szCs w:val="28"/>
        </w:rPr>
        <w:t>47. После принятия решения о предоставления муниципальной услуги Специалист Исполнителя формирует информацию, указанную в заявлении.</w:t>
      </w:r>
    </w:p>
    <w:p w:rsidR="007054BB" w:rsidRPr="002D7AC5" w:rsidRDefault="007054BB" w:rsidP="00075949">
      <w:pPr>
        <w:autoSpaceDE w:val="0"/>
        <w:autoSpaceDN w:val="0"/>
        <w:adjustRightInd w:val="0"/>
        <w:ind w:firstLine="709"/>
        <w:jc w:val="both"/>
        <w:rPr>
          <w:sz w:val="28"/>
          <w:szCs w:val="28"/>
        </w:rPr>
      </w:pPr>
      <w:r w:rsidRPr="002D7AC5">
        <w:rPr>
          <w:sz w:val="28"/>
          <w:szCs w:val="28"/>
        </w:rPr>
        <w:t>48. В течение 3 рабочих дней данная информация направляется заявителю по адресу, указанному в обращении.</w:t>
      </w:r>
    </w:p>
    <w:p w:rsidR="007054BB" w:rsidRPr="002D7AC5" w:rsidRDefault="007054BB" w:rsidP="00075949">
      <w:pPr>
        <w:ind w:firstLine="709"/>
        <w:jc w:val="both"/>
        <w:rPr>
          <w:sz w:val="28"/>
          <w:szCs w:val="28"/>
        </w:rPr>
      </w:pPr>
      <w:r w:rsidRPr="002D7AC5">
        <w:rPr>
          <w:sz w:val="28"/>
          <w:szCs w:val="28"/>
        </w:rPr>
        <w:t>В случае заочной формы обращения Заявителя уведомляют о приеме заявления в течение одного рабочего дня  по телефону или в виде сообщения по электронной почте.</w:t>
      </w:r>
    </w:p>
    <w:p w:rsidR="007054BB" w:rsidRPr="002D7AC5" w:rsidRDefault="007054BB" w:rsidP="00075949">
      <w:pPr>
        <w:shd w:val="clear" w:color="auto" w:fill="FFFFFF"/>
        <w:ind w:left="142" w:right="22"/>
        <w:contextualSpacing/>
        <w:jc w:val="both"/>
        <w:rPr>
          <w:b/>
          <w:sz w:val="28"/>
          <w:szCs w:val="28"/>
        </w:rPr>
      </w:pPr>
    </w:p>
    <w:p w:rsidR="007054BB" w:rsidRPr="002D7AC5" w:rsidRDefault="007054BB" w:rsidP="00075949">
      <w:pPr>
        <w:shd w:val="clear" w:color="auto" w:fill="FFFFFF"/>
        <w:ind w:left="142" w:right="22"/>
        <w:contextualSpacing/>
        <w:jc w:val="center"/>
        <w:rPr>
          <w:b/>
          <w:sz w:val="28"/>
          <w:szCs w:val="28"/>
        </w:rPr>
      </w:pPr>
      <w:r w:rsidRPr="002D7AC5">
        <w:rPr>
          <w:b/>
          <w:sz w:val="28"/>
          <w:szCs w:val="28"/>
        </w:rPr>
        <w:t xml:space="preserve">4. </w:t>
      </w:r>
      <w:r w:rsidR="001138FE">
        <w:rPr>
          <w:b/>
          <w:sz w:val="28"/>
          <w:szCs w:val="28"/>
        </w:rPr>
        <w:t xml:space="preserve">ФОРМЫ </w:t>
      </w:r>
      <w:proofErr w:type="gramStart"/>
      <w:r w:rsidR="001138FE">
        <w:rPr>
          <w:b/>
          <w:sz w:val="28"/>
          <w:szCs w:val="28"/>
        </w:rPr>
        <w:t>КОНТРОЛЯ ЗА</w:t>
      </w:r>
      <w:proofErr w:type="gramEnd"/>
      <w:r w:rsidR="001138FE">
        <w:rPr>
          <w:b/>
          <w:sz w:val="28"/>
          <w:szCs w:val="28"/>
        </w:rPr>
        <w:t xml:space="preserve"> ИСПОЛНЕНИЕМ АДМИНИСТРАТИВНОГО РЕГЛАМЕНТА</w:t>
      </w:r>
    </w:p>
    <w:p w:rsidR="007054BB" w:rsidRDefault="007054BB" w:rsidP="00075949">
      <w:pPr>
        <w:autoSpaceDE w:val="0"/>
        <w:autoSpaceDN w:val="0"/>
        <w:adjustRightInd w:val="0"/>
        <w:ind w:left="567"/>
        <w:jc w:val="center"/>
        <w:rPr>
          <w:sz w:val="28"/>
          <w:szCs w:val="28"/>
        </w:rPr>
      </w:pPr>
    </w:p>
    <w:p w:rsidR="001138FE" w:rsidRPr="00665922" w:rsidRDefault="001138FE" w:rsidP="00075949">
      <w:pPr>
        <w:jc w:val="center"/>
        <w:rPr>
          <w:b/>
          <w:sz w:val="28"/>
          <w:szCs w:val="28"/>
          <w:lang w:eastAsia="en-US"/>
        </w:rPr>
      </w:pPr>
      <w:r w:rsidRPr="00665922">
        <w:rPr>
          <w:b/>
          <w:sz w:val="28"/>
          <w:szCs w:val="28"/>
          <w:lang w:eastAsia="en-US"/>
        </w:rPr>
        <w:t xml:space="preserve">Порядок осуществления текущего </w:t>
      </w:r>
      <w:proofErr w:type="gramStart"/>
      <w:r w:rsidRPr="00665922">
        <w:rPr>
          <w:b/>
          <w:sz w:val="28"/>
          <w:szCs w:val="28"/>
          <w:lang w:eastAsia="en-US"/>
        </w:rPr>
        <w:t>контроля за</w:t>
      </w:r>
      <w:proofErr w:type="gramEnd"/>
      <w:r w:rsidRPr="00665922">
        <w:rPr>
          <w:b/>
          <w:sz w:val="28"/>
          <w:szCs w:val="28"/>
          <w:lang w:eastAsia="en-US"/>
        </w:rPr>
        <w:t xml:space="preserve"> соблюдением</w:t>
      </w:r>
    </w:p>
    <w:p w:rsidR="001138FE" w:rsidRPr="00665922" w:rsidRDefault="001138FE" w:rsidP="00075949">
      <w:pPr>
        <w:jc w:val="center"/>
        <w:rPr>
          <w:b/>
          <w:sz w:val="28"/>
          <w:szCs w:val="28"/>
          <w:lang w:eastAsia="en-US"/>
        </w:rPr>
      </w:pPr>
      <w:r w:rsidRPr="00665922">
        <w:rPr>
          <w:b/>
          <w:sz w:val="28"/>
          <w:szCs w:val="28"/>
          <w:lang w:eastAsia="en-US"/>
        </w:rPr>
        <w:t>и исполнением ответственными должностными лицами положений</w:t>
      </w:r>
    </w:p>
    <w:p w:rsidR="001138FE" w:rsidRPr="00665922" w:rsidRDefault="001138FE" w:rsidP="00075949">
      <w:pPr>
        <w:jc w:val="center"/>
        <w:rPr>
          <w:b/>
          <w:sz w:val="28"/>
          <w:szCs w:val="28"/>
          <w:lang w:eastAsia="en-US"/>
        </w:rPr>
      </w:pPr>
      <w:r w:rsidRPr="00665922">
        <w:rPr>
          <w:b/>
          <w:sz w:val="28"/>
          <w:szCs w:val="28"/>
          <w:lang w:eastAsia="en-US"/>
        </w:rPr>
        <w:t>Административного регламента и иных нормативных правовых актов,</w:t>
      </w:r>
    </w:p>
    <w:p w:rsidR="001138FE" w:rsidRPr="00665922" w:rsidRDefault="001138FE" w:rsidP="00075949">
      <w:pPr>
        <w:jc w:val="center"/>
        <w:rPr>
          <w:b/>
          <w:sz w:val="28"/>
          <w:szCs w:val="28"/>
          <w:lang w:eastAsia="en-US"/>
        </w:rPr>
      </w:pPr>
      <w:r w:rsidRPr="00665922">
        <w:rPr>
          <w:b/>
          <w:sz w:val="28"/>
          <w:szCs w:val="28"/>
          <w:lang w:eastAsia="en-US"/>
        </w:rPr>
        <w:t>устанавливающих требования к предоставлению муниципальной услуги,</w:t>
      </w:r>
      <w:r w:rsidR="00665922">
        <w:rPr>
          <w:b/>
          <w:sz w:val="28"/>
          <w:szCs w:val="28"/>
          <w:lang w:eastAsia="en-US"/>
        </w:rPr>
        <w:t xml:space="preserve"> </w:t>
      </w:r>
      <w:r w:rsidRPr="00665922">
        <w:rPr>
          <w:b/>
          <w:sz w:val="28"/>
          <w:szCs w:val="28"/>
          <w:lang w:eastAsia="en-US"/>
        </w:rPr>
        <w:t>а также принятием ими решений</w:t>
      </w:r>
    </w:p>
    <w:p w:rsidR="001138FE" w:rsidRPr="002D7AC5" w:rsidRDefault="001138FE" w:rsidP="00075949">
      <w:pPr>
        <w:autoSpaceDE w:val="0"/>
        <w:autoSpaceDN w:val="0"/>
        <w:adjustRightInd w:val="0"/>
        <w:ind w:left="567"/>
        <w:jc w:val="both"/>
        <w:rPr>
          <w:sz w:val="28"/>
          <w:szCs w:val="28"/>
        </w:rPr>
      </w:pPr>
    </w:p>
    <w:p w:rsidR="00CF509A" w:rsidRPr="008568A4" w:rsidRDefault="007054BB" w:rsidP="00075949">
      <w:pPr>
        <w:ind w:firstLine="709"/>
        <w:jc w:val="both"/>
        <w:rPr>
          <w:sz w:val="28"/>
          <w:szCs w:val="28"/>
        </w:rPr>
      </w:pPr>
      <w:r w:rsidRPr="002D7AC5">
        <w:rPr>
          <w:sz w:val="28"/>
          <w:szCs w:val="28"/>
        </w:rPr>
        <w:t xml:space="preserve">49. Текущий </w:t>
      </w:r>
      <w:proofErr w:type="gramStart"/>
      <w:r w:rsidRPr="002D7AC5">
        <w:rPr>
          <w:sz w:val="28"/>
          <w:szCs w:val="28"/>
        </w:rPr>
        <w:t>контроль за</w:t>
      </w:r>
      <w:proofErr w:type="gramEnd"/>
      <w:r w:rsidRPr="002D7AC5">
        <w:rPr>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CF509A">
        <w:rPr>
          <w:sz w:val="28"/>
          <w:szCs w:val="28"/>
        </w:rPr>
        <w:t>главой Могочинского муниципального округа</w:t>
      </w:r>
      <w:r w:rsidR="00CF509A" w:rsidRPr="008568A4">
        <w:rPr>
          <w:sz w:val="28"/>
          <w:szCs w:val="28"/>
        </w:rPr>
        <w:t>, его заместителем, курирующим соответствующее направление деятельности, руководителем Исполнителя.</w:t>
      </w:r>
    </w:p>
    <w:p w:rsidR="00CF509A" w:rsidRPr="008568A4" w:rsidRDefault="00CF509A" w:rsidP="00075949">
      <w:pPr>
        <w:pStyle w:val="ConsPlusNormal"/>
        <w:widowControl/>
        <w:ind w:firstLine="709"/>
        <w:jc w:val="both"/>
        <w:rPr>
          <w:rFonts w:ascii="Times New Roman" w:hAnsi="Times New Roman" w:cs="Times New Roman"/>
          <w:sz w:val="28"/>
          <w:szCs w:val="28"/>
        </w:rPr>
      </w:pPr>
      <w:r w:rsidRPr="008568A4">
        <w:rPr>
          <w:rFonts w:ascii="Times New Roman" w:hAnsi="Times New Roman" w:cs="Times New Roman"/>
          <w:sz w:val="28"/>
          <w:szCs w:val="28"/>
        </w:rPr>
        <w:t>5</w:t>
      </w:r>
      <w:r>
        <w:rPr>
          <w:rFonts w:ascii="Times New Roman" w:hAnsi="Times New Roman" w:cs="Times New Roman"/>
          <w:sz w:val="28"/>
          <w:szCs w:val="28"/>
        </w:rPr>
        <w:t>0</w:t>
      </w:r>
      <w:r w:rsidRPr="008568A4">
        <w:rPr>
          <w:rFonts w:ascii="Times New Roman" w:hAnsi="Times New Roman" w:cs="Times New Roman"/>
          <w:sz w:val="28"/>
          <w:szCs w:val="28"/>
        </w:rPr>
        <w:t xml:space="preserve">. Периодичность осуществления текущего контроля устанавливается </w:t>
      </w:r>
      <w:r>
        <w:rPr>
          <w:rFonts w:ascii="Times New Roman" w:hAnsi="Times New Roman" w:cs="Times New Roman"/>
          <w:sz w:val="28"/>
          <w:szCs w:val="28"/>
        </w:rPr>
        <w:t>главой</w:t>
      </w:r>
      <w:r w:rsidRPr="006A19D6">
        <w:t xml:space="preserve"> </w:t>
      </w:r>
      <w:r w:rsidRPr="006A19D6">
        <w:rPr>
          <w:rFonts w:ascii="Times New Roman" w:hAnsi="Times New Roman" w:cs="Times New Roman"/>
          <w:sz w:val="28"/>
          <w:szCs w:val="28"/>
        </w:rPr>
        <w:t>Могочинского муниципального округа</w:t>
      </w:r>
      <w:r w:rsidRPr="008568A4">
        <w:rPr>
          <w:rFonts w:ascii="Times New Roman" w:hAnsi="Times New Roman" w:cs="Times New Roman"/>
          <w:sz w:val="28"/>
          <w:szCs w:val="28"/>
        </w:rPr>
        <w:t>.</w:t>
      </w:r>
    </w:p>
    <w:p w:rsidR="00E47FCA" w:rsidRDefault="00E47FCA" w:rsidP="00075949">
      <w:pPr>
        <w:jc w:val="both"/>
      </w:pPr>
    </w:p>
    <w:p w:rsidR="00CF509A" w:rsidRDefault="00CF509A" w:rsidP="00075949">
      <w:pPr>
        <w:ind w:firstLine="709"/>
        <w:jc w:val="center"/>
        <w:rPr>
          <w:b/>
          <w:sz w:val="28"/>
          <w:szCs w:val="28"/>
          <w:lang w:eastAsia="en-US"/>
        </w:rPr>
      </w:pPr>
      <w:r w:rsidRPr="00665922">
        <w:rPr>
          <w:b/>
          <w:sz w:val="28"/>
          <w:szCs w:val="28"/>
          <w:lang w:eastAsia="en-US"/>
        </w:rPr>
        <w:t>Порядок и периодичность осуществления плановых и внеплановых</w:t>
      </w:r>
      <w:r w:rsidR="00665922">
        <w:rPr>
          <w:b/>
          <w:sz w:val="28"/>
          <w:szCs w:val="28"/>
          <w:lang w:eastAsia="en-US"/>
        </w:rPr>
        <w:t xml:space="preserve"> </w:t>
      </w:r>
      <w:r w:rsidRPr="00665922">
        <w:rPr>
          <w:b/>
          <w:sz w:val="28"/>
          <w:szCs w:val="28"/>
          <w:lang w:eastAsia="en-US"/>
        </w:rPr>
        <w:t xml:space="preserve">проверок полноты и качества предоставления муниципальной услуги, в том числе порядок и формы </w:t>
      </w:r>
      <w:proofErr w:type="gramStart"/>
      <w:r w:rsidRPr="00665922">
        <w:rPr>
          <w:b/>
          <w:sz w:val="28"/>
          <w:szCs w:val="28"/>
          <w:lang w:eastAsia="en-US"/>
        </w:rPr>
        <w:t>контроля за</w:t>
      </w:r>
      <w:proofErr w:type="gramEnd"/>
      <w:r w:rsidRPr="00665922">
        <w:rPr>
          <w:b/>
          <w:sz w:val="28"/>
          <w:szCs w:val="28"/>
          <w:lang w:eastAsia="en-US"/>
        </w:rPr>
        <w:t xml:space="preserve"> полнотой и качеством</w:t>
      </w:r>
      <w:r w:rsidR="00665922">
        <w:rPr>
          <w:b/>
          <w:sz w:val="28"/>
          <w:szCs w:val="28"/>
          <w:lang w:eastAsia="en-US"/>
        </w:rPr>
        <w:t xml:space="preserve"> </w:t>
      </w:r>
      <w:r w:rsidRPr="00665922">
        <w:rPr>
          <w:b/>
          <w:sz w:val="28"/>
          <w:szCs w:val="28"/>
          <w:lang w:eastAsia="en-US"/>
        </w:rPr>
        <w:t>предоставления муниципальной услуги</w:t>
      </w:r>
    </w:p>
    <w:p w:rsidR="00665922" w:rsidRPr="00665922" w:rsidRDefault="00665922" w:rsidP="00075949">
      <w:pPr>
        <w:ind w:firstLine="709"/>
        <w:jc w:val="both"/>
        <w:rPr>
          <w:b/>
          <w:sz w:val="28"/>
          <w:szCs w:val="28"/>
          <w:lang w:eastAsia="en-US"/>
        </w:rPr>
      </w:pPr>
    </w:p>
    <w:p w:rsidR="00F70C01" w:rsidRPr="002D7AC5" w:rsidRDefault="00F70C01" w:rsidP="00075949">
      <w:pPr>
        <w:ind w:firstLine="709"/>
        <w:jc w:val="both"/>
        <w:rPr>
          <w:sz w:val="28"/>
          <w:szCs w:val="28"/>
        </w:rPr>
      </w:pPr>
      <w:r w:rsidRPr="002D7AC5">
        <w:rPr>
          <w:sz w:val="28"/>
          <w:szCs w:val="28"/>
        </w:rPr>
        <w:t>51. </w:t>
      </w:r>
      <w:proofErr w:type="gramStart"/>
      <w:r w:rsidRPr="002D7AC5">
        <w:rPr>
          <w:sz w:val="28"/>
          <w:szCs w:val="28"/>
        </w:rPr>
        <w:t>Контроль за</w:t>
      </w:r>
      <w:proofErr w:type="gramEnd"/>
      <w:r w:rsidRPr="002D7AC5">
        <w:rPr>
          <w:sz w:val="28"/>
          <w:szCs w:val="28"/>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w:t>
      </w:r>
      <w:r w:rsidRPr="002D7AC5">
        <w:rPr>
          <w:sz w:val="28"/>
          <w:szCs w:val="28"/>
        </w:rPr>
        <w:lastRenderedPageBreak/>
        <w:t>содержащих жалобы (претензии) на действия (бездействие) должностных лиц.</w:t>
      </w:r>
    </w:p>
    <w:p w:rsidR="00F70C01" w:rsidRPr="002D7AC5" w:rsidRDefault="00F70C01" w:rsidP="00075949">
      <w:pPr>
        <w:pStyle w:val="ConsPlusNormal"/>
        <w:widowControl/>
        <w:ind w:firstLine="709"/>
        <w:jc w:val="both"/>
        <w:rPr>
          <w:rFonts w:ascii="Times New Roman" w:hAnsi="Times New Roman" w:cs="Times New Roman"/>
          <w:sz w:val="28"/>
          <w:szCs w:val="28"/>
        </w:rPr>
      </w:pPr>
      <w:r w:rsidRPr="002D7AC5">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70C01" w:rsidRPr="002D7AC5" w:rsidRDefault="00F70C01" w:rsidP="00075949">
      <w:pPr>
        <w:pStyle w:val="ConsPlusNormal"/>
        <w:widowControl/>
        <w:ind w:firstLine="709"/>
        <w:jc w:val="both"/>
        <w:rPr>
          <w:rFonts w:ascii="Times New Roman" w:hAnsi="Times New Roman" w:cs="Times New Roman"/>
          <w:sz w:val="28"/>
          <w:szCs w:val="28"/>
        </w:rPr>
      </w:pPr>
      <w:r w:rsidRPr="002D7AC5">
        <w:rPr>
          <w:rFonts w:ascii="Times New Roman" w:hAnsi="Times New Roman" w:cs="Times New Roman"/>
          <w:sz w:val="28"/>
          <w:szCs w:val="28"/>
        </w:rPr>
        <w:t xml:space="preserve">52.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w:t>
      </w:r>
      <w:r>
        <w:rPr>
          <w:rFonts w:ascii="Times New Roman" w:hAnsi="Times New Roman" w:cs="Times New Roman"/>
          <w:sz w:val="28"/>
          <w:szCs w:val="28"/>
        </w:rPr>
        <w:t>администрации Могочинского муниципального округа</w:t>
      </w:r>
      <w:r w:rsidRPr="002D7AC5">
        <w:rPr>
          <w:rFonts w:ascii="Times New Roman" w:hAnsi="Times New Roman" w:cs="Times New Roman"/>
          <w:sz w:val="28"/>
          <w:szCs w:val="28"/>
        </w:rPr>
        <w:t xml:space="preserve"> 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F70C01" w:rsidRPr="002D7AC5" w:rsidRDefault="00F70C01" w:rsidP="00075949">
      <w:pPr>
        <w:pStyle w:val="ConsPlusNormal"/>
        <w:widowControl/>
        <w:ind w:firstLine="709"/>
        <w:jc w:val="both"/>
        <w:rPr>
          <w:rFonts w:ascii="Times New Roman" w:hAnsi="Times New Roman" w:cs="Times New Roman"/>
          <w:sz w:val="28"/>
          <w:szCs w:val="28"/>
        </w:rPr>
      </w:pPr>
      <w:r w:rsidRPr="002D7AC5">
        <w:rPr>
          <w:rFonts w:ascii="Times New Roman" w:hAnsi="Times New Roman" w:cs="Times New Roman"/>
          <w:sz w:val="28"/>
          <w:szCs w:val="28"/>
        </w:rPr>
        <w:t xml:space="preserve">53. Проверки полноты и качества предоставления муниципальной услуги осуществляются на основании индивидуальных правовых актов </w:t>
      </w:r>
      <w:r>
        <w:rPr>
          <w:rFonts w:ascii="Times New Roman" w:hAnsi="Times New Roman" w:cs="Times New Roman"/>
          <w:sz w:val="28"/>
          <w:szCs w:val="28"/>
        </w:rPr>
        <w:t>администрации Могочинского муниципального округа</w:t>
      </w:r>
      <w:r w:rsidRPr="002D7AC5">
        <w:rPr>
          <w:rFonts w:ascii="Times New Roman" w:hAnsi="Times New Roman" w:cs="Times New Roman"/>
          <w:sz w:val="28"/>
          <w:szCs w:val="28"/>
        </w:rPr>
        <w:t>.</w:t>
      </w:r>
    </w:p>
    <w:p w:rsidR="00F70C01" w:rsidRPr="002D7AC5" w:rsidRDefault="00F70C01" w:rsidP="00075949">
      <w:pPr>
        <w:pStyle w:val="ConsPlusNormal"/>
        <w:widowControl/>
        <w:ind w:firstLine="709"/>
        <w:jc w:val="both"/>
        <w:rPr>
          <w:rFonts w:ascii="Times New Roman" w:hAnsi="Times New Roman" w:cs="Times New Roman"/>
          <w:sz w:val="28"/>
          <w:szCs w:val="28"/>
        </w:rPr>
      </w:pPr>
      <w:r w:rsidRPr="002D7AC5">
        <w:rPr>
          <w:rFonts w:ascii="Times New Roman" w:hAnsi="Times New Roman" w:cs="Times New Roman"/>
          <w:sz w:val="28"/>
          <w:szCs w:val="28"/>
        </w:rPr>
        <w:t xml:space="preserve">54. Решение об осуществлении плановых и внеплановых проверок полноты и качества предоставления муниципальной услуги принимается </w:t>
      </w:r>
      <w:r>
        <w:rPr>
          <w:rFonts w:ascii="Times New Roman" w:hAnsi="Times New Roman" w:cs="Times New Roman"/>
          <w:sz w:val="28"/>
          <w:szCs w:val="28"/>
        </w:rPr>
        <w:t>главой Могочинского муниципального округа.</w:t>
      </w:r>
    </w:p>
    <w:p w:rsidR="00F70C01" w:rsidRPr="002D7AC5" w:rsidRDefault="00F70C01" w:rsidP="00075949">
      <w:pPr>
        <w:pStyle w:val="ConsPlusNormal"/>
        <w:widowControl/>
        <w:ind w:firstLine="709"/>
        <w:jc w:val="both"/>
        <w:rPr>
          <w:rFonts w:ascii="Times New Roman" w:hAnsi="Times New Roman" w:cs="Times New Roman"/>
          <w:sz w:val="28"/>
          <w:szCs w:val="28"/>
        </w:rPr>
      </w:pPr>
      <w:r w:rsidRPr="002D7AC5">
        <w:rPr>
          <w:rFonts w:ascii="Times New Roman" w:hAnsi="Times New Roman" w:cs="Times New Roman"/>
          <w:sz w:val="28"/>
          <w:szCs w:val="28"/>
        </w:rPr>
        <w:t>55. </w:t>
      </w:r>
      <w:proofErr w:type="gramStart"/>
      <w:r w:rsidRPr="002D7AC5">
        <w:rPr>
          <w:rFonts w:ascii="Times New Roman" w:hAnsi="Times New Roman" w:cs="Times New Roman"/>
          <w:sz w:val="28"/>
          <w:szCs w:val="28"/>
        </w:rPr>
        <w:t>Плановые и внеплановые проверки полноты и качества предоставления муниципальной услуги осуществляются отраслевым (функциональным) органом</w:t>
      </w:r>
      <w:r w:rsidR="009B553A">
        <w:rPr>
          <w:rFonts w:ascii="Times New Roman" w:hAnsi="Times New Roman" w:cs="Times New Roman"/>
          <w:sz w:val="28"/>
          <w:szCs w:val="28"/>
        </w:rPr>
        <w:t xml:space="preserve">, </w:t>
      </w:r>
      <w:r w:rsidRPr="002D7AC5">
        <w:rPr>
          <w:rFonts w:ascii="Times New Roman" w:hAnsi="Times New Roman" w:cs="Times New Roman"/>
          <w:sz w:val="28"/>
          <w:szCs w:val="28"/>
        </w:rPr>
        <w:t>и</w:t>
      </w:r>
      <w:r>
        <w:rPr>
          <w:rFonts w:ascii="Times New Roman" w:hAnsi="Times New Roman" w:cs="Times New Roman"/>
          <w:sz w:val="28"/>
          <w:szCs w:val="28"/>
        </w:rPr>
        <w:t>ным структурным подразделением</w:t>
      </w:r>
      <w:r w:rsidR="009B553A">
        <w:rPr>
          <w:rFonts w:ascii="Times New Roman" w:hAnsi="Times New Roman" w:cs="Times New Roman"/>
          <w:sz w:val="28"/>
          <w:szCs w:val="28"/>
        </w:rPr>
        <w:t xml:space="preserve"> администрации  Могочинского муниципального округа, </w:t>
      </w:r>
      <w:r w:rsidRPr="002D7AC5">
        <w:rPr>
          <w:rFonts w:ascii="Times New Roman" w:hAnsi="Times New Roman" w:cs="Times New Roman"/>
          <w:sz w:val="28"/>
          <w:szCs w:val="28"/>
        </w:rPr>
        <w:t xml:space="preserve">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w:t>
      </w:r>
      <w:proofErr w:type="gramEnd"/>
      <w:r w:rsidRPr="002D7AC5">
        <w:rPr>
          <w:rFonts w:ascii="Times New Roman" w:hAnsi="Times New Roman" w:cs="Times New Roman"/>
          <w:sz w:val="28"/>
          <w:szCs w:val="28"/>
        </w:rPr>
        <w:t xml:space="preserve"> с указанием выявленных нарушений.</w:t>
      </w:r>
    </w:p>
    <w:p w:rsidR="00F70C01" w:rsidRPr="002D7AC5" w:rsidRDefault="00F70C01" w:rsidP="00075949">
      <w:pPr>
        <w:pStyle w:val="ConsPlusNormal"/>
        <w:widowControl/>
        <w:ind w:firstLine="709"/>
        <w:jc w:val="both"/>
        <w:rPr>
          <w:rFonts w:ascii="Times New Roman" w:hAnsi="Times New Roman" w:cs="Times New Roman"/>
          <w:sz w:val="28"/>
          <w:szCs w:val="28"/>
        </w:rPr>
      </w:pPr>
      <w:r w:rsidRPr="002D7AC5">
        <w:rPr>
          <w:rFonts w:ascii="Times New Roman" w:hAnsi="Times New Roman" w:cs="Times New Roman"/>
          <w:sz w:val="28"/>
          <w:szCs w:val="28"/>
        </w:rPr>
        <w:t>56.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F70C01" w:rsidRDefault="00F70C01" w:rsidP="00075949">
      <w:pPr>
        <w:pStyle w:val="ConsPlusNormal"/>
        <w:widowControl/>
        <w:ind w:firstLine="709"/>
        <w:jc w:val="both"/>
        <w:rPr>
          <w:rFonts w:ascii="Times New Roman" w:hAnsi="Times New Roman" w:cs="Times New Roman"/>
          <w:sz w:val="28"/>
          <w:szCs w:val="28"/>
        </w:rPr>
      </w:pPr>
      <w:r w:rsidRPr="002D7AC5">
        <w:rPr>
          <w:rFonts w:ascii="Times New Roman" w:hAnsi="Times New Roman" w:cs="Times New Roman"/>
          <w:sz w:val="28"/>
          <w:szCs w:val="28"/>
        </w:rPr>
        <w:t>57. По окончании проверки представленные документы уполномоченный орган</w:t>
      </w:r>
      <w:r w:rsidRPr="002D7AC5">
        <w:rPr>
          <w:rFonts w:ascii="Times New Roman" w:hAnsi="Times New Roman" w:cs="Times New Roman"/>
          <w:i/>
          <w:sz w:val="28"/>
          <w:szCs w:val="28"/>
        </w:rPr>
        <w:t xml:space="preserve"> </w:t>
      </w:r>
      <w:r w:rsidRPr="002D7AC5">
        <w:rPr>
          <w:rFonts w:ascii="Times New Roman" w:hAnsi="Times New Roman" w:cs="Times New Roman"/>
          <w:sz w:val="28"/>
          <w:szCs w:val="28"/>
        </w:rPr>
        <w:t>в течение 30 дней возвращает Исполнителю.</w:t>
      </w:r>
    </w:p>
    <w:p w:rsidR="009B553A" w:rsidRDefault="009B553A" w:rsidP="00075949">
      <w:pPr>
        <w:pStyle w:val="ConsPlusNormal"/>
        <w:widowControl/>
        <w:ind w:firstLine="709"/>
        <w:jc w:val="both"/>
        <w:rPr>
          <w:rFonts w:ascii="Times New Roman" w:hAnsi="Times New Roman" w:cs="Times New Roman"/>
          <w:sz w:val="28"/>
          <w:szCs w:val="28"/>
        </w:rPr>
      </w:pPr>
    </w:p>
    <w:p w:rsidR="009B553A" w:rsidRPr="009B553A" w:rsidRDefault="009B553A" w:rsidP="00075949">
      <w:pPr>
        <w:ind w:firstLine="709"/>
        <w:jc w:val="center"/>
        <w:rPr>
          <w:b/>
          <w:sz w:val="28"/>
          <w:szCs w:val="28"/>
          <w:lang w:eastAsia="en-US"/>
        </w:rPr>
      </w:pPr>
      <w:bookmarkStart w:id="7" w:name="sub_1043"/>
      <w:r w:rsidRPr="009B553A">
        <w:rPr>
          <w:b/>
          <w:sz w:val="28"/>
          <w:szCs w:val="28"/>
          <w:lang w:eastAsia="en-US"/>
        </w:rPr>
        <w:t>Ответственность должностных лиц за решения и действия</w:t>
      </w:r>
    </w:p>
    <w:p w:rsidR="009B553A" w:rsidRPr="009B553A" w:rsidRDefault="009B553A" w:rsidP="00075949">
      <w:pPr>
        <w:ind w:firstLine="709"/>
        <w:jc w:val="center"/>
        <w:rPr>
          <w:b/>
          <w:sz w:val="28"/>
          <w:szCs w:val="28"/>
          <w:lang w:eastAsia="en-US"/>
        </w:rPr>
      </w:pPr>
      <w:r w:rsidRPr="009B553A">
        <w:rPr>
          <w:b/>
          <w:sz w:val="28"/>
          <w:szCs w:val="28"/>
          <w:lang w:eastAsia="en-US"/>
        </w:rPr>
        <w:t xml:space="preserve">(бездействие), </w:t>
      </w:r>
      <w:proofErr w:type="gramStart"/>
      <w:r w:rsidRPr="009B553A">
        <w:rPr>
          <w:b/>
          <w:sz w:val="28"/>
          <w:szCs w:val="28"/>
          <w:lang w:eastAsia="en-US"/>
        </w:rPr>
        <w:t>принимаемые</w:t>
      </w:r>
      <w:proofErr w:type="gramEnd"/>
      <w:r w:rsidRPr="009B553A">
        <w:rPr>
          <w:b/>
          <w:sz w:val="28"/>
          <w:szCs w:val="28"/>
          <w:lang w:eastAsia="en-US"/>
        </w:rPr>
        <w:t xml:space="preserve"> (осуществляемые) ими</w:t>
      </w:r>
    </w:p>
    <w:p w:rsidR="009B553A" w:rsidRPr="009B553A" w:rsidRDefault="009B553A" w:rsidP="00075949">
      <w:pPr>
        <w:ind w:firstLine="709"/>
        <w:jc w:val="center"/>
        <w:rPr>
          <w:b/>
          <w:sz w:val="28"/>
          <w:szCs w:val="28"/>
          <w:lang w:eastAsia="en-US"/>
        </w:rPr>
      </w:pPr>
      <w:r w:rsidRPr="009B553A">
        <w:rPr>
          <w:b/>
          <w:sz w:val="28"/>
          <w:szCs w:val="28"/>
          <w:lang w:eastAsia="en-US"/>
        </w:rPr>
        <w:t>в ходе предоставления муниципальной услуги</w:t>
      </w:r>
    </w:p>
    <w:bookmarkEnd w:id="7"/>
    <w:p w:rsidR="009B553A" w:rsidRPr="002D7AC5" w:rsidRDefault="009B553A" w:rsidP="00075949">
      <w:pPr>
        <w:pStyle w:val="ConsPlusNormal"/>
        <w:widowControl/>
        <w:ind w:firstLine="709"/>
        <w:jc w:val="both"/>
        <w:rPr>
          <w:rFonts w:ascii="Times New Roman" w:hAnsi="Times New Roman" w:cs="Times New Roman"/>
          <w:sz w:val="28"/>
          <w:szCs w:val="28"/>
        </w:rPr>
      </w:pPr>
    </w:p>
    <w:p w:rsidR="00F70C01" w:rsidRPr="002D7AC5" w:rsidRDefault="00F70C01" w:rsidP="00075949">
      <w:pPr>
        <w:ind w:firstLine="709"/>
        <w:jc w:val="both"/>
        <w:rPr>
          <w:sz w:val="28"/>
          <w:szCs w:val="28"/>
        </w:rPr>
      </w:pPr>
      <w:bookmarkStart w:id="8" w:name="sub_1044"/>
      <w:r w:rsidRPr="002D7AC5">
        <w:rPr>
          <w:sz w:val="28"/>
          <w:szCs w:val="28"/>
        </w:rPr>
        <w:t xml:space="preserve">58.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w:t>
      </w:r>
      <w:r w:rsidRPr="002D7AC5">
        <w:rPr>
          <w:sz w:val="28"/>
          <w:szCs w:val="28"/>
        </w:rPr>
        <w:lastRenderedPageBreak/>
        <w:t>ответственности в порядке, установленном законодательством Российской Федерации.</w:t>
      </w:r>
    </w:p>
    <w:p w:rsidR="00F70C01" w:rsidRDefault="00F70C01" w:rsidP="00075949">
      <w:pPr>
        <w:pStyle w:val="ConsPlusNormal"/>
        <w:widowControl/>
        <w:ind w:firstLine="709"/>
        <w:jc w:val="both"/>
        <w:rPr>
          <w:rFonts w:ascii="Times New Roman" w:hAnsi="Times New Roman" w:cs="Times New Roman"/>
          <w:sz w:val="28"/>
          <w:szCs w:val="28"/>
        </w:rPr>
      </w:pPr>
      <w:r w:rsidRPr="002D7AC5">
        <w:rPr>
          <w:rFonts w:ascii="Times New Roman" w:hAnsi="Times New Roman" w:cs="Times New Roman"/>
          <w:sz w:val="28"/>
          <w:szCs w:val="28"/>
        </w:rPr>
        <w:t>59.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9B553A" w:rsidRDefault="009B553A" w:rsidP="00075949">
      <w:pPr>
        <w:pStyle w:val="ConsPlusNormal"/>
        <w:widowControl/>
        <w:ind w:firstLine="709"/>
        <w:jc w:val="both"/>
        <w:rPr>
          <w:rFonts w:ascii="Times New Roman" w:hAnsi="Times New Roman" w:cs="Times New Roman"/>
          <w:sz w:val="28"/>
          <w:szCs w:val="28"/>
        </w:rPr>
      </w:pPr>
    </w:p>
    <w:p w:rsidR="009B553A" w:rsidRPr="009B553A" w:rsidRDefault="009B553A" w:rsidP="00075949">
      <w:pPr>
        <w:ind w:firstLine="709"/>
        <w:jc w:val="center"/>
        <w:rPr>
          <w:b/>
          <w:sz w:val="28"/>
          <w:szCs w:val="28"/>
          <w:lang w:eastAsia="en-US"/>
        </w:rPr>
      </w:pPr>
      <w:r w:rsidRPr="009B553A">
        <w:rPr>
          <w:b/>
          <w:sz w:val="28"/>
          <w:szCs w:val="28"/>
          <w:lang w:eastAsia="en-US"/>
        </w:rPr>
        <w:t xml:space="preserve">Требования к порядку и формам </w:t>
      </w:r>
      <w:proofErr w:type="gramStart"/>
      <w:r w:rsidRPr="009B553A">
        <w:rPr>
          <w:b/>
          <w:sz w:val="28"/>
          <w:szCs w:val="28"/>
          <w:lang w:eastAsia="en-US"/>
        </w:rPr>
        <w:t>контроля за</w:t>
      </w:r>
      <w:proofErr w:type="gramEnd"/>
      <w:r w:rsidRPr="009B553A">
        <w:rPr>
          <w:b/>
          <w:sz w:val="28"/>
          <w:szCs w:val="28"/>
          <w:lang w:eastAsia="en-US"/>
        </w:rPr>
        <w:t xml:space="preserve"> предоставлением</w:t>
      </w:r>
    </w:p>
    <w:p w:rsidR="009B553A" w:rsidRPr="009B553A" w:rsidRDefault="009B553A" w:rsidP="00075949">
      <w:pPr>
        <w:ind w:firstLine="709"/>
        <w:jc w:val="center"/>
        <w:rPr>
          <w:b/>
          <w:sz w:val="28"/>
          <w:szCs w:val="28"/>
          <w:lang w:eastAsia="en-US"/>
        </w:rPr>
      </w:pPr>
      <w:r w:rsidRPr="009B553A">
        <w:rPr>
          <w:b/>
          <w:sz w:val="28"/>
          <w:szCs w:val="28"/>
          <w:lang w:eastAsia="en-US"/>
        </w:rPr>
        <w:t>муниципальной услуги, в том числе со стороны граждан,</w:t>
      </w:r>
    </w:p>
    <w:p w:rsidR="009B553A" w:rsidRPr="009B553A" w:rsidRDefault="009B553A" w:rsidP="00075949">
      <w:pPr>
        <w:ind w:firstLine="709"/>
        <w:jc w:val="center"/>
        <w:rPr>
          <w:sz w:val="28"/>
          <w:szCs w:val="28"/>
          <w:lang w:eastAsia="en-US"/>
        </w:rPr>
      </w:pPr>
      <w:r w:rsidRPr="009B553A">
        <w:rPr>
          <w:b/>
          <w:sz w:val="28"/>
          <w:szCs w:val="28"/>
          <w:lang w:eastAsia="en-US"/>
        </w:rPr>
        <w:t>их объединений и организаций</w:t>
      </w:r>
    </w:p>
    <w:p w:rsidR="009B553A" w:rsidRPr="002D7AC5" w:rsidRDefault="009B553A" w:rsidP="00075949">
      <w:pPr>
        <w:pStyle w:val="ConsPlusNormal"/>
        <w:widowControl/>
        <w:ind w:firstLine="709"/>
        <w:jc w:val="both"/>
        <w:rPr>
          <w:rFonts w:ascii="Times New Roman" w:hAnsi="Times New Roman" w:cs="Times New Roman"/>
          <w:sz w:val="28"/>
          <w:szCs w:val="28"/>
        </w:rPr>
      </w:pPr>
    </w:p>
    <w:bookmarkEnd w:id="8"/>
    <w:p w:rsidR="00F70C01" w:rsidRPr="002D7AC5" w:rsidRDefault="00F70C01" w:rsidP="00075949">
      <w:pPr>
        <w:ind w:firstLine="709"/>
        <w:jc w:val="both"/>
        <w:rPr>
          <w:sz w:val="28"/>
          <w:szCs w:val="28"/>
        </w:rPr>
      </w:pPr>
      <w:r w:rsidRPr="002D7AC5">
        <w:rPr>
          <w:sz w:val="28"/>
          <w:szCs w:val="28"/>
        </w:rPr>
        <w:t>60.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F70C01" w:rsidRPr="002D7AC5" w:rsidRDefault="00F70C01" w:rsidP="00075949">
      <w:pPr>
        <w:ind w:firstLine="709"/>
        <w:jc w:val="both"/>
        <w:rPr>
          <w:sz w:val="28"/>
          <w:szCs w:val="28"/>
        </w:rPr>
      </w:pPr>
      <w:r w:rsidRPr="002D7AC5">
        <w:rPr>
          <w:sz w:val="28"/>
          <w:szCs w:val="28"/>
        </w:rPr>
        <w:t>61. </w:t>
      </w:r>
      <w:proofErr w:type="gramStart"/>
      <w:r w:rsidRPr="002D7AC5">
        <w:rPr>
          <w:sz w:val="28"/>
          <w:szCs w:val="28"/>
        </w:rPr>
        <w:t>Контроль за</w:t>
      </w:r>
      <w:proofErr w:type="gramEnd"/>
      <w:r w:rsidRPr="002D7AC5">
        <w:rPr>
          <w:sz w:val="28"/>
          <w:szCs w:val="28"/>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9B553A">
        <w:rPr>
          <w:sz w:val="28"/>
          <w:szCs w:val="28"/>
        </w:rPr>
        <w:t>Исполнителя</w:t>
      </w:r>
      <w:r w:rsidRPr="002D7AC5">
        <w:rPr>
          <w:sz w:val="28"/>
          <w:szCs w:val="28"/>
        </w:rPr>
        <w:t>, а также в порядке и формах, установленных законодательством Российской Федерации.</w:t>
      </w:r>
    </w:p>
    <w:p w:rsidR="00F70C01" w:rsidRPr="002D7AC5" w:rsidRDefault="00F70C01" w:rsidP="00075949">
      <w:pPr>
        <w:ind w:firstLine="709"/>
        <w:jc w:val="center"/>
        <w:rPr>
          <w:sz w:val="28"/>
          <w:szCs w:val="28"/>
        </w:rPr>
      </w:pPr>
    </w:p>
    <w:p w:rsidR="00F70C01" w:rsidRDefault="00F70C01" w:rsidP="00075949">
      <w:pPr>
        <w:contextualSpacing/>
        <w:jc w:val="center"/>
        <w:rPr>
          <w:b/>
          <w:sz w:val="28"/>
          <w:szCs w:val="28"/>
        </w:rPr>
      </w:pPr>
      <w:r w:rsidRPr="002D7AC5">
        <w:rPr>
          <w:b/>
          <w:sz w:val="28"/>
          <w:szCs w:val="28"/>
        </w:rPr>
        <w:t xml:space="preserve">5. </w:t>
      </w:r>
      <w:r w:rsidR="009B553A">
        <w:rPr>
          <w:b/>
          <w:sz w:val="28"/>
          <w:szCs w:val="28"/>
        </w:rPr>
        <w:t>ДОСУДЕБНЫЙ (ВНЕСУДЕБНЫЙ) ПОРЯДОК ОБЖАЛОВАНИЯ РЕШЕНИЙ И ДЕЙСТВИЙ (БЕЗДЕЙСТВИЙ) ИСПОЛНИТЕЛЯ, А ТАКЖЕ ЕГО ДОЛЖНОСТНЫХ ЛИЦ</w:t>
      </w:r>
    </w:p>
    <w:p w:rsidR="009B553A" w:rsidRPr="002D7AC5" w:rsidRDefault="009B553A" w:rsidP="00075949">
      <w:pPr>
        <w:contextualSpacing/>
        <w:jc w:val="center"/>
        <w:rPr>
          <w:b/>
          <w:sz w:val="28"/>
          <w:szCs w:val="28"/>
        </w:rPr>
      </w:pPr>
    </w:p>
    <w:p w:rsidR="009B553A" w:rsidRPr="009B553A" w:rsidRDefault="009B553A" w:rsidP="00075949">
      <w:pPr>
        <w:pStyle w:val="ConsPlusNormal"/>
        <w:widowControl/>
        <w:ind w:firstLine="0"/>
        <w:jc w:val="center"/>
        <w:rPr>
          <w:rFonts w:ascii="Times New Roman" w:hAnsi="Times New Roman" w:cs="Times New Roman"/>
          <w:b/>
          <w:sz w:val="28"/>
          <w:szCs w:val="28"/>
        </w:rPr>
      </w:pPr>
      <w:r w:rsidRPr="009B553A">
        <w:rPr>
          <w:rFonts w:ascii="Times New Roman" w:hAnsi="Times New Roman" w:cs="Times New Roman"/>
          <w:b/>
          <w:sz w:val="28"/>
          <w:szCs w:val="28"/>
        </w:rPr>
        <w:t>Информация для заявителя о его праве подать жалобу</w:t>
      </w:r>
    </w:p>
    <w:p w:rsidR="009B553A" w:rsidRPr="009B553A" w:rsidRDefault="009B553A" w:rsidP="00075949">
      <w:pPr>
        <w:pStyle w:val="ConsPlusNormal"/>
        <w:widowControl/>
        <w:ind w:firstLine="0"/>
        <w:jc w:val="center"/>
        <w:rPr>
          <w:rFonts w:ascii="Times New Roman" w:hAnsi="Times New Roman" w:cs="Times New Roman"/>
          <w:b/>
          <w:sz w:val="28"/>
          <w:szCs w:val="28"/>
        </w:rPr>
      </w:pPr>
      <w:r w:rsidRPr="009B553A">
        <w:rPr>
          <w:rFonts w:ascii="Times New Roman" w:hAnsi="Times New Roman" w:cs="Times New Roman"/>
          <w:b/>
          <w:sz w:val="28"/>
          <w:szCs w:val="28"/>
        </w:rPr>
        <w:t>на решение и (или) действие (бездействие) Исполнителя</w:t>
      </w:r>
    </w:p>
    <w:p w:rsidR="009B553A" w:rsidRPr="009B553A" w:rsidRDefault="009B553A" w:rsidP="00075949">
      <w:pPr>
        <w:pStyle w:val="ConsPlusNormal"/>
        <w:widowControl/>
        <w:ind w:firstLine="0"/>
        <w:jc w:val="center"/>
        <w:rPr>
          <w:rFonts w:ascii="Times New Roman" w:hAnsi="Times New Roman" w:cs="Times New Roman"/>
          <w:b/>
          <w:sz w:val="28"/>
          <w:szCs w:val="28"/>
        </w:rPr>
      </w:pPr>
      <w:r w:rsidRPr="009B553A">
        <w:rPr>
          <w:rFonts w:ascii="Times New Roman" w:hAnsi="Times New Roman" w:cs="Times New Roman"/>
          <w:b/>
          <w:sz w:val="28"/>
          <w:szCs w:val="28"/>
        </w:rPr>
        <w:t>и (или) его должностных лиц, муниципальных служащих</w:t>
      </w:r>
    </w:p>
    <w:p w:rsidR="009B553A" w:rsidRPr="009B553A" w:rsidRDefault="009B553A" w:rsidP="00075949">
      <w:pPr>
        <w:pStyle w:val="ConsPlusNormal"/>
        <w:widowControl/>
        <w:ind w:firstLine="0"/>
        <w:jc w:val="center"/>
        <w:rPr>
          <w:rFonts w:ascii="Times New Roman" w:hAnsi="Times New Roman" w:cs="Times New Roman"/>
          <w:b/>
          <w:sz w:val="28"/>
          <w:szCs w:val="28"/>
        </w:rPr>
      </w:pPr>
      <w:r w:rsidRPr="009B553A">
        <w:rPr>
          <w:rFonts w:ascii="Times New Roman" w:hAnsi="Times New Roman" w:cs="Times New Roman"/>
          <w:b/>
          <w:sz w:val="28"/>
          <w:szCs w:val="28"/>
        </w:rPr>
        <w:t>при предоставлении муниципальной услуги (далее – жалоба)</w:t>
      </w:r>
    </w:p>
    <w:p w:rsidR="00F70C01" w:rsidRPr="009B553A" w:rsidRDefault="00F70C01" w:rsidP="00075949">
      <w:pPr>
        <w:jc w:val="both"/>
        <w:rPr>
          <w:b/>
          <w:sz w:val="28"/>
          <w:szCs w:val="28"/>
        </w:rPr>
      </w:pPr>
    </w:p>
    <w:p w:rsidR="00F70C01" w:rsidRDefault="00F70C01" w:rsidP="00075949">
      <w:pPr>
        <w:ind w:firstLine="720"/>
        <w:jc w:val="both"/>
        <w:rPr>
          <w:sz w:val="28"/>
          <w:szCs w:val="28"/>
        </w:rPr>
      </w:pPr>
      <w:r w:rsidRPr="002D7AC5">
        <w:rPr>
          <w:sz w:val="28"/>
          <w:szCs w:val="28"/>
        </w:rPr>
        <w:t>62.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9B553A" w:rsidRDefault="009B553A" w:rsidP="00075949">
      <w:pPr>
        <w:ind w:firstLine="720"/>
        <w:jc w:val="both"/>
        <w:rPr>
          <w:sz w:val="28"/>
          <w:szCs w:val="28"/>
        </w:rPr>
      </w:pPr>
    </w:p>
    <w:p w:rsidR="009B553A" w:rsidRPr="009B553A" w:rsidRDefault="009B553A" w:rsidP="00075949">
      <w:pPr>
        <w:ind w:firstLine="720"/>
        <w:jc w:val="center"/>
        <w:rPr>
          <w:b/>
          <w:sz w:val="28"/>
          <w:szCs w:val="28"/>
        </w:rPr>
      </w:pPr>
      <w:r w:rsidRPr="009B553A">
        <w:rPr>
          <w:b/>
          <w:sz w:val="28"/>
          <w:szCs w:val="28"/>
        </w:rPr>
        <w:t>Предмет жалобы</w:t>
      </w:r>
    </w:p>
    <w:p w:rsidR="009B553A" w:rsidRPr="002D7AC5" w:rsidRDefault="009B553A" w:rsidP="00075949">
      <w:pPr>
        <w:ind w:firstLine="720"/>
        <w:jc w:val="both"/>
        <w:rPr>
          <w:sz w:val="28"/>
          <w:szCs w:val="28"/>
        </w:rPr>
      </w:pPr>
    </w:p>
    <w:p w:rsidR="00F70C01" w:rsidRPr="002D7AC5" w:rsidRDefault="00F70C01" w:rsidP="00075949">
      <w:pPr>
        <w:ind w:firstLine="720"/>
        <w:jc w:val="both"/>
        <w:rPr>
          <w:sz w:val="28"/>
          <w:szCs w:val="28"/>
        </w:rPr>
      </w:pPr>
      <w:bookmarkStart w:id="9" w:name="sub_110101"/>
      <w:r w:rsidRPr="002D7AC5">
        <w:rPr>
          <w:sz w:val="28"/>
          <w:szCs w:val="28"/>
        </w:rPr>
        <w:t>63. Заявитель может обратиться с жалобой, в том числе в следующих случаях:</w:t>
      </w:r>
    </w:p>
    <w:p w:rsidR="00F70C01" w:rsidRPr="002D7AC5" w:rsidRDefault="00F70C01" w:rsidP="00075949">
      <w:pPr>
        <w:ind w:firstLine="720"/>
        <w:jc w:val="both"/>
        <w:rPr>
          <w:sz w:val="28"/>
          <w:szCs w:val="28"/>
        </w:rPr>
      </w:pPr>
      <w:r w:rsidRPr="002D7AC5">
        <w:rPr>
          <w:sz w:val="28"/>
          <w:szCs w:val="28"/>
        </w:rPr>
        <w:t>- нарушение срока регистрации запроса заявителя о предоставлении муниципальной услуги;</w:t>
      </w:r>
    </w:p>
    <w:p w:rsidR="00F70C01" w:rsidRPr="002D7AC5" w:rsidRDefault="00F70C01" w:rsidP="00075949">
      <w:pPr>
        <w:ind w:firstLine="720"/>
        <w:jc w:val="both"/>
        <w:rPr>
          <w:sz w:val="28"/>
          <w:szCs w:val="28"/>
        </w:rPr>
      </w:pPr>
      <w:bookmarkStart w:id="10" w:name="sub_110102"/>
      <w:bookmarkEnd w:id="9"/>
      <w:r w:rsidRPr="002D7AC5">
        <w:rPr>
          <w:sz w:val="28"/>
          <w:szCs w:val="28"/>
        </w:rPr>
        <w:t>- нарушение срока предоставления муниципальной услуги;</w:t>
      </w:r>
    </w:p>
    <w:p w:rsidR="00F70C01" w:rsidRPr="002D7AC5" w:rsidRDefault="009B553A" w:rsidP="00075949">
      <w:pPr>
        <w:ind w:firstLine="720"/>
        <w:jc w:val="both"/>
        <w:rPr>
          <w:sz w:val="28"/>
          <w:szCs w:val="28"/>
        </w:rPr>
      </w:pPr>
      <w:bookmarkStart w:id="11" w:name="sub_110103"/>
      <w:bookmarkEnd w:id="10"/>
      <w:r>
        <w:rPr>
          <w:sz w:val="28"/>
          <w:szCs w:val="28"/>
        </w:rPr>
        <w:t>-</w:t>
      </w:r>
      <w:r w:rsidR="00F70C01" w:rsidRPr="002D7AC5">
        <w:rPr>
          <w:sz w:val="28"/>
          <w:szCs w:val="28"/>
        </w:rPr>
        <w:t xml:space="preserve">требование у заявителя документов, не предусмотренных Административным регламентом, а также нормативными правовыми актами </w:t>
      </w:r>
      <w:r w:rsidR="00F70C01" w:rsidRPr="002D7AC5">
        <w:rPr>
          <w:sz w:val="28"/>
          <w:szCs w:val="28"/>
        </w:rPr>
        <w:lastRenderedPageBreak/>
        <w:t xml:space="preserve">Российской Федерации, нормативными правовыми актами Забайкальского края, муниципальными правовыми актами </w:t>
      </w:r>
      <w:r>
        <w:rPr>
          <w:sz w:val="28"/>
          <w:szCs w:val="28"/>
        </w:rPr>
        <w:t xml:space="preserve">Могочинского муниципального округа </w:t>
      </w:r>
      <w:r w:rsidR="00F70C01" w:rsidRPr="002D7AC5">
        <w:rPr>
          <w:sz w:val="28"/>
          <w:szCs w:val="28"/>
        </w:rPr>
        <w:t xml:space="preserve"> для предоставления муниципальной услуги; </w:t>
      </w:r>
      <w:bookmarkStart w:id="12" w:name="sub_110104"/>
      <w:bookmarkEnd w:id="11"/>
    </w:p>
    <w:p w:rsidR="00F70C01" w:rsidRPr="002D7AC5" w:rsidRDefault="00F70C01" w:rsidP="00075949">
      <w:pPr>
        <w:ind w:firstLine="720"/>
        <w:jc w:val="both"/>
        <w:rPr>
          <w:sz w:val="28"/>
          <w:szCs w:val="28"/>
        </w:rPr>
      </w:pPr>
      <w:r w:rsidRPr="002D7AC5">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9B553A">
        <w:rPr>
          <w:sz w:val="28"/>
          <w:szCs w:val="28"/>
        </w:rPr>
        <w:t>Могочинского муниципального округа</w:t>
      </w:r>
      <w:r w:rsidRPr="002D7AC5">
        <w:rPr>
          <w:sz w:val="28"/>
          <w:szCs w:val="28"/>
        </w:rPr>
        <w:t xml:space="preserve"> для предоставления муниципальной услуги, у заявителя;</w:t>
      </w:r>
    </w:p>
    <w:p w:rsidR="00F70C01" w:rsidRPr="002D7AC5" w:rsidRDefault="00F70C01" w:rsidP="00075949">
      <w:pPr>
        <w:ind w:firstLine="720"/>
        <w:jc w:val="both"/>
        <w:rPr>
          <w:sz w:val="28"/>
          <w:szCs w:val="28"/>
        </w:rPr>
      </w:pPr>
      <w:bookmarkStart w:id="13" w:name="sub_110105"/>
      <w:bookmarkEnd w:id="12"/>
      <w:proofErr w:type="gramStart"/>
      <w:r w:rsidRPr="002D7AC5">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9B553A">
        <w:rPr>
          <w:sz w:val="28"/>
          <w:szCs w:val="28"/>
        </w:rPr>
        <w:t>Могочинского муниципального округа;</w:t>
      </w:r>
      <w:proofErr w:type="gramEnd"/>
    </w:p>
    <w:p w:rsidR="00F70C01" w:rsidRPr="002D7AC5" w:rsidRDefault="00F70C01" w:rsidP="00075949">
      <w:pPr>
        <w:ind w:firstLine="720"/>
        <w:jc w:val="both"/>
        <w:rPr>
          <w:sz w:val="28"/>
          <w:szCs w:val="28"/>
        </w:rPr>
      </w:pPr>
      <w:bookmarkStart w:id="14" w:name="sub_110106"/>
      <w:bookmarkEnd w:id="13"/>
      <w:r w:rsidRPr="002D7AC5">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bookmarkStart w:id="15" w:name="sub_110107"/>
      <w:bookmarkEnd w:id="14"/>
      <w:r w:rsidR="00D47EBC">
        <w:rPr>
          <w:sz w:val="28"/>
          <w:szCs w:val="28"/>
        </w:rPr>
        <w:t>Могочинского муниципального округа;</w:t>
      </w:r>
    </w:p>
    <w:p w:rsidR="00F70C01" w:rsidRDefault="00F70C01" w:rsidP="00075949">
      <w:pPr>
        <w:ind w:firstLine="720"/>
        <w:jc w:val="both"/>
        <w:rPr>
          <w:sz w:val="28"/>
          <w:szCs w:val="28"/>
        </w:rPr>
      </w:pPr>
      <w:proofErr w:type="gramStart"/>
      <w:r w:rsidRPr="002D7AC5">
        <w:rPr>
          <w:sz w:val="28"/>
          <w:szCs w:val="28"/>
        </w:rPr>
        <w:t>- 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5"/>
      <w:r w:rsidRPr="002D7AC5">
        <w:rPr>
          <w:sz w:val="28"/>
          <w:szCs w:val="28"/>
        </w:rPr>
        <w:t>.</w:t>
      </w:r>
      <w:proofErr w:type="gramEnd"/>
    </w:p>
    <w:p w:rsidR="00665922" w:rsidRDefault="00665922" w:rsidP="00075949">
      <w:pPr>
        <w:ind w:firstLine="720"/>
        <w:jc w:val="both"/>
        <w:rPr>
          <w:sz w:val="28"/>
          <w:szCs w:val="28"/>
        </w:rPr>
      </w:pPr>
    </w:p>
    <w:p w:rsidR="005D37C9" w:rsidRPr="005D37C9" w:rsidRDefault="005D37C9" w:rsidP="00075949">
      <w:pPr>
        <w:jc w:val="center"/>
        <w:rPr>
          <w:b/>
          <w:sz w:val="28"/>
          <w:szCs w:val="28"/>
        </w:rPr>
      </w:pPr>
      <w:r w:rsidRPr="005D37C9">
        <w:rPr>
          <w:b/>
          <w:sz w:val="28"/>
          <w:szCs w:val="28"/>
        </w:rPr>
        <w:t>Органы местного самоуправления и уполномоченные</w:t>
      </w:r>
    </w:p>
    <w:p w:rsidR="005D37C9" w:rsidRPr="005D37C9" w:rsidRDefault="005D37C9" w:rsidP="00075949">
      <w:pPr>
        <w:jc w:val="center"/>
        <w:rPr>
          <w:b/>
          <w:sz w:val="28"/>
          <w:szCs w:val="28"/>
        </w:rPr>
      </w:pPr>
      <w:r w:rsidRPr="005D37C9">
        <w:rPr>
          <w:b/>
          <w:sz w:val="28"/>
          <w:szCs w:val="28"/>
        </w:rPr>
        <w:t>на рассмотрение жалобы должностные лица, которым</w:t>
      </w:r>
    </w:p>
    <w:p w:rsidR="005D37C9" w:rsidRPr="00FA7003" w:rsidRDefault="005D37C9" w:rsidP="00075949">
      <w:pPr>
        <w:jc w:val="center"/>
        <w:rPr>
          <w:b/>
          <w:i/>
          <w:sz w:val="28"/>
          <w:szCs w:val="28"/>
        </w:rPr>
      </w:pPr>
      <w:r w:rsidRPr="005D37C9">
        <w:rPr>
          <w:b/>
          <w:sz w:val="28"/>
          <w:szCs w:val="28"/>
        </w:rPr>
        <w:t>может быть направлена жалоба</w:t>
      </w:r>
    </w:p>
    <w:p w:rsidR="005D37C9" w:rsidRPr="002D7AC5" w:rsidRDefault="005D37C9" w:rsidP="00075949">
      <w:pPr>
        <w:ind w:firstLine="720"/>
        <w:jc w:val="both"/>
        <w:rPr>
          <w:sz w:val="28"/>
          <w:szCs w:val="28"/>
        </w:rPr>
      </w:pPr>
    </w:p>
    <w:p w:rsidR="00F70C01" w:rsidRPr="002D7AC5" w:rsidRDefault="00F70C01" w:rsidP="00075949">
      <w:pPr>
        <w:ind w:firstLine="720"/>
        <w:jc w:val="both"/>
        <w:rPr>
          <w:sz w:val="28"/>
          <w:szCs w:val="28"/>
        </w:rPr>
      </w:pPr>
      <w:r w:rsidRPr="005D37C9">
        <w:rPr>
          <w:sz w:val="28"/>
          <w:szCs w:val="28"/>
        </w:rPr>
        <w:t>64. Жалоба может быть направлена следующим органам и должностным лицам:</w:t>
      </w:r>
    </w:p>
    <w:p w:rsidR="00F70C01" w:rsidRPr="002D7AC5" w:rsidRDefault="00F70C01" w:rsidP="00075949">
      <w:pPr>
        <w:ind w:firstLine="720"/>
        <w:jc w:val="both"/>
        <w:rPr>
          <w:sz w:val="28"/>
          <w:szCs w:val="28"/>
        </w:rPr>
      </w:pPr>
      <w:r w:rsidRPr="002D7AC5">
        <w:rPr>
          <w:sz w:val="28"/>
          <w:szCs w:val="28"/>
        </w:rPr>
        <w:t>- руководителю Исполнителя;</w:t>
      </w:r>
    </w:p>
    <w:p w:rsidR="00F70C01" w:rsidRPr="002D7AC5" w:rsidRDefault="00F70C01" w:rsidP="00075949">
      <w:pPr>
        <w:ind w:firstLine="720"/>
        <w:jc w:val="both"/>
        <w:rPr>
          <w:sz w:val="28"/>
          <w:szCs w:val="28"/>
        </w:rPr>
      </w:pPr>
      <w:r w:rsidRPr="002D7AC5">
        <w:rPr>
          <w:sz w:val="28"/>
          <w:szCs w:val="28"/>
        </w:rPr>
        <w:t xml:space="preserve">- начальнику </w:t>
      </w:r>
      <w:r w:rsidR="005D37C9">
        <w:rPr>
          <w:sz w:val="28"/>
          <w:szCs w:val="28"/>
        </w:rPr>
        <w:t>Управления образования администрации  Могочинского муниципального округа</w:t>
      </w:r>
      <w:r w:rsidRPr="002D7AC5">
        <w:rPr>
          <w:sz w:val="28"/>
          <w:szCs w:val="28"/>
        </w:rPr>
        <w:t>;</w:t>
      </w:r>
    </w:p>
    <w:p w:rsidR="00F70C01" w:rsidRPr="002D7AC5" w:rsidRDefault="00F70C01" w:rsidP="00075949">
      <w:pPr>
        <w:ind w:firstLine="720"/>
        <w:jc w:val="both"/>
        <w:rPr>
          <w:sz w:val="28"/>
          <w:szCs w:val="28"/>
        </w:rPr>
      </w:pPr>
      <w:r w:rsidRPr="002D7AC5">
        <w:rPr>
          <w:sz w:val="28"/>
          <w:szCs w:val="28"/>
        </w:rPr>
        <w:t xml:space="preserve">- </w:t>
      </w:r>
      <w:r w:rsidR="005D37C9">
        <w:rPr>
          <w:sz w:val="28"/>
          <w:szCs w:val="28"/>
        </w:rPr>
        <w:t xml:space="preserve">заместителю главы Могочинского муниципального округа </w:t>
      </w:r>
      <w:r w:rsidRPr="002D7AC5">
        <w:rPr>
          <w:sz w:val="28"/>
          <w:szCs w:val="28"/>
        </w:rPr>
        <w:t>по социальным вопросам;</w:t>
      </w:r>
    </w:p>
    <w:p w:rsidR="00F70C01" w:rsidRPr="002D7AC5" w:rsidRDefault="00F70C01" w:rsidP="00075949">
      <w:pPr>
        <w:ind w:firstLine="720"/>
        <w:jc w:val="both"/>
        <w:rPr>
          <w:sz w:val="28"/>
          <w:szCs w:val="28"/>
        </w:rPr>
      </w:pPr>
      <w:r w:rsidRPr="002D7AC5">
        <w:rPr>
          <w:sz w:val="28"/>
          <w:szCs w:val="28"/>
        </w:rPr>
        <w:t xml:space="preserve">- </w:t>
      </w:r>
      <w:r w:rsidR="005D37C9">
        <w:rPr>
          <w:sz w:val="28"/>
          <w:szCs w:val="28"/>
        </w:rPr>
        <w:t>главе Могочинского муниципального округа</w:t>
      </w:r>
      <w:r w:rsidRPr="002D7AC5">
        <w:rPr>
          <w:sz w:val="28"/>
          <w:szCs w:val="28"/>
        </w:rPr>
        <w:t>;</w:t>
      </w:r>
    </w:p>
    <w:p w:rsidR="00F70C01" w:rsidRPr="002D7AC5" w:rsidRDefault="00F70C01" w:rsidP="00075949">
      <w:pPr>
        <w:ind w:firstLine="720"/>
        <w:jc w:val="both"/>
        <w:rPr>
          <w:sz w:val="28"/>
          <w:szCs w:val="28"/>
        </w:rPr>
      </w:pPr>
      <w:r w:rsidRPr="002D7AC5">
        <w:rPr>
          <w:sz w:val="28"/>
          <w:szCs w:val="28"/>
        </w:rPr>
        <w:t>65. Рассмотрение жалобы не может быть поручено лицу, чьи решения и (или) действия (бездействие) обжалуются.</w:t>
      </w:r>
    </w:p>
    <w:p w:rsidR="00F70C01" w:rsidRPr="002D7AC5" w:rsidRDefault="00F70C01" w:rsidP="00075949">
      <w:pPr>
        <w:ind w:firstLine="720"/>
        <w:jc w:val="both"/>
        <w:outlineLvl w:val="1"/>
        <w:rPr>
          <w:sz w:val="28"/>
          <w:szCs w:val="28"/>
        </w:rPr>
      </w:pPr>
      <w:bookmarkStart w:id="16" w:name="sub_55"/>
      <w:r w:rsidRPr="002D7AC5">
        <w:rPr>
          <w:sz w:val="28"/>
          <w:szCs w:val="28"/>
        </w:rPr>
        <w:t>Жалоба на решения, принятые руководителем Исполнителя подаются в вышестоящий орган (при его наличии) либо в случае его отсутствия рассматриваются непосредственно руководителем Исполнителя.</w:t>
      </w:r>
    </w:p>
    <w:p w:rsidR="00F70C01" w:rsidRPr="002D7AC5" w:rsidRDefault="00F70C01" w:rsidP="00075949">
      <w:pPr>
        <w:ind w:firstLine="720"/>
        <w:jc w:val="both"/>
        <w:rPr>
          <w:sz w:val="28"/>
          <w:szCs w:val="28"/>
        </w:rPr>
      </w:pPr>
      <w:r w:rsidRPr="002D7AC5">
        <w:rPr>
          <w:sz w:val="28"/>
          <w:szCs w:val="28"/>
        </w:rPr>
        <w:t>66. Должностное лицо, уполномоченное на рассмотрение жалобы, обязано:</w:t>
      </w:r>
    </w:p>
    <w:bookmarkEnd w:id="16"/>
    <w:p w:rsidR="00F70C01" w:rsidRPr="002D7AC5" w:rsidRDefault="00F70C01" w:rsidP="00075949">
      <w:pPr>
        <w:ind w:firstLine="720"/>
        <w:jc w:val="both"/>
        <w:rPr>
          <w:sz w:val="28"/>
          <w:szCs w:val="28"/>
        </w:rPr>
      </w:pPr>
      <w:r w:rsidRPr="002D7AC5">
        <w:rPr>
          <w:sz w:val="28"/>
          <w:szCs w:val="28"/>
        </w:rPr>
        <w:t>- обеспечить объективное, всестороннее и своевременное рассмотрение жалобы, при желании заявителя – с участием заявителя или его представителя;</w:t>
      </w:r>
    </w:p>
    <w:p w:rsidR="00F70C01" w:rsidRDefault="00F70C01" w:rsidP="00075949">
      <w:pPr>
        <w:ind w:firstLine="720"/>
        <w:jc w:val="both"/>
        <w:rPr>
          <w:sz w:val="28"/>
          <w:szCs w:val="28"/>
        </w:rPr>
      </w:pPr>
      <w:r w:rsidRPr="002D7AC5">
        <w:rPr>
          <w:sz w:val="28"/>
          <w:szCs w:val="28"/>
        </w:rPr>
        <w:lastRenderedPageBreak/>
        <w:t>- 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5D37C9" w:rsidRDefault="005D37C9" w:rsidP="00075949">
      <w:pPr>
        <w:ind w:firstLine="720"/>
        <w:jc w:val="both"/>
        <w:rPr>
          <w:sz w:val="28"/>
          <w:szCs w:val="28"/>
        </w:rPr>
      </w:pPr>
    </w:p>
    <w:p w:rsidR="005D37C9" w:rsidRPr="005D37C9" w:rsidRDefault="005D37C9" w:rsidP="00075949">
      <w:pPr>
        <w:ind w:firstLine="720"/>
        <w:jc w:val="center"/>
        <w:rPr>
          <w:b/>
          <w:sz w:val="28"/>
          <w:szCs w:val="28"/>
        </w:rPr>
      </w:pPr>
      <w:r w:rsidRPr="005D37C9">
        <w:rPr>
          <w:b/>
          <w:sz w:val="28"/>
          <w:szCs w:val="28"/>
        </w:rPr>
        <w:t>Порядок подачи и рассмотрения жалобы</w:t>
      </w:r>
    </w:p>
    <w:p w:rsidR="005D37C9" w:rsidRPr="002D7AC5" w:rsidRDefault="005D37C9" w:rsidP="00075949">
      <w:pPr>
        <w:ind w:firstLine="720"/>
        <w:jc w:val="both"/>
        <w:rPr>
          <w:sz w:val="28"/>
          <w:szCs w:val="28"/>
        </w:rPr>
      </w:pPr>
    </w:p>
    <w:p w:rsidR="00F70C01" w:rsidRPr="002D7AC5" w:rsidRDefault="00F70C01" w:rsidP="00075949">
      <w:pPr>
        <w:ind w:firstLine="720"/>
        <w:jc w:val="both"/>
        <w:outlineLvl w:val="1"/>
        <w:rPr>
          <w:sz w:val="28"/>
          <w:szCs w:val="28"/>
        </w:rPr>
      </w:pPr>
      <w:r w:rsidRPr="002D7AC5">
        <w:rPr>
          <w:sz w:val="28"/>
          <w:szCs w:val="28"/>
        </w:rPr>
        <w:t>67. Жалоба подается в письменной форме на бумажном носителе либо в электронном виде в форме электронного документа Исполнителю.</w:t>
      </w:r>
    </w:p>
    <w:p w:rsidR="00F70C01" w:rsidRPr="002D7AC5" w:rsidRDefault="00F70C01" w:rsidP="00075949">
      <w:pPr>
        <w:ind w:firstLine="720"/>
        <w:jc w:val="both"/>
        <w:rPr>
          <w:sz w:val="28"/>
          <w:szCs w:val="28"/>
        </w:rPr>
      </w:pPr>
      <w:r w:rsidRPr="002D7AC5">
        <w:rPr>
          <w:sz w:val="28"/>
          <w:szCs w:val="28"/>
        </w:rPr>
        <w:t>68. Жалоба может быть направлена:</w:t>
      </w:r>
    </w:p>
    <w:p w:rsidR="005D37C9" w:rsidRPr="00F21FDA" w:rsidRDefault="00F70C01" w:rsidP="00075949">
      <w:pPr>
        <w:ind w:firstLine="720"/>
        <w:jc w:val="both"/>
        <w:rPr>
          <w:i/>
          <w:iCs/>
          <w:sz w:val="28"/>
          <w:szCs w:val="28"/>
        </w:rPr>
      </w:pPr>
      <w:r w:rsidRPr="002D7AC5">
        <w:rPr>
          <w:sz w:val="28"/>
          <w:szCs w:val="28"/>
        </w:rPr>
        <w:t xml:space="preserve">- </w:t>
      </w:r>
      <w:r w:rsidR="005D37C9">
        <w:rPr>
          <w:sz w:val="28"/>
          <w:szCs w:val="28"/>
        </w:rPr>
        <w:t xml:space="preserve">по почте </w:t>
      </w:r>
      <w:r w:rsidR="005D37C9" w:rsidRPr="00F21FDA">
        <w:rPr>
          <w:sz w:val="28"/>
          <w:szCs w:val="28"/>
        </w:rPr>
        <w:t xml:space="preserve">в адрес руководителя Исполнителя по адресу: </w:t>
      </w:r>
      <w:r w:rsidR="005D37C9" w:rsidRPr="00720B63">
        <w:rPr>
          <w:sz w:val="28"/>
          <w:szCs w:val="28"/>
        </w:rPr>
        <w:t>673732,</w:t>
      </w:r>
      <w:r w:rsidR="005D37C9" w:rsidRPr="00F21FDA">
        <w:rPr>
          <w:sz w:val="28"/>
          <w:szCs w:val="28"/>
        </w:rPr>
        <w:t xml:space="preserve"> Забайкальский край, </w:t>
      </w:r>
      <w:r w:rsidR="005D37C9">
        <w:rPr>
          <w:sz w:val="28"/>
          <w:szCs w:val="28"/>
        </w:rPr>
        <w:t xml:space="preserve">Могочинский район, </w:t>
      </w:r>
      <w:proofErr w:type="gramStart"/>
      <w:r w:rsidR="005D37C9">
        <w:rPr>
          <w:sz w:val="28"/>
          <w:szCs w:val="28"/>
        </w:rPr>
        <w:t>г</w:t>
      </w:r>
      <w:proofErr w:type="gramEnd"/>
      <w:r w:rsidR="005D37C9">
        <w:rPr>
          <w:sz w:val="28"/>
          <w:szCs w:val="28"/>
        </w:rPr>
        <w:t xml:space="preserve">. Могоча, ул. Комсомольская, 13, по адресу руководителей общеобразовательных </w:t>
      </w:r>
      <w:r w:rsidR="005D37C9" w:rsidRPr="00665922">
        <w:rPr>
          <w:sz w:val="28"/>
          <w:szCs w:val="28"/>
        </w:rPr>
        <w:t xml:space="preserve">учреждений </w:t>
      </w:r>
      <w:r w:rsidR="00176118">
        <w:rPr>
          <w:sz w:val="28"/>
          <w:szCs w:val="28"/>
        </w:rPr>
        <w:t>(</w:t>
      </w:r>
      <w:r w:rsidR="005D37C9" w:rsidRPr="00665922">
        <w:rPr>
          <w:sz w:val="28"/>
          <w:szCs w:val="28"/>
        </w:rPr>
        <w:t>приложение 1</w:t>
      </w:r>
      <w:r w:rsidR="00176118">
        <w:rPr>
          <w:sz w:val="28"/>
          <w:szCs w:val="28"/>
        </w:rPr>
        <w:t>)</w:t>
      </w:r>
      <w:r w:rsidR="005D37C9" w:rsidRPr="00665922">
        <w:rPr>
          <w:i/>
          <w:iCs/>
          <w:sz w:val="28"/>
          <w:szCs w:val="28"/>
        </w:rPr>
        <w:t>;</w:t>
      </w:r>
    </w:p>
    <w:p w:rsidR="005D37C9" w:rsidRPr="00F21FDA" w:rsidRDefault="005D37C9" w:rsidP="00075949">
      <w:pPr>
        <w:ind w:firstLine="720"/>
        <w:jc w:val="both"/>
        <w:rPr>
          <w:sz w:val="28"/>
          <w:szCs w:val="28"/>
        </w:rPr>
      </w:pPr>
      <w:r>
        <w:rPr>
          <w:sz w:val="28"/>
          <w:szCs w:val="28"/>
        </w:rPr>
        <w:t xml:space="preserve">- </w:t>
      </w:r>
      <w:r w:rsidRPr="00F21FDA">
        <w:rPr>
          <w:sz w:val="28"/>
          <w:szCs w:val="28"/>
        </w:rPr>
        <w:t xml:space="preserve">в адрес заместителя </w:t>
      </w:r>
      <w:r>
        <w:rPr>
          <w:sz w:val="28"/>
          <w:szCs w:val="28"/>
        </w:rPr>
        <w:t xml:space="preserve">главы </w:t>
      </w:r>
      <w:r w:rsidRPr="007C0AE5">
        <w:rPr>
          <w:sz w:val="28"/>
          <w:szCs w:val="28"/>
        </w:rPr>
        <w:t>Мого</w:t>
      </w:r>
      <w:r>
        <w:rPr>
          <w:sz w:val="28"/>
          <w:szCs w:val="28"/>
        </w:rPr>
        <w:t>чинского муниципального округа</w:t>
      </w:r>
      <w:r w:rsidRPr="00F21FDA">
        <w:rPr>
          <w:sz w:val="28"/>
          <w:szCs w:val="28"/>
        </w:rPr>
        <w:t xml:space="preserve">, курирующего соответствующее направление деятельности, по адресу: </w:t>
      </w:r>
      <w:r w:rsidRPr="00720B63">
        <w:rPr>
          <w:sz w:val="28"/>
          <w:szCs w:val="28"/>
        </w:rPr>
        <w:t>673732,</w:t>
      </w:r>
      <w:r w:rsidRPr="00F21FDA">
        <w:rPr>
          <w:sz w:val="28"/>
          <w:szCs w:val="28"/>
        </w:rPr>
        <w:t xml:space="preserve"> Забайкальский край, </w:t>
      </w:r>
      <w:r>
        <w:rPr>
          <w:sz w:val="28"/>
          <w:szCs w:val="28"/>
        </w:rPr>
        <w:t xml:space="preserve">Могочинский район, </w:t>
      </w:r>
      <w:proofErr w:type="gramStart"/>
      <w:r>
        <w:rPr>
          <w:sz w:val="28"/>
          <w:szCs w:val="28"/>
        </w:rPr>
        <w:t>г</w:t>
      </w:r>
      <w:proofErr w:type="gramEnd"/>
      <w:r>
        <w:rPr>
          <w:sz w:val="28"/>
          <w:szCs w:val="28"/>
        </w:rPr>
        <w:t>. Могоча, ул. Комсомольская, 13</w:t>
      </w:r>
      <w:r w:rsidRPr="00F21FDA">
        <w:rPr>
          <w:i/>
          <w:iCs/>
          <w:sz w:val="28"/>
          <w:szCs w:val="28"/>
        </w:rPr>
        <w:t>;</w:t>
      </w:r>
    </w:p>
    <w:p w:rsidR="005D37C9" w:rsidRPr="00F21FDA" w:rsidRDefault="005D37C9" w:rsidP="00075949">
      <w:pPr>
        <w:ind w:firstLine="720"/>
        <w:jc w:val="both"/>
        <w:rPr>
          <w:i/>
          <w:iCs/>
          <w:sz w:val="28"/>
          <w:szCs w:val="28"/>
        </w:rPr>
      </w:pPr>
      <w:r>
        <w:rPr>
          <w:sz w:val="28"/>
          <w:szCs w:val="28"/>
        </w:rPr>
        <w:t xml:space="preserve">- </w:t>
      </w:r>
      <w:r w:rsidRPr="00F21FDA">
        <w:rPr>
          <w:sz w:val="28"/>
          <w:szCs w:val="28"/>
        </w:rPr>
        <w:t xml:space="preserve">в адрес </w:t>
      </w:r>
      <w:r>
        <w:rPr>
          <w:sz w:val="28"/>
          <w:szCs w:val="28"/>
        </w:rPr>
        <w:t xml:space="preserve">главы </w:t>
      </w:r>
      <w:r w:rsidRPr="007C0AE5">
        <w:rPr>
          <w:sz w:val="28"/>
          <w:szCs w:val="28"/>
        </w:rPr>
        <w:t>Мого</w:t>
      </w:r>
      <w:r>
        <w:rPr>
          <w:sz w:val="28"/>
          <w:szCs w:val="28"/>
        </w:rPr>
        <w:t xml:space="preserve">чинского муниципального округа по </w:t>
      </w:r>
      <w:r w:rsidRPr="00F21FDA">
        <w:rPr>
          <w:sz w:val="28"/>
          <w:szCs w:val="28"/>
        </w:rPr>
        <w:t xml:space="preserve"> адресу: </w:t>
      </w:r>
      <w:r w:rsidRPr="00720B63">
        <w:rPr>
          <w:sz w:val="28"/>
          <w:szCs w:val="28"/>
        </w:rPr>
        <w:t>673732,</w:t>
      </w:r>
      <w:r w:rsidRPr="00F21FDA">
        <w:rPr>
          <w:sz w:val="28"/>
          <w:szCs w:val="28"/>
        </w:rPr>
        <w:t xml:space="preserve"> Забайкальский край, </w:t>
      </w:r>
      <w:r>
        <w:rPr>
          <w:sz w:val="28"/>
          <w:szCs w:val="28"/>
        </w:rPr>
        <w:t xml:space="preserve">Могочинский район, </w:t>
      </w:r>
      <w:proofErr w:type="gramStart"/>
      <w:r>
        <w:rPr>
          <w:sz w:val="28"/>
          <w:szCs w:val="28"/>
        </w:rPr>
        <w:t>г</w:t>
      </w:r>
      <w:proofErr w:type="gramEnd"/>
      <w:r>
        <w:rPr>
          <w:sz w:val="28"/>
          <w:szCs w:val="28"/>
        </w:rPr>
        <w:t>. Могоча, ул. Комсомольская, 13</w:t>
      </w:r>
      <w:r>
        <w:rPr>
          <w:i/>
          <w:iCs/>
          <w:sz w:val="28"/>
          <w:szCs w:val="28"/>
        </w:rPr>
        <w:t>;</w:t>
      </w:r>
    </w:p>
    <w:p w:rsidR="005D37C9" w:rsidRPr="00F21FDA" w:rsidRDefault="005D37C9" w:rsidP="00075949">
      <w:pPr>
        <w:ind w:firstLine="720"/>
        <w:jc w:val="both"/>
        <w:rPr>
          <w:sz w:val="28"/>
          <w:szCs w:val="28"/>
        </w:rPr>
      </w:pPr>
      <w:r>
        <w:rPr>
          <w:sz w:val="28"/>
          <w:szCs w:val="28"/>
        </w:rPr>
        <w:t xml:space="preserve">- </w:t>
      </w:r>
      <w:r w:rsidRPr="00F21FDA">
        <w:rPr>
          <w:sz w:val="28"/>
          <w:szCs w:val="28"/>
        </w:rPr>
        <w:t xml:space="preserve">с использованием официального сайта Исполнителя </w:t>
      </w:r>
      <w:r w:rsidRPr="00F21FDA">
        <w:rPr>
          <w:i/>
          <w:iCs/>
          <w:sz w:val="28"/>
          <w:szCs w:val="28"/>
        </w:rPr>
        <w:t xml:space="preserve"> </w:t>
      </w:r>
      <w:r w:rsidRPr="00F21FDA">
        <w:rPr>
          <w:sz w:val="28"/>
          <w:szCs w:val="28"/>
        </w:rPr>
        <w:t>в информационно-телекоммуникационной сети «Интернет»:</w:t>
      </w:r>
      <w:r w:rsidRPr="00FA7003">
        <w:rPr>
          <w:rFonts w:ascii="Calibri" w:hAnsi="Calibri"/>
          <w:sz w:val="28"/>
          <w:szCs w:val="28"/>
          <w:lang w:eastAsia="en-US"/>
        </w:rPr>
        <w:t xml:space="preserve"> </w:t>
      </w:r>
      <w:hyperlink r:id="rId20" w:history="1">
        <w:r w:rsidRPr="00075949">
          <w:rPr>
            <w:rStyle w:val="a4"/>
            <w:sz w:val="28"/>
            <w:szCs w:val="28"/>
            <w:lang w:eastAsia="en-US"/>
          </w:rPr>
          <w:t>http</w:t>
        </w:r>
        <w:r w:rsidRPr="00075949">
          <w:rPr>
            <w:rStyle w:val="a4"/>
            <w:sz w:val="28"/>
            <w:szCs w:val="28"/>
            <w:lang w:val="en-US" w:eastAsia="en-US"/>
          </w:rPr>
          <w:t>s</w:t>
        </w:r>
        <w:r w:rsidRPr="00075949">
          <w:rPr>
            <w:rStyle w:val="a4"/>
            <w:sz w:val="28"/>
            <w:szCs w:val="28"/>
            <w:lang w:eastAsia="en-US"/>
          </w:rPr>
          <w:t>://</w:t>
        </w:r>
        <w:r w:rsidRPr="00075949">
          <w:rPr>
            <w:rStyle w:val="a4"/>
            <w:sz w:val="28"/>
            <w:szCs w:val="28"/>
            <w:lang w:val="en-US" w:eastAsia="en-US"/>
          </w:rPr>
          <w:t>mogocha</w:t>
        </w:r>
        <w:r w:rsidRPr="00075949">
          <w:rPr>
            <w:rStyle w:val="a4"/>
            <w:sz w:val="28"/>
            <w:szCs w:val="28"/>
            <w:lang w:eastAsia="en-US"/>
          </w:rPr>
          <w:t>.75.</w:t>
        </w:r>
        <w:r w:rsidRPr="00075949">
          <w:rPr>
            <w:rStyle w:val="a4"/>
            <w:sz w:val="28"/>
            <w:szCs w:val="28"/>
            <w:lang w:val="en-US" w:eastAsia="en-US"/>
          </w:rPr>
          <w:t>ru</w:t>
        </w:r>
      </w:hyperlink>
      <w:r w:rsidRPr="00075949">
        <w:rPr>
          <w:sz w:val="28"/>
          <w:szCs w:val="28"/>
        </w:rPr>
        <w:t>;</w:t>
      </w:r>
    </w:p>
    <w:p w:rsidR="005D37C9" w:rsidRPr="005D37C9" w:rsidRDefault="005D37C9" w:rsidP="00075949">
      <w:pPr>
        <w:autoSpaceDE w:val="0"/>
        <w:autoSpaceDN w:val="0"/>
        <w:adjustRightInd w:val="0"/>
        <w:ind w:firstLine="709"/>
        <w:contextualSpacing/>
        <w:jc w:val="both"/>
        <w:rPr>
          <w:sz w:val="28"/>
          <w:szCs w:val="28"/>
        </w:rPr>
      </w:pPr>
      <w:r>
        <w:rPr>
          <w:sz w:val="28"/>
          <w:szCs w:val="28"/>
        </w:rPr>
        <w:t xml:space="preserve">- </w:t>
      </w:r>
      <w:r w:rsidRPr="00843E59">
        <w:rPr>
          <w:sz w:val="28"/>
          <w:szCs w:val="28"/>
        </w:rPr>
        <w:t>с использованием Портала государственных и муниципальных услуг</w:t>
      </w:r>
      <w:r>
        <w:rPr>
          <w:sz w:val="28"/>
          <w:szCs w:val="28"/>
        </w:rPr>
        <w:t xml:space="preserve"> </w:t>
      </w:r>
      <w:r w:rsidRPr="00843E59">
        <w:rPr>
          <w:sz w:val="28"/>
          <w:szCs w:val="28"/>
        </w:rPr>
        <w:t>в информационно-телекоммуникационной сети «Интернет»</w:t>
      </w:r>
      <w:r>
        <w:rPr>
          <w:sz w:val="28"/>
          <w:szCs w:val="28"/>
        </w:rPr>
        <w:t xml:space="preserve">: </w:t>
      </w:r>
      <w:hyperlink r:id="rId21" w:history="1">
        <w:r w:rsidRPr="002D7AC5">
          <w:rPr>
            <w:rStyle w:val="a4"/>
            <w:sz w:val="28"/>
            <w:szCs w:val="28"/>
          </w:rPr>
          <w:t>www.gosuslugi.ru</w:t>
        </w:r>
      </w:hyperlink>
      <w:r w:rsidRPr="002D7AC5">
        <w:rPr>
          <w:sz w:val="28"/>
          <w:szCs w:val="28"/>
        </w:rPr>
        <w:t xml:space="preserve">; </w:t>
      </w:r>
    </w:p>
    <w:p w:rsidR="005D37C9" w:rsidRPr="00843E59" w:rsidRDefault="005D37C9" w:rsidP="00075949">
      <w:pPr>
        <w:ind w:firstLine="720"/>
        <w:jc w:val="both"/>
        <w:rPr>
          <w:sz w:val="28"/>
          <w:szCs w:val="28"/>
        </w:rPr>
      </w:pPr>
      <w:r w:rsidRPr="005D37C9">
        <w:rPr>
          <w:sz w:val="28"/>
          <w:szCs w:val="28"/>
        </w:rPr>
        <w:t xml:space="preserve">- а также может быть </w:t>
      </w:r>
      <w:proofErr w:type="gramStart"/>
      <w:r w:rsidRPr="005D37C9">
        <w:rPr>
          <w:sz w:val="28"/>
          <w:szCs w:val="28"/>
        </w:rPr>
        <w:t>принята</w:t>
      </w:r>
      <w:proofErr w:type="gramEnd"/>
      <w:r w:rsidRPr="005D37C9">
        <w:rPr>
          <w:sz w:val="28"/>
          <w:szCs w:val="28"/>
        </w:rPr>
        <w:t xml:space="preserve"> при личном приеме</w:t>
      </w:r>
      <w:r w:rsidRPr="00843E59">
        <w:rPr>
          <w:sz w:val="28"/>
          <w:szCs w:val="28"/>
        </w:rPr>
        <w:t xml:space="preserve"> заявителя.</w:t>
      </w:r>
    </w:p>
    <w:p w:rsidR="00F70C01" w:rsidRPr="002D7AC5" w:rsidRDefault="00F70C01" w:rsidP="00075949">
      <w:pPr>
        <w:ind w:firstLine="720"/>
        <w:contextualSpacing/>
        <w:jc w:val="both"/>
        <w:rPr>
          <w:sz w:val="28"/>
          <w:szCs w:val="28"/>
        </w:rPr>
      </w:pPr>
    </w:p>
    <w:p w:rsidR="00F70C01" w:rsidRPr="002D7AC5" w:rsidRDefault="00F70C01" w:rsidP="00075949">
      <w:pPr>
        <w:ind w:firstLine="720"/>
        <w:jc w:val="both"/>
        <w:outlineLvl w:val="1"/>
        <w:rPr>
          <w:sz w:val="28"/>
          <w:szCs w:val="28"/>
        </w:rPr>
      </w:pPr>
      <w:r w:rsidRPr="002D7AC5">
        <w:rPr>
          <w:sz w:val="28"/>
          <w:szCs w:val="28"/>
        </w:rPr>
        <w:t>69. Жалоба должна содержать:</w:t>
      </w:r>
    </w:p>
    <w:p w:rsidR="00F70C01" w:rsidRPr="002D7AC5" w:rsidRDefault="00F70C01" w:rsidP="00075949">
      <w:pPr>
        <w:ind w:firstLine="720"/>
        <w:jc w:val="both"/>
        <w:outlineLvl w:val="1"/>
        <w:rPr>
          <w:sz w:val="28"/>
          <w:szCs w:val="28"/>
        </w:rPr>
      </w:pPr>
      <w:proofErr w:type="gramStart"/>
      <w:r w:rsidRPr="002D7AC5">
        <w:rPr>
          <w:sz w:val="28"/>
          <w:szCs w:val="28"/>
        </w:rPr>
        <w:t>- 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F70C01" w:rsidRPr="002D7AC5" w:rsidRDefault="00F70C01" w:rsidP="00075949">
      <w:pPr>
        <w:ind w:firstLine="720"/>
        <w:jc w:val="both"/>
        <w:outlineLvl w:val="1"/>
        <w:rPr>
          <w:sz w:val="28"/>
          <w:szCs w:val="28"/>
        </w:rPr>
      </w:pPr>
      <w:proofErr w:type="gramStart"/>
      <w:r w:rsidRPr="002D7AC5">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0C01" w:rsidRPr="002D7AC5" w:rsidRDefault="00F70C01" w:rsidP="00075949">
      <w:pPr>
        <w:ind w:firstLine="720"/>
        <w:jc w:val="both"/>
        <w:outlineLvl w:val="1"/>
        <w:rPr>
          <w:sz w:val="28"/>
          <w:szCs w:val="28"/>
        </w:rPr>
      </w:pPr>
      <w:r w:rsidRPr="002D7AC5">
        <w:rPr>
          <w:sz w:val="28"/>
          <w:szCs w:val="28"/>
        </w:rPr>
        <w:t>- сведения об обжалуемых решениях и действиях (бездействии) Исполнителя, его должностного лица, либо муниципального служащего;</w:t>
      </w:r>
    </w:p>
    <w:p w:rsidR="00F70C01" w:rsidRPr="002D7AC5" w:rsidRDefault="00F70C01" w:rsidP="00075949">
      <w:pPr>
        <w:ind w:firstLine="720"/>
        <w:jc w:val="both"/>
        <w:outlineLvl w:val="1"/>
        <w:rPr>
          <w:sz w:val="28"/>
          <w:szCs w:val="28"/>
        </w:rPr>
      </w:pPr>
      <w:r w:rsidRPr="002D7AC5">
        <w:rPr>
          <w:sz w:val="28"/>
          <w:szCs w:val="28"/>
        </w:rPr>
        <w:t>- 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F70C01" w:rsidRPr="002D7AC5" w:rsidRDefault="00F70C01" w:rsidP="00075949">
      <w:pPr>
        <w:ind w:firstLine="720"/>
        <w:jc w:val="both"/>
        <w:outlineLvl w:val="1"/>
        <w:rPr>
          <w:sz w:val="28"/>
          <w:szCs w:val="28"/>
        </w:rPr>
      </w:pPr>
      <w:r w:rsidRPr="002D7AC5">
        <w:rPr>
          <w:sz w:val="28"/>
          <w:szCs w:val="28"/>
        </w:rPr>
        <w:t>Заявителем могут быть представлены документы (при наличии), подтверждающие доводы заявителя, либо их копии.</w:t>
      </w:r>
    </w:p>
    <w:p w:rsidR="00F70C01" w:rsidRDefault="00F70C01" w:rsidP="00075949">
      <w:pPr>
        <w:ind w:firstLine="720"/>
        <w:jc w:val="both"/>
        <w:rPr>
          <w:sz w:val="28"/>
          <w:szCs w:val="28"/>
        </w:rPr>
      </w:pPr>
      <w:r w:rsidRPr="002D7AC5">
        <w:rPr>
          <w:sz w:val="28"/>
          <w:szCs w:val="28"/>
        </w:rPr>
        <w:t>70. Жалоба, поступившая Исполнителю, подлежит регистрации не позднее следующего рабочего дня со дня ее поступления.</w:t>
      </w:r>
    </w:p>
    <w:p w:rsidR="002B17B7" w:rsidRDefault="002B17B7" w:rsidP="00075949">
      <w:pPr>
        <w:ind w:firstLine="720"/>
        <w:jc w:val="both"/>
        <w:rPr>
          <w:sz w:val="28"/>
          <w:szCs w:val="28"/>
        </w:rPr>
      </w:pPr>
    </w:p>
    <w:p w:rsidR="002B17B7" w:rsidRPr="002B17B7" w:rsidRDefault="002B17B7" w:rsidP="00075949">
      <w:pPr>
        <w:ind w:firstLine="720"/>
        <w:jc w:val="center"/>
        <w:rPr>
          <w:b/>
          <w:sz w:val="28"/>
          <w:szCs w:val="28"/>
        </w:rPr>
      </w:pPr>
      <w:r w:rsidRPr="002B17B7">
        <w:rPr>
          <w:b/>
          <w:sz w:val="28"/>
          <w:szCs w:val="28"/>
        </w:rPr>
        <w:t>Сроки рассмотрения жалобы</w:t>
      </w:r>
    </w:p>
    <w:p w:rsidR="002B17B7" w:rsidRPr="002D7AC5" w:rsidRDefault="002B17B7" w:rsidP="00075949">
      <w:pPr>
        <w:ind w:firstLine="720"/>
        <w:jc w:val="both"/>
        <w:rPr>
          <w:sz w:val="28"/>
          <w:szCs w:val="28"/>
        </w:rPr>
      </w:pPr>
    </w:p>
    <w:p w:rsidR="00F70C01" w:rsidRPr="002D7AC5" w:rsidRDefault="00F70C01" w:rsidP="00075949">
      <w:pPr>
        <w:ind w:firstLine="720"/>
        <w:jc w:val="both"/>
        <w:outlineLvl w:val="1"/>
        <w:rPr>
          <w:sz w:val="28"/>
          <w:szCs w:val="28"/>
        </w:rPr>
      </w:pPr>
      <w:r w:rsidRPr="002D7AC5">
        <w:rPr>
          <w:sz w:val="28"/>
          <w:szCs w:val="28"/>
        </w:rPr>
        <w:t>71. </w:t>
      </w:r>
      <w:proofErr w:type="gramStart"/>
      <w:r w:rsidRPr="002D7AC5">
        <w:rPr>
          <w:sz w:val="28"/>
          <w:szCs w:val="28"/>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70C01" w:rsidRDefault="00F70C01" w:rsidP="00075949">
      <w:pPr>
        <w:ind w:firstLine="720"/>
        <w:jc w:val="both"/>
        <w:outlineLvl w:val="1"/>
        <w:rPr>
          <w:sz w:val="28"/>
          <w:szCs w:val="28"/>
        </w:rPr>
      </w:pPr>
      <w:r w:rsidRPr="002D7AC5">
        <w:rPr>
          <w:sz w:val="28"/>
          <w:szCs w:val="28"/>
        </w:rPr>
        <w:t xml:space="preserve">72.  В случае установления в ходе или по результатам </w:t>
      </w:r>
      <w:proofErr w:type="gramStart"/>
      <w:r w:rsidRPr="002D7AC5">
        <w:rPr>
          <w:sz w:val="28"/>
          <w:szCs w:val="28"/>
        </w:rPr>
        <w:t>рассмотрения жалобы признаков состава административного правонарушения</w:t>
      </w:r>
      <w:proofErr w:type="gramEnd"/>
      <w:r w:rsidRPr="002D7AC5">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w:t>
      </w:r>
      <w:proofErr w:type="spellStart"/>
      <w:r w:rsidRPr="002D7AC5">
        <w:rPr>
          <w:sz w:val="28"/>
          <w:szCs w:val="28"/>
        </w:rPr>
        <w:t>подследственности</w:t>
      </w:r>
      <w:proofErr w:type="spellEnd"/>
      <w:r w:rsidRPr="002D7AC5">
        <w:rPr>
          <w:sz w:val="28"/>
          <w:szCs w:val="28"/>
        </w:rPr>
        <w:t>, установленной статьей 151 Уголовно-процессуального кодекса Российской Федерации, или в органы прокуратуры.</w:t>
      </w:r>
    </w:p>
    <w:p w:rsidR="002B17B7" w:rsidRDefault="002B17B7" w:rsidP="00075949">
      <w:pPr>
        <w:ind w:firstLine="720"/>
        <w:jc w:val="both"/>
        <w:outlineLvl w:val="1"/>
        <w:rPr>
          <w:sz w:val="28"/>
          <w:szCs w:val="28"/>
        </w:rPr>
      </w:pPr>
    </w:p>
    <w:p w:rsidR="002B17B7" w:rsidRPr="002B17B7" w:rsidRDefault="002B17B7" w:rsidP="00075949">
      <w:pPr>
        <w:pStyle w:val="ConsPlusNormal"/>
        <w:widowControl/>
        <w:ind w:firstLine="0"/>
        <w:jc w:val="center"/>
        <w:rPr>
          <w:rFonts w:ascii="Times New Roman" w:hAnsi="Times New Roman" w:cs="Times New Roman"/>
          <w:b/>
          <w:sz w:val="28"/>
          <w:szCs w:val="28"/>
        </w:rPr>
      </w:pPr>
      <w:r w:rsidRPr="002B17B7">
        <w:rPr>
          <w:rFonts w:ascii="Times New Roman" w:hAnsi="Times New Roman" w:cs="Times New Roman"/>
          <w:b/>
          <w:sz w:val="28"/>
          <w:szCs w:val="28"/>
        </w:rPr>
        <w:t>Перечень оснований для приостановления рассмотрения жалобы</w:t>
      </w:r>
    </w:p>
    <w:p w:rsidR="002B17B7" w:rsidRPr="002B17B7" w:rsidRDefault="002B17B7" w:rsidP="00075949">
      <w:pPr>
        <w:pStyle w:val="ConsPlusNormal"/>
        <w:widowControl/>
        <w:ind w:firstLine="0"/>
        <w:jc w:val="center"/>
        <w:rPr>
          <w:rFonts w:ascii="Times New Roman" w:hAnsi="Times New Roman" w:cs="Times New Roman"/>
          <w:b/>
          <w:sz w:val="28"/>
          <w:szCs w:val="28"/>
        </w:rPr>
      </w:pPr>
      <w:r w:rsidRPr="002B17B7">
        <w:rPr>
          <w:rFonts w:ascii="Times New Roman" w:hAnsi="Times New Roman" w:cs="Times New Roman"/>
          <w:b/>
          <w:sz w:val="28"/>
          <w:szCs w:val="28"/>
        </w:rPr>
        <w:t>в случае</w:t>
      </w:r>
      <w:proofErr w:type="gramStart"/>
      <w:r w:rsidRPr="002B17B7">
        <w:rPr>
          <w:rFonts w:ascii="Times New Roman" w:hAnsi="Times New Roman" w:cs="Times New Roman"/>
          <w:b/>
          <w:sz w:val="28"/>
          <w:szCs w:val="28"/>
        </w:rPr>
        <w:t>,</w:t>
      </w:r>
      <w:proofErr w:type="gramEnd"/>
      <w:r w:rsidRPr="002B17B7">
        <w:rPr>
          <w:rFonts w:ascii="Times New Roman" w:hAnsi="Times New Roman" w:cs="Times New Roman"/>
          <w:b/>
          <w:sz w:val="28"/>
          <w:szCs w:val="28"/>
        </w:rPr>
        <w:t xml:space="preserve"> если возможность приостановления предусмотрена</w:t>
      </w:r>
    </w:p>
    <w:p w:rsidR="002B17B7" w:rsidRPr="002B17B7" w:rsidRDefault="002B17B7" w:rsidP="00075949">
      <w:pPr>
        <w:pStyle w:val="ConsPlusNormal"/>
        <w:widowControl/>
        <w:ind w:firstLine="0"/>
        <w:jc w:val="center"/>
        <w:rPr>
          <w:rFonts w:ascii="Times New Roman" w:hAnsi="Times New Roman" w:cs="Times New Roman"/>
          <w:b/>
          <w:sz w:val="28"/>
          <w:szCs w:val="28"/>
        </w:rPr>
      </w:pPr>
      <w:r w:rsidRPr="002B17B7">
        <w:rPr>
          <w:rFonts w:ascii="Times New Roman" w:hAnsi="Times New Roman" w:cs="Times New Roman"/>
          <w:b/>
          <w:sz w:val="28"/>
          <w:szCs w:val="28"/>
        </w:rPr>
        <w:t>законодательством Российской Федерации</w:t>
      </w:r>
    </w:p>
    <w:p w:rsidR="002B17B7" w:rsidRPr="002B17B7" w:rsidRDefault="002B17B7" w:rsidP="00075949">
      <w:pPr>
        <w:ind w:firstLine="720"/>
        <w:jc w:val="both"/>
        <w:outlineLvl w:val="1"/>
        <w:rPr>
          <w:sz w:val="28"/>
          <w:szCs w:val="28"/>
        </w:rPr>
      </w:pPr>
    </w:p>
    <w:p w:rsidR="00F70C01" w:rsidRDefault="00F70C01" w:rsidP="00075949">
      <w:pPr>
        <w:pStyle w:val="ConsPlusNormal"/>
        <w:widowControl/>
        <w:jc w:val="both"/>
        <w:rPr>
          <w:rFonts w:ascii="Times New Roman" w:hAnsi="Times New Roman" w:cs="Times New Roman"/>
          <w:sz w:val="28"/>
          <w:szCs w:val="28"/>
        </w:rPr>
      </w:pPr>
      <w:r w:rsidRPr="002D7AC5">
        <w:rPr>
          <w:rFonts w:ascii="Times New Roman" w:hAnsi="Times New Roman" w:cs="Times New Roman"/>
          <w:sz w:val="28"/>
          <w:szCs w:val="28"/>
        </w:rPr>
        <w:t>73. Основания для приостановления рассмотрения жалобы отсутствуют.</w:t>
      </w:r>
    </w:p>
    <w:p w:rsidR="002B17B7" w:rsidRDefault="002B17B7" w:rsidP="00075949">
      <w:pPr>
        <w:pStyle w:val="ConsPlusNormal"/>
        <w:widowControl/>
        <w:jc w:val="both"/>
        <w:rPr>
          <w:rFonts w:ascii="Times New Roman" w:hAnsi="Times New Roman" w:cs="Times New Roman"/>
          <w:sz w:val="28"/>
          <w:szCs w:val="28"/>
        </w:rPr>
      </w:pPr>
    </w:p>
    <w:p w:rsidR="002B17B7" w:rsidRPr="002B17B7" w:rsidRDefault="002B17B7" w:rsidP="00075949">
      <w:pPr>
        <w:pStyle w:val="ConsPlusNormal"/>
        <w:widowControl/>
        <w:jc w:val="center"/>
        <w:rPr>
          <w:rFonts w:ascii="Times New Roman" w:hAnsi="Times New Roman" w:cs="Times New Roman"/>
          <w:b/>
          <w:sz w:val="28"/>
          <w:szCs w:val="28"/>
        </w:rPr>
      </w:pPr>
      <w:r w:rsidRPr="002B17B7">
        <w:rPr>
          <w:rFonts w:ascii="Times New Roman" w:hAnsi="Times New Roman" w:cs="Times New Roman"/>
          <w:b/>
          <w:sz w:val="28"/>
          <w:szCs w:val="28"/>
        </w:rPr>
        <w:t>Результат рассмотрения жалобы</w:t>
      </w:r>
    </w:p>
    <w:p w:rsidR="002B17B7" w:rsidRPr="002D7AC5" w:rsidRDefault="002B17B7" w:rsidP="00075949">
      <w:pPr>
        <w:pStyle w:val="ConsPlusNormal"/>
        <w:widowControl/>
        <w:jc w:val="both"/>
        <w:rPr>
          <w:rFonts w:ascii="Times New Roman" w:hAnsi="Times New Roman" w:cs="Times New Roman"/>
          <w:sz w:val="28"/>
          <w:szCs w:val="28"/>
        </w:rPr>
      </w:pPr>
    </w:p>
    <w:p w:rsidR="00F70C01" w:rsidRPr="002D7AC5" w:rsidRDefault="00F70C01" w:rsidP="00075949">
      <w:pPr>
        <w:pStyle w:val="ConsPlusNormal"/>
        <w:widowControl/>
        <w:jc w:val="both"/>
        <w:rPr>
          <w:rFonts w:ascii="Times New Roman" w:hAnsi="Times New Roman" w:cs="Times New Roman"/>
          <w:sz w:val="28"/>
          <w:szCs w:val="28"/>
        </w:rPr>
      </w:pPr>
      <w:r w:rsidRPr="002D7AC5">
        <w:rPr>
          <w:rFonts w:ascii="Times New Roman" w:hAnsi="Times New Roman" w:cs="Times New Roman"/>
          <w:sz w:val="28"/>
          <w:szCs w:val="28"/>
        </w:rPr>
        <w:t>74.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F70C01" w:rsidRPr="002D7AC5" w:rsidRDefault="00F70C01" w:rsidP="00075949">
      <w:pPr>
        <w:ind w:firstLine="720"/>
        <w:jc w:val="both"/>
        <w:outlineLvl w:val="1"/>
        <w:rPr>
          <w:sz w:val="28"/>
          <w:szCs w:val="28"/>
        </w:rPr>
      </w:pPr>
      <w:r w:rsidRPr="002D7AC5">
        <w:rPr>
          <w:sz w:val="28"/>
          <w:szCs w:val="28"/>
        </w:rPr>
        <w:t>75. По результатам рассмотрения жалобы Исполнитель принимает одно из следующих решений:</w:t>
      </w:r>
    </w:p>
    <w:p w:rsidR="00F70C01" w:rsidRPr="002D7AC5" w:rsidRDefault="00F70C01" w:rsidP="00075949">
      <w:pPr>
        <w:ind w:firstLine="720"/>
        <w:jc w:val="both"/>
        <w:outlineLvl w:val="1"/>
        <w:rPr>
          <w:sz w:val="28"/>
          <w:szCs w:val="28"/>
        </w:rPr>
      </w:pPr>
      <w:proofErr w:type="gramStart"/>
      <w:r w:rsidRPr="002D7AC5">
        <w:rPr>
          <w:sz w:val="28"/>
          <w:szCs w:val="28"/>
        </w:rPr>
        <w:t xml:space="preserve">- 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2B17B7">
        <w:rPr>
          <w:sz w:val="28"/>
          <w:szCs w:val="28"/>
        </w:rPr>
        <w:t>Могочинского муниципального округа</w:t>
      </w:r>
      <w:r w:rsidRPr="002D7AC5">
        <w:rPr>
          <w:sz w:val="28"/>
          <w:szCs w:val="28"/>
        </w:rPr>
        <w:t>, а также в иных формах;</w:t>
      </w:r>
      <w:proofErr w:type="gramEnd"/>
    </w:p>
    <w:p w:rsidR="00F70C01" w:rsidRPr="002D7AC5" w:rsidRDefault="00F70C01" w:rsidP="00075949">
      <w:pPr>
        <w:ind w:firstLine="720"/>
        <w:jc w:val="both"/>
        <w:outlineLvl w:val="1"/>
        <w:rPr>
          <w:sz w:val="28"/>
          <w:szCs w:val="28"/>
        </w:rPr>
      </w:pPr>
      <w:r w:rsidRPr="002D7AC5">
        <w:rPr>
          <w:sz w:val="28"/>
          <w:szCs w:val="28"/>
        </w:rPr>
        <w:t>- отказывает в удовлетворении жалобы.</w:t>
      </w:r>
    </w:p>
    <w:p w:rsidR="00F70C01" w:rsidRPr="002D7AC5" w:rsidRDefault="00F70C01" w:rsidP="00075949">
      <w:pPr>
        <w:ind w:firstLine="720"/>
        <w:jc w:val="both"/>
        <w:rPr>
          <w:sz w:val="28"/>
          <w:szCs w:val="28"/>
        </w:rPr>
      </w:pPr>
      <w:r w:rsidRPr="002D7AC5">
        <w:rPr>
          <w:sz w:val="28"/>
          <w:szCs w:val="28"/>
        </w:rPr>
        <w:t xml:space="preserve">76. При удовлетворении жалобы уполномоченный на ее рассмотрение орган принимает исчерпывающие меры по устранению выявленных </w:t>
      </w:r>
      <w:r w:rsidRPr="002D7AC5">
        <w:rPr>
          <w:sz w:val="28"/>
          <w:szCs w:val="28"/>
        </w:rPr>
        <w:lastRenderedPageBreak/>
        <w:t>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F70C01" w:rsidRPr="002D7AC5" w:rsidRDefault="00F70C01" w:rsidP="00075949">
      <w:pPr>
        <w:ind w:firstLine="720"/>
        <w:jc w:val="both"/>
        <w:rPr>
          <w:sz w:val="28"/>
          <w:szCs w:val="28"/>
        </w:rPr>
      </w:pPr>
      <w:r w:rsidRPr="002D7AC5">
        <w:rPr>
          <w:sz w:val="28"/>
          <w:szCs w:val="28"/>
        </w:rPr>
        <w:t>77. Уполномоченный на рассмотрение жалобы орган отказывает в удовлетворении жалобы в следующих случаях:</w:t>
      </w:r>
    </w:p>
    <w:p w:rsidR="00F70C01" w:rsidRPr="002D7AC5" w:rsidRDefault="00F70C01" w:rsidP="00075949">
      <w:pPr>
        <w:ind w:firstLine="720"/>
        <w:jc w:val="both"/>
        <w:rPr>
          <w:sz w:val="28"/>
          <w:szCs w:val="28"/>
        </w:rPr>
      </w:pPr>
      <w:r w:rsidRPr="002D7AC5">
        <w:rPr>
          <w:sz w:val="28"/>
          <w:szCs w:val="28"/>
        </w:rPr>
        <w:t>- наличие вступившего в законную силу решения суда, арбитражного суда по жалобе о том же предмете и по тем же основаниям;</w:t>
      </w:r>
    </w:p>
    <w:p w:rsidR="00F70C01" w:rsidRPr="002D7AC5" w:rsidRDefault="00F70C01" w:rsidP="00075949">
      <w:pPr>
        <w:ind w:firstLine="720"/>
        <w:jc w:val="both"/>
        <w:rPr>
          <w:sz w:val="28"/>
          <w:szCs w:val="28"/>
        </w:rPr>
      </w:pPr>
      <w:r w:rsidRPr="002D7AC5">
        <w:rPr>
          <w:sz w:val="28"/>
          <w:szCs w:val="28"/>
        </w:rPr>
        <w:t>- подача жалобы лицом, полномочия которого не подтверждены в порядке, установленном законодательством Российской Федерации;</w:t>
      </w:r>
    </w:p>
    <w:p w:rsidR="00F70C01" w:rsidRPr="002D7AC5" w:rsidRDefault="00F70C01" w:rsidP="00075949">
      <w:pPr>
        <w:ind w:firstLine="720"/>
        <w:jc w:val="both"/>
        <w:rPr>
          <w:sz w:val="28"/>
          <w:szCs w:val="28"/>
        </w:rPr>
      </w:pPr>
      <w:r w:rsidRPr="002D7AC5">
        <w:rPr>
          <w:sz w:val="28"/>
          <w:szCs w:val="28"/>
        </w:rPr>
        <w:t>- 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F70C01" w:rsidRPr="002D7AC5" w:rsidRDefault="00F70C01" w:rsidP="00075949">
      <w:pPr>
        <w:ind w:firstLine="720"/>
        <w:jc w:val="both"/>
        <w:rPr>
          <w:sz w:val="28"/>
          <w:szCs w:val="28"/>
        </w:rPr>
      </w:pPr>
      <w:r w:rsidRPr="002D7AC5">
        <w:rPr>
          <w:sz w:val="28"/>
          <w:szCs w:val="28"/>
        </w:rPr>
        <w:t>78. Уполномоченный на рассмотрение жалобы орган вправе оставить жалобу без ответа в следующих случаях:</w:t>
      </w:r>
    </w:p>
    <w:p w:rsidR="00F70C01" w:rsidRPr="002D7AC5" w:rsidRDefault="00F70C01" w:rsidP="00075949">
      <w:pPr>
        <w:ind w:firstLine="720"/>
        <w:jc w:val="both"/>
        <w:rPr>
          <w:sz w:val="28"/>
          <w:szCs w:val="28"/>
        </w:rPr>
      </w:pPr>
      <w:r w:rsidRPr="002D7AC5">
        <w:rPr>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F70C01" w:rsidRDefault="00F70C01" w:rsidP="00075949">
      <w:pPr>
        <w:ind w:firstLine="720"/>
        <w:jc w:val="both"/>
        <w:rPr>
          <w:sz w:val="28"/>
          <w:szCs w:val="28"/>
        </w:rPr>
      </w:pPr>
      <w:r w:rsidRPr="002D7AC5">
        <w:rPr>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B17B7" w:rsidRPr="00A30159" w:rsidRDefault="002B17B7" w:rsidP="00075949">
      <w:pPr>
        <w:jc w:val="center"/>
        <w:rPr>
          <w:b/>
          <w:sz w:val="28"/>
          <w:szCs w:val="28"/>
        </w:rPr>
      </w:pPr>
      <w:r w:rsidRPr="00A30159">
        <w:rPr>
          <w:b/>
          <w:sz w:val="28"/>
          <w:szCs w:val="28"/>
        </w:rPr>
        <w:t>Порядок информирования заявителя о</w:t>
      </w:r>
    </w:p>
    <w:p w:rsidR="002B17B7" w:rsidRPr="00A30159" w:rsidRDefault="002B17B7" w:rsidP="00075949">
      <w:pPr>
        <w:jc w:val="center"/>
        <w:rPr>
          <w:sz w:val="28"/>
          <w:szCs w:val="28"/>
        </w:rPr>
      </w:pPr>
      <w:proofErr w:type="gramStart"/>
      <w:r w:rsidRPr="00A30159">
        <w:rPr>
          <w:b/>
          <w:sz w:val="28"/>
          <w:szCs w:val="28"/>
        </w:rPr>
        <w:t>результатах</w:t>
      </w:r>
      <w:proofErr w:type="gramEnd"/>
      <w:r w:rsidRPr="00A30159">
        <w:rPr>
          <w:b/>
          <w:sz w:val="28"/>
          <w:szCs w:val="28"/>
        </w:rPr>
        <w:t xml:space="preserve"> рассмотрения жалобы</w:t>
      </w:r>
    </w:p>
    <w:p w:rsidR="002B17B7" w:rsidRPr="002D7AC5" w:rsidRDefault="002B17B7" w:rsidP="00075949">
      <w:pPr>
        <w:ind w:firstLine="720"/>
        <w:jc w:val="both"/>
        <w:rPr>
          <w:sz w:val="28"/>
          <w:szCs w:val="28"/>
        </w:rPr>
      </w:pPr>
    </w:p>
    <w:p w:rsidR="000B4EE9" w:rsidRDefault="00F70C01" w:rsidP="00075949">
      <w:pPr>
        <w:autoSpaceDE w:val="0"/>
        <w:autoSpaceDN w:val="0"/>
        <w:adjustRightInd w:val="0"/>
        <w:jc w:val="both"/>
        <w:rPr>
          <w:rFonts w:ascii="TimesNewRomanPSMT" w:hAnsi="TimesNewRomanPSMT" w:cs="TimesNewRomanPSMT"/>
          <w:color w:val="000000"/>
          <w:sz w:val="28"/>
          <w:szCs w:val="28"/>
        </w:rPr>
      </w:pPr>
      <w:r w:rsidRPr="002D7AC5">
        <w:rPr>
          <w:sz w:val="28"/>
          <w:szCs w:val="28"/>
        </w:rPr>
        <w:t xml:space="preserve">79. Не </w:t>
      </w:r>
      <w:proofErr w:type="gramStart"/>
      <w:r w:rsidRPr="002D7AC5">
        <w:rPr>
          <w:sz w:val="28"/>
          <w:szCs w:val="28"/>
        </w:rPr>
        <w:t xml:space="preserve">позднее дня, следующего за днем </w:t>
      </w:r>
      <w:r w:rsidR="002B17B7">
        <w:rPr>
          <w:sz w:val="28"/>
          <w:szCs w:val="28"/>
        </w:rPr>
        <w:t>принятия решения</w:t>
      </w:r>
      <w:r w:rsidRPr="002D7AC5">
        <w:rPr>
          <w:sz w:val="28"/>
          <w:szCs w:val="28"/>
        </w:rPr>
        <w:t xml:space="preserve"> заявителю в письменной форме</w:t>
      </w:r>
      <w:r w:rsidR="002B17B7">
        <w:rPr>
          <w:sz w:val="28"/>
          <w:szCs w:val="28"/>
        </w:rPr>
        <w:t xml:space="preserve"> и по желанию заявителя в электронной форме </w:t>
      </w:r>
      <w:r w:rsidRPr="002D7AC5">
        <w:rPr>
          <w:sz w:val="28"/>
          <w:szCs w:val="28"/>
        </w:rPr>
        <w:t xml:space="preserve"> направляется</w:t>
      </w:r>
      <w:proofErr w:type="gramEnd"/>
      <w:r w:rsidRPr="002D7AC5">
        <w:rPr>
          <w:sz w:val="28"/>
          <w:szCs w:val="28"/>
        </w:rPr>
        <w:t xml:space="preserve"> мотивированный ответ о результатах рассмотрения жалобы.</w:t>
      </w:r>
      <w:r w:rsidR="000B4EE9" w:rsidRPr="000B4EE9">
        <w:rPr>
          <w:rFonts w:ascii="TimesNewRomanPSMT" w:hAnsi="TimesNewRomanPSMT" w:cs="TimesNewRomanPSMT"/>
          <w:color w:val="000000"/>
          <w:sz w:val="28"/>
          <w:szCs w:val="28"/>
        </w:rPr>
        <w:t xml:space="preserve"> </w:t>
      </w:r>
    </w:p>
    <w:p w:rsidR="000B4EE9" w:rsidRPr="00F91D33" w:rsidRDefault="000B4EE9" w:rsidP="00075949">
      <w:pPr>
        <w:autoSpaceDE w:val="0"/>
        <w:autoSpaceDN w:val="0"/>
        <w:adjustRightInd w:val="0"/>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ab/>
      </w:r>
      <w:r w:rsidRPr="00F91D33">
        <w:rPr>
          <w:rFonts w:ascii="TimesNewRomanPSMT" w:hAnsi="TimesNewRomanPSMT" w:cs="TimesNewRomanPSMT"/>
          <w:color w:val="000000"/>
          <w:sz w:val="28"/>
          <w:szCs w:val="28"/>
        </w:rPr>
        <w:t>В случае признания жалобы</w:t>
      </w:r>
      <w:r>
        <w:rPr>
          <w:rFonts w:ascii="TimesNewRomanPSMT" w:hAnsi="TimesNewRomanPSMT" w:cs="TimesNewRomanPSMT"/>
          <w:color w:val="000000"/>
          <w:sz w:val="28"/>
          <w:szCs w:val="28"/>
        </w:rPr>
        <w:t xml:space="preserve">, </w:t>
      </w:r>
      <w:r w:rsidRPr="00F91D33">
        <w:rPr>
          <w:rFonts w:ascii="TimesNewRomanPSMT" w:hAnsi="TimesNewRomanPSMT" w:cs="TimesNewRomanPSMT"/>
          <w:color w:val="000000"/>
          <w:sz w:val="28"/>
          <w:szCs w:val="28"/>
        </w:rPr>
        <w:t xml:space="preserve"> подлежащей удовлетворению</w:t>
      </w:r>
      <w:r>
        <w:rPr>
          <w:rFonts w:ascii="TimesNewRomanPSMT" w:hAnsi="TimesNewRomanPSMT" w:cs="TimesNewRomanPSMT"/>
          <w:color w:val="000000"/>
          <w:sz w:val="28"/>
          <w:szCs w:val="28"/>
        </w:rPr>
        <w:t>,</w:t>
      </w:r>
      <w:r w:rsidRPr="00F91D33">
        <w:rPr>
          <w:rFonts w:ascii="TimesNewRomanPSMT" w:hAnsi="TimesNewRomanPSMT" w:cs="TimesNewRomanPSMT"/>
          <w:color w:val="000000"/>
          <w:sz w:val="28"/>
          <w:szCs w:val="28"/>
        </w:rPr>
        <w:t xml:space="preserve"> в ответе заявителю дается информация о действиях, осуществляемых органом,</w:t>
      </w:r>
    </w:p>
    <w:p w:rsidR="000B4EE9" w:rsidRPr="00F91D33" w:rsidRDefault="000B4EE9" w:rsidP="00075949">
      <w:pPr>
        <w:autoSpaceDE w:val="0"/>
        <w:autoSpaceDN w:val="0"/>
        <w:adjustRightInd w:val="0"/>
        <w:jc w:val="both"/>
        <w:rPr>
          <w:rFonts w:ascii="TimesNewRomanPSMT" w:hAnsi="TimesNewRomanPSMT" w:cs="TimesNewRomanPSMT"/>
          <w:color w:val="000000"/>
          <w:sz w:val="28"/>
          <w:szCs w:val="28"/>
        </w:rPr>
      </w:pPr>
      <w:r w:rsidRPr="00F91D33">
        <w:rPr>
          <w:rFonts w:ascii="TimesNewRomanPSMT" w:hAnsi="TimesNewRomanPSMT" w:cs="TimesNewRomanPSMT"/>
          <w:color w:val="000000"/>
          <w:sz w:val="28"/>
          <w:szCs w:val="28"/>
        </w:rPr>
        <w:t>предоставляющим муниципальную услугу,</w:t>
      </w:r>
      <w:r>
        <w:rPr>
          <w:rFonts w:ascii="TimesNewRomanPSMT" w:hAnsi="TimesNewRomanPSMT" w:cs="TimesNewRomanPSMT"/>
          <w:color w:val="000000"/>
          <w:sz w:val="28"/>
          <w:szCs w:val="28"/>
        </w:rPr>
        <w:t xml:space="preserve"> </w:t>
      </w:r>
      <w:r w:rsidRPr="00F91D33">
        <w:rPr>
          <w:rFonts w:ascii="TimesNewRomanPSMT" w:hAnsi="TimesNewRomanPSMT" w:cs="TimesNewRomanPSMT"/>
          <w:color w:val="000000"/>
          <w:sz w:val="28"/>
          <w:szCs w:val="28"/>
        </w:rPr>
        <w:t>многофункциональным центром либо организацией</w:t>
      </w:r>
      <w:r>
        <w:rPr>
          <w:rFonts w:ascii="TimesNewRomanPSMT" w:hAnsi="TimesNewRomanPSMT" w:cs="TimesNewRomanPSMT"/>
          <w:color w:val="000000"/>
          <w:sz w:val="28"/>
          <w:szCs w:val="28"/>
        </w:rPr>
        <w:t>,</w:t>
      </w:r>
      <w:r w:rsidRPr="00F91D33">
        <w:rPr>
          <w:rFonts w:ascii="TimesNewRomanPSMT" w:hAnsi="TimesNewRomanPSMT" w:cs="TimesNewRomanPSMT"/>
          <w:color w:val="000000"/>
          <w:sz w:val="28"/>
          <w:szCs w:val="28"/>
        </w:rPr>
        <w:t xml:space="preserve"> в целях незамедлительного устранения выявленных нарушений при</w:t>
      </w:r>
      <w:r>
        <w:rPr>
          <w:rFonts w:ascii="TimesNewRomanPSMT" w:hAnsi="TimesNewRomanPSMT" w:cs="TimesNewRomanPSMT"/>
          <w:color w:val="000000"/>
          <w:sz w:val="28"/>
          <w:szCs w:val="28"/>
        </w:rPr>
        <w:t xml:space="preserve"> </w:t>
      </w:r>
      <w:r w:rsidRPr="00F91D33">
        <w:rPr>
          <w:rFonts w:ascii="TimesNewRomanPSMT" w:hAnsi="TimesNewRomanPSMT" w:cs="TimesNewRomanPSMT"/>
          <w:color w:val="000000"/>
          <w:sz w:val="28"/>
          <w:szCs w:val="28"/>
        </w:rPr>
        <w:t>оказании государственной или муниципальной услуги, а также приносятся извинения за доставленные</w:t>
      </w:r>
      <w:r>
        <w:rPr>
          <w:rFonts w:ascii="TimesNewRomanPSMT" w:hAnsi="TimesNewRomanPSMT" w:cs="TimesNewRomanPSMT"/>
          <w:color w:val="000000"/>
          <w:sz w:val="28"/>
          <w:szCs w:val="28"/>
        </w:rPr>
        <w:t xml:space="preserve"> </w:t>
      </w:r>
      <w:proofErr w:type="gramStart"/>
      <w:r w:rsidRPr="00F91D33">
        <w:rPr>
          <w:rFonts w:ascii="TimesNewRomanPSMT" w:hAnsi="TimesNewRomanPSMT" w:cs="TimesNewRomanPSMT"/>
          <w:color w:val="000000"/>
          <w:sz w:val="28"/>
          <w:szCs w:val="28"/>
        </w:rPr>
        <w:t>неудобства</w:t>
      </w:r>
      <w:proofErr w:type="gramEnd"/>
      <w:r w:rsidRPr="00F91D33">
        <w:rPr>
          <w:rFonts w:ascii="TimesNewRomanPSMT" w:hAnsi="TimesNewRomanPSMT" w:cs="TimesNewRomanPSMT"/>
          <w:color w:val="000000"/>
          <w:sz w:val="28"/>
          <w:szCs w:val="28"/>
        </w:rPr>
        <w:t xml:space="preserve"> и указывается информация о дальнейших действиях, которые необходимо совершить</w:t>
      </w:r>
      <w:r>
        <w:rPr>
          <w:rFonts w:ascii="TimesNewRomanPSMT" w:hAnsi="TimesNewRomanPSMT" w:cs="TimesNewRomanPSMT"/>
          <w:color w:val="000000"/>
          <w:sz w:val="28"/>
          <w:szCs w:val="28"/>
        </w:rPr>
        <w:t xml:space="preserve"> </w:t>
      </w:r>
      <w:r w:rsidRPr="00F91D33">
        <w:rPr>
          <w:rFonts w:ascii="TimesNewRomanPSMT" w:hAnsi="TimesNewRomanPSMT" w:cs="TimesNewRomanPSMT"/>
          <w:color w:val="000000"/>
          <w:sz w:val="28"/>
          <w:szCs w:val="28"/>
        </w:rPr>
        <w:t>заявителю в целях получения муниципальной услуги.</w:t>
      </w:r>
    </w:p>
    <w:p w:rsidR="00F70C01" w:rsidRPr="002D7AC5" w:rsidRDefault="000B4EE9" w:rsidP="00075949">
      <w:pPr>
        <w:ind w:firstLine="720"/>
        <w:jc w:val="both"/>
        <w:outlineLvl w:val="1"/>
        <w:rPr>
          <w:sz w:val="28"/>
          <w:szCs w:val="28"/>
        </w:rPr>
      </w:pPr>
      <w:r w:rsidRPr="00F91D33">
        <w:rPr>
          <w:rFonts w:ascii="TimesNewRomanPSMT" w:hAnsi="TimesNewRomanPSMT" w:cs="TimesNewRomanPSMT"/>
          <w:color w:val="000000"/>
          <w:sz w:val="28"/>
          <w:szCs w:val="28"/>
        </w:rPr>
        <w:t>В случае признания жалобы</w:t>
      </w:r>
      <w:r>
        <w:rPr>
          <w:rFonts w:ascii="TimesNewRomanPSMT" w:hAnsi="TimesNewRomanPSMT" w:cs="TimesNewRomanPSMT"/>
          <w:color w:val="000000"/>
          <w:sz w:val="28"/>
          <w:szCs w:val="28"/>
        </w:rPr>
        <w:t>,</w:t>
      </w:r>
      <w:r w:rsidRPr="00F91D33">
        <w:rPr>
          <w:rFonts w:ascii="TimesNewRomanPSMT" w:hAnsi="TimesNewRomanPSMT" w:cs="TimesNewRomanPSMT"/>
          <w:color w:val="000000"/>
          <w:sz w:val="28"/>
          <w:szCs w:val="28"/>
        </w:rPr>
        <w:t xml:space="preserve"> не подлежащей удовлетворению</w:t>
      </w:r>
      <w:r>
        <w:rPr>
          <w:rFonts w:ascii="TimesNewRomanPSMT" w:hAnsi="TimesNewRomanPSMT" w:cs="TimesNewRomanPSMT"/>
          <w:color w:val="000000"/>
          <w:sz w:val="28"/>
          <w:szCs w:val="28"/>
        </w:rPr>
        <w:t>,</w:t>
      </w:r>
      <w:r w:rsidRPr="00F91D33">
        <w:rPr>
          <w:rFonts w:ascii="TimesNewRomanPSMT" w:hAnsi="TimesNewRomanPSMT" w:cs="TimesNewRomanPSMT"/>
          <w:color w:val="000000"/>
          <w:sz w:val="28"/>
          <w:szCs w:val="28"/>
        </w:rPr>
        <w:t xml:space="preserve"> в ответе заявителю</w:t>
      </w:r>
      <w:r>
        <w:rPr>
          <w:rFonts w:ascii="TimesNewRomanPSMT" w:hAnsi="TimesNewRomanPSMT" w:cs="TimesNewRomanPSMT"/>
          <w:color w:val="000000"/>
          <w:sz w:val="28"/>
          <w:szCs w:val="28"/>
        </w:rPr>
        <w:t xml:space="preserve"> </w:t>
      </w:r>
      <w:r w:rsidRPr="00F91D33">
        <w:rPr>
          <w:rFonts w:ascii="TimesNewRomanPSMT" w:hAnsi="TimesNewRomanPSMT" w:cs="TimesNewRomanPSMT"/>
          <w:color w:val="000000"/>
          <w:sz w:val="28"/>
          <w:szCs w:val="28"/>
        </w:rPr>
        <w:t>даются аргументированные разъяснения о причинах принятого решения, а</w:t>
      </w:r>
      <w:r>
        <w:rPr>
          <w:rFonts w:ascii="TimesNewRomanPSMT" w:hAnsi="TimesNewRomanPSMT" w:cs="TimesNewRomanPSMT"/>
          <w:color w:val="000000"/>
          <w:sz w:val="28"/>
          <w:szCs w:val="28"/>
        </w:rPr>
        <w:t xml:space="preserve"> </w:t>
      </w:r>
      <w:r w:rsidRPr="00F91D33">
        <w:rPr>
          <w:rFonts w:ascii="TimesNewRomanPSMT" w:hAnsi="TimesNewRomanPSMT" w:cs="TimesNewRomanPSMT"/>
          <w:color w:val="000000"/>
          <w:sz w:val="28"/>
          <w:szCs w:val="28"/>
        </w:rPr>
        <w:t>также информация о порядке обжалования принятого решения</w:t>
      </w:r>
    </w:p>
    <w:p w:rsidR="00F70C01" w:rsidRPr="002D7AC5" w:rsidRDefault="00F70C01" w:rsidP="00075949">
      <w:pPr>
        <w:ind w:firstLine="720"/>
        <w:jc w:val="both"/>
        <w:rPr>
          <w:sz w:val="28"/>
          <w:szCs w:val="28"/>
        </w:rPr>
      </w:pPr>
      <w:r w:rsidRPr="002D7AC5">
        <w:rPr>
          <w:sz w:val="28"/>
          <w:szCs w:val="28"/>
        </w:rPr>
        <w:t>80. В ответе по результатам рассмотрения жалобы указываются:</w:t>
      </w:r>
    </w:p>
    <w:p w:rsidR="00F70C01" w:rsidRPr="002D7AC5" w:rsidRDefault="00F70C01" w:rsidP="00075949">
      <w:pPr>
        <w:ind w:firstLine="720"/>
        <w:jc w:val="both"/>
        <w:rPr>
          <w:sz w:val="28"/>
          <w:szCs w:val="28"/>
        </w:rPr>
      </w:pPr>
      <w:proofErr w:type="gramStart"/>
      <w:r w:rsidRPr="002D7AC5">
        <w:rPr>
          <w:sz w:val="28"/>
          <w:szCs w:val="28"/>
        </w:rPr>
        <w:t>- 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roofErr w:type="gramEnd"/>
    </w:p>
    <w:p w:rsidR="00F70C01" w:rsidRPr="002D7AC5" w:rsidRDefault="00F70C01" w:rsidP="00075949">
      <w:pPr>
        <w:ind w:firstLine="720"/>
        <w:jc w:val="both"/>
        <w:rPr>
          <w:sz w:val="28"/>
          <w:szCs w:val="28"/>
        </w:rPr>
      </w:pPr>
      <w:r w:rsidRPr="002D7AC5">
        <w:rPr>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F70C01" w:rsidRPr="002D7AC5" w:rsidRDefault="00F70C01" w:rsidP="00075949">
      <w:pPr>
        <w:ind w:firstLine="720"/>
        <w:jc w:val="both"/>
        <w:rPr>
          <w:sz w:val="28"/>
          <w:szCs w:val="28"/>
        </w:rPr>
      </w:pPr>
      <w:r w:rsidRPr="002D7AC5">
        <w:rPr>
          <w:sz w:val="28"/>
          <w:szCs w:val="28"/>
        </w:rPr>
        <w:t>- фамилия, имя, отчество (при наличии) или наименование заявителя;</w:t>
      </w:r>
    </w:p>
    <w:p w:rsidR="00F70C01" w:rsidRPr="002D7AC5" w:rsidRDefault="00F70C01" w:rsidP="00075949">
      <w:pPr>
        <w:ind w:firstLine="720"/>
        <w:jc w:val="both"/>
        <w:rPr>
          <w:sz w:val="28"/>
          <w:szCs w:val="28"/>
        </w:rPr>
      </w:pPr>
      <w:r w:rsidRPr="002D7AC5">
        <w:rPr>
          <w:sz w:val="28"/>
          <w:szCs w:val="28"/>
        </w:rPr>
        <w:lastRenderedPageBreak/>
        <w:t>- основания для принятия решения по жалобе;</w:t>
      </w:r>
    </w:p>
    <w:p w:rsidR="00F70C01" w:rsidRPr="002D7AC5" w:rsidRDefault="00F70C01" w:rsidP="00075949">
      <w:pPr>
        <w:ind w:firstLine="720"/>
        <w:jc w:val="both"/>
        <w:rPr>
          <w:sz w:val="28"/>
          <w:szCs w:val="28"/>
        </w:rPr>
      </w:pPr>
      <w:r w:rsidRPr="002D7AC5">
        <w:rPr>
          <w:sz w:val="28"/>
          <w:szCs w:val="28"/>
        </w:rPr>
        <w:t>- принятое по жалобе решение;</w:t>
      </w:r>
    </w:p>
    <w:p w:rsidR="00F70C01" w:rsidRPr="002D7AC5" w:rsidRDefault="00F70C01" w:rsidP="00075949">
      <w:pPr>
        <w:ind w:firstLine="720"/>
        <w:jc w:val="both"/>
        <w:rPr>
          <w:sz w:val="28"/>
          <w:szCs w:val="28"/>
        </w:rPr>
      </w:pPr>
      <w:r w:rsidRPr="002D7AC5">
        <w:rPr>
          <w:sz w:val="28"/>
          <w:szCs w:val="28"/>
        </w:rPr>
        <w:t>-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70C01" w:rsidRPr="002D7AC5" w:rsidRDefault="00F70C01" w:rsidP="00075949">
      <w:pPr>
        <w:ind w:firstLine="720"/>
        <w:jc w:val="both"/>
        <w:rPr>
          <w:sz w:val="28"/>
          <w:szCs w:val="28"/>
        </w:rPr>
      </w:pPr>
      <w:r w:rsidRPr="002D7AC5">
        <w:rPr>
          <w:sz w:val="28"/>
          <w:szCs w:val="28"/>
        </w:rPr>
        <w:t>- сведения о порядке обжалования принятого по жалобе решения.</w:t>
      </w:r>
    </w:p>
    <w:p w:rsidR="00F70C01" w:rsidRPr="002D7AC5" w:rsidRDefault="00F70C01" w:rsidP="00075949">
      <w:pPr>
        <w:ind w:firstLine="720"/>
        <w:jc w:val="both"/>
        <w:rPr>
          <w:sz w:val="28"/>
          <w:szCs w:val="28"/>
        </w:rPr>
      </w:pPr>
      <w:r w:rsidRPr="002D7AC5">
        <w:rPr>
          <w:sz w:val="28"/>
          <w:szCs w:val="28"/>
        </w:rPr>
        <w:t>81. Ответ по результатам рассмотрения жалобы подписывается уполномоченным на рассмотрение жалобы должностным лицом Исполнителя.</w:t>
      </w:r>
    </w:p>
    <w:p w:rsidR="00F70C01" w:rsidRPr="002D7AC5" w:rsidRDefault="00F70C01" w:rsidP="00075949">
      <w:pPr>
        <w:ind w:firstLine="720"/>
        <w:jc w:val="both"/>
        <w:rPr>
          <w:sz w:val="28"/>
          <w:szCs w:val="28"/>
        </w:rPr>
      </w:pPr>
      <w:r w:rsidRPr="002D7AC5">
        <w:rPr>
          <w:sz w:val="28"/>
          <w:szCs w:val="28"/>
        </w:rPr>
        <w:t>82.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70C01" w:rsidRDefault="00F70C01" w:rsidP="00075949">
      <w:pPr>
        <w:ind w:firstLine="720"/>
        <w:contextualSpacing/>
        <w:jc w:val="both"/>
        <w:rPr>
          <w:sz w:val="28"/>
          <w:szCs w:val="28"/>
        </w:rPr>
      </w:pPr>
      <w:r w:rsidRPr="002D7AC5">
        <w:rPr>
          <w:sz w:val="28"/>
          <w:szCs w:val="28"/>
        </w:rPr>
        <w:t xml:space="preserve">83. Решение, принятое по жалобе, направленной </w:t>
      </w:r>
      <w:r w:rsidR="00A30159">
        <w:rPr>
          <w:sz w:val="28"/>
          <w:szCs w:val="28"/>
        </w:rPr>
        <w:t>главе Могочинского муниципального округа</w:t>
      </w:r>
      <w:r w:rsidRPr="002D7AC5">
        <w:rPr>
          <w:sz w:val="28"/>
          <w:szCs w:val="28"/>
        </w:rPr>
        <w:t xml:space="preserve"> или лицу, его замещающему, заявитель вправе обжаловать, обратившись с жалобой в прокуратуру или суд в установленном порядке.</w:t>
      </w:r>
    </w:p>
    <w:p w:rsidR="00176118" w:rsidRDefault="00176118" w:rsidP="00075949">
      <w:pPr>
        <w:ind w:firstLine="720"/>
        <w:contextualSpacing/>
        <w:jc w:val="both"/>
        <w:rPr>
          <w:b/>
          <w:sz w:val="28"/>
          <w:szCs w:val="28"/>
        </w:rPr>
      </w:pPr>
    </w:p>
    <w:p w:rsidR="000B4EE9" w:rsidRPr="000B4EE9" w:rsidRDefault="000B4EE9" w:rsidP="00075949">
      <w:pPr>
        <w:ind w:firstLine="720"/>
        <w:contextualSpacing/>
        <w:jc w:val="center"/>
        <w:rPr>
          <w:b/>
          <w:sz w:val="28"/>
          <w:szCs w:val="28"/>
        </w:rPr>
      </w:pPr>
      <w:r w:rsidRPr="000B4EE9">
        <w:rPr>
          <w:b/>
          <w:sz w:val="28"/>
          <w:szCs w:val="28"/>
        </w:rPr>
        <w:t>Порядок обжалования решения по жалобе</w:t>
      </w:r>
    </w:p>
    <w:p w:rsidR="000B4EE9" w:rsidRDefault="000B4EE9" w:rsidP="00075949">
      <w:pPr>
        <w:ind w:firstLine="720"/>
        <w:contextualSpacing/>
        <w:jc w:val="both"/>
        <w:rPr>
          <w:sz w:val="28"/>
          <w:szCs w:val="28"/>
        </w:rPr>
      </w:pPr>
    </w:p>
    <w:p w:rsidR="005F371B" w:rsidRPr="00843E59" w:rsidRDefault="005F371B" w:rsidP="00075949">
      <w:pPr>
        <w:ind w:firstLine="720"/>
        <w:jc w:val="both"/>
        <w:rPr>
          <w:sz w:val="28"/>
          <w:szCs w:val="28"/>
        </w:rPr>
      </w:pPr>
      <w:r>
        <w:rPr>
          <w:sz w:val="28"/>
          <w:szCs w:val="28"/>
        </w:rPr>
        <w:t xml:space="preserve">84. </w:t>
      </w:r>
      <w:r w:rsidR="000B4EE9">
        <w:rPr>
          <w:rFonts w:ascii="TimesNewRomanPSMT" w:hAnsi="TimesNewRomanPSMT" w:cs="TimesNewRomanPSMT"/>
          <w:color w:val="000000"/>
          <w:sz w:val="28"/>
          <w:szCs w:val="28"/>
        </w:rPr>
        <w:t>В случае если заявитель не удовлетворен решением, принятым в ходе рассмо</w:t>
      </w:r>
      <w:r w:rsidR="007F78AE">
        <w:rPr>
          <w:rFonts w:ascii="TimesNewRomanPSMT" w:hAnsi="TimesNewRomanPSMT" w:cs="TimesNewRomanPSMT"/>
          <w:color w:val="000000"/>
          <w:sz w:val="28"/>
          <w:szCs w:val="28"/>
        </w:rPr>
        <w:t xml:space="preserve">трения жалобы или непринятия по </w:t>
      </w:r>
      <w:r w:rsidR="000B4EE9">
        <w:rPr>
          <w:rFonts w:ascii="TimesNewRomanPSMT" w:hAnsi="TimesNewRomanPSMT" w:cs="TimesNewRomanPSMT"/>
          <w:color w:val="000000"/>
          <w:sz w:val="28"/>
          <w:szCs w:val="28"/>
        </w:rPr>
        <w:t>ней решения, то заявитель вправе обратиться с жалобой к лицам, указанным в подпункте 64 настоящего административного регламента</w:t>
      </w:r>
    </w:p>
    <w:p w:rsidR="005F371B" w:rsidRDefault="005F371B" w:rsidP="00075949">
      <w:pPr>
        <w:ind w:firstLine="720"/>
        <w:contextualSpacing/>
        <w:jc w:val="both"/>
        <w:rPr>
          <w:sz w:val="28"/>
          <w:szCs w:val="28"/>
        </w:rPr>
      </w:pPr>
    </w:p>
    <w:p w:rsidR="00A30159" w:rsidRPr="005F371B" w:rsidRDefault="00A30159" w:rsidP="00075949">
      <w:pPr>
        <w:jc w:val="center"/>
        <w:rPr>
          <w:b/>
          <w:sz w:val="28"/>
          <w:szCs w:val="28"/>
        </w:rPr>
      </w:pPr>
      <w:r w:rsidRPr="005F371B">
        <w:rPr>
          <w:b/>
          <w:sz w:val="28"/>
          <w:szCs w:val="28"/>
        </w:rPr>
        <w:t>Право заявителя на получение информации и документов,</w:t>
      </w:r>
    </w:p>
    <w:p w:rsidR="00A30159" w:rsidRPr="005F371B" w:rsidRDefault="00A30159" w:rsidP="00075949">
      <w:pPr>
        <w:jc w:val="center"/>
        <w:rPr>
          <w:b/>
          <w:sz w:val="28"/>
          <w:szCs w:val="28"/>
        </w:rPr>
      </w:pPr>
      <w:proofErr w:type="gramStart"/>
      <w:r w:rsidRPr="005F371B">
        <w:rPr>
          <w:b/>
          <w:sz w:val="28"/>
          <w:szCs w:val="28"/>
        </w:rPr>
        <w:t>необходимых</w:t>
      </w:r>
      <w:proofErr w:type="gramEnd"/>
      <w:r w:rsidRPr="005F371B">
        <w:rPr>
          <w:b/>
          <w:sz w:val="28"/>
          <w:szCs w:val="28"/>
        </w:rPr>
        <w:t xml:space="preserve"> для обоснования и рассмотрения жалобы</w:t>
      </w:r>
    </w:p>
    <w:p w:rsidR="00A30159" w:rsidRPr="002D7AC5" w:rsidRDefault="00A30159" w:rsidP="00075949">
      <w:pPr>
        <w:ind w:firstLine="720"/>
        <w:contextualSpacing/>
        <w:jc w:val="both"/>
        <w:rPr>
          <w:bCs/>
          <w:sz w:val="28"/>
          <w:szCs w:val="28"/>
        </w:rPr>
      </w:pPr>
    </w:p>
    <w:p w:rsidR="00F70C01" w:rsidRDefault="00F70C01" w:rsidP="00075949">
      <w:pPr>
        <w:ind w:firstLine="720"/>
        <w:jc w:val="both"/>
        <w:rPr>
          <w:sz w:val="28"/>
          <w:szCs w:val="28"/>
        </w:rPr>
      </w:pPr>
      <w:r w:rsidRPr="002D7AC5">
        <w:rPr>
          <w:sz w:val="28"/>
          <w:szCs w:val="28"/>
        </w:rPr>
        <w:t>84.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A30159" w:rsidRDefault="00A30159" w:rsidP="00075949">
      <w:pPr>
        <w:ind w:firstLine="720"/>
        <w:jc w:val="both"/>
        <w:rPr>
          <w:sz w:val="28"/>
          <w:szCs w:val="28"/>
        </w:rPr>
      </w:pPr>
    </w:p>
    <w:p w:rsidR="00A30159" w:rsidRPr="00A30159" w:rsidRDefault="00A30159" w:rsidP="00075949">
      <w:pPr>
        <w:ind w:firstLine="720"/>
        <w:jc w:val="center"/>
        <w:rPr>
          <w:b/>
          <w:sz w:val="28"/>
          <w:szCs w:val="28"/>
        </w:rPr>
      </w:pPr>
      <w:r w:rsidRPr="00A30159">
        <w:rPr>
          <w:b/>
          <w:sz w:val="28"/>
          <w:szCs w:val="28"/>
        </w:rPr>
        <w:t>Способы информирования заявителей о порядке подачи и рассмотрения жалобы</w:t>
      </w:r>
    </w:p>
    <w:p w:rsidR="00A30159" w:rsidRPr="002D7AC5" w:rsidRDefault="00A30159" w:rsidP="00075949">
      <w:pPr>
        <w:ind w:firstLine="720"/>
        <w:jc w:val="both"/>
        <w:rPr>
          <w:sz w:val="28"/>
          <w:szCs w:val="28"/>
        </w:rPr>
      </w:pPr>
    </w:p>
    <w:p w:rsidR="00F70C01" w:rsidRPr="002D7AC5" w:rsidRDefault="00F70C01" w:rsidP="00075949">
      <w:pPr>
        <w:ind w:firstLine="720"/>
        <w:contextualSpacing/>
        <w:jc w:val="both"/>
        <w:rPr>
          <w:sz w:val="28"/>
          <w:szCs w:val="28"/>
        </w:rPr>
      </w:pPr>
      <w:r w:rsidRPr="002D7AC5">
        <w:rPr>
          <w:sz w:val="28"/>
          <w:szCs w:val="28"/>
        </w:rPr>
        <w:t xml:space="preserve">85. Информация о порядке подачи и рассмотрения жалобы размещается </w:t>
      </w:r>
      <w:r w:rsidR="00A30159">
        <w:rPr>
          <w:sz w:val="28"/>
          <w:szCs w:val="28"/>
        </w:rPr>
        <w:t>на официальном сайте администрации Могочинского муниципального округа</w:t>
      </w:r>
      <w:proofErr w:type="gramStart"/>
      <w:r w:rsidRPr="002D7AC5">
        <w:rPr>
          <w:sz w:val="28"/>
          <w:szCs w:val="28"/>
        </w:rPr>
        <w:t xml:space="preserve"> ,</w:t>
      </w:r>
      <w:proofErr w:type="gramEnd"/>
      <w:r w:rsidRPr="002D7AC5">
        <w:rPr>
          <w:sz w:val="28"/>
          <w:szCs w:val="28"/>
        </w:rPr>
        <w:t xml:space="preserve">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CF509A" w:rsidRDefault="000B4EE9" w:rsidP="00075949">
      <w:pPr>
        <w:jc w:val="both"/>
      </w:pPr>
      <w:r>
        <w:t>______________________________________</w:t>
      </w:r>
    </w:p>
    <w:p w:rsidR="000B4EE9" w:rsidRDefault="000B4EE9" w:rsidP="00075949">
      <w:pPr>
        <w:jc w:val="both"/>
      </w:pPr>
    </w:p>
    <w:p w:rsidR="000B4EE9" w:rsidRPr="000B4EE9" w:rsidRDefault="000B4EE9" w:rsidP="00075949">
      <w:pPr>
        <w:jc w:val="both"/>
      </w:pPr>
    </w:p>
    <w:p w:rsidR="000B4EE9" w:rsidRPr="000B4EE9" w:rsidRDefault="000B4EE9" w:rsidP="00075949">
      <w:pPr>
        <w:jc w:val="both"/>
      </w:pPr>
    </w:p>
    <w:p w:rsidR="000B4EE9" w:rsidRPr="000B4EE9" w:rsidRDefault="000B4EE9" w:rsidP="00075949">
      <w:pPr>
        <w:jc w:val="both"/>
      </w:pPr>
    </w:p>
    <w:p w:rsidR="000B4EE9" w:rsidRPr="000B4EE9" w:rsidRDefault="000B4EE9" w:rsidP="00075949">
      <w:pPr>
        <w:jc w:val="both"/>
      </w:pPr>
    </w:p>
    <w:p w:rsidR="000B4EE9" w:rsidRPr="000B4EE9" w:rsidRDefault="000B4EE9" w:rsidP="00075949">
      <w:pPr>
        <w:jc w:val="both"/>
      </w:pPr>
    </w:p>
    <w:p w:rsidR="000B4EE9" w:rsidRPr="000B4EE9" w:rsidRDefault="000B4EE9" w:rsidP="00075949">
      <w:pPr>
        <w:jc w:val="both"/>
      </w:pPr>
    </w:p>
    <w:p w:rsidR="000B4EE9" w:rsidRPr="000B4EE9" w:rsidRDefault="000B4EE9" w:rsidP="00075949">
      <w:pPr>
        <w:jc w:val="both"/>
      </w:pPr>
    </w:p>
    <w:p w:rsidR="000B4EE9" w:rsidRPr="000B4EE9" w:rsidRDefault="000B4EE9" w:rsidP="00075949">
      <w:pPr>
        <w:jc w:val="both"/>
      </w:pPr>
    </w:p>
    <w:p w:rsidR="000B4EE9" w:rsidRPr="000B4EE9" w:rsidRDefault="000B4EE9" w:rsidP="00075949">
      <w:pPr>
        <w:jc w:val="both"/>
      </w:pPr>
    </w:p>
    <w:p w:rsidR="000B4EE9" w:rsidRDefault="000B4EE9" w:rsidP="00075949">
      <w:pPr>
        <w:jc w:val="both"/>
      </w:pPr>
    </w:p>
    <w:tbl>
      <w:tblPr>
        <w:tblW w:w="10173" w:type="dxa"/>
        <w:tblLook w:val="00A0"/>
      </w:tblPr>
      <w:tblGrid>
        <w:gridCol w:w="5353"/>
        <w:gridCol w:w="4820"/>
      </w:tblGrid>
      <w:tr w:rsidR="000B4EE9" w:rsidRPr="00AC25C4" w:rsidTr="00665922">
        <w:tc>
          <w:tcPr>
            <w:tcW w:w="5353" w:type="dxa"/>
          </w:tcPr>
          <w:p w:rsidR="000B4EE9" w:rsidRPr="00AC25C4" w:rsidRDefault="000B4EE9" w:rsidP="00075949">
            <w:pPr>
              <w:ind w:firstLine="709"/>
              <w:jc w:val="both"/>
              <w:rPr>
                <w:b/>
                <w:bCs/>
                <w:sz w:val="28"/>
                <w:szCs w:val="28"/>
              </w:rPr>
            </w:pPr>
          </w:p>
        </w:tc>
        <w:tc>
          <w:tcPr>
            <w:tcW w:w="4820" w:type="dxa"/>
          </w:tcPr>
          <w:p w:rsidR="000B4EE9" w:rsidRPr="00AC25C4" w:rsidRDefault="000B4EE9" w:rsidP="00075949">
            <w:pPr>
              <w:pStyle w:val="a3"/>
              <w:spacing w:after="0"/>
              <w:ind w:firstLine="709"/>
              <w:jc w:val="both"/>
            </w:pPr>
            <w:r w:rsidRPr="00AC25C4">
              <w:t xml:space="preserve">Приложение 1  </w:t>
            </w:r>
          </w:p>
          <w:p w:rsidR="000B4EE9" w:rsidRDefault="000B4EE9" w:rsidP="00075949">
            <w:pPr>
              <w:pStyle w:val="a3"/>
              <w:spacing w:after="0"/>
              <w:jc w:val="both"/>
            </w:pPr>
            <w:r w:rsidRPr="00AC25C4">
              <w:t>к административному регламенту</w:t>
            </w:r>
            <w:r>
              <w:t> </w:t>
            </w:r>
          </w:p>
          <w:p w:rsidR="000B4EE9" w:rsidRDefault="000B4EE9" w:rsidP="00075949">
            <w:pPr>
              <w:pStyle w:val="a3"/>
              <w:spacing w:after="0"/>
              <w:jc w:val="both"/>
            </w:pPr>
            <w:r w:rsidRPr="00AC25C4">
              <w:t>по предоставлению муницип</w:t>
            </w:r>
            <w:r>
              <w:t>альной услуги «</w:t>
            </w:r>
            <w:r w:rsidRPr="00404A1B">
              <w:rPr>
                <w:rFonts w:cs="Times New Roman"/>
              </w:rPr>
              <w:t>Предоставление</w:t>
            </w:r>
            <w:r>
              <w:rPr>
                <w:rFonts w:cs="Times New Roman"/>
              </w:rPr>
              <w:t xml:space="preserve"> путевок детям в организации (учреждения) отдыха детей, расположенных н</w:t>
            </w:r>
            <w:r w:rsidR="007F78AE">
              <w:rPr>
                <w:rFonts w:cs="Times New Roman"/>
              </w:rPr>
              <w:t>а территории Могочинского муниципального округа</w:t>
            </w:r>
            <w:r w:rsidRPr="00AC25C4">
              <w:t>»</w:t>
            </w:r>
          </w:p>
          <w:p w:rsidR="000B4EE9" w:rsidRPr="00AC25C4" w:rsidRDefault="000B4EE9" w:rsidP="00075949">
            <w:pPr>
              <w:pStyle w:val="a3"/>
              <w:spacing w:after="0"/>
              <w:ind w:firstLine="709"/>
              <w:jc w:val="both"/>
              <w:rPr>
                <w:b/>
                <w:bCs/>
              </w:rPr>
            </w:pPr>
          </w:p>
        </w:tc>
      </w:tr>
    </w:tbl>
    <w:p w:rsidR="000B4EE9" w:rsidRDefault="000B4EE9" w:rsidP="00075949">
      <w:pPr>
        <w:ind w:firstLine="720"/>
        <w:jc w:val="both"/>
        <w:rPr>
          <w:sz w:val="28"/>
          <w:szCs w:val="28"/>
        </w:rPr>
      </w:pPr>
    </w:p>
    <w:tbl>
      <w:tblPr>
        <w:tblW w:w="1073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9"/>
        <w:gridCol w:w="3644"/>
        <w:gridCol w:w="3076"/>
        <w:gridCol w:w="3249"/>
      </w:tblGrid>
      <w:tr w:rsidR="000B4EE9" w:rsidRPr="0007682A" w:rsidTr="00665922">
        <w:trPr>
          <w:cantSplit/>
          <w:trHeight w:val="1203"/>
        </w:trPr>
        <w:tc>
          <w:tcPr>
            <w:tcW w:w="769" w:type="dxa"/>
            <w:vAlign w:val="center"/>
          </w:tcPr>
          <w:p w:rsidR="000B4EE9" w:rsidRPr="0007682A" w:rsidRDefault="000B4EE9" w:rsidP="00075949">
            <w:pPr>
              <w:jc w:val="both"/>
              <w:rPr>
                <w:b/>
                <w:bCs/>
              </w:rPr>
            </w:pPr>
            <w:r w:rsidRPr="0007682A">
              <w:rPr>
                <w:b/>
                <w:bCs/>
              </w:rPr>
              <w:t>№</w:t>
            </w:r>
          </w:p>
        </w:tc>
        <w:tc>
          <w:tcPr>
            <w:tcW w:w="3644" w:type="dxa"/>
            <w:vAlign w:val="center"/>
          </w:tcPr>
          <w:p w:rsidR="000B4EE9" w:rsidRPr="000B4EE9" w:rsidRDefault="000B4EE9" w:rsidP="00075949">
            <w:pPr>
              <w:pStyle w:val="1"/>
              <w:jc w:val="both"/>
              <w:rPr>
                <w:rFonts w:ascii="Times New Roman" w:hAnsi="Times New Roman" w:cs="Times New Roman"/>
                <w:color w:val="auto"/>
                <w:sz w:val="24"/>
                <w:szCs w:val="24"/>
              </w:rPr>
            </w:pPr>
            <w:r w:rsidRPr="000B4EE9">
              <w:rPr>
                <w:rFonts w:ascii="Times New Roman" w:hAnsi="Times New Roman" w:cs="Times New Roman"/>
                <w:color w:val="auto"/>
                <w:sz w:val="24"/>
                <w:szCs w:val="24"/>
              </w:rPr>
              <w:t>Наименование образовательного  учреждения</w:t>
            </w:r>
          </w:p>
        </w:tc>
        <w:tc>
          <w:tcPr>
            <w:tcW w:w="3076" w:type="dxa"/>
            <w:vAlign w:val="center"/>
          </w:tcPr>
          <w:p w:rsidR="000B4EE9" w:rsidRDefault="000B4EE9" w:rsidP="00075949">
            <w:pPr>
              <w:jc w:val="both"/>
              <w:rPr>
                <w:b/>
                <w:bCs/>
              </w:rPr>
            </w:pPr>
          </w:p>
          <w:p w:rsidR="000B4EE9" w:rsidRPr="0007682A" w:rsidRDefault="000B4EE9" w:rsidP="00075949">
            <w:pPr>
              <w:jc w:val="both"/>
              <w:rPr>
                <w:b/>
                <w:bCs/>
              </w:rPr>
            </w:pPr>
            <w:r w:rsidRPr="0007682A">
              <w:rPr>
                <w:b/>
                <w:bCs/>
              </w:rPr>
              <w:t>Юридический  адрес</w:t>
            </w:r>
          </w:p>
          <w:p w:rsidR="000B4EE9" w:rsidRPr="0007682A" w:rsidRDefault="000B4EE9" w:rsidP="00075949">
            <w:pPr>
              <w:jc w:val="both"/>
              <w:rPr>
                <w:b/>
                <w:bCs/>
              </w:rPr>
            </w:pPr>
          </w:p>
        </w:tc>
        <w:tc>
          <w:tcPr>
            <w:tcW w:w="3249" w:type="dxa"/>
            <w:vAlign w:val="center"/>
          </w:tcPr>
          <w:p w:rsidR="000B4EE9" w:rsidRPr="0007682A" w:rsidRDefault="000B4EE9" w:rsidP="00075949">
            <w:pPr>
              <w:pStyle w:val="ConsPlusNonformat"/>
              <w:jc w:val="both"/>
              <w:rPr>
                <w:rFonts w:ascii="Times New Roman" w:hAnsi="Times New Roman" w:cs="Times New Roman"/>
                <w:b/>
                <w:bCs/>
                <w:sz w:val="24"/>
                <w:szCs w:val="24"/>
              </w:rPr>
            </w:pPr>
            <w:r w:rsidRPr="0007682A">
              <w:rPr>
                <w:rFonts w:ascii="Times New Roman" w:hAnsi="Times New Roman" w:cs="Times New Roman"/>
                <w:b/>
                <w:bCs/>
                <w:sz w:val="24"/>
                <w:szCs w:val="24"/>
              </w:rPr>
              <w:t>ФИО</w:t>
            </w:r>
          </w:p>
          <w:p w:rsidR="000B4EE9" w:rsidRPr="0007682A" w:rsidRDefault="000B4EE9" w:rsidP="00075949">
            <w:pPr>
              <w:pStyle w:val="ConsPlusNonformat"/>
              <w:jc w:val="both"/>
            </w:pPr>
            <w:r w:rsidRPr="0007682A">
              <w:rPr>
                <w:rFonts w:ascii="Times New Roman" w:hAnsi="Times New Roman" w:cs="Times New Roman"/>
                <w:b/>
                <w:bCs/>
                <w:sz w:val="24"/>
                <w:szCs w:val="24"/>
              </w:rPr>
              <w:t>руководителя, № телефона, электронная почта</w:t>
            </w:r>
          </w:p>
        </w:tc>
      </w:tr>
      <w:tr w:rsidR="000B4EE9" w:rsidRPr="0007682A" w:rsidTr="00665922">
        <w:trPr>
          <w:cantSplit/>
          <w:trHeight w:val="255"/>
        </w:trPr>
        <w:tc>
          <w:tcPr>
            <w:tcW w:w="769" w:type="dxa"/>
          </w:tcPr>
          <w:p w:rsidR="000B4EE9" w:rsidRPr="0007682A" w:rsidRDefault="000B4EE9" w:rsidP="00075949">
            <w:pPr>
              <w:jc w:val="both"/>
            </w:pPr>
            <w:r w:rsidRPr="0007682A">
              <w:t>1</w:t>
            </w:r>
          </w:p>
        </w:tc>
        <w:tc>
          <w:tcPr>
            <w:tcW w:w="3644" w:type="dxa"/>
          </w:tcPr>
          <w:p w:rsidR="000B4EE9" w:rsidRPr="0007682A" w:rsidRDefault="000B4EE9" w:rsidP="00075949">
            <w:pPr>
              <w:jc w:val="both"/>
            </w:pPr>
            <w:r w:rsidRPr="0007682A">
              <w:t>2</w:t>
            </w:r>
          </w:p>
        </w:tc>
        <w:tc>
          <w:tcPr>
            <w:tcW w:w="3076" w:type="dxa"/>
          </w:tcPr>
          <w:p w:rsidR="000B4EE9" w:rsidRPr="0007682A" w:rsidRDefault="000B4EE9" w:rsidP="00075949">
            <w:pPr>
              <w:jc w:val="both"/>
            </w:pPr>
            <w:r w:rsidRPr="0007682A">
              <w:t>3</w:t>
            </w:r>
          </w:p>
        </w:tc>
        <w:tc>
          <w:tcPr>
            <w:tcW w:w="3249" w:type="dxa"/>
          </w:tcPr>
          <w:p w:rsidR="000B4EE9" w:rsidRPr="0007682A" w:rsidRDefault="000B4EE9" w:rsidP="00075949">
            <w:pPr>
              <w:jc w:val="both"/>
            </w:pPr>
            <w:r w:rsidRPr="0007682A">
              <w:t>4</w:t>
            </w:r>
          </w:p>
        </w:tc>
      </w:tr>
      <w:tr w:rsidR="000B4EE9" w:rsidRPr="0007682A" w:rsidTr="00665922">
        <w:trPr>
          <w:cantSplit/>
          <w:trHeight w:val="1053"/>
        </w:trPr>
        <w:tc>
          <w:tcPr>
            <w:tcW w:w="769" w:type="dxa"/>
          </w:tcPr>
          <w:p w:rsidR="000B4EE9" w:rsidRPr="0007682A" w:rsidRDefault="000B4EE9" w:rsidP="00075949">
            <w:pPr>
              <w:jc w:val="both"/>
            </w:pPr>
            <w:r w:rsidRPr="0007682A">
              <w:t>1</w:t>
            </w:r>
          </w:p>
        </w:tc>
        <w:tc>
          <w:tcPr>
            <w:tcW w:w="3644" w:type="dxa"/>
          </w:tcPr>
          <w:p w:rsidR="000B4EE9" w:rsidRPr="0007682A" w:rsidRDefault="000B4EE9" w:rsidP="00075949">
            <w:pPr>
              <w:jc w:val="both"/>
            </w:pPr>
            <w:r w:rsidRPr="0007682A">
              <w:t xml:space="preserve">Муниципальное общеобразовательное учреждение основная общеобразовательная школа № 25 </w:t>
            </w:r>
            <w:proofErr w:type="spellStart"/>
            <w:r w:rsidRPr="0007682A">
              <w:t>с</w:t>
            </w:r>
            <w:proofErr w:type="gramStart"/>
            <w:r w:rsidRPr="0007682A">
              <w:t>.Ч</w:t>
            </w:r>
            <w:proofErr w:type="gramEnd"/>
            <w:r w:rsidRPr="0007682A">
              <w:t>алдонка</w:t>
            </w:r>
            <w:proofErr w:type="spellEnd"/>
          </w:p>
        </w:tc>
        <w:tc>
          <w:tcPr>
            <w:tcW w:w="3076" w:type="dxa"/>
          </w:tcPr>
          <w:p w:rsidR="000B4EE9" w:rsidRPr="0007682A" w:rsidRDefault="000B4EE9" w:rsidP="00075949">
            <w:pPr>
              <w:jc w:val="both"/>
            </w:pPr>
            <w:r w:rsidRPr="0007682A">
              <w:t>673771</w:t>
            </w:r>
          </w:p>
          <w:p w:rsidR="000B4EE9" w:rsidRPr="0007682A" w:rsidRDefault="000B4EE9" w:rsidP="00075949">
            <w:pPr>
              <w:jc w:val="both"/>
            </w:pPr>
            <w:r w:rsidRPr="0007682A">
              <w:t xml:space="preserve">Забайкальский край Могочинский </w:t>
            </w:r>
            <w:proofErr w:type="spellStart"/>
            <w:proofErr w:type="gramStart"/>
            <w:r w:rsidRPr="0007682A">
              <w:t>р</w:t>
            </w:r>
            <w:proofErr w:type="spellEnd"/>
            <w:proofErr w:type="gramEnd"/>
            <w:r w:rsidRPr="0007682A">
              <w:t>/</w:t>
            </w:r>
            <w:proofErr w:type="spellStart"/>
            <w:r w:rsidRPr="0007682A">
              <w:t>н</w:t>
            </w:r>
            <w:proofErr w:type="spellEnd"/>
            <w:r w:rsidRPr="0007682A">
              <w:t>,</w:t>
            </w:r>
          </w:p>
          <w:p w:rsidR="000B4EE9" w:rsidRPr="0007682A" w:rsidRDefault="000B4EE9" w:rsidP="00075949">
            <w:pPr>
              <w:jc w:val="both"/>
            </w:pPr>
            <w:r w:rsidRPr="0007682A">
              <w:t xml:space="preserve">с. </w:t>
            </w:r>
            <w:proofErr w:type="spellStart"/>
            <w:r w:rsidRPr="0007682A">
              <w:t>Чалдонка</w:t>
            </w:r>
            <w:proofErr w:type="spellEnd"/>
          </w:p>
        </w:tc>
        <w:tc>
          <w:tcPr>
            <w:tcW w:w="3249" w:type="dxa"/>
          </w:tcPr>
          <w:p w:rsidR="000B4EE9" w:rsidRPr="0007682A" w:rsidRDefault="000B4EE9" w:rsidP="00075949">
            <w:pPr>
              <w:jc w:val="both"/>
            </w:pPr>
            <w:proofErr w:type="spellStart"/>
            <w:r w:rsidRPr="0007682A">
              <w:t>Муря</w:t>
            </w:r>
            <w:proofErr w:type="spellEnd"/>
          </w:p>
          <w:p w:rsidR="000B4EE9" w:rsidRPr="0007682A" w:rsidRDefault="000B4EE9" w:rsidP="00075949">
            <w:pPr>
              <w:jc w:val="both"/>
            </w:pPr>
            <w:r w:rsidRPr="0007682A">
              <w:t>Татьяна</w:t>
            </w:r>
          </w:p>
          <w:p w:rsidR="000B4EE9" w:rsidRPr="0007682A" w:rsidRDefault="000B4EE9" w:rsidP="00075949">
            <w:pPr>
              <w:jc w:val="both"/>
            </w:pPr>
            <w:r w:rsidRPr="0007682A">
              <w:t>Петровна</w:t>
            </w:r>
          </w:p>
          <w:p w:rsidR="000B4EE9" w:rsidRPr="0007682A" w:rsidRDefault="000B4EE9" w:rsidP="00075949">
            <w:pPr>
              <w:jc w:val="both"/>
            </w:pPr>
            <w:r w:rsidRPr="0007682A">
              <w:t>Тел.: 66-1-12</w:t>
            </w:r>
          </w:p>
          <w:p w:rsidR="000B4EE9" w:rsidRPr="00FA7003" w:rsidRDefault="00B61869" w:rsidP="00075949">
            <w:pPr>
              <w:jc w:val="both"/>
            </w:pPr>
            <w:hyperlink r:id="rId22" w:history="1">
              <w:r w:rsidR="000B4EE9" w:rsidRPr="006453A0">
                <w:rPr>
                  <w:rStyle w:val="a4"/>
                </w:rPr>
                <w:t>murja1972@mail.ru</w:t>
              </w:r>
            </w:hyperlink>
            <w:r w:rsidR="000B4EE9">
              <w:t xml:space="preserve"> </w:t>
            </w:r>
          </w:p>
        </w:tc>
      </w:tr>
      <w:tr w:rsidR="000B4EE9" w:rsidRPr="0007682A" w:rsidTr="00665922">
        <w:trPr>
          <w:cantSplit/>
          <w:trHeight w:val="1053"/>
        </w:trPr>
        <w:tc>
          <w:tcPr>
            <w:tcW w:w="769" w:type="dxa"/>
          </w:tcPr>
          <w:p w:rsidR="000B4EE9" w:rsidRPr="0007682A" w:rsidRDefault="000B4EE9" w:rsidP="00075949">
            <w:pPr>
              <w:jc w:val="both"/>
            </w:pPr>
            <w:r w:rsidRPr="0007682A">
              <w:t>2</w:t>
            </w:r>
          </w:p>
        </w:tc>
        <w:tc>
          <w:tcPr>
            <w:tcW w:w="3644" w:type="dxa"/>
          </w:tcPr>
          <w:p w:rsidR="000B4EE9" w:rsidRPr="0007682A" w:rsidRDefault="000B4EE9" w:rsidP="00075949">
            <w:pPr>
              <w:jc w:val="both"/>
            </w:pPr>
            <w:r w:rsidRPr="0007682A">
              <w:t>Муниципальное общеобразовательное учреждение основная общеобразовательная школа № 30 п</w:t>
            </w:r>
            <w:proofErr w:type="gramStart"/>
            <w:r w:rsidRPr="0007682A">
              <w:t>.И</w:t>
            </w:r>
            <w:proofErr w:type="gramEnd"/>
            <w:r w:rsidRPr="0007682A">
              <w:t>така</w:t>
            </w:r>
          </w:p>
        </w:tc>
        <w:tc>
          <w:tcPr>
            <w:tcW w:w="3076" w:type="dxa"/>
          </w:tcPr>
          <w:p w:rsidR="000B4EE9" w:rsidRPr="0007682A" w:rsidRDefault="000B4EE9" w:rsidP="00075949">
            <w:pPr>
              <w:jc w:val="both"/>
            </w:pPr>
            <w:r w:rsidRPr="0007682A">
              <w:t>673754</w:t>
            </w:r>
          </w:p>
          <w:p w:rsidR="000B4EE9" w:rsidRPr="0007682A" w:rsidRDefault="000B4EE9" w:rsidP="00075949">
            <w:pPr>
              <w:jc w:val="both"/>
            </w:pPr>
            <w:r w:rsidRPr="0007682A">
              <w:t xml:space="preserve">Забайкальский край Могочинский </w:t>
            </w:r>
            <w:proofErr w:type="spellStart"/>
            <w:r w:rsidRPr="0007682A">
              <w:t>р</w:t>
            </w:r>
            <w:proofErr w:type="spellEnd"/>
            <w:r w:rsidRPr="0007682A">
              <w:t>/</w:t>
            </w:r>
            <w:proofErr w:type="spellStart"/>
            <w:r w:rsidRPr="0007682A">
              <w:t>н</w:t>
            </w:r>
            <w:proofErr w:type="spellEnd"/>
            <w:r w:rsidRPr="0007682A">
              <w:t>, п</w:t>
            </w:r>
            <w:proofErr w:type="gramStart"/>
            <w:r w:rsidRPr="0007682A">
              <w:t>.И</w:t>
            </w:r>
            <w:proofErr w:type="gramEnd"/>
            <w:r w:rsidRPr="0007682A">
              <w:t>така,</w:t>
            </w:r>
          </w:p>
          <w:p w:rsidR="000B4EE9" w:rsidRPr="0007682A" w:rsidRDefault="000B4EE9" w:rsidP="00075949">
            <w:pPr>
              <w:jc w:val="both"/>
            </w:pPr>
          </w:p>
        </w:tc>
        <w:tc>
          <w:tcPr>
            <w:tcW w:w="3249" w:type="dxa"/>
          </w:tcPr>
          <w:p w:rsidR="000B4EE9" w:rsidRPr="0007682A" w:rsidRDefault="000B4EE9" w:rsidP="00075949">
            <w:pPr>
              <w:jc w:val="both"/>
            </w:pPr>
            <w:r w:rsidRPr="0007682A">
              <w:t>Воронова Галина Иннокентьевна</w:t>
            </w:r>
          </w:p>
          <w:p w:rsidR="000B4EE9" w:rsidRDefault="00B61869" w:rsidP="00075949">
            <w:pPr>
              <w:jc w:val="both"/>
            </w:pPr>
            <w:hyperlink r:id="rId23" w:history="1">
              <w:r w:rsidR="000B4EE9" w:rsidRPr="00876FD4">
                <w:rPr>
                  <w:rStyle w:val="a4"/>
                  <w:lang w:val="en-US"/>
                </w:rPr>
                <w:t>skool</w:t>
              </w:r>
              <w:r w:rsidR="000B4EE9" w:rsidRPr="00876FD4">
                <w:rPr>
                  <w:rStyle w:val="a4"/>
                </w:rPr>
                <w:t>30</w:t>
              </w:r>
              <w:r w:rsidR="000B4EE9" w:rsidRPr="00876FD4">
                <w:rPr>
                  <w:rStyle w:val="a4"/>
                  <w:lang w:val="en-US"/>
                </w:rPr>
                <w:t>itaka</w:t>
              </w:r>
              <w:r w:rsidR="000B4EE9" w:rsidRPr="00876FD4">
                <w:rPr>
                  <w:rStyle w:val="a4"/>
                </w:rPr>
                <w:t>@</w:t>
              </w:r>
              <w:r w:rsidR="000B4EE9" w:rsidRPr="00876FD4">
                <w:rPr>
                  <w:rStyle w:val="a4"/>
                  <w:lang w:val="en-US"/>
                </w:rPr>
                <w:t>mail</w:t>
              </w:r>
              <w:r w:rsidR="000B4EE9" w:rsidRPr="00876FD4">
                <w:rPr>
                  <w:rStyle w:val="a4"/>
                </w:rPr>
                <w:t>.</w:t>
              </w:r>
              <w:r w:rsidR="000B4EE9" w:rsidRPr="00876FD4">
                <w:rPr>
                  <w:rStyle w:val="a4"/>
                  <w:lang w:val="en-US"/>
                </w:rPr>
                <w:t>ru</w:t>
              </w:r>
            </w:hyperlink>
          </w:p>
          <w:p w:rsidR="000B4EE9" w:rsidRPr="00FA7003" w:rsidRDefault="000B4EE9" w:rsidP="00075949">
            <w:pPr>
              <w:jc w:val="both"/>
            </w:pPr>
          </w:p>
        </w:tc>
      </w:tr>
      <w:tr w:rsidR="000B4EE9" w:rsidRPr="0007682A" w:rsidTr="00665922">
        <w:trPr>
          <w:cantSplit/>
          <w:trHeight w:val="1053"/>
        </w:trPr>
        <w:tc>
          <w:tcPr>
            <w:tcW w:w="769" w:type="dxa"/>
          </w:tcPr>
          <w:p w:rsidR="000B4EE9" w:rsidRPr="0007682A" w:rsidRDefault="000B4EE9" w:rsidP="00075949">
            <w:pPr>
              <w:jc w:val="both"/>
            </w:pPr>
            <w:r w:rsidRPr="0007682A">
              <w:t>3</w:t>
            </w:r>
          </w:p>
        </w:tc>
        <w:tc>
          <w:tcPr>
            <w:tcW w:w="3644" w:type="dxa"/>
          </w:tcPr>
          <w:p w:rsidR="000B4EE9" w:rsidRPr="0007682A" w:rsidRDefault="000B4EE9" w:rsidP="00075949">
            <w:pPr>
              <w:jc w:val="both"/>
            </w:pPr>
            <w:r w:rsidRPr="0007682A">
              <w:t xml:space="preserve">Муниципальное общеобразовательное учреждение основная общеобразовательная школа № 94  с. </w:t>
            </w:r>
            <w:proofErr w:type="spellStart"/>
            <w:r w:rsidRPr="0007682A">
              <w:t>Таптугары</w:t>
            </w:r>
            <w:proofErr w:type="spellEnd"/>
          </w:p>
        </w:tc>
        <w:tc>
          <w:tcPr>
            <w:tcW w:w="3076" w:type="dxa"/>
          </w:tcPr>
          <w:p w:rsidR="000B4EE9" w:rsidRPr="0007682A" w:rsidRDefault="000B4EE9" w:rsidP="00075949">
            <w:pPr>
              <w:jc w:val="both"/>
            </w:pPr>
            <w:r w:rsidRPr="0007682A">
              <w:t>673767,</w:t>
            </w:r>
          </w:p>
          <w:p w:rsidR="000B4EE9" w:rsidRPr="0007682A" w:rsidRDefault="000B4EE9" w:rsidP="00075949">
            <w:pPr>
              <w:jc w:val="both"/>
            </w:pPr>
            <w:r w:rsidRPr="0007682A">
              <w:t xml:space="preserve">Забайкальский край Могочинский </w:t>
            </w:r>
            <w:proofErr w:type="spellStart"/>
            <w:proofErr w:type="gramStart"/>
            <w:r w:rsidRPr="0007682A">
              <w:t>р</w:t>
            </w:r>
            <w:proofErr w:type="spellEnd"/>
            <w:proofErr w:type="gramEnd"/>
            <w:r w:rsidRPr="0007682A">
              <w:t>/</w:t>
            </w:r>
            <w:proofErr w:type="spellStart"/>
            <w:r w:rsidRPr="0007682A">
              <w:t>н</w:t>
            </w:r>
            <w:proofErr w:type="spellEnd"/>
            <w:r w:rsidRPr="0007682A">
              <w:t>,</w:t>
            </w:r>
          </w:p>
          <w:p w:rsidR="000B4EE9" w:rsidRPr="0007682A" w:rsidRDefault="000B4EE9" w:rsidP="00075949">
            <w:pPr>
              <w:jc w:val="both"/>
            </w:pPr>
            <w:r w:rsidRPr="0007682A">
              <w:t xml:space="preserve">с. </w:t>
            </w:r>
            <w:proofErr w:type="spellStart"/>
            <w:r w:rsidRPr="0007682A">
              <w:t>Таптугары</w:t>
            </w:r>
            <w:proofErr w:type="spellEnd"/>
            <w:r w:rsidRPr="0007682A">
              <w:t>,</w:t>
            </w:r>
          </w:p>
          <w:p w:rsidR="000B4EE9" w:rsidRPr="0007682A" w:rsidRDefault="000B4EE9" w:rsidP="00075949">
            <w:pPr>
              <w:jc w:val="both"/>
            </w:pPr>
            <w:r w:rsidRPr="0007682A">
              <w:t>ул. Школьная, 3, 5</w:t>
            </w:r>
          </w:p>
        </w:tc>
        <w:tc>
          <w:tcPr>
            <w:tcW w:w="3249" w:type="dxa"/>
          </w:tcPr>
          <w:p w:rsidR="000B4EE9" w:rsidRDefault="000B4EE9" w:rsidP="00075949">
            <w:pPr>
              <w:jc w:val="both"/>
            </w:pPr>
            <w:proofErr w:type="spellStart"/>
            <w:r>
              <w:t>Хаматьянова</w:t>
            </w:r>
            <w:proofErr w:type="spellEnd"/>
            <w:r>
              <w:t xml:space="preserve"> Мария Анатольевна </w:t>
            </w:r>
          </w:p>
          <w:p w:rsidR="000B4EE9" w:rsidRPr="0007682A" w:rsidRDefault="000B4EE9" w:rsidP="00075949">
            <w:pPr>
              <w:jc w:val="both"/>
            </w:pPr>
            <w:r w:rsidRPr="0007682A">
              <w:t>Тел.: 64-3-36</w:t>
            </w:r>
          </w:p>
          <w:p w:rsidR="000B4EE9" w:rsidRPr="00FA7003" w:rsidRDefault="00B61869" w:rsidP="00075949">
            <w:pPr>
              <w:jc w:val="both"/>
            </w:pPr>
            <w:hyperlink r:id="rId24" w:history="1">
              <w:r w:rsidR="000B4EE9" w:rsidRPr="006453A0">
                <w:rPr>
                  <w:rStyle w:val="a4"/>
                </w:rPr>
                <w:t>shkol94@yandex.ru</w:t>
              </w:r>
            </w:hyperlink>
            <w:r w:rsidR="000B4EE9">
              <w:t xml:space="preserve"> </w:t>
            </w:r>
          </w:p>
        </w:tc>
      </w:tr>
      <w:tr w:rsidR="000B4EE9" w:rsidRPr="0007682A" w:rsidTr="00665922">
        <w:trPr>
          <w:cantSplit/>
          <w:trHeight w:val="1053"/>
        </w:trPr>
        <w:tc>
          <w:tcPr>
            <w:tcW w:w="769" w:type="dxa"/>
          </w:tcPr>
          <w:p w:rsidR="000B4EE9" w:rsidRPr="0007682A" w:rsidRDefault="000B4EE9" w:rsidP="00075949">
            <w:pPr>
              <w:jc w:val="both"/>
            </w:pPr>
            <w:r w:rsidRPr="0007682A">
              <w:lastRenderedPageBreak/>
              <w:t>4</w:t>
            </w:r>
          </w:p>
        </w:tc>
        <w:tc>
          <w:tcPr>
            <w:tcW w:w="3644" w:type="dxa"/>
          </w:tcPr>
          <w:p w:rsidR="000B4EE9" w:rsidRPr="0007682A" w:rsidRDefault="000B4EE9" w:rsidP="00075949">
            <w:pPr>
              <w:jc w:val="both"/>
            </w:pPr>
            <w:r w:rsidRPr="0007682A">
              <w:t>Муниципальное общеобразовательное учреждение средняя общеобразовательная школа № 27 им. Ф.Т.Цветкова п</w:t>
            </w:r>
            <w:proofErr w:type="gramStart"/>
            <w:r w:rsidRPr="0007682A">
              <w:t>.К</w:t>
            </w:r>
            <w:proofErr w:type="gramEnd"/>
            <w:r w:rsidRPr="0007682A">
              <w:t>лючевский</w:t>
            </w:r>
          </w:p>
        </w:tc>
        <w:tc>
          <w:tcPr>
            <w:tcW w:w="3076" w:type="dxa"/>
          </w:tcPr>
          <w:p w:rsidR="000B4EE9" w:rsidRPr="0007682A" w:rsidRDefault="000B4EE9" w:rsidP="00075949">
            <w:pPr>
              <w:jc w:val="both"/>
            </w:pPr>
            <w:r w:rsidRPr="0007682A">
              <w:t>673741</w:t>
            </w:r>
          </w:p>
          <w:p w:rsidR="000B4EE9" w:rsidRPr="0007682A" w:rsidRDefault="000B4EE9" w:rsidP="00075949">
            <w:pPr>
              <w:jc w:val="both"/>
            </w:pPr>
            <w:r w:rsidRPr="0007682A">
              <w:t xml:space="preserve">Забайкальский край Могочинский </w:t>
            </w:r>
            <w:proofErr w:type="spellStart"/>
            <w:r w:rsidRPr="0007682A">
              <w:t>р</w:t>
            </w:r>
            <w:proofErr w:type="spellEnd"/>
            <w:r w:rsidRPr="0007682A">
              <w:t>/</w:t>
            </w:r>
            <w:proofErr w:type="spellStart"/>
            <w:r w:rsidRPr="0007682A">
              <w:t>н</w:t>
            </w:r>
            <w:proofErr w:type="spellEnd"/>
            <w:r w:rsidRPr="0007682A">
              <w:t>, п</w:t>
            </w:r>
            <w:proofErr w:type="gramStart"/>
            <w:r w:rsidRPr="0007682A">
              <w:t>.К</w:t>
            </w:r>
            <w:proofErr w:type="gramEnd"/>
            <w:r w:rsidRPr="0007682A">
              <w:t>лючевский,</w:t>
            </w:r>
          </w:p>
          <w:p w:rsidR="000B4EE9" w:rsidRPr="0007682A" w:rsidRDefault="000B4EE9" w:rsidP="00075949">
            <w:pPr>
              <w:jc w:val="both"/>
            </w:pPr>
            <w:r w:rsidRPr="0007682A">
              <w:t>ул.  Школьная,41</w:t>
            </w:r>
          </w:p>
        </w:tc>
        <w:tc>
          <w:tcPr>
            <w:tcW w:w="3249" w:type="dxa"/>
          </w:tcPr>
          <w:p w:rsidR="000B4EE9" w:rsidRPr="0007682A" w:rsidRDefault="000B4EE9" w:rsidP="00075949">
            <w:pPr>
              <w:jc w:val="both"/>
            </w:pPr>
            <w:r w:rsidRPr="0007682A">
              <w:t>Михайлова Светлана Георгиевна</w:t>
            </w:r>
          </w:p>
          <w:p w:rsidR="000B4EE9" w:rsidRPr="0007682A" w:rsidRDefault="000B4EE9" w:rsidP="00075949">
            <w:pPr>
              <w:jc w:val="both"/>
            </w:pPr>
            <w:r w:rsidRPr="0007682A">
              <w:t>Тел.: 67-1-67</w:t>
            </w:r>
          </w:p>
          <w:p w:rsidR="000B4EE9" w:rsidRDefault="00B61869" w:rsidP="00075949">
            <w:pPr>
              <w:jc w:val="both"/>
            </w:pPr>
            <w:hyperlink r:id="rId25" w:history="1">
              <w:r w:rsidR="000B4EE9" w:rsidRPr="00876FD4">
                <w:rPr>
                  <w:rStyle w:val="a4"/>
                  <w:lang w:val="en-US"/>
                </w:rPr>
                <w:t>skool</w:t>
              </w:r>
              <w:r w:rsidR="000B4EE9" w:rsidRPr="00876FD4">
                <w:rPr>
                  <w:rStyle w:val="a4"/>
                </w:rPr>
                <w:t>27</w:t>
              </w:r>
              <w:r w:rsidR="000B4EE9" w:rsidRPr="00876FD4">
                <w:rPr>
                  <w:rStyle w:val="a4"/>
                  <w:lang w:val="en-US"/>
                </w:rPr>
                <w:t>klychi</w:t>
              </w:r>
              <w:r w:rsidR="000B4EE9" w:rsidRPr="00876FD4">
                <w:rPr>
                  <w:rStyle w:val="a4"/>
                </w:rPr>
                <w:t>@</w:t>
              </w:r>
              <w:r w:rsidR="000B4EE9" w:rsidRPr="00876FD4">
                <w:rPr>
                  <w:rStyle w:val="a4"/>
                  <w:lang w:val="en-US"/>
                </w:rPr>
                <w:t>mail</w:t>
              </w:r>
              <w:r w:rsidR="000B4EE9" w:rsidRPr="00876FD4">
                <w:rPr>
                  <w:rStyle w:val="a4"/>
                </w:rPr>
                <w:t>.</w:t>
              </w:r>
              <w:r w:rsidR="000B4EE9" w:rsidRPr="00876FD4">
                <w:rPr>
                  <w:rStyle w:val="a4"/>
                  <w:lang w:val="en-US"/>
                </w:rPr>
                <w:t>ru</w:t>
              </w:r>
            </w:hyperlink>
          </w:p>
          <w:p w:rsidR="000B4EE9" w:rsidRPr="00FA7003" w:rsidRDefault="000B4EE9" w:rsidP="00075949">
            <w:pPr>
              <w:jc w:val="both"/>
            </w:pPr>
          </w:p>
        </w:tc>
      </w:tr>
      <w:tr w:rsidR="000B4EE9" w:rsidRPr="0007682A" w:rsidTr="00665922">
        <w:trPr>
          <w:cantSplit/>
          <w:trHeight w:val="728"/>
        </w:trPr>
        <w:tc>
          <w:tcPr>
            <w:tcW w:w="769" w:type="dxa"/>
          </w:tcPr>
          <w:p w:rsidR="000B4EE9" w:rsidRPr="0007682A" w:rsidRDefault="000B4EE9" w:rsidP="00075949">
            <w:pPr>
              <w:jc w:val="both"/>
            </w:pPr>
            <w:r w:rsidRPr="0007682A">
              <w:t>5</w:t>
            </w:r>
          </w:p>
        </w:tc>
        <w:tc>
          <w:tcPr>
            <w:tcW w:w="3644" w:type="dxa"/>
          </w:tcPr>
          <w:p w:rsidR="000B4EE9" w:rsidRPr="0007682A" w:rsidRDefault="000B4EE9" w:rsidP="00075949">
            <w:pPr>
              <w:jc w:val="both"/>
            </w:pPr>
            <w:r w:rsidRPr="0007682A">
              <w:t xml:space="preserve">Муниципальное общеобразовательное учреждение средняя общеобразовательная школа № 31 </w:t>
            </w:r>
            <w:proofErr w:type="spellStart"/>
            <w:r w:rsidRPr="0007682A">
              <w:t>п</w:t>
            </w:r>
            <w:proofErr w:type="gramStart"/>
            <w:r w:rsidRPr="0007682A">
              <w:t>.К</w:t>
            </w:r>
            <w:proofErr w:type="gramEnd"/>
            <w:r w:rsidRPr="0007682A">
              <w:t>сеньевка</w:t>
            </w:r>
            <w:proofErr w:type="spellEnd"/>
          </w:p>
        </w:tc>
        <w:tc>
          <w:tcPr>
            <w:tcW w:w="3076" w:type="dxa"/>
          </w:tcPr>
          <w:p w:rsidR="000B4EE9" w:rsidRPr="0007682A" w:rsidRDefault="000B4EE9" w:rsidP="00075949">
            <w:pPr>
              <w:jc w:val="both"/>
            </w:pPr>
            <w:r w:rsidRPr="0007682A">
              <w:t>673750</w:t>
            </w:r>
          </w:p>
          <w:p w:rsidR="000B4EE9" w:rsidRPr="0007682A" w:rsidRDefault="000B4EE9" w:rsidP="00075949">
            <w:pPr>
              <w:jc w:val="both"/>
            </w:pPr>
            <w:r w:rsidRPr="0007682A">
              <w:t xml:space="preserve">Забайкальский край Могочинский </w:t>
            </w:r>
            <w:proofErr w:type="spellStart"/>
            <w:r w:rsidRPr="0007682A">
              <w:t>р</w:t>
            </w:r>
            <w:proofErr w:type="spellEnd"/>
            <w:r w:rsidRPr="0007682A">
              <w:t>/</w:t>
            </w:r>
            <w:proofErr w:type="spellStart"/>
            <w:r w:rsidRPr="0007682A">
              <w:t>н</w:t>
            </w:r>
            <w:proofErr w:type="spellEnd"/>
            <w:r w:rsidRPr="0007682A">
              <w:t xml:space="preserve">, </w:t>
            </w:r>
            <w:proofErr w:type="spellStart"/>
            <w:r w:rsidRPr="0007682A">
              <w:t>п</w:t>
            </w:r>
            <w:proofErr w:type="gramStart"/>
            <w:r w:rsidRPr="0007682A">
              <w:t>.К</w:t>
            </w:r>
            <w:proofErr w:type="gramEnd"/>
            <w:r w:rsidRPr="0007682A">
              <w:t>сеньевка</w:t>
            </w:r>
            <w:proofErr w:type="spellEnd"/>
            <w:r w:rsidRPr="0007682A">
              <w:t>,</w:t>
            </w:r>
          </w:p>
          <w:p w:rsidR="000B4EE9" w:rsidRPr="0007682A" w:rsidRDefault="000B4EE9" w:rsidP="00075949">
            <w:pPr>
              <w:jc w:val="both"/>
            </w:pPr>
            <w:r w:rsidRPr="0007682A">
              <w:t>ул</w:t>
            </w:r>
            <w:proofErr w:type="gramStart"/>
            <w:r w:rsidRPr="0007682A">
              <w:t>.П</w:t>
            </w:r>
            <w:proofErr w:type="gramEnd"/>
            <w:r w:rsidRPr="0007682A">
              <w:t>ервомайская,9</w:t>
            </w:r>
          </w:p>
        </w:tc>
        <w:tc>
          <w:tcPr>
            <w:tcW w:w="3249" w:type="dxa"/>
          </w:tcPr>
          <w:p w:rsidR="000B4EE9" w:rsidRPr="0007682A" w:rsidRDefault="000B4EE9" w:rsidP="00075949">
            <w:pPr>
              <w:jc w:val="both"/>
            </w:pPr>
            <w:proofErr w:type="spellStart"/>
            <w:r w:rsidRPr="0007682A">
              <w:t>Лола</w:t>
            </w:r>
            <w:proofErr w:type="spellEnd"/>
          </w:p>
          <w:p w:rsidR="000B4EE9" w:rsidRPr="0007682A" w:rsidRDefault="000B4EE9" w:rsidP="00075949">
            <w:pPr>
              <w:jc w:val="both"/>
            </w:pPr>
            <w:r w:rsidRPr="0007682A">
              <w:t>Ирина</w:t>
            </w:r>
          </w:p>
          <w:p w:rsidR="000B4EE9" w:rsidRPr="0007682A" w:rsidRDefault="000B4EE9" w:rsidP="00075949">
            <w:pPr>
              <w:jc w:val="both"/>
            </w:pPr>
            <w:r w:rsidRPr="0007682A">
              <w:t>Владимировна</w:t>
            </w:r>
          </w:p>
          <w:p w:rsidR="000B4EE9" w:rsidRPr="0007682A" w:rsidRDefault="000B4EE9" w:rsidP="00075949">
            <w:pPr>
              <w:jc w:val="both"/>
            </w:pPr>
            <w:r w:rsidRPr="0007682A">
              <w:t>Тел.: 65-3-32</w:t>
            </w:r>
          </w:p>
          <w:p w:rsidR="000B4EE9" w:rsidRPr="00FA7003" w:rsidRDefault="00B61869" w:rsidP="00075949">
            <w:pPr>
              <w:jc w:val="both"/>
            </w:pPr>
            <w:hyperlink r:id="rId26" w:history="1">
              <w:r w:rsidR="000B4EE9" w:rsidRPr="006453A0">
                <w:rPr>
                  <w:rStyle w:val="a4"/>
                </w:rPr>
                <w:t>mousosch31@yandex.ru</w:t>
              </w:r>
            </w:hyperlink>
            <w:r w:rsidR="000B4EE9">
              <w:t xml:space="preserve"> </w:t>
            </w:r>
          </w:p>
        </w:tc>
      </w:tr>
      <w:tr w:rsidR="000B4EE9" w:rsidRPr="0007682A" w:rsidTr="00665922">
        <w:trPr>
          <w:cantSplit/>
          <w:trHeight w:val="1162"/>
        </w:trPr>
        <w:tc>
          <w:tcPr>
            <w:tcW w:w="769" w:type="dxa"/>
          </w:tcPr>
          <w:p w:rsidR="000B4EE9" w:rsidRPr="0007682A" w:rsidRDefault="000B4EE9" w:rsidP="00075949">
            <w:pPr>
              <w:jc w:val="both"/>
            </w:pPr>
            <w:r w:rsidRPr="0007682A">
              <w:t>6</w:t>
            </w:r>
          </w:p>
        </w:tc>
        <w:tc>
          <w:tcPr>
            <w:tcW w:w="3644" w:type="dxa"/>
          </w:tcPr>
          <w:p w:rsidR="000B4EE9" w:rsidRPr="0007682A" w:rsidRDefault="000B4EE9" w:rsidP="00075949">
            <w:pPr>
              <w:pStyle w:val="aa"/>
              <w:jc w:val="both"/>
            </w:pPr>
            <w:r w:rsidRPr="0007682A">
              <w:t>Муниципальное общеобразовательное учреждение средняя</w:t>
            </w:r>
            <w:r>
              <w:t xml:space="preserve"> </w:t>
            </w:r>
            <w:r w:rsidRPr="0007682A">
              <w:t>общеобразовательная школа №33 п</w:t>
            </w:r>
            <w:proofErr w:type="gramStart"/>
            <w:r w:rsidRPr="0007682A">
              <w:t>.Д</w:t>
            </w:r>
            <w:proofErr w:type="gramEnd"/>
            <w:r w:rsidRPr="0007682A">
              <w:t>авенда</w:t>
            </w:r>
          </w:p>
        </w:tc>
        <w:tc>
          <w:tcPr>
            <w:tcW w:w="3076" w:type="dxa"/>
          </w:tcPr>
          <w:p w:rsidR="000B4EE9" w:rsidRPr="0007682A" w:rsidRDefault="000B4EE9" w:rsidP="00075949">
            <w:pPr>
              <w:jc w:val="both"/>
            </w:pPr>
            <w:r w:rsidRPr="0007682A">
              <w:t>673742</w:t>
            </w:r>
          </w:p>
          <w:p w:rsidR="000B4EE9" w:rsidRPr="0007682A" w:rsidRDefault="000B4EE9" w:rsidP="00075949">
            <w:pPr>
              <w:jc w:val="both"/>
            </w:pPr>
            <w:r w:rsidRPr="0007682A">
              <w:t xml:space="preserve">Забайкальский край Могочинский </w:t>
            </w:r>
            <w:proofErr w:type="spellStart"/>
            <w:proofErr w:type="gramStart"/>
            <w:r w:rsidRPr="0007682A">
              <w:t>р</w:t>
            </w:r>
            <w:proofErr w:type="spellEnd"/>
            <w:proofErr w:type="gramEnd"/>
            <w:r w:rsidRPr="0007682A">
              <w:t>/</w:t>
            </w:r>
            <w:proofErr w:type="spellStart"/>
            <w:r w:rsidRPr="0007682A">
              <w:t>н</w:t>
            </w:r>
            <w:proofErr w:type="spellEnd"/>
            <w:r w:rsidRPr="0007682A">
              <w:t>,</w:t>
            </w:r>
          </w:p>
          <w:p w:rsidR="000B4EE9" w:rsidRPr="0007682A" w:rsidRDefault="000B4EE9" w:rsidP="00075949">
            <w:pPr>
              <w:jc w:val="both"/>
            </w:pPr>
            <w:r w:rsidRPr="0007682A">
              <w:t>п</w:t>
            </w:r>
            <w:proofErr w:type="gramStart"/>
            <w:r w:rsidRPr="0007682A">
              <w:t>.Д</w:t>
            </w:r>
            <w:proofErr w:type="gramEnd"/>
            <w:r w:rsidRPr="0007682A">
              <w:t>авенда,</w:t>
            </w:r>
          </w:p>
          <w:p w:rsidR="000B4EE9" w:rsidRPr="0007682A" w:rsidRDefault="000B4EE9" w:rsidP="00075949">
            <w:pPr>
              <w:jc w:val="both"/>
            </w:pPr>
            <w:r w:rsidRPr="0007682A">
              <w:t>ул</w:t>
            </w:r>
            <w:proofErr w:type="gramStart"/>
            <w:r w:rsidRPr="0007682A">
              <w:t>.К</w:t>
            </w:r>
            <w:proofErr w:type="gramEnd"/>
            <w:r w:rsidRPr="0007682A">
              <w:t>омсомольская, 13.</w:t>
            </w:r>
          </w:p>
        </w:tc>
        <w:tc>
          <w:tcPr>
            <w:tcW w:w="3249" w:type="dxa"/>
          </w:tcPr>
          <w:p w:rsidR="000B4EE9" w:rsidRPr="0007682A" w:rsidRDefault="000B4EE9" w:rsidP="00075949">
            <w:pPr>
              <w:jc w:val="both"/>
            </w:pPr>
            <w:r w:rsidRPr="0007682A">
              <w:t>Никулина Любовь Ивановна</w:t>
            </w:r>
          </w:p>
          <w:p w:rsidR="000B4EE9" w:rsidRPr="0007682A" w:rsidRDefault="000B4EE9" w:rsidP="00075949">
            <w:pPr>
              <w:jc w:val="both"/>
            </w:pPr>
            <w:r w:rsidRPr="0007682A">
              <w:t>Тел.:52-1-07</w:t>
            </w:r>
          </w:p>
          <w:p w:rsidR="000B4EE9" w:rsidRDefault="00B61869" w:rsidP="00075949">
            <w:pPr>
              <w:jc w:val="both"/>
            </w:pPr>
            <w:hyperlink r:id="rId27" w:history="1">
              <w:r w:rsidR="000B4EE9" w:rsidRPr="00876FD4">
                <w:rPr>
                  <w:rStyle w:val="a4"/>
                  <w:lang w:val="en-US"/>
                </w:rPr>
                <w:t>davenda</w:t>
              </w:r>
              <w:r w:rsidR="000B4EE9" w:rsidRPr="00876FD4">
                <w:rPr>
                  <w:rStyle w:val="a4"/>
                </w:rPr>
                <w:t>@</w:t>
              </w:r>
              <w:r w:rsidR="000B4EE9" w:rsidRPr="00876FD4">
                <w:rPr>
                  <w:rStyle w:val="a4"/>
                  <w:lang w:val="en-US"/>
                </w:rPr>
                <w:t>mail</w:t>
              </w:r>
              <w:r w:rsidR="000B4EE9" w:rsidRPr="00876FD4">
                <w:rPr>
                  <w:rStyle w:val="a4"/>
                </w:rPr>
                <w:t>.</w:t>
              </w:r>
              <w:r w:rsidR="000B4EE9" w:rsidRPr="00876FD4">
                <w:rPr>
                  <w:rStyle w:val="a4"/>
                  <w:lang w:val="en-US"/>
                </w:rPr>
                <w:t>ru</w:t>
              </w:r>
            </w:hyperlink>
          </w:p>
          <w:p w:rsidR="000B4EE9" w:rsidRPr="00FA7003" w:rsidRDefault="000B4EE9" w:rsidP="00075949">
            <w:pPr>
              <w:jc w:val="both"/>
            </w:pPr>
          </w:p>
          <w:p w:rsidR="000B4EE9" w:rsidRPr="00FA7003" w:rsidRDefault="000B4EE9" w:rsidP="00075949">
            <w:pPr>
              <w:jc w:val="both"/>
            </w:pPr>
          </w:p>
        </w:tc>
      </w:tr>
      <w:tr w:rsidR="000B4EE9" w:rsidRPr="0007682A" w:rsidTr="00665922">
        <w:trPr>
          <w:cantSplit/>
          <w:trHeight w:val="124"/>
        </w:trPr>
        <w:tc>
          <w:tcPr>
            <w:tcW w:w="769" w:type="dxa"/>
          </w:tcPr>
          <w:p w:rsidR="000B4EE9" w:rsidRPr="0007682A" w:rsidRDefault="000B4EE9" w:rsidP="00075949">
            <w:pPr>
              <w:jc w:val="both"/>
            </w:pPr>
            <w:r w:rsidRPr="0007682A">
              <w:t>7</w:t>
            </w:r>
          </w:p>
        </w:tc>
        <w:tc>
          <w:tcPr>
            <w:tcW w:w="3644" w:type="dxa"/>
          </w:tcPr>
          <w:p w:rsidR="000B4EE9" w:rsidRPr="0007682A" w:rsidRDefault="000B4EE9" w:rsidP="00075949">
            <w:pPr>
              <w:jc w:val="both"/>
            </w:pPr>
            <w:r w:rsidRPr="0007682A">
              <w:t>Муниципальное общеобразовательное учреждение средняя общеобразовательная школа № 34 с</w:t>
            </w:r>
            <w:proofErr w:type="gramStart"/>
            <w:r w:rsidRPr="0007682A">
              <w:t>.С</w:t>
            </w:r>
            <w:proofErr w:type="gramEnd"/>
            <w:r w:rsidRPr="0007682A">
              <w:t>бега</w:t>
            </w:r>
          </w:p>
        </w:tc>
        <w:tc>
          <w:tcPr>
            <w:tcW w:w="3076" w:type="dxa"/>
          </w:tcPr>
          <w:p w:rsidR="000B4EE9" w:rsidRPr="0007682A" w:rsidRDefault="000B4EE9" w:rsidP="00075949">
            <w:pPr>
              <w:jc w:val="both"/>
            </w:pPr>
            <w:r w:rsidRPr="0007682A">
              <w:t>673740</w:t>
            </w:r>
          </w:p>
          <w:p w:rsidR="000B4EE9" w:rsidRPr="0007682A" w:rsidRDefault="000B4EE9" w:rsidP="00075949">
            <w:pPr>
              <w:jc w:val="both"/>
            </w:pPr>
            <w:r w:rsidRPr="0007682A">
              <w:t xml:space="preserve">Забайкальский край Могочинский </w:t>
            </w:r>
            <w:proofErr w:type="spellStart"/>
            <w:proofErr w:type="gramStart"/>
            <w:r w:rsidRPr="0007682A">
              <w:t>р</w:t>
            </w:r>
            <w:proofErr w:type="spellEnd"/>
            <w:proofErr w:type="gramEnd"/>
            <w:r w:rsidRPr="0007682A">
              <w:t>/</w:t>
            </w:r>
            <w:proofErr w:type="spellStart"/>
            <w:r w:rsidRPr="0007682A">
              <w:t>н</w:t>
            </w:r>
            <w:proofErr w:type="spellEnd"/>
            <w:r w:rsidRPr="0007682A">
              <w:t>,</w:t>
            </w:r>
          </w:p>
          <w:p w:rsidR="000B4EE9" w:rsidRPr="0007682A" w:rsidRDefault="000B4EE9" w:rsidP="00075949">
            <w:pPr>
              <w:jc w:val="both"/>
            </w:pPr>
            <w:proofErr w:type="gramStart"/>
            <w:r w:rsidRPr="0007682A">
              <w:t>с</w:t>
            </w:r>
            <w:proofErr w:type="gramEnd"/>
            <w:r w:rsidRPr="0007682A">
              <w:t>. Сбега,</w:t>
            </w:r>
          </w:p>
          <w:p w:rsidR="000B4EE9" w:rsidRPr="0007682A" w:rsidRDefault="000B4EE9" w:rsidP="00075949">
            <w:pPr>
              <w:jc w:val="both"/>
            </w:pPr>
            <w:r w:rsidRPr="0007682A">
              <w:t>ул. Школьная, 4</w:t>
            </w:r>
          </w:p>
        </w:tc>
        <w:tc>
          <w:tcPr>
            <w:tcW w:w="3249" w:type="dxa"/>
          </w:tcPr>
          <w:p w:rsidR="000B4EE9" w:rsidRPr="0007682A" w:rsidRDefault="000B4EE9" w:rsidP="00075949">
            <w:pPr>
              <w:jc w:val="both"/>
            </w:pPr>
            <w:r>
              <w:t>Спиридонова Надежда Анатольевна</w:t>
            </w:r>
          </w:p>
          <w:p w:rsidR="000B4EE9" w:rsidRPr="0007682A" w:rsidRDefault="000B4EE9" w:rsidP="00075949">
            <w:pPr>
              <w:jc w:val="both"/>
            </w:pPr>
            <w:r w:rsidRPr="0007682A">
              <w:t>Тел.: 68-2-41</w:t>
            </w:r>
          </w:p>
          <w:p w:rsidR="000B4EE9" w:rsidRDefault="00B61869" w:rsidP="00075949">
            <w:pPr>
              <w:jc w:val="both"/>
            </w:pPr>
            <w:hyperlink r:id="rId28" w:history="1">
              <w:r w:rsidR="000B4EE9" w:rsidRPr="00876FD4">
                <w:rPr>
                  <w:rStyle w:val="a4"/>
                  <w:lang w:val="en-US"/>
                </w:rPr>
                <w:t>skool</w:t>
              </w:r>
              <w:r w:rsidR="000B4EE9" w:rsidRPr="00876FD4">
                <w:rPr>
                  <w:rStyle w:val="a4"/>
                </w:rPr>
                <w:t>34</w:t>
              </w:r>
              <w:r w:rsidR="000B4EE9" w:rsidRPr="00876FD4">
                <w:rPr>
                  <w:rStyle w:val="a4"/>
                  <w:lang w:val="en-US"/>
                </w:rPr>
                <w:t>sbega</w:t>
              </w:r>
              <w:r w:rsidR="000B4EE9" w:rsidRPr="00876FD4">
                <w:rPr>
                  <w:rStyle w:val="a4"/>
                </w:rPr>
                <w:t>@</w:t>
              </w:r>
              <w:r w:rsidR="000B4EE9" w:rsidRPr="00876FD4">
                <w:rPr>
                  <w:rStyle w:val="a4"/>
                  <w:lang w:val="en-US"/>
                </w:rPr>
                <w:t>mail</w:t>
              </w:r>
              <w:r w:rsidR="000B4EE9" w:rsidRPr="00876FD4">
                <w:rPr>
                  <w:rStyle w:val="a4"/>
                </w:rPr>
                <w:t>.</w:t>
              </w:r>
              <w:r w:rsidR="000B4EE9" w:rsidRPr="00876FD4">
                <w:rPr>
                  <w:rStyle w:val="a4"/>
                  <w:lang w:val="en-US"/>
                </w:rPr>
                <w:t>ru</w:t>
              </w:r>
            </w:hyperlink>
          </w:p>
          <w:p w:rsidR="000B4EE9" w:rsidRPr="00FA7003" w:rsidRDefault="000B4EE9" w:rsidP="00075949">
            <w:pPr>
              <w:jc w:val="both"/>
            </w:pPr>
          </w:p>
        </w:tc>
      </w:tr>
      <w:tr w:rsidR="000B4EE9" w:rsidRPr="0007682A" w:rsidTr="00665922">
        <w:trPr>
          <w:cantSplit/>
          <w:trHeight w:val="589"/>
        </w:trPr>
        <w:tc>
          <w:tcPr>
            <w:tcW w:w="769" w:type="dxa"/>
          </w:tcPr>
          <w:p w:rsidR="000B4EE9" w:rsidRPr="0007682A" w:rsidRDefault="000B4EE9" w:rsidP="00075949">
            <w:pPr>
              <w:jc w:val="both"/>
            </w:pPr>
            <w:r w:rsidRPr="0007682A">
              <w:t>8</w:t>
            </w:r>
          </w:p>
        </w:tc>
        <w:tc>
          <w:tcPr>
            <w:tcW w:w="3644" w:type="dxa"/>
          </w:tcPr>
          <w:p w:rsidR="000B4EE9" w:rsidRPr="0007682A" w:rsidRDefault="000B4EE9" w:rsidP="00075949">
            <w:pPr>
              <w:jc w:val="both"/>
            </w:pPr>
            <w:r w:rsidRPr="0007682A">
              <w:t xml:space="preserve">Муниципальное общеобразовательное учреждение средняя общеобразовательная школа № 35 </w:t>
            </w:r>
            <w:proofErr w:type="spellStart"/>
            <w:r w:rsidRPr="0007682A">
              <w:t>с</w:t>
            </w:r>
            <w:proofErr w:type="gramStart"/>
            <w:r w:rsidRPr="0007682A">
              <w:t>.С</w:t>
            </w:r>
            <w:proofErr w:type="gramEnd"/>
            <w:r w:rsidRPr="0007682A">
              <w:t>емиозёрный</w:t>
            </w:r>
            <w:proofErr w:type="spellEnd"/>
          </w:p>
        </w:tc>
        <w:tc>
          <w:tcPr>
            <w:tcW w:w="3076" w:type="dxa"/>
          </w:tcPr>
          <w:p w:rsidR="000B4EE9" w:rsidRPr="0007682A" w:rsidRDefault="000B4EE9" w:rsidP="00075949">
            <w:pPr>
              <w:jc w:val="both"/>
            </w:pPr>
            <w:r w:rsidRPr="0007682A">
              <w:t>673765</w:t>
            </w:r>
          </w:p>
          <w:p w:rsidR="000B4EE9" w:rsidRPr="0007682A" w:rsidRDefault="000B4EE9" w:rsidP="00075949">
            <w:pPr>
              <w:jc w:val="both"/>
            </w:pPr>
            <w:r w:rsidRPr="0007682A">
              <w:t xml:space="preserve">Забайкальский край Могочинский </w:t>
            </w:r>
            <w:proofErr w:type="spellStart"/>
            <w:proofErr w:type="gramStart"/>
            <w:r w:rsidRPr="0007682A">
              <w:t>р</w:t>
            </w:r>
            <w:proofErr w:type="spellEnd"/>
            <w:proofErr w:type="gramEnd"/>
            <w:r w:rsidRPr="0007682A">
              <w:t>/</w:t>
            </w:r>
            <w:proofErr w:type="spellStart"/>
            <w:r w:rsidRPr="0007682A">
              <w:t>н</w:t>
            </w:r>
            <w:proofErr w:type="spellEnd"/>
            <w:r w:rsidRPr="0007682A">
              <w:t>,</w:t>
            </w:r>
          </w:p>
          <w:p w:rsidR="000B4EE9" w:rsidRPr="0007682A" w:rsidRDefault="000B4EE9" w:rsidP="00075949">
            <w:pPr>
              <w:jc w:val="both"/>
            </w:pPr>
            <w:r w:rsidRPr="0007682A">
              <w:t xml:space="preserve">с. </w:t>
            </w:r>
            <w:proofErr w:type="spellStart"/>
            <w:r w:rsidRPr="0007682A">
              <w:t>Семиозёрный</w:t>
            </w:r>
            <w:proofErr w:type="spellEnd"/>
            <w:r w:rsidRPr="0007682A">
              <w:t>,</w:t>
            </w:r>
          </w:p>
          <w:p w:rsidR="000B4EE9" w:rsidRPr="0007682A" w:rsidRDefault="000B4EE9" w:rsidP="00075949">
            <w:pPr>
              <w:jc w:val="both"/>
            </w:pPr>
            <w:r w:rsidRPr="0007682A">
              <w:t>ул. Школьная, 1</w:t>
            </w:r>
          </w:p>
        </w:tc>
        <w:tc>
          <w:tcPr>
            <w:tcW w:w="3249" w:type="dxa"/>
          </w:tcPr>
          <w:p w:rsidR="000B4EE9" w:rsidRPr="0007682A" w:rsidRDefault="000B4EE9" w:rsidP="00075949">
            <w:pPr>
              <w:jc w:val="both"/>
            </w:pPr>
            <w:r w:rsidRPr="0007682A">
              <w:t>Кравченко Надежда Александровна</w:t>
            </w:r>
          </w:p>
          <w:p w:rsidR="000B4EE9" w:rsidRPr="0007682A" w:rsidRDefault="000B4EE9" w:rsidP="00075949">
            <w:pPr>
              <w:jc w:val="both"/>
            </w:pPr>
            <w:r w:rsidRPr="0007682A">
              <w:t>Тел.: 60-1-16</w:t>
            </w:r>
          </w:p>
          <w:p w:rsidR="000B4EE9" w:rsidRPr="00FA7003" w:rsidRDefault="00B61869" w:rsidP="00075949">
            <w:pPr>
              <w:jc w:val="both"/>
            </w:pPr>
            <w:hyperlink r:id="rId29" w:history="1">
              <w:r w:rsidR="000B4EE9" w:rsidRPr="006453A0">
                <w:rPr>
                  <w:rStyle w:val="a4"/>
                </w:rPr>
                <w:t>shkolasem-35@mail.ru</w:t>
              </w:r>
            </w:hyperlink>
            <w:r w:rsidR="000B4EE9">
              <w:t xml:space="preserve"> </w:t>
            </w:r>
          </w:p>
        </w:tc>
      </w:tr>
      <w:tr w:rsidR="000B4EE9" w:rsidRPr="0007682A" w:rsidTr="00665922">
        <w:trPr>
          <w:cantSplit/>
          <w:trHeight w:val="1208"/>
        </w:trPr>
        <w:tc>
          <w:tcPr>
            <w:tcW w:w="769" w:type="dxa"/>
          </w:tcPr>
          <w:p w:rsidR="000B4EE9" w:rsidRPr="0007682A" w:rsidRDefault="000B4EE9" w:rsidP="00075949">
            <w:pPr>
              <w:jc w:val="both"/>
            </w:pPr>
            <w:r w:rsidRPr="0007682A">
              <w:t>9</w:t>
            </w:r>
          </w:p>
        </w:tc>
        <w:tc>
          <w:tcPr>
            <w:tcW w:w="3644" w:type="dxa"/>
          </w:tcPr>
          <w:p w:rsidR="000B4EE9" w:rsidRPr="0007682A" w:rsidRDefault="000B4EE9" w:rsidP="00075949">
            <w:pPr>
              <w:jc w:val="both"/>
            </w:pPr>
            <w:r w:rsidRPr="0007682A">
              <w:t xml:space="preserve">Муниципальное общеобразовательное учреждение </w:t>
            </w:r>
            <w:proofErr w:type="gramStart"/>
            <w:r w:rsidRPr="0007682A">
              <w:t>средняя</w:t>
            </w:r>
            <w:proofErr w:type="gramEnd"/>
          </w:p>
          <w:p w:rsidR="000B4EE9" w:rsidRPr="0007682A" w:rsidRDefault="000B4EE9" w:rsidP="00075949">
            <w:pPr>
              <w:jc w:val="both"/>
            </w:pPr>
            <w:r w:rsidRPr="0007682A">
              <w:t>общеобразовательная</w:t>
            </w:r>
          </w:p>
          <w:p w:rsidR="000B4EE9" w:rsidRPr="0007682A" w:rsidRDefault="000B4EE9" w:rsidP="00075949">
            <w:pPr>
              <w:jc w:val="both"/>
            </w:pPr>
            <w:r w:rsidRPr="0007682A">
              <w:t>школа №1  г. Могоча</w:t>
            </w:r>
          </w:p>
        </w:tc>
        <w:tc>
          <w:tcPr>
            <w:tcW w:w="3076" w:type="dxa"/>
          </w:tcPr>
          <w:p w:rsidR="000B4EE9" w:rsidRPr="0007682A" w:rsidRDefault="000B4EE9" w:rsidP="00075949">
            <w:pPr>
              <w:jc w:val="both"/>
            </w:pPr>
            <w:r w:rsidRPr="0007682A">
              <w:t>673732</w:t>
            </w:r>
          </w:p>
          <w:p w:rsidR="000B4EE9" w:rsidRPr="0007682A" w:rsidRDefault="000B4EE9" w:rsidP="00075949">
            <w:pPr>
              <w:jc w:val="both"/>
            </w:pPr>
            <w:r w:rsidRPr="0007682A">
              <w:t>Забайкальский край г</w:t>
            </w:r>
            <w:proofErr w:type="gramStart"/>
            <w:r w:rsidRPr="0007682A">
              <w:t>.М</w:t>
            </w:r>
            <w:proofErr w:type="gramEnd"/>
            <w:r w:rsidRPr="0007682A">
              <w:t>огоча,</w:t>
            </w:r>
          </w:p>
          <w:p w:rsidR="000B4EE9" w:rsidRPr="0007682A" w:rsidRDefault="000B4EE9" w:rsidP="00075949">
            <w:pPr>
              <w:jc w:val="both"/>
            </w:pPr>
            <w:r w:rsidRPr="0007682A">
              <w:t>ул</w:t>
            </w:r>
            <w:proofErr w:type="gramStart"/>
            <w:r w:rsidRPr="0007682A">
              <w:t>.К</w:t>
            </w:r>
            <w:proofErr w:type="gramEnd"/>
            <w:r w:rsidRPr="0007682A">
              <w:t>омсомольская, 18</w:t>
            </w:r>
          </w:p>
        </w:tc>
        <w:tc>
          <w:tcPr>
            <w:tcW w:w="3249" w:type="dxa"/>
          </w:tcPr>
          <w:p w:rsidR="000B4EE9" w:rsidRDefault="000B4EE9" w:rsidP="00075949">
            <w:pPr>
              <w:jc w:val="both"/>
            </w:pPr>
            <w:r>
              <w:t>Самсонова Татьяна Михайловна</w:t>
            </w:r>
          </w:p>
          <w:p w:rsidR="000B4EE9" w:rsidRDefault="000B4EE9" w:rsidP="00075949">
            <w:pPr>
              <w:jc w:val="both"/>
            </w:pPr>
            <w:r w:rsidRPr="0007682A">
              <w:t>Тел.: 40-2-83</w:t>
            </w:r>
          </w:p>
          <w:p w:rsidR="000B4EE9" w:rsidRPr="00FA7003" w:rsidRDefault="00B61869" w:rsidP="00075949">
            <w:pPr>
              <w:jc w:val="both"/>
            </w:pPr>
            <w:hyperlink r:id="rId30" w:history="1">
              <w:r w:rsidR="000B4EE9" w:rsidRPr="006453A0">
                <w:rPr>
                  <w:rStyle w:val="a4"/>
                </w:rPr>
                <w:t>zamsonova@mail.ru</w:t>
              </w:r>
            </w:hyperlink>
            <w:r w:rsidR="000B4EE9">
              <w:t xml:space="preserve"> </w:t>
            </w:r>
          </w:p>
        </w:tc>
      </w:tr>
      <w:tr w:rsidR="000B4EE9" w:rsidRPr="0007682A" w:rsidTr="00665922">
        <w:trPr>
          <w:cantSplit/>
          <w:trHeight w:val="124"/>
        </w:trPr>
        <w:tc>
          <w:tcPr>
            <w:tcW w:w="769" w:type="dxa"/>
          </w:tcPr>
          <w:p w:rsidR="000B4EE9" w:rsidRPr="0007682A" w:rsidRDefault="000B4EE9" w:rsidP="00075949">
            <w:pPr>
              <w:jc w:val="both"/>
            </w:pPr>
            <w:r w:rsidRPr="0007682A">
              <w:t>10</w:t>
            </w:r>
          </w:p>
        </w:tc>
        <w:tc>
          <w:tcPr>
            <w:tcW w:w="3644" w:type="dxa"/>
          </w:tcPr>
          <w:p w:rsidR="000B4EE9" w:rsidRPr="0007682A" w:rsidRDefault="000B4EE9" w:rsidP="00075949">
            <w:pPr>
              <w:jc w:val="both"/>
            </w:pPr>
            <w:r w:rsidRPr="0007682A">
              <w:t xml:space="preserve">Муниципальное общеобразовательное учреждение средняя общеобразовательная школа № 82 п. </w:t>
            </w:r>
            <w:proofErr w:type="spellStart"/>
            <w:r w:rsidRPr="0007682A">
              <w:t>Ксеньевка</w:t>
            </w:r>
            <w:proofErr w:type="spellEnd"/>
          </w:p>
        </w:tc>
        <w:tc>
          <w:tcPr>
            <w:tcW w:w="3076" w:type="dxa"/>
          </w:tcPr>
          <w:p w:rsidR="000B4EE9" w:rsidRPr="0007682A" w:rsidRDefault="000B4EE9" w:rsidP="00075949">
            <w:pPr>
              <w:jc w:val="both"/>
            </w:pPr>
            <w:r w:rsidRPr="0007682A">
              <w:t>673750</w:t>
            </w:r>
          </w:p>
          <w:p w:rsidR="000B4EE9" w:rsidRPr="0007682A" w:rsidRDefault="000B4EE9" w:rsidP="00075949">
            <w:pPr>
              <w:jc w:val="both"/>
            </w:pPr>
            <w:r w:rsidRPr="0007682A">
              <w:t xml:space="preserve">Забайкальский край Могочинский </w:t>
            </w:r>
            <w:proofErr w:type="spellStart"/>
            <w:r w:rsidRPr="0007682A">
              <w:t>р</w:t>
            </w:r>
            <w:proofErr w:type="spellEnd"/>
            <w:r w:rsidRPr="0007682A">
              <w:t>/</w:t>
            </w:r>
            <w:proofErr w:type="spellStart"/>
            <w:r w:rsidRPr="0007682A">
              <w:t>н</w:t>
            </w:r>
            <w:proofErr w:type="spellEnd"/>
            <w:r w:rsidRPr="0007682A">
              <w:t xml:space="preserve">, </w:t>
            </w:r>
            <w:proofErr w:type="spellStart"/>
            <w:r w:rsidRPr="0007682A">
              <w:t>п</w:t>
            </w:r>
            <w:proofErr w:type="gramStart"/>
            <w:r w:rsidRPr="0007682A">
              <w:t>.К</w:t>
            </w:r>
            <w:proofErr w:type="gramEnd"/>
            <w:r w:rsidRPr="0007682A">
              <w:t>сеньевка</w:t>
            </w:r>
            <w:proofErr w:type="spellEnd"/>
            <w:r w:rsidRPr="0007682A">
              <w:t>,</w:t>
            </w:r>
          </w:p>
          <w:p w:rsidR="000B4EE9" w:rsidRPr="0007682A" w:rsidRDefault="000B4EE9" w:rsidP="00075949">
            <w:pPr>
              <w:jc w:val="both"/>
            </w:pPr>
            <w:r w:rsidRPr="0007682A">
              <w:t>ул. Комсомольская,</w:t>
            </w:r>
          </w:p>
          <w:p w:rsidR="000B4EE9" w:rsidRPr="0007682A" w:rsidRDefault="000B4EE9" w:rsidP="00075949">
            <w:pPr>
              <w:jc w:val="both"/>
            </w:pPr>
            <w:r w:rsidRPr="0007682A">
              <w:t>12</w:t>
            </w:r>
          </w:p>
        </w:tc>
        <w:tc>
          <w:tcPr>
            <w:tcW w:w="3249" w:type="dxa"/>
          </w:tcPr>
          <w:p w:rsidR="000B4EE9" w:rsidRDefault="000B4EE9" w:rsidP="00075949">
            <w:pPr>
              <w:jc w:val="both"/>
            </w:pPr>
            <w:r>
              <w:t>Мальцева Татьяна Олеговна</w:t>
            </w:r>
          </w:p>
          <w:p w:rsidR="000B4EE9" w:rsidRPr="0007682A" w:rsidRDefault="000B4EE9" w:rsidP="00075949">
            <w:pPr>
              <w:jc w:val="both"/>
            </w:pPr>
            <w:r w:rsidRPr="0007682A">
              <w:t>Тел.: 65-3-65</w:t>
            </w:r>
          </w:p>
          <w:p w:rsidR="000B4EE9" w:rsidRPr="00FA7003" w:rsidRDefault="00B61869" w:rsidP="00075949">
            <w:pPr>
              <w:jc w:val="both"/>
            </w:pPr>
            <w:hyperlink r:id="rId31" w:history="1">
              <w:r w:rsidR="000B4EE9" w:rsidRPr="006453A0">
                <w:rPr>
                  <w:rStyle w:val="a4"/>
                </w:rPr>
                <w:t>shool82ksenevka@mail.ru</w:t>
              </w:r>
            </w:hyperlink>
            <w:r w:rsidR="000B4EE9">
              <w:t xml:space="preserve"> </w:t>
            </w:r>
          </w:p>
        </w:tc>
      </w:tr>
      <w:tr w:rsidR="000B4EE9" w:rsidRPr="0007682A" w:rsidTr="00665922">
        <w:trPr>
          <w:cantSplit/>
          <w:trHeight w:val="93"/>
        </w:trPr>
        <w:tc>
          <w:tcPr>
            <w:tcW w:w="769" w:type="dxa"/>
          </w:tcPr>
          <w:p w:rsidR="000B4EE9" w:rsidRPr="0007682A" w:rsidRDefault="000B4EE9" w:rsidP="00075949">
            <w:pPr>
              <w:jc w:val="both"/>
            </w:pPr>
            <w:r w:rsidRPr="0007682A">
              <w:t>11</w:t>
            </w:r>
          </w:p>
        </w:tc>
        <w:tc>
          <w:tcPr>
            <w:tcW w:w="3644" w:type="dxa"/>
          </w:tcPr>
          <w:p w:rsidR="000B4EE9" w:rsidRPr="0007682A" w:rsidRDefault="000B4EE9" w:rsidP="00075949">
            <w:pPr>
              <w:jc w:val="both"/>
            </w:pPr>
            <w:r w:rsidRPr="0007682A">
              <w:t>Муниципальное общеобразовательное учреждение средняя общеобразовательная школа № 92 г. Могоча</w:t>
            </w:r>
          </w:p>
        </w:tc>
        <w:tc>
          <w:tcPr>
            <w:tcW w:w="3076" w:type="dxa"/>
          </w:tcPr>
          <w:p w:rsidR="000B4EE9" w:rsidRPr="0007682A" w:rsidRDefault="000B4EE9" w:rsidP="00075949">
            <w:pPr>
              <w:jc w:val="both"/>
            </w:pPr>
            <w:r w:rsidRPr="0007682A">
              <w:t>673732</w:t>
            </w:r>
          </w:p>
          <w:p w:rsidR="000B4EE9" w:rsidRPr="0007682A" w:rsidRDefault="000B4EE9" w:rsidP="00075949">
            <w:pPr>
              <w:jc w:val="both"/>
            </w:pPr>
            <w:r w:rsidRPr="0007682A">
              <w:t>Забайкальский край г</w:t>
            </w:r>
            <w:proofErr w:type="gramStart"/>
            <w:r w:rsidRPr="0007682A">
              <w:t>.М</w:t>
            </w:r>
            <w:proofErr w:type="gramEnd"/>
            <w:r w:rsidRPr="0007682A">
              <w:t>огоча,</w:t>
            </w:r>
          </w:p>
          <w:p w:rsidR="000B4EE9" w:rsidRPr="0007682A" w:rsidRDefault="000B4EE9" w:rsidP="00075949">
            <w:pPr>
              <w:jc w:val="both"/>
            </w:pPr>
            <w:r w:rsidRPr="0007682A">
              <w:t>ул. Первомайская, 6</w:t>
            </w:r>
          </w:p>
        </w:tc>
        <w:tc>
          <w:tcPr>
            <w:tcW w:w="3249" w:type="dxa"/>
          </w:tcPr>
          <w:p w:rsidR="000B4EE9" w:rsidRPr="0007682A" w:rsidRDefault="000B4EE9" w:rsidP="00075949">
            <w:pPr>
              <w:jc w:val="both"/>
            </w:pPr>
            <w:r w:rsidRPr="0007682A">
              <w:t>Вавилова Людмила Григорьевна</w:t>
            </w:r>
          </w:p>
          <w:p w:rsidR="000B4EE9" w:rsidRPr="0007682A" w:rsidRDefault="000B4EE9" w:rsidP="00075949">
            <w:pPr>
              <w:jc w:val="both"/>
            </w:pPr>
            <w:r w:rsidRPr="0007682A">
              <w:t>Тел.: 40-0-44</w:t>
            </w:r>
          </w:p>
          <w:p w:rsidR="000B4EE9" w:rsidRPr="00FA7003" w:rsidRDefault="00B61869" w:rsidP="00075949">
            <w:pPr>
              <w:jc w:val="both"/>
            </w:pPr>
            <w:hyperlink r:id="rId32" w:history="1">
              <w:r w:rsidR="000B4EE9" w:rsidRPr="006453A0">
                <w:rPr>
                  <w:rStyle w:val="a4"/>
                </w:rPr>
                <w:t>school-92@inbox.ru</w:t>
              </w:r>
            </w:hyperlink>
            <w:r w:rsidR="000B4EE9">
              <w:t xml:space="preserve"> </w:t>
            </w:r>
          </w:p>
        </w:tc>
      </w:tr>
      <w:tr w:rsidR="000B4EE9" w:rsidRPr="0007682A" w:rsidTr="00665922">
        <w:trPr>
          <w:cantSplit/>
          <w:trHeight w:val="1100"/>
        </w:trPr>
        <w:tc>
          <w:tcPr>
            <w:tcW w:w="769" w:type="dxa"/>
          </w:tcPr>
          <w:p w:rsidR="000B4EE9" w:rsidRPr="0007682A" w:rsidRDefault="000B4EE9" w:rsidP="00075949">
            <w:pPr>
              <w:jc w:val="both"/>
            </w:pPr>
            <w:r w:rsidRPr="0007682A">
              <w:t>12</w:t>
            </w:r>
          </w:p>
        </w:tc>
        <w:tc>
          <w:tcPr>
            <w:tcW w:w="3644" w:type="dxa"/>
          </w:tcPr>
          <w:p w:rsidR="000B4EE9" w:rsidRPr="0007682A" w:rsidRDefault="000B4EE9" w:rsidP="00075949">
            <w:pPr>
              <w:jc w:val="both"/>
            </w:pPr>
            <w:r w:rsidRPr="0007682A">
              <w:t>Муниципальное общеобразовательное учреждение средняя общеобразовательная школа № 102 п. Амазар</w:t>
            </w:r>
          </w:p>
        </w:tc>
        <w:tc>
          <w:tcPr>
            <w:tcW w:w="3076" w:type="dxa"/>
          </w:tcPr>
          <w:p w:rsidR="000B4EE9" w:rsidRPr="0007682A" w:rsidRDefault="000B4EE9" w:rsidP="00075949">
            <w:pPr>
              <w:jc w:val="both"/>
            </w:pPr>
            <w:r w:rsidRPr="0007682A">
              <w:t>673775,</w:t>
            </w:r>
          </w:p>
          <w:p w:rsidR="000B4EE9" w:rsidRPr="0007682A" w:rsidRDefault="000B4EE9" w:rsidP="00075949">
            <w:pPr>
              <w:jc w:val="both"/>
            </w:pPr>
            <w:r w:rsidRPr="0007682A">
              <w:t xml:space="preserve">Забайкальский край Могочинский </w:t>
            </w:r>
            <w:proofErr w:type="spellStart"/>
            <w:proofErr w:type="gramStart"/>
            <w:r w:rsidRPr="0007682A">
              <w:t>р</w:t>
            </w:r>
            <w:proofErr w:type="spellEnd"/>
            <w:proofErr w:type="gramEnd"/>
            <w:r w:rsidRPr="0007682A">
              <w:t>/</w:t>
            </w:r>
            <w:proofErr w:type="spellStart"/>
            <w:r w:rsidRPr="0007682A">
              <w:t>н</w:t>
            </w:r>
            <w:proofErr w:type="spellEnd"/>
            <w:r w:rsidRPr="0007682A">
              <w:t>,</w:t>
            </w:r>
          </w:p>
          <w:p w:rsidR="000B4EE9" w:rsidRPr="0007682A" w:rsidRDefault="000B4EE9" w:rsidP="00075949">
            <w:pPr>
              <w:jc w:val="both"/>
            </w:pPr>
            <w:r w:rsidRPr="0007682A">
              <w:t>п. Амазар,</w:t>
            </w:r>
          </w:p>
          <w:p w:rsidR="000B4EE9" w:rsidRPr="0007682A" w:rsidRDefault="000B4EE9" w:rsidP="00075949">
            <w:pPr>
              <w:jc w:val="both"/>
            </w:pPr>
            <w:r w:rsidRPr="0007682A">
              <w:t>ул. Почтовая, 5</w:t>
            </w:r>
          </w:p>
        </w:tc>
        <w:tc>
          <w:tcPr>
            <w:tcW w:w="3249" w:type="dxa"/>
          </w:tcPr>
          <w:p w:rsidR="000B4EE9" w:rsidRPr="0007682A" w:rsidRDefault="000B4EE9" w:rsidP="00075949">
            <w:pPr>
              <w:jc w:val="both"/>
            </w:pPr>
            <w:proofErr w:type="spellStart"/>
            <w:r w:rsidRPr="0007682A">
              <w:t>Сардарян</w:t>
            </w:r>
            <w:proofErr w:type="spellEnd"/>
            <w:r w:rsidRPr="0007682A">
              <w:t xml:space="preserve">  Ольга  Георгиевна</w:t>
            </w:r>
          </w:p>
          <w:p w:rsidR="000B4EE9" w:rsidRPr="0007682A" w:rsidRDefault="000B4EE9" w:rsidP="00075949">
            <w:pPr>
              <w:jc w:val="both"/>
            </w:pPr>
            <w:r w:rsidRPr="0007682A">
              <w:t>Тел.: 52-2-24</w:t>
            </w:r>
          </w:p>
          <w:p w:rsidR="000B4EE9" w:rsidRDefault="00B61869" w:rsidP="00075949">
            <w:pPr>
              <w:jc w:val="both"/>
            </w:pPr>
            <w:hyperlink r:id="rId33" w:history="1">
              <w:r w:rsidR="000B4EE9" w:rsidRPr="00876FD4">
                <w:rPr>
                  <w:rStyle w:val="a4"/>
                  <w:lang w:val="en-US"/>
                </w:rPr>
                <w:t>skool</w:t>
              </w:r>
              <w:r w:rsidR="000B4EE9" w:rsidRPr="00876FD4">
                <w:rPr>
                  <w:rStyle w:val="a4"/>
                </w:rPr>
                <w:t>102</w:t>
              </w:r>
              <w:r w:rsidR="000B4EE9" w:rsidRPr="00876FD4">
                <w:rPr>
                  <w:rStyle w:val="a4"/>
                  <w:lang w:val="en-US"/>
                </w:rPr>
                <w:t>amazar</w:t>
              </w:r>
              <w:r w:rsidR="000B4EE9" w:rsidRPr="00876FD4">
                <w:rPr>
                  <w:rStyle w:val="a4"/>
                </w:rPr>
                <w:t>@</w:t>
              </w:r>
              <w:r w:rsidR="000B4EE9" w:rsidRPr="00876FD4">
                <w:rPr>
                  <w:rStyle w:val="a4"/>
                  <w:lang w:val="en-US"/>
                </w:rPr>
                <w:t>mail</w:t>
              </w:r>
              <w:r w:rsidR="000B4EE9" w:rsidRPr="00876FD4">
                <w:rPr>
                  <w:rStyle w:val="a4"/>
                </w:rPr>
                <w:t>.</w:t>
              </w:r>
              <w:r w:rsidR="000B4EE9" w:rsidRPr="00876FD4">
                <w:rPr>
                  <w:rStyle w:val="a4"/>
                  <w:lang w:val="en-US"/>
                </w:rPr>
                <w:t>ru</w:t>
              </w:r>
            </w:hyperlink>
          </w:p>
          <w:p w:rsidR="000B4EE9" w:rsidRPr="00FA7003" w:rsidRDefault="000B4EE9" w:rsidP="00075949">
            <w:pPr>
              <w:jc w:val="both"/>
            </w:pPr>
          </w:p>
        </w:tc>
      </w:tr>
    </w:tbl>
    <w:p w:rsidR="000B4EE9" w:rsidRDefault="000B4EE9" w:rsidP="00075949">
      <w:pPr>
        <w:jc w:val="both"/>
      </w:pPr>
    </w:p>
    <w:p w:rsidR="000B4EE9" w:rsidRDefault="000B4EE9" w:rsidP="00075949">
      <w:pPr>
        <w:jc w:val="both"/>
      </w:pPr>
    </w:p>
    <w:p w:rsidR="000B4EE9" w:rsidRDefault="000B4EE9" w:rsidP="00075949">
      <w:pPr>
        <w:jc w:val="both"/>
      </w:pPr>
    </w:p>
    <w:p w:rsidR="000B4EE9" w:rsidRPr="0007682A" w:rsidRDefault="000B4EE9" w:rsidP="00075949">
      <w:pPr>
        <w:jc w:val="center"/>
      </w:pPr>
      <w:r>
        <w:t>______________</w:t>
      </w:r>
    </w:p>
    <w:p w:rsidR="000B4EE9" w:rsidRDefault="000B4EE9" w:rsidP="00075949">
      <w:pPr>
        <w:jc w:val="both"/>
      </w:pPr>
    </w:p>
    <w:p w:rsidR="00761D39" w:rsidRDefault="00761D39" w:rsidP="00075949">
      <w:pPr>
        <w:jc w:val="both"/>
      </w:pPr>
    </w:p>
    <w:p w:rsidR="00761D39" w:rsidRDefault="00761D39" w:rsidP="00075949">
      <w:pPr>
        <w:jc w:val="both"/>
      </w:pPr>
    </w:p>
    <w:p w:rsidR="00761D39" w:rsidRDefault="00761D39" w:rsidP="00075949">
      <w:pPr>
        <w:jc w:val="both"/>
      </w:pPr>
    </w:p>
    <w:p w:rsidR="00761D39" w:rsidRDefault="00761D39" w:rsidP="00075949">
      <w:pPr>
        <w:jc w:val="both"/>
      </w:pPr>
    </w:p>
    <w:p w:rsidR="00761D39" w:rsidRDefault="00761D39" w:rsidP="00075949">
      <w:pPr>
        <w:jc w:val="both"/>
      </w:pPr>
    </w:p>
    <w:p w:rsidR="00761D39" w:rsidRDefault="00761D39" w:rsidP="00075949">
      <w:pPr>
        <w:jc w:val="both"/>
      </w:pPr>
    </w:p>
    <w:p w:rsidR="00761D39" w:rsidRDefault="00761D39" w:rsidP="00075949">
      <w:pPr>
        <w:jc w:val="both"/>
      </w:pPr>
    </w:p>
    <w:p w:rsidR="00761D39" w:rsidRDefault="00761D39" w:rsidP="00075949">
      <w:pPr>
        <w:jc w:val="both"/>
      </w:pPr>
    </w:p>
    <w:p w:rsidR="00761D39" w:rsidRDefault="00761D39" w:rsidP="00075949">
      <w:pPr>
        <w:jc w:val="both"/>
      </w:pPr>
    </w:p>
    <w:p w:rsidR="00761D39" w:rsidRDefault="00761D39" w:rsidP="00075949">
      <w:pPr>
        <w:jc w:val="both"/>
      </w:pPr>
    </w:p>
    <w:p w:rsidR="00761D39" w:rsidRDefault="00761D39" w:rsidP="00075949">
      <w:pPr>
        <w:jc w:val="both"/>
      </w:pPr>
    </w:p>
    <w:p w:rsidR="00761D39" w:rsidRDefault="00761D39" w:rsidP="00075949">
      <w:pPr>
        <w:jc w:val="both"/>
      </w:pPr>
    </w:p>
    <w:p w:rsidR="00761D39" w:rsidRDefault="00761D39" w:rsidP="00075949">
      <w:pPr>
        <w:jc w:val="both"/>
      </w:pPr>
    </w:p>
    <w:p w:rsidR="00761D39" w:rsidRDefault="00761D39" w:rsidP="00075949">
      <w:pPr>
        <w:jc w:val="both"/>
      </w:pPr>
    </w:p>
    <w:p w:rsidR="00761D39" w:rsidRDefault="00761D39" w:rsidP="00075949">
      <w:pPr>
        <w:jc w:val="both"/>
      </w:pPr>
    </w:p>
    <w:tbl>
      <w:tblPr>
        <w:tblW w:w="10031" w:type="dxa"/>
        <w:tblLook w:val="04A0"/>
      </w:tblPr>
      <w:tblGrid>
        <w:gridCol w:w="4786"/>
        <w:gridCol w:w="5245"/>
      </w:tblGrid>
      <w:tr w:rsidR="00761D39" w:rsidRPr="002D7AC5" w:rsidTr="00665922">
        <w:tc>
          <w:tcPr>
            <w:tcW w:w="4786" w:type="dxa"/>
          </w:tcPr>
          <w:p w:rsidR="00761D39" w:rsidRPr="002D7AC5" w:rsidRDefault="00761D39" w:rsidP="00075949">
            <w:pPr>
              <w:contextualSpacing/>
              <w:jc w:val="both"/>
              <w:rPr>
                <w:b/>
                <w:sz w:val="28"/>
                <w:szCs w:val="28"/>
              </w:rPr>
            </w:pPr>
          </w:p>
        </w:tc>
        <w:tc>
          <w:tcPr>
            <w:tcW w:w="5245" w:type="dxa"/>
          </w:tcPr>
          <w:p w:rsidR="00761D39" w:rsidRPr="002D7AC5" w:rsidRDefault="00761D39" w:rsidP="00075949">
            <w:pPr>
              <w:pStyle w:val="a3"/>
              <w:spacing w:before="0" w:after="0"/>
              <w:ind w:left="142"/>
              <w:contextualSpacing/>
              <w:jc w:val="both"/>
              <w:rPr>
                <w:rFonts w:cs="Times New Roman"/>
              </w:rPr>
            </w:pPr>
          </w:p>
          <w:p w:rsidR="00761D39" w:rsidRPr="002D7AC5" w:rsidRDefault="00665922" w:rsidP="00075949">
            <w:pPr>
              <w:pStyle w:val="a3"/>
              <w:spacing w:before="0" w:after="0"/>
              <w:ind w:left="142"/>
              <w:contextualSpacing/>
              <w:jc w:val="both"/>
              <w:rPr>
                <w:rFonts w:cs="Times New Roman"/>
              </w:rPr>
            </w:pPr>
            <w:r>
              <w:rPr>
                <w:rFonts w:cs="Times New Roman"/>
              </w:rPr>
              <w:t>Приложение 2</w:t>
            </w:r>
          </w:p>
          <w:p w:rsidR="00761D39" w:rsidRPr="002D7AC5" w:rsidRDefault="00761D39" w:rsidP="00075949">
            <w:pPr>
              <w:pStyle w:val="a3"/>
              <w:spacing w:before="0" w:after="0"/>
              <w:ind w:left="142"/>
              <w:jc w:val="both"/>
              <w:rPr>
                <w:rFonts w:cs="Times New Roman"/>
              </w:rPr>
            </w:pPr>
            <w:r w:rsidRPr="002D7AC5">
              <w:rPr>
                <w:rFonts w:cs="Times New Roman"/>
              </w:rPr>
              <w:t>к административному регламенту по предоставлению муниципальной услуги</w:t>
            </w:r>
          </w:p>
          <w:p w:rsidR="00761D39" w:rsidRPr="002D7AC5" w:rsidRDefault="00761D39" w:rsidP="00075949">
            <w:pPr>
              <w:pStyle w:val="a3"/>
              <w:spacing w:before="0" w:after="0"/>
              <w:ind w:left="142"/>
              <w:contextualSpacing/>
              <w:jc w:val="both"/>
              <w:rPr>
                <w:rFonts w:cs="Times New Roman"/>
              </w:rPr>
            </w:pPr>
            <w:r w:rsidRPr="002D7AC5">
              <w:rPr>
                <w:rFonts w:cs="Times New Roman"/>
              </w:rPr>
              <w:t xml:space="preserve">«Предоставление путевок детям в организации </w:t>
            </w:r>
            <w:r w:rsidR="00665922">
              <w:rPr>
                <w:rFonts w:cs="Times New Roman"/>
              </w:rPr>
              <w:t xml:space="preserve">(учреждения) отдыха </w:t>
            </w:r>
            <w:r w:rsidRPr="002D7AC5">
              <w:rPr>
                <w:rFonts w:cs="Times New Roman"/>
              </w:rPr>
              <w:t>детей, расположенные н</w:t>
            </w:r>
            <w:r w:rsidR="007F78AE">
              <w:rPr>
                <w:rFonts w:cs="Times New Roman"/>
              </w:rPr>
              <w:t>а территории Могочинского муниципального округа</w:t>
            </w:r>
            <w:r w:rsidRPr="002D7AC5">
              <w:rPr>
                <w:rFonts w:cs="Times New Roman"/>
              </w:rPr>
              <w:t>»</w:t>
            </w:r>
          </w:p>
          <w:p w:rsidR="00761D39" w:rsidRPr="002D7AC5" w:rsidRDefault="00761D39" w:rsidP="00075949">
            <w:pPr>
              <w:pStyle w:val="a3"/>
              <w:spacing w:before="0" w:after="0"/>
              <w:ind w:left="142"/>
              <w:contextualSpacing/>
              <w:jc w:val="both"/>
              <w:rPr>
                <w:rFonts w:cs="Times New Roman"/>
                <w:b/>
              </w:rPr>
            </w:pPr>
          </w:p>
        </w:tc>
      </w:tr>
    </w:tbl>
    <w:p w:rsidR="00761D39" w:rsidRPr="002D7AC5" w:rsidRDefault="00761D39" w:rsidP="00075949">
      <w:pPr>
        <w:pStyle w:val="ConsPlusNonformat"/>
        <w:jc w:val="both"/>
        <w:rPr>
          <w:rFonts w:ascii="Times New Roman" w:hAnsi="Times New Roman" w:cs="Times New Roman"/>
          <w:sz w:val="28"/>
          <w:szCs w:val="28"/>
        </w:rPr>
      </w:pPr>
    </w:p>
    <w:p w:rsidR="00761D39" w:rsidRPr="002D7AC5" w:rsidRDefault="00761D39" w:rsidP="00075949">
      <w:pPr>
        <w:pStyle w:val="ConsPlusNonformat"/>
        <w:ind w:left="4536"/>
        <w:jc w:val="both"/>
        <w:rPr>
          <w:rFonts w:ascii="Times New Roman" w:hAnsi="Times New Roman" w:cs="Times New Roman"/>
          <w:sz w:val="28"/>
          <w:szCs w:val="28"/>
        </w:rPr>
      </w:pPr>
      <w:r w:rsidRPr="002D7AC5">
        <w:rPr>
          <w:rFonts w:ascii="Times New Roman" w:hAnsi="Times New Roman" w:cs="Times New Roman"/>
          <w:sz w:val="28"/>
          <w:szCs w:val="28"/>
        </w:rPr>
        <w:t xml:space="preserve">Руководителю </w:t>
      </w:r>
      <w:proofErr w:type="gramStart"/>
      <w:r w:rsidRPr="002D7AC5">
        <w:rPr>
          <w:rFonts w:ascii="Times New Roman" w:hAnsi="Times New Roman" w:cs="Times New Roman"/>
          <w:sz w:val="28"/>
          <w:szCs w:val="28"/>
        </w:rPr>
        <w:t>образовательного</w:t>
      </w:r>
      <w:proofErr w:type="gramEnd"/>
    </w:p>
    <w:p w:rsidR="00761D39" w:rsidRPr="002D7AC5" w:rsidRDefault="00761D39" w:rsidP="00075949">
      <w:pPr>
        <w:pStyle w:val="ConsPlusNonformat"/>
        <w:ind w:left="4536"/>
        <w:jc w:val="both"/>
        <w:rPr>
          <w:rFonts w:ascii="Times New Roman" w:hAnsi="Times New Roman" w:cs="Times New Roman"/>
          <w:sz w:val="28"/>
          <w:szCs w:val="28"/>
        </w:rPr>
      </w:pPr>
      <w:r w:rsidRPr="002D7AC5">
        <w:rPr>
          <w:rFonts w:ascii="Times New Roman" w:hAnsi="Times New Roman" w:cs="Times New Roman"/>
          <w:sz w:val="28"/>
          <w:szCs w:val="28"/>
        </w:rPr>
        <w:t>учреждения</w:t>
      </w:r>
    </w:p>
    <w:p w:rsidR="00761D39" w:rsidRPr="002D7AC5" w:rsidRDefault="00761D39" w:rsidP="00075949">
      <w:pPr>
        <w:pStyle w:val="ConsPlusNonformat"/>
        <w:ind w:left="4536"/>
        <w:jc w:val="both"/>
        <w:rPr>
          <w:rFonts w:ascii="Times New Roman" w:hAnsi="Times New Roman" w:cs="Times New Roman"/>
          <w:sz w:val="28"/>
          <w:szCs w:val="28"/>
        </w:rPr>
      </w:pPr>
      <w:r w:rsidRPr="002D7AC5">
        <w:rPr>
          <w:rFonts w:ascii="Times New Roman" w:hAnsi="Times New Roman" w:cs="Times New Roman"/>
          <w:sz w:val="28"/>
          <w:szCs w:val="28"/>
        </w:rPr>
        <w:t>__________________________________</w:t>
      </w:r>
    </w:p>
    <w:p w:rsidR="00761D39" w:rsidRPr="002D7AC5" w:rsidRDefault="00761D39" w:rsidP="00075949">
      <w:pPr>
        <w:pStyle w:val="ConsPlusNonformat"/>
        <w:ind w:left="4536"/>
        <w:jc w:val="both"/>
        <w:rPr>
          <w:rFonts w:ascii="Times New Roman" w:hAnsi="Times New Roman" w:cs="Times New Roman"/>
          <w:sz w:val="28"/>
          <w:szCs w:val="28"/>
        </w:rPr>
      </w:pPr>
      <w:r w:rsidRPr="002D7AC5">
        <w:rPr>
          <w:rFonts w:ascii="Times New Roman" w:hAnsi="Times New Roman" w:cs="Times New Roman"/>
          <w:sz w:val="28"/>
          <w:szCs w:val="28"/>
        </w:rPr>
        <w:t>__________________________________</w:t>
      </w:r>
    </w:p>
    <w:p w:rsidR="00761D39" w:rsidRPr="002D7AC5" w:rsidRDefault="00761D39" w:rsidP="00075949">
      <w:pPr>
        <w:pStyle w:val="ConsPlusNonformat"/>
        <w:ind w:left="4536"/>
        <w:jc w:val="both"/>
        <w:rPr>
          <w:rFonts w:ascii="Times New Roman" w:hAnsi="Times New Roman" w:cs="Times New Roman"/>
          <w:sz w:val="28"/>
          <w:szCs w:val="28"/>
        </w:rPr>
      </w:pPr>
      <w:r w:rsidRPr="002D7AC5">
        <w:rPr>
          <w:rFonts w:ascii="Times New Roman" w:hAnsi="Times New Roman" w:cs="Times New Roman"/>
          <w:sz w:val="28"/>
          <w:szCs w:val="28"/>
        </w:rPr>
        <w:t>от________________________________</w:t>
      </w:r>
    </w:p>
    <w:p w:rsidR="00761D39" w:rsidRPr="002D7AC5" w:rsidRDefault="00761D39" w:rsidP="00075949">
      <w:pPr>
        <w:pStyle w:val="ConsPlusNonformat"/>
        <w:ind w:left="4536"/>
        <w:jc w:val="both"/>
        <w:rPr>
          <w:rFonts w:ascii="Times New Roman" w:hAnsi="Times New Roman" w:cs="Times New Roman"/>
          <w:sz w:val="28"/>
          <w:szCs w:val="28"/>
        </w:rPr>
      </w:pPr>
      <w:r w:rsidRPr="002D7AC5">
        <w:rPr>
          <w:rFonts w:ascii="Times New Roman" w:hAnsi="Times New Roman" w:cs="Times New Roman"/>
          <w:sz w:val="28"/>
          <w:szCs w:val="28"/>
        </w:rPr>
        <w:t xml:space="preserve">   (ФИО родителя, законного представителя, иного           родственника)</w:t>
      </w:r>
    </w:p>
    <w:p w:rsidR="00761D39" w:rsidRPr="002D7AC5" w:rsidRDefault="00761D39" w:rsidP="00075949">
      <w:pPr>
        <w:pStyle w:val="ConsPlusNonformat"/>
        <w:ind w:left="4536"/>
        <w:jc w:val="both"/>
        <w:rPr>
          <w:rFonts w:ascii="Times New Roman" w:hAnsi="Times New Roman" w:cs="Times New Roman"/>
          <w:sz w:val="28"/>
          <w:szCs w:val="28"/>
        </w:rPr>
      </w:pPr>
      <w:proofErr w:type="spellStart"/>
      <w:r w:rsidRPr="002D7AC5">
        <w:rPr>
          <w:rFonts w:ascii="Times New Roman" w:hAnsi="Times New Roman" w:cs="Times New Roman"/>
          <w:sz w:val="28"/>
          <w:szCs w:val="28"/>
        </w:rPr>
        <w:t>__________________________________</w:t>
      </w:r>
      <w:proofErr w:type="gramStart"/>
      <w:r w:rsidRPr="002D7AC5">
        <w:rPr>
          <w:rFonts w:ascii="Times New Roman" w:hAnsi="Times New Roman" w:cs="Times New Roman"/>
          <w:sz w:val="28"/>
          <w:szCs w:val="28"/>
        </w:rPr>
        <w:t>проживающего</w:t>
      </w:r>
      <w:proofErr w:type="spellEnd"/>
      <w:proofErr w:type="gramEnd"/>
      <w:r w:rsidRPr="002D7AC5">
        <w:rPr>
          <w:rFonts w:ascii="Times New Roman" w:hAnsi="Times New Roman" w:cs="Times New Roman"/>
          <w:sz w:val="28"/>
          <w:szCs w:val="28"/>
        </w:rPr>
        <w:t xml:space="preserve"> по адресу: __________________________________</w:t>
      </w:r>
    </w:p>
    <w:p w:rsidR="00761D39" w:rsidRPr="002D7AC5" w:rsidRDefault="00761D39" w:rsidP="00075949">
      <w:pPr>
        <w:pStyle w:val="ConsPlusNonformat"/>
        <w:ind w:left="4536"/>
        <w:jc w:val="both"/>
        <w:rPr>
          <w:rFonts w:ascii="Times New Roman" w:hAnsi="Times New Roman" w:cs="Times New Roman"/>
          <w:sz w:val="28"/>
          <w:szCs w:val="28"/>
        </w:rPr>
      </w:pPr>
      <w:r w:rsidRPr="002D7AC5">
        <w:rPr>
          <w:rFonts w:ascii="Times New Roman" w:hAnsi="Times New Roman" w:cs="Times New Roman"/>
          <w:sz w:val="28"/>
          <w:szCs w:val="28"/>
        </w:rPr>
        <w:t>____________________________________________________________________</w:t>
      </w:r>
    </w:p>
    <w:p w:rsidR="00761D39" w:rsidRPr="002D7AC5" w:rsidRDefault="00761D39" w:rsidP="00075949">
      <w:pPr>
        <w:pStyle w:val="ConsPlusNonformat"/>
        <w:ind w:left="4536"/>
        <w:jc w:val="both"/>
        <w:rPr>
          <w:rFonts w:ascii="Times New Roman" w:hAnsi="Times New Roman" w:cs="Times New Roman"/>
          <w:sz w:val="28"/>
          <w:szCs w:val="28"/>
        </w:rPr>
      </w:pPr>
      <w:r w:rsidRPr="002D7AC5">
        <w:rPr>
          <w:rFonts w:ascii="Times New Roman" w:hAnsi="Times New Roman" w:cs="Times New Roman"/>
          <w:sz w:val="28"/>
          <w:szCs w:val="28"/>
        </w:rPr>
        <w:t>телефон: _________________________________</w:t>
      </w:r>
    </w:p>
    <w:p w:rsidR="00761D39" w:rsidRPr="002D7AC5" w:rsidRDefault="00761D39" w:rsidP="00075949">
      <w:pPr>
        <w:pStyle w:val="ConsPlusNonformat"/>
        <w:ind w:left="4536"/>
        <w:jc w:val="both"/>
        <w:rPr>
          <w:rFonts w:ascii="Times New Roman" w:hAnsi="Times New Roman" w:cs="Times New Roman"/>
          <w:sz w:val="28"/>
          <w:szCs w:val="28"/>
        </w:rPr>
      </w:pPr>
      <w:r w:rsidRPr="002D7AC5">
        <w:rPr>
          <w:rFonts w:ascii="Times New Roman" w:hAnsi="Times New Roman" w:cs="Times New Roman"/>
          <w:sz w:val="28"/>
          <w:szCs w:val="28"/>
        </w:rPr>
        <w:t>место работы, должность: ____________________________________________________________________</w:t>
      </w:r>
    </w:p>
    <w:p w:rsidR="00761D39" w:rsidRPr="002D7AC5" w:rsidRDefault="00761D39" w:rsidP="00075949">
      <w:pPr>
        <w:pStyle w:val="ConsPlusNonformat"/>
        <w:jc w:val="center"/>
        <w:rPr>
          <w:rFonts w:ascii="Times New Roman" w:hAnsi="Times New Roman" w:cs="Times New Roman"/>
          <w:sz w:val="28"/>
          <w:szCs w:val="28"/>
        </w:rPr>
      </w:pPr>
      <w:r w:rsidRPr="002D7AC5">
        <w:rPr>
          <w:rFonts w:ascii="Times New Roman" w:hAnsi="Times New Roman" w:cs="Times New Roman"/>
          <w:sz w:val="28"/>
          <w:szCs w:val="28"/>
        </w:rPr>
        <w:t>ЗАЯВЛЕНИЕ</w:t>
      </w:r>
    </w:p>
    <w:p w:rsidR="00761D39" w:rsidRPr="002D7AC5" w:rsidRDefault="00761D39" w:rsidP="00075949">
      <w:pPr>
        <w:pStyle w:val="ConsPlusNonformat"/>
        <w:jc w:val="both"/>
        <w:rPr>
          <w:rFonts w:ascii="Times New Roman" w:hAnsi="Times New Roman" w:cs="Times New Roman"/>
          <w:sz w:val="28"/>
          <w:szCs w:val="28"/>
        </w:rPr>
      </w:pPr>
    </w:p>
    <w:p w:rsidR="00761D39" w:rsidRPr="002D7AC5" w:rsidRDefault="00761D39" w:rsidP="00075949">
      <w:pPr>
        <w:pStyle w:val="ConsPlusNonformat"/>
        <w:jc w:val="both"/>
        <w:rPr>
          <w:rFonts w:ascii="Times New Roman" w:hAnsi="Times New Roman" w:cs="Times New Roman"/>
          <w:sz w:val="28"/>
          <w:szCs w:val="28"/>
        </w:rPr>
      </w:pPr>
      <w:r w:rsidRPr="002D7AC5">
        <w:rPr>
          <w:rFonts w:ascii="Times New Roman" w:hAnsi="Times New Roman" w:cs="Times New Roman"/>
          <w:sz w:val="28"/>
          <w:szCs w:val="28"/>
        </w:rPr>
        <w:t>N ______ от "___" ____________ 20__ г.</w:t>
      </w:r>
    </w:p>
    <w:p w:rsidR="00761D39" w:rsidRPr="002D7AC5" w:rsidRDefault="00761D39" w:rsidP="00075949">
      <w:pPr>
        <w:pStyle w:val="ConsPlusNonformat"/>
        <w:jc w:val="both"/>
        <w:rPr>
          <w:rFonts w:ascii="Times New Roman" w:hAnsi="Times New Roman" w:cs="Times New Roman"/>
          <w:sz w:val="28"/>
          <w:szCs w:val="28"/>
        </w:rPr>
      </w:pPr>
      <w:r w:rsidRPr="002D7AC5">
        <w:rPr>
          <w:rFonts w:ascii="Times New Roman" w:hAnsi="Times New Roman" w:cs="Times New Roman"/>
          <w:sz w:val="28"/>
          <w:szCs w:val="28"/>
        </w:rPr>
        <w:lastRenderedPageBreak/>
        <w:t xml:space="preserve">о предоставлении путевки для пребывания </w:t>
      </w:r>
      <w:proofErr w:type="gramStart"/>
      <w:r w:rsidRPr="002D7AC5">
        <w:rPr>
          <w:rFonts w:ascii="Times New Roman" w:hAnsi="Times New Roman" w:cs="Times New Roman"/>
          <w:sz w:val="28"/>
          <w:szCs w:val="28"/>
        </w:rPr>
        <w:t>в</w:t>
      </w:r>
      <w:proofErr w:type="gramEnd"/>
      <w:r w:rsidRPr="002D7AC5">
        <w:rPr>
          <w:rFonts w:ascii="Times New Roman" w:hAnsi="Times New Roman" w:cs="Times New Roman"/>
          <w:sz w:val="28"/>
          <w:szCs w:val="28"/>
        </w:rPr>
        <w:t xml:space="preserve"> детском</w:t>
      </w:r>
    </w:p>
    <w:p w:rsidR="00761D39" w:rsidRPr="002D7AC5" w:rsidRDefault="00761D39" w:rsidP="00075949">
      <w:pPr>
        <w:pStyle w:val="ConsPlusNonformat"/>
        <w:jc w:val="both"/>
        <w:rPr>
          <w:rFonts w:ascii="Times New Roman" w:hAnsi="Times New Roman" w:cs="Times New Roman"/>
          <w:sz w:val="28"/>
          <w:szCs w:val="28"/>
        </w:rPr>
      </w:pPr>
      <w:r w:rsidRPr="002D7AC5">
        <w:rPr>
          <w:rFonts w:ascii="Times New Roman" w:hAnsi="Times New Roman" w:cs="Times New Roman"/>
          <w:sz w:val="28"/>
          <w:szCs w:val="28"/>
        </w:rPr>
        <w:t xml:space="preserve">оздоровительном </w:t>
      </w:r>
      <w:proofErr w:type="gramStart"/>
      <w:r w:rsidRPr="002D7AC5">
        <w:rPr>
          <w:rFonts w:ascii="Times New Roman" w:hAnsi="Times New Roman" w:cs="Times New Roman"/>
          <w:sz w:val="28"/>
          <w:szCs w:val="28"/>
        </w:rPr>
        <w:t>лагере</w:t>
      </w:r>
      <w:proofErr w:type="gramEnd"/>
    </w:p>
    <w:p w:rsidR="00761D39" w:rsidRPr="002D7AC5" w:rsidRDefault="00761D39" w:rsidP="00075949">
      <w:pPr>
        <w:pStyle w:val="ConsPlusNonformat"/>
        <w:jc w:val="both"/>
        <w:rPr>
          <w:rFonts w:ascii="Times New Roman" w:hAnsi="Times New Roman" w:cs="Times New Roman"/>
          <w:sz w:val="28"/>
          <w:szCs w:val="28"/>
        </w:rPr>
      </w:pPr>
    </w:p>
    <w:p w:rsidR="00761D39" w:rsidRPr="002D7AC5" w:rsidRDefault="00761D39" w:rsidP="00075949">
      <w:pPr>
        <w:pStyle w:val="ConsPlusNonformat"/>
        <w:jc w:val="both"/>
        <w:rPr>
          <w:rFonts w:ascii="Times New Roman" w:hAnsi="Times New Roman" w:cs="Times New Roman"/>
          <w:sz w:val="28"/>
          <w:szCs w:val="28"/>
        </w:rPr>
      </w:pPr>
      <w:r w:rsidRPr="002D7AC5">
        <w:rPr>
          <w:rFonts w:ascii="Times New Roman" w:hAnsi="Times New Roman" w:cs="Times New Roman"/>
          <w:sz w:val="28"/>
          <w:szCs w:val="28"/>
        </w:rPr>
        <w:t>Прошу предоставить путевку на смену __________________________________________________________________</w:t>
      </w:r>
    </w:p>
    <w:p w:rsidR="00761D39" w:rsidRPr="002D7AC5" w:rsidRDefault="00761D39" w:rsidP="00075949">
      <w:pPr>
        <w:pStyle w:val="ConsPlusNonformat"/>
        <w:jc w:val="both"/>
        <w:rPr>
          <w:rFonts w:ascii="Times New Roman" w:hAnsi="Times New Roman" w:cs="Times New Roman"/>
          <w:sz w:val="28"/>
          <w:szCs w:val="28"/>
        </w:rPr>
      </w:pPr>
      <w:r w:rsidRPr="002D7AC5">
        <w:rPr>
          <w:rFonts w:ascii="Times New Roman" w:hAnsi="Times New Roman" w:cs="Times New Roman"/>
          <w:sz w:val="28"/>
          <w:szCs w:val="28"/>
        </w:rPr>
        <w:t>сроки проведения __________________________________________________________________</w:t>
      </w:r>
    </w:p>
    <w:p w:rsidR="00761D39" w:rsidRPr="002D7AC5" w:rsidRDefault="00761D39" w:rsidP="00075949">
      <w:pPr>
        <w:pStyle w:val="ConsPlusNonformat"/>
        <w:jc w:val="both"/>
        <w:rPr>
          <w:rFonts w:ascii="Times New Roman" w:hAnsi="Times New Roman" w:cs="Times New Roman"/>
          <w:sz w:val="28"/>
          <w:szCs w:val="28"/>
        </w:rPr>
      </w:pPr>
      <w:r w:rsidRPr="002D7AC5">
        <w:rPr>
          <w:rFonts w:ascii="Times New Roman" w:hAnsi="Times New Roman" w:cs="Times New Roman"/>
          <w:sz w:val="28"/>
          <w:szCs w:val="28"/>
        </w:rPr>
        <w:t>для моего ребенка __________________________________________________________________</w:t>
      </w:r>
    </w:p>
    <w:p w:rsidR="00761D39" w:rsidRPr="002D7AC5" w:rsidRDefault="00761D39" w:rsidP="00075949">
      <w:pPr>
        <w:pStyle w:val="ConsPlusNonformat"/>
        <w:jc w:val="both"/>
        <w:rPr>
          <w:rFonts w:ascii="Times New Roman" w:hAnsi="Times New Roman" w:cs="Times New Roman"/>
          <w:sz w:val="28"/>
          <w:szCs w:val="28"/>
        </w:rPr>
      </w:pPr>
      <w:r w:rsidRPr="002D7AC5">
        <w:rPr>
          <w:rFonts w:ascii="Times New Roman" w:hAnsi="Times New Roman" w:cs="Times New Roman"/>
          <w:sz w:val="28"/>
          <w:szCs w:val="28"/>
        </w:rPr>
        <w:t>(ФИО ребенка)</w:t>
      </w:r>
    </w:p>
    <w:p w:rsidR="00761D39" w:rsidRPr="002D7AC5" w:rsidRDefault="00761D39" w:rsidP="00075949">
      <w:pPr>
        <w:pStyle w:val="ConsPlusNonformat"/>
        <w:jc w:val="both"/>
        <w:rPr>
          <w:rFonts w:ascii="Times New Roman" w:hAnsi="Times New Roman" w:cs="Times New Roman"/>
          <w:sz w:val="28"/>
          <w:szCs w:val="28"/>
        </w:rPr>
      </w:pPr>
      <w:r w:rsidRPr="002D7AC5">
        <w:rPr>
          <w:rFonts w:ascii="Times New Roman" w:hAnsi="Times New Roman" w:cs="Times New Roman"/>
          <w:sz w:val="28"/>
          <w:szCs w:val="28"/>
        </w:rPr>
        <w:t>__________________________________________________________________</w:t>
      </w:r>
    </w:p>
    <w:p w:rsidR="00761D39" w:rsidRPr="002D7AC5" w:rsidRDefault="00761D39" w:rsidP="00075949">
      <w:pPr>
        <w:pStyle w:val="ConsPlusNonformat"/>
        <w:jc w:val="both"/>
        <w:rPr>
          <w:rFonts w:ascii="Times New Roman" w:hAnsi="Times New Roman" w:cs="Times New Roman"/>
          <w:sz w:val="28"/>
          <w:szCs w:val="28"/>
        </w:rPr>
      </w:pPr>
      <w:r w:rsidRPr="002D7AC5">
        <w:rPr>
          <w:rFonts w:ascii="Times New Roman" w:hAnsi="Times New Roman" w:cs="Times New Roman"/>
          <w:sz w:val="28"/>
          <w:szCs w:val="28"/>
        </w:rPr>
        <w:t>(число, месяц, год рождения ребенка)</w:t>
      </w:r>
    </w:p>
    <w:p w:rsidR="00761D39" w:rsidRPr="002D7AC5" w:rsidRDefault="00761D39" w:rsidP="00075949">
      <w:pPr>
        <w:pStyle w:val="ConsPlusNonformat"/>
        <w:jc w:val="both"/>
        <w:rPr>
          <w:rFonts w:ascii="Times New Roman" w:hAnsi="Times New Roman" w:cs="Times New Roman"/>
          <w:sz w:val="28"/>
          <w:szCs w:val="28"/>
        </w:rPr>
      </w:pPr>
    </w:p>
    <w:p w:rsidR="00761D39" w:rsidRPr="002D7AC5" w:rsidRDefault="00761D39" w:rsidP="00075949">
      <w:pPr>
        <w:pStyle w:val="ConsPlusNonformat"/>
        <w:jc w:val="both"/>
        <w:rPr>
          <w:rFonts w:ascii="Times New Roman" w:hAnsi="Times New Roman" w:cs="Times New Roman"/>
          <w:sz w:val="28"/>
          <w:szCs w:val="28"/>
        </w:rPr>
      </w:pPr>
      <w:r w:rsidRPr="002D7AC5">
        <w:rPr>
          <w:rFonts w:ascii="Times New Roman" w:hAnsi="Times New Roman" w:cs="Times New Roman"/>
          <w:sz w:val="28"/>
          <w:szCs w:val="28"/>
        </w:rPr>
        <w:t>"___" __________ 20__ г.    ____________                _______________________</w:t>
      </w:r>
    </w:p>
    <w:p w:rsidR="00761D39" w:rsidRPr="002D7AC5" w:rsidRDefault="00761D39" w:rsidP="00075949">
      <w:pPr>
        <w:pStyle w:val="ConsPlusNonformat"/>
        <w:jc w:val="both"/>
        <w:rPr>
          <w:rFonts w:ascii="Times New Roman" w:hAnsi="Times New Roman" w:cs="Times New Roman"/>
          <w:sz w:val="28"/>
          <w:szCs w:val="28"/>
        </w:rPr>
      </w:pPr>
      <w:r w:rsidRPr="002D7AC5">
        <w:rPr>
          <w:rFonts w:ascii="Times New Roman" w:hAnsi="Times New Roman" w:cs="Times New Roman"/>
          <w:sz w:val="28"/>
          <w:szCs w:val="28"/>
        </w:rPr>
        <w:t xml:space="preserve">                 (дата)                                   (подпись)                             (расшифровка подписи)</w:t>
      </w:r>
    </w:p>
    <w:p w:rsidR="00761D39" w:rsidRPr="002D7AC5" w:rsidRDefault="00761D39" w:rsidP="00075949">
      <w:pPr>
        <w:pStyle w:val="ConsPlusNonformat"/>
        <w:jc w:val="both"/>
        <w:rPr>
          <w:rFonts w:ascii="Times New Roman" w:hAnsi="Times New Roman" w:cs="Times New Roman"/>
          <w:sz w:val="28"/>
          <w:szCs w:val="28"/>
        </w:rPr>
      </w:pPr>
    </w:p>
    <w:p w:rsidR="00761D39" w:rsidRPr="002D7AC5" w:rsidRDefault="00761D39" w:rsidP="00075949">
      <w:pPr>
        <w:pStyle w:val="ConsPlusNonformat"/>
        <w:jc w:val="both"/>
        <w:rPr>
          <w:rFonts w:ascii="Times New Roman" w:hAnsi="Times New Roman" w:cs="Times New Roman"/>
          <w:sz w:val="28"/>
          <w:szCs w:val="28"/>
        </w:rPr>
      </w:pPr>
      <w:r w:rsidRPr="002D7AC5">
        <w:rPr>
          <w:rFonts w:ascii="Times New Roman" w:hAnsi="Times New Roman" w:cs="Times New Roman"/>
          <w:sz w:val="28"/>
          <w:szCs w:val="28"/>
        </w:rPr>
        <w:t>Мною предоставлены следующие документы:</w:t>
      </w:r>
    </w:p>
    <w:p w:rsidR="00761D39" w:rsidRPr="002D7AC5" w:rsidRDefault="00761D39" w:rsidP="00075949">
      <w:pPr>
        <w:pStyle w:val="ConsPlusNonformat"/>
        <w:jc w:val="both"/>
        <w:rPr>
          <w:rFonts w:ascii="Times New Roman" w:hAnsi="Times New Roman" w:cs="Times New Roman"/>
          <w:sz w:val="28"/>
          <w:szCs w:val="28"/>
        </w:rPr>
      </w:pPr>
      <w:r w:rsidRPr="002D7AC5">
        <w:rPr>
          <w:rFonts w:ascii="Times New Roman" w:hAnsi="Times New Roman" w:cs="Times New Roman"/>
          <w:sz w:val="28"/>
          <w:szCs w:val="28"/>
        </w:rPr>
        <w:t>- справка с места учебы ребенка;</w:t>
      </w:r>
    </w:p>
    <w:p w:rsidR="00761D39" w:rsidRPr="002D7AC5" w:rsidRDefault="00761D39" w:rsidP="00075949">
      <w:pPr>
        <w:pStyle w:val="ConsPlusNonformat"/>
        <w:jc w:val="both"/>
        <w:rPr>
          <w:rFonts w:ascii="Times New Roman" w:hAnsi="Times New Roman" w:cs="Times New Roman"/>
          <w:sz w:val="28"/>
          <w:szCs w:val="28"/>
        </w:rPr>
      </w:pPr>
      <w:r w:rsidRPr="002D7AC5">
        <w:rPr>
          <w:rFonts w:ascii="Times New Roman" w:hAnsi="Times New Roman" w:cs="Times New Roman"/>
          <w:sz w:val="28"/>
          <w:szCs w:val="28"/>
        </w:rPr>
        <w:t>- копия квитанции об оплате родительской стоимости путевки.</w:t>
      </w:r>
    </w:p>
    <w:p w:rsidR="00761D39" w:rsidRPr="002D7AC5" w:rsidRDefault="00761D39" w:rsidP="00075949">
      <w:pPr>
        <w:pStyle w:val="ConsPlusNonformat"/>
        <w:jc w:val="both"/>
        <w:rPr>
          <w:rFonts w:ascii="Times New Roman" w:hAnsi="Times New Roman" w:cs="Times New Roman"/>
          <w:sz w:val="28"/>
          <w:szCs w:val="28"/>
        </w:rPr>
      </w:pPr>
      <w:r w:rsidRPr="002D7AC5">
        <w:rPr>
          <w:rFonts w:ascii="Times New Roman" w:hAnsi="Times New Roman" w:cs="Times New Roman"/>
          <w:sz w:val="28"/>
          <w:szCs w:val="28"/>
        </w:rPr>
        <w:t>"___" __________ 20__ г.    ____________                _______________________</w:t>
      </w:r>
    </w:p>
    <w:p w:rsidR="00761D39" w:rsidRDefault="00761D39" w:rsidP="00075949">
      <w:pPr>
        <w:jc w:val="both"/>
        <w:rPr>
          <w:sz w:val="28"/>
          <w:szCs w:val="28"/>
        </w:rPr>
      </w:pPr>
      <w:r w:rsidRPr="002D7AC5">
        <w:rPr>
          <w:sz w:val="28"/>
          <w:szCs w:val="28"/>
        </w:rPr>
        <w:t xml:space="preserve">                 (дата)                                   (подпись)                             (расшифровка </w:t>
      </w:r>
      <w:r>
        <w:rPr>
          <w:sz w:val="28"/>
          <w:szCs w:val="28"/>
        </w:rPr>
        <w:t xml:space="preserve">     </w:t>
      </w:r>
      <w:r w:rsidRPr="002D7AC5">
        <w:rPr>
          <w:sz w:val="28"/>
          <w:szCs w:val="28"/>
        </w:rPr>
        <w:t>подписи)</w:t>
      </w:r>
    </w:p>
    <w:p w:rsidR="00761D39" w:rsidRDefault="00761D39" w:rsidP="00761D39">
      <w:pPr>
        <w:jc w:val="center"/>
        <w:rPr>
          <w:sz w:val="28"/>
          <w:szCs w:val="28"/>
        </w:rPr>
      </w:pPr>
    </w:p>
    <w:p w:rsidR="00761D39" w:rsidRDefault="00761D39" w:rsidP="00761D39">
      <w:pPr>
        <w:jc w:val="center"/>
        <w:rPr>
          <w:sz w:val="28"/>
          <w:szCs w:val="28"/>
        </w:rPr>
      </w:pPr>
    </w:p>
    <w:p w:rsidR="00761D39" w:rsidRPr="002D7AC5" w:rsidRDefault="00761D39" w:rsidP="00761D39">
      <w:pPr>
        <w:jc w:val="both"/>
        <w:rPr>
          <w:b/>
          <w:sz w:val="28"/>
          <w:szCs w:val="28"/>
        </w:rPr>
      </w:pPr>
    </w:p>
    <w:p w:rsidR="00761D39" w:rsidRDefault="00761D39" w:rsidP="00761D39">
      <w:pPr>
        <w:jc w:val="center"/>
        <w:rPr>
          <w:b/>
          <w:sz w:val="28"/>
          <w:szCs w:val="28"/>
        </w:rPr>
      </w:pPr>
    </w:p>
    <w:p w:rsidR="00665922" w:rsidRPr="002D7AC5" w:rsidRDefault="00665922" w:rsidP="00665922">
      <w:pPr>
        <w:pStyle w:val="a3"/>
        <w:spacing w:before="0" w:after="0"/>
        <w:ind w:left="142"/>
        <w:contextualSpacing/>
        <w:jc w:val="right"/>
        <w:rPr>
          <w:rFonts w:cs="Times New Roman"/>
        </w:rPr>
      </w:pPr>
      <w:r>
        <w:rPr>
          <w:rFonts w:cs="Times New Roman"/>
        </w:rPr>
        <w:t>Приложение 3</w:t>
      </w:r>
    </w:p>
    <w:p w:rsidR="00665922" w:rsidRDefault="00665922" w:rsidP="00665922">
      <w:pPr>
        <w:pStyle w:val="a3"/>
        <w:spacing w:before="0" w:after="0"/>
        <w:ind w:left="142"/>
        <w:jc w:val="right"/>
        <w:rPr>
          <w:rFonts w:cs="Times New Roman"/>
        </w:rPr>
      </w:pPr>
      <w:r w:rsidRPr="002D7AC5">
        <w:rPr>
          <w:rFonts w:cs="Times New Roman"/>
        </w:rPr>
        <w:t xml:space="preserve">к административному регламенту </w:t>
      </w:r>
      <w:proofErr w:type="gramStart"/>
      <w:r w:rsidRPr="002D7AC5">
        <w:rPr>
          <w:rFonts w:cs="Times New Roman"/>
        </w:rPr>
        <w:t>по</w:t>
      </w:r>
      <w:proofErr w:type="gramEnd"/>
      <w:r w:rsidRPr="002D7AC5">
        <w:rPr>
          <w:rFonts w:cs="Times New Roman"/>
        </w:rPr>
        <w:t xml:space="preserve"> </w:t>
      </w:r>
    </w:p>
    <w:p w:rsidR="00665922" w:rsidRPr="002D7AC5" w:rsidRDefault="00665922" w:rsidP="00665922">
      <w:pPr>
        <w:pStyle w:val="a3"/>
        <w:spacing w:before="0" w:after="0"/>
        <w:ind w:left="142"/>
        <w:jc w:val="right"/>
        <w:rPr>
          <w:rFonts w:cs="Times New Roman"/>
        </w:rPr>
      </w:pPr>
      <w:r w:rsidRPr="002D7AC5">
        <w:rPr>
          <w:rFonts w:cs="Times New Roman"/>
        </w:rPr>
        <w:t>предоставлению муниципальной услуги</w:t>
      </w:r>
    </w:p>
    <w:p w:rsidR="00665922" w:rsidRDefault="00665922" w:rsidP="00665922">
      <w:pPr>
        <w:pStyle w:val="a3"/>
        <w:spacing w:before="0" w:after="0"/>
        <w:ind w:left="142"/>
        <w:contextualSpacing/>
        <w:jc w:val="right"/>
        <w:rPr>
          <w:rFonts w:cs="Times New Roman"/>
        </w:rPr>
      </w:pPr>
      <w:r w:rsidRPr="002D7AC5">
        <w:rPr>
          <w:rFonts w:cs="Times New Roman"/>
        </w:rPr>
        <w:t xml:space="preserve">«Предоставление путевок детям </w:t>
      </w:r>
      <w:proofErr w:type="gramStart"/>
      <w:r w:rsidRPr="002D7AC5">
        <w:rPr>
          <w:rFonts w:cs="Times New Roman"/>
        </w:rPr>
        <w:t>в</w:t>
      </w:r>
      <w:proofErr w:type="gramEnd"/>
      <w:r w:rsidRPr="002D7AC5">
        <w:rPr>
          <w:rFonts w:cs="Times New Roman"/>
        </w:rPr>
        <w:t xml:space="preserve"> </w:t>
      </w:r>
    </w:p>
    <w:p w:rsidR="00665922" w:rsidRDefault="00665922" w:rsidP="00665922">
      <w:pPr>
        <w:pStyle w:val="a3"/>
        <w:spacing w:before="0" w:after="0"/>
        <w:ind w:left="142"/>
        <w:contextualSpacing/>
        <w:jc w:val="right"/>
        <w:rPr>
          <w:rFonts w:cs="Times New Roman"/>
        </w:rPr>
      </w:pPr>
      <w:r w:rsidRPr="002D7AC5">
        <w:rPr>
          <w:rFonts w:cs="Times New Roman"/>
        </w:rPr>
        <w:t>организации (учреждения) отдыха детей,</w:t>
      </w:r>
    </w:p>
    <w:p w:rsidR="007F78AE" w:rsidRDefault="00665922" w:rsidP="00665922">
      <w:pPr>
        <w:pStyle w:val="a3"/>
        <w:spacing w:before="0" w:after="0"/>
        <w:ind w:left="142"/>
        <w:contextualSpacing/>
        <w:jc w:val="right"/>
        <w:rPr>
          <w:rFonts w:cs="Times New Roman"/>
        </w:rPr>
      </w:pPr>
      <w:r w:rsidRPr="002D7AC5">
        <w:rPr>
          <w:rFonts w:cs="Times New Roman"/>
        </w:rPr>
        <w:t xml:space="preserve"> </w:t>
      </w:r>
      <w:proofErr w:type="gramStart"/>
      <w:r w:rsidRPr="002D7AC5">
        <w:rPr>
          <w:rFonts w:cs="Times New Roman"/>
        </w:rPr>
        <w:t>расположенные</w:t>
      </w:r>
      <w:r>
        <w:rPr>
          <w:rFonts w:cs="Times New Roman"/>
        </w:rPr>
        <w:t xml:space="preserve"> </w:t>
      </w:r>
      <w:r w:rsidRPr="002D7AC5">
        <w:rPr>
          <w:rFonts w:cs="Times New Roman"/>
        </w:rPr>
        <w:t>на террито</w:t>
      </w:r>
      <w:r w:rsidR="007F78AE">
        <w:rPr>
          <w:rFonts w:cs="Times New Roman"/>
        </w:rPr>
        <w:t xml:space="preserve">рии </w:t>
      </w:r>
      <w:proofErr w:type="gramEnd"/>
    </w:p>
    <w:p w:rsidR="00665922" w:rsidRPr="002D7AC5" w:rsidRDefault="007F78AE" w:rsidP="00665922">
      <w:pPr>
        <w:pStyle w:val="a3"/>
        <w:spacing w:before="0" w:after="0"/>
        <w:ind w:left="142"/>
        <w:contextualSpacing/>
        <w:jc w:val="right"/>
        <w:rPr>
          <w:rFonts w:cs="Times New Roman"/>
        </w:rPr>
      </w:pPr>
      <w:r>
        <w:rPr>
          <w:rFonts w:cs="Times New Roman"/>
        </w:rPr>
        <w:t>Могочинского муниципального округа</w:t>
      </w:r>
      <w:r w:rsidR="00665922" w:rsidRPr="002D7AC5">
        <w:rPr>
          <w:rFonts w:cs="Times New Roman"/>
        </w:rPr>
        <w:t>»</w:t>
      </w:r>
    </w:p>
    <w:p w:rsidR="00761D39" w:rsidRDefault="00761D39" w:rsidP="00761D39">
      <w:pPr>
        <w:jc w:val="center"/>
        <w:rPr>
          <w:b/>
          <w:sz w:val="28"/>
          <w:szCs w:val="28"/>
        </w:rPr>
      </w:pPr>
    </w:p>
    <w:p w:rsidR="00761D39" w:rsidRDefault="00761D39" w:rsidP="00761D39">
      <w:pPr>
        <w:jc w:val="center"/>
        <w:rPr>
          <w:b/>
          <w:sz w:val="28"/>
          <w:szCs w:val="28"/>
        </w:rPr>
      </w:pPr>
    </w:p>
    <w:p w:rsidR="00761D39" w:rsidRDefault="00761D39" w:rsidP="00761D39">
      <w:pPr>
        <w:jc w:val="center"/>
        <w:rPr>
          <w:b/>
          <w:sz w:val="28"/>
          <w:szCs w:val="28"/>
        </w:rPr>
      </w:pPr>
    </w:p>
    <w:p w:rsidR="00761D39" w:rsidRPr="002D7AC5" w:rsidRDefault="00761D39" w:rsidP="00761D39">
      <w:pPr>
        <w:jc w:val="center"/>
        <w:rPr>
          <w:b/>
          <w:sz w:val="28"/>
          <w:szCs w:val="28"/>
        </w:rPr>
      </w:pPr>
      <w:r w:rsidRPr="002D7AC5">
        <w:rPr>
          <w:b/>
          <w:sz w:val="28"/>
          <w:szCs w:val="28"/>
        </w:rPr>
        <w:t>Блок-схема</w:t>
      </w:r>
    </w:p>
    <w:p w:rsidR="00761D39" w:rsidRPr="002D7AC5" w:rsidRDefault="00761D39" w:rsidP="00761D39">
      <w:pPr>
        <w:jc w:val="center"/>
        <w:rPr>
          <w:b/>
          <w:sz w:val="28"/>
          <w:szCs w:val="28"/>
        </w:rPr>
      </w:pPr>
      <w:r w:rsidRPr="002D7AC5">
        <w:rPr>
          <w:b/>
          <w:sz w:val="28"/>
          <w:szCs w:val="28"/>
        </w:rPr>
        <w:t>предоставления муниципальной услуги «Предоставление путевок детям в организации (учреждения) отдыха на территории</w:t>
      </w:r>
    </w:p>
    <w:p w:rsidR="00761D39" w:rsidRPr="002D7AC5" w:rsidRDefault="007F78AE" w:rsidP="00761D39">
      <w:pPr>
        <w:jc w:val="center"/>
        <w:rPr>
          <w:b/>
          <w:sz w:val="28"/>
          <w:szCs w:val="28"/>
        </w:rPr>
      </w:pPr>
      <w:r>
        <w:rPr>
          <w:b/>
          <w:sz w:val="28"/>
          <w:szCs w:val="28"/>
        </w:rPr>
        <w:t xml:space="preserve"> Могочинского муниципального округа</w:t>
      </w:r>
      <w:r w:rsidR="00761D39" w:rsidRPr="002D7AC5">
        <w:rPr>
          <w:b/>
          <w:sz w:val="28"/>
          <w:szCs w:val="28"/>
        </w:rPr>
        <w:t>»</w:t>
      </w:r>
    </w:p>
    <w:p w:rsidR="00761D39" w:rsidRPr="002D7AC5" w:rsidRDefault="00761D39" w:rsidP="00761D39">
      <w:pPr>
        <w:jc w:val="center"/>
        <w:rPr>
          <w:b/>
          <w:sz w:val="28"/>
          <w:szCs w:val="28"/>
        </w:rPr>
      </w:pPr>
    </w:p>
    <w:p w:rsidR="00761D39" w:rsidRPr="002D7AC5" w:rsidRDefault="00B61869" w:rsidP="00761D39">
      <w:pPr>
        <w:widowControl w:val="0"/>
        <w:autoSpaceDE w:val="0"/>
        <w:autoSpaceDN w:val="0"/>
        <w:adjustRightInd w:val="0"/>
        <w:jc w:val="center"/>
        <w:rPr>
          <w:sz w:val="28"/>
          <w:szCs w:val="28"/>
        </w:rPr>
      </w:pPr>
      <w:r>
        <w:rPr>
          <w:noProof/>
          <w:sz w:val="28"/>
          <w:szCs w:val="28"/>
        </w:rPr>
        <w:pict>
          <v:rect id="_x0000_s1026" style="position:absolute;left:0;text-align:left;margin-left:100.3pt;margin-top:11.2pt;width:380.45pt;height:44.4pt;z-index:251661312">
            <v:textbox style="mso-next-textbox:#_x0000_s1026">
              <w:txbxContent>
                <w:p w:rsidR="00A32B45" w:rsidRPr="00C12374" w:rsidRDefault="00A32B45" w:rsidP="00761D39">
                  <w:pPr>
                    <w:jc w:val="center"/>
                    <w:rPr>
                      <w:rFonts w:ascii="Arial" w:hAnsi="Arial" w:cs="Arial"/>
                    </w:rPr>
                  </w:pPr>
                  <w:r w:rsidRPr="00C12374">
                    <w:rPr>
                      <w:rFonts w:ascii="Arial" w:hAnsi="Arial" w:cs="Arial"/>
                    </w:rPr>
                    <w:t>прием документов, необходимых для предоставления муниципальной услуги</w:t>
                  </w:r>
                </w:p>
              </w:txbxContent>
            </v:textbox>
          </v:rect>
        </w:pict>
      </w:r>
    </w:p>
    <w:p w:rsidR="00761D39" w:rsidRPr="002D7AC5" w:rsidRDefault="00761D39" w:rsidP="00761D39">
      <w:pPr>
        <w:rPr>
          <w:sz w:val="28"/>
          <w:szCs w:val="28"/>
        </w:rPr>
      </w:pPr>
    </w:p>
    <w:p w:rsidR="00761D39" w:rsidRPr="002D7AC5" w:rsidRDefault="00B61869" w:rsidP="00761D39">
      <w:pPr>
        <w:rPr>
          <w:sz w:val="28"/>
          <w:szCs w:val="28"/>
        </w:rPr>
      </w:pPr>
      <w:r>
        <w:rPr>
          <w:noProof/>
          <w:sz w:val="28"/>
          <w:szCs w:val="28"/>
        </w:rPr>
        <w:pict>
          <v:shapetype id="_x0000_t32" coordsize="21600,21600" o:spt="32" o:oned="t" path="m,l21600,21600e" filled="f">
            <v:path arrowok="t" fillok="f" o:connecttype="none"/>
            <o:lock v:ext="edit" shapetype="t"/>
          </v:shapetype>
          <v:shape id="_x0000_s1033" type="#_x0000_t32" style="position:absolute;margin-left:275.65pt;margin-top:11pt;width:0;height:33.05pt;z-index:251654144" o:connectortype="straight">
            <v:stroke endarrow="block"/>
          </v:shape>
        </w:pict>
      </w:r>
    </w:p>
    <w:p w:rsidR="00761D39" w:rsidRPr="002D7AC5" w:rsidRDefault="00B61869" w:rsidP="00761D39">
      <w:pPr>
        <w:tabs>
          <w:tab w:val="left" w:pos="708"/>
          <w:tab w:val="left" w:pos="1416"/>
          <w:tab w:val="center" w:pos="5031"/>
        </w:tabs>
        <w:ind w:left="709"/>
        <w:jc w:val="both"/>
        <w:rPr>
          <w:sz w:val="28"/>
          <w:szCs w:val="28"/>
        </w:rPr>
      </w:pPr>
      <w:r>
        <w:rPr>
          <w:noProof/>
          <w:sz w:val="28"/>
          <w:szCs w:val="28"/>
        </w:rPr>
        <w:lastRenderedPageBreak/>
        <w:pict>
          <v:rect id="_x0000_s1027" style="position:absolute;left:0;text-align:left;margin-left:100.3pt;margin-top:15.55pt;width:380.45pt;height:39pt;z-index:251655168">
            <v:textbox style="mso-next-textbox:#_x0000_s1027">
              <w:txbxContent>
                <w:p w:rsidR="00A32B45" w:rsidRPr="00C12374" w:rsidRDefault="00A32B45" w:rsidP="00761D39">
                  <w:pPr>
                    <w:jc w:val="center"/>
                    <w:rPr>
                      <w:rFonts w:ascii="Arial" w:hAnsi="Arial" w:cs="Arial"/>
                    </w:rPr>
                  </w:pPr>
                  <w:r w:rsidRPr="00C12374">
                    <w:rPr>
                      <w:rFonts w:ascii="Arial" w:hAnsi="Arial" w:cs="Arial"/>
                    </w:rPr>
                    <w:t>принятие решения о предоставлении муниципальной услуги</w:t>
                  </w:r>
                </w:p>
              </w:txbxContent>
            </v:textbox>
          </v:rect>
        </w:pict>
      </w:r>
      <w:r w:rsidR="00761D39" w:rsidRPr="002D7AC5">
        <w:rPr>
          <w:sz w:val="28"/>
          <w:szCs w:val="28"/>
        </w:rPr>
        <w:tab/>
      </w:r>
      <w:r w:rsidR="00761D39" w:rsidRPr="002D7AC5">
        <w:rPr>
          <w:sz w:val="28"/>
          <w:szCs w:val="28"/>
        </w:rPr>
        <w:tab/>
      </w:r>
    </w:p>
    <w:p w:rsidR="00761D39" w:rsidRPr="002D7AC5" w:rsidRDefault="00B61869" w:rsidP="00761D39">
      <w:pPr>
        <w:ind w:left="709"/>
        <w:jc w:val="both"/>
        <w:rPr>
          <w:sz w:val="28"/>
          <w:szCs w:val="28"/>
        </w:rPr>
      </w:pPr>
      <w:r>
        <w:rPr>
          <w:noProof/>
          <w:sz w:val="28"/>
          <w:szCs w:val="28"/>
        </w:rPr>
        <w:pict>
          <v:shape id="_x0000_s1032" type="#_x0000_t32" style="position:absolute;left:0;text-align:left;margin-left:37.45pt;margin-top:6.55pt;width:.05pt;height:49.2pt;z-index:251656192" o:connectortype="straight">
            <v:stroke endarrow="block"/>
          </v:shape>
        </w:pict>
      </w:r>
      <w:r>
        <w:rPr>
          <w:noProof/>
          <w:sz w:val="28"/>
          <w:szCs w:val="28"/>
        </w:rPr>
        <w:pict>
          <v:shape id="_x0000_s1031" type="#_x0000_t32" style="position:absolute;left:0;text-align:left;margin-left:37.45pt;margin-top:6.55pt;width:62.85pt;height:0;flip:x;z-index:251657216" o:connectortype="straight"/>
        </w:pict>
      </w:r>
      <w:r>
        <w:rPr>
          <w:noProof/>
          <w:sz w:val="28"/>
          <w:szCs w:val="28"/>
        </w:rPr>
        <w:pict>
          <v:shape id="_x0000_s1029" type="#_x0000_t32" style="position:absolute;left:0;text-align:left;margin-left:275.65pt;margin-top:26.05pt;width:0;height:38.25pt;z-index:251658240" o:connectortype="straight">
            <v:stroke endarrow="block"/>
          </v:shape>
        </w:pict>
      </w:r>
    </w:p>
    <w:p w:rsidR="00761D39" w:rsidRPr="002D7AC5" w:rsidRDefault="00761D39" w:rsidP="00761D39">
      <w:pPr>
        <w:jc w:val="both"/>
        <w:rPr>
          <w:sz w:val="28"/>
          <w:szCs w:val="28"/>
        </w:rPr>
      </w:pPr>
    </w:p>
    <w:p w:rsidR="00761D39" w:rsidRPr="002D7AC5" w:rsidRDefault="00B61869" w:rsidP="00761D39">
      <w:pPr>
        <w:rPr>
          <w:sz w:val="28"/>
          <w:szCs w:val="28"/>
        </w:rPr>
      </w:pPr>
      <w:r>
        <w:rPr>
          <w:noProof/>
          <w:sz w:val="28"/>
          <w:szCs w:val="28"/>
        </w:rPr>
        <w:pict>
          <v:rect id="_x0000_s1030" style="position:absolute;margin-left:12pt;margin-top:1.3pt;width:79.5pt;height:142.8pt;z-index:251659264">
            <v:textbox style="mso-next-textbox:#_x0000_s1030">
              <w:txbxContent>
                <w:p w:rsidR="00A32B45" w:rsidRPr="00C12374" w:rsidRDefault="00A32B45" w:rsidP="00761D39">
                  <w:pPr>
                    <w:jc w:val="center"/>
                    <w:rPr>
                      <w:rFonts w:ascii="Arial" w:hAnsi="Arial" w:cs="Arial"/>
                    </w:rPr>
                  </w:pPr>
                  <w:r w:rsidRPr="00C12374">
                    <w:rPr>
                      <w:rFonts w:ascii="Arial" w:hAnsi="Arial" w:cs="Arial"/>
                    </w:rPr>
                    <w:t>Отказ в предоставлении муниципальной услуги</w:t>
                  </w:r>
                </w:p>
              </w:txbxContent>
            </v:textbox>
          </v:rect>
        </w:pict>
      </w:r>
      <w:r>
        <w:rPr>
          <w:noProof/>
          <w:sz w:val="28"/>
          <w:szCs w:val="28"/>
        </w:rPr>
        <w:pict>
          <v:rect id="_x0000_s1028" style="position:absolute;margin-left:100.3pt;margin-top:7.25pt;width:380.45pt;height:63.45pt;z-index:251660288">
            <v:textbox style="mso-next-textbox:#_x0000_s1028">
              <w:txbxContent>
                <w:p w:rsidR="00A32B45" w:rsidRPr="00C12374" w:rsidRDefault="00A32B45" w:rsidP="00761D39">
                  <w:pPr>
                    <w:jc w:val="center"/>
                    <w:rPr>
                      <w:rFonts w:ascii="Arial" w:hAnsi="Arial" w:cs="Arial"/>
                    </w:rPr>
                  </w:pPr>
                  <w:r w:rsidRPr="00C12374">
                    <w:rPr>
                      <w:rFonts w:ascii="Arial" w:hAnsi="Arial" w:cs="Arial"/>
                    </w:rPr>
                    <w:t>предоставление путевок детям в организации (учреждения) отдыха детей, расположенные н</w:t>
                  </w:r>
                  <w:r w:rsidR="007F78AE">
                    <w:rPr>
                      <w:rFonts w:ascii="Arial" w:hAnsi="Arial" w:cs="Arial"/>
                    </w:rPr>
                    <w:t xml:space="preserve">а территории Могочинского муниципального </w:t>
                  </w:r>
                  <w:r w:rsidR="007F78AE">
                    <w:rPr>
                      <w:rFonts w:ascii="Arial" w:hAnsi="Arial" w:cs="Arial"/>
                    </w:rPr>
                    <w:t>округа</w:t>
                  </w:r>
                </w:p>
              </w:txbxContent>
            </v:textbox>
          </v:rect>
        </w:pict>
      </w:r>
    </w:p>
    <w:p w:rsidR="00761D39" w:rsidRPr="000B4EE9" w:rsidRDefault="00761D39" w:rsidP="00761D39">
      <w:pPr>
        <w:jc w:val="center"/>
      </w:pPr>
    </w:p>
    <w:sectPr w:rsidR="00761D39" w:rsidRPr="000B4EE9" w:rsidSect="008528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panose1 w:val="00000000000000000000"/>
    <w:charset w:val="CC"/>
    <w:family w:val="roman"/>
    <w:notTrueType/>
    <w:pitch w:val="default"/>
    <w:sig w:usb0="00000201" w:usb1="00000000" w:usb2="00000000" w:usb3="00000000" w:csb0="00000004"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3760"/>
    <w:rsid w:val="00063C7E"/>
    <w:rsid w:val="00075949"/>
    <w:rsid w:val="000B4EE9"/>
    <w:rsid w:val="001138FE"/>
    <w:rsid w:val="00131D58"/>
    <w:rsid w:val="00176118"/>
    <w:rsid w:val="001865C4"/>
    <w:rsid w:val="001C14E5"/>
    <w:rsid w:val="001C5683"/>
    <w:rsid w:val="001D154A"/>
    <w:rsid w:val="001D28A8"/>
    <w:rsid w:val="001F40E3"/>
    <w:rsid w:val="002601A2"/>
    <w:rsid w:val="0028657B"/>
    <w:rsid w:val="00294C52"/>
    <w:rsid w:val="002B17B7"/>
    <w:rsid w:val="002D1ADA"/>
    <w:rsid w:val="002D4276"/>
    <w:rsid w:val="003727C5"/>
    <w:rsid w:val="00381FE8"/>
    <w:rsid w:val="003963D0"/>
    <w:rsid w:val="00411F0F"/>
    <w:rsid w:val="004500CD"/>
    <w:rsid w:val="0058625C"/>
    <w:rsid w:val="005D37C9"/>
    <w:rsid w:val="005F371B"/>
    <w:rsid w:val="0062343C"/>
    <w:rsid w:val="00665922"/>
    <w:rsid w:val="007054BB"/>
    <w:rsid w:val="007327B7"/>
    <w:rsid w:val="00761D39"/>
    <w:rsid w:val="00766F8C"/>
    <w:rsid w:val="00782D1C"/>
    <w:rsid w:val="007F78AE"/>
    <w:rsid w:val="00802629"/>
    <w:rsid w:val="008160AC"/>
    <w:rsid w:val="00852847"/>
    <w:rsid w:val="008640AE"/>
    <w:rsid w:val="00881276"/>
    <w:rsid w:val="008D3E3E"/>
    <w:rsid w:val="008E54E5"/>
    <w:rsid w:val="009524C4"/>
    <w:rsid w:val="009809A8"/>
    <w:rsid w:val="009B553A"/>
    <w:rsid w:val="00A30159"/>
    <w:rsid w:val="00A32B45"/>
    <w:rsid w:val="00A364B8"/>
    <w:rsid w:val="00A469CD"/>
    <w:rsid w:val="00A61112"/>
    <w:rsid w:val="00AA5474"/>
    <w:rsid w:val="00B61869"/>
    <w:rsid w:val="00B82B6B"/>
    <w:rsid w:val="00B9503D"/>
    <w:rsid w:val="00BD3760"/>
    <w:rsid w:val="00BE6307"/>
    <w:rsid w:val="00CD2F82"/>
    <w:rsid w:val="00CF509A"/>
    <w:rsid w:val="00D47EBC"/>
    <w:rsid w:val="00D579EF"/>
    <w:rsid w:val="00D73940"/>
    <w:rsid w:val="00D945B6"/>
    <w:rsid w:val="00DE7A16"/>
    <w:rsid w:val="00E47FCA"/>
    <w:rsid w:val="00EA3728"/>
    <w:rsid w:val="00F70C01"/>
    <w:rsid w:val="00FF7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_x0000_s1032"/>
        <o:r id="V:Rule6" type="connector" idref="#_x0000_s1033"/>
        <o:r id="V:Rule7" type="connector" idref="#_x0000_s1031"/>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7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4E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8E54E5"/>
    <w:pPr>
      <w:keepNext/>
      <w:suppressAutoHyphens/>
      <w:spacing w:before="240" w:after="60" w:line="276" w:lineRule="auto"/>
      <w:outlineLvl w:val="1"/>
    </w:pPr>
    <w:rPr>
      <w:rFonts w:ascii="Cambria" w:hAnsi="Cambria"/>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D3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D376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BD37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8E54E5"/>
    <w:rPr>
      <w:rFonts w:ascii="Cambria" w:eastAsia="Times New Roman" w:hAnsi="Cambria" w:cs="Times New Roman"/>
      <w:b/>
      <w:bCs/>
      <w:i/>
      <w:iCs/>
      <w:sz w:val="28"/>
      <w:szCs w:val="28"/>
      <w:lang w:eastAsia="ar-SA"/>
    </w:rPr>
  </w:style>
  <w:style w:type="paragraph" w:styleId="a3">
    <w:name w:val="Normal (Web)"/>
    <w:basedOn w:val="a"/>
    <w:uiPriority w:val="99"/>
    <w:rsid w:val="008E54E5"/>
    <w:pPr>
      <w:suppressAutoHyphens/>
      <w:spacing w:before="280" w:after="280"/>
    </w:pPr>
    <w:rPr>
      <w:rFonts w:cs="Calibri"/>
      <w:sz w:val="28"/>
      <w:szCs w:val="28"/>
      <w:lang w:eastAsia="ar-SA"/>
    </w:rPr>
  </w:style>
  <w:style w:type="character" w:styleId="a4">
    <w:name w:val="Hyperlink"/>
    <w:basedOn w:val="a0"/>
    <w:uiPriority w:val="99"/>
    <w:rsid w:val="008E54E5"/>
    <w:rPr>
      <w:rFonts w:cs="Times New Roman"/>
      <w:color w:val="000080"/>
      <w:u w:val="single"/>
    </w:rPr>
  </w:style>
  <w:style w:type="paragraph" w:styleId="a5">
    <w:name w:val="No Spacing"/>
    <w:qFormat/>
    <w:rsid w:val="008E54E5"/>
    <w:pPr>
      <w:spacing w:after="0" w:line="240" w:lineRule="auto"/>
    </w:pPr>
  </w:style>
  <w:style w:type="paragraph" w:styleId="a6">
    <w:name w:val="Subtitle"/>
    <w:basedOn w:val="a"/>
    <w:next w:val="a"/>
    <w:link w:val="a7"/>
    <w:uiPriority w:val="11"/>
    <w:qFormat/>
    <w:rsid w:val="00381FE8"/>
    <w:pPr>
      <w:spacing w:after="60"/>
      <w:jc w:val="center"/>
      <w:outlineLvl w:val="1"/>
    </w:pPr>
  </w:style>
  <w:style w:type="character" w:customStyle="1" w:styleId="a7">
    <w:name w:val="Подзаголовок Знак"/>
    <w:basedOn w:val="a0"/>
    <w:link w:val="a6"/>
    <w:uiPriority w:val="11"/>
    <w:rsid w:val="00381FE8"/>
    <w:rPr>
      <w:rFonts w:ascii="Times New Roman" w:eastAsia="Times New Roman" w:hAnsi="Times New Roman" w:cs="Times New Roman"/>
      <w:sz w:val="24"/>
      <w:szCs w:val="24"/>
      <w:lang w:eastAsia="ru-RU"/>
    </w:rPr>
  </w:style>
  <w:style w:type="paragraph" w:styleId="a8">
    <w:name w:val="Body Text Indent"/>
    <w:basedOn w:val="a"/>
    <w:link w:val="a9"/>
    <w:uiPriority w:val="99"/>
    <w:rsid w:val="003963D0"/>
    <w:pPr>
      <w:suppressAutoHyphens/>
      <w:spacing w:after="120" w:line="276" w:lineRule="auto"/>
      <w:ind w:left="283"/>
    </w:pPr>
    <w:rPr>
      <w:rFonts w:ascii="Calibri" w:hAnsi="Calibri" w:cs="Calibri"/>
      <w:sz w:val="22"/>
      <w:szCs w:val="22"/>
      <w:lang w:eastAsia="ar-SA"/>
    </w:rPr>
  </w:style>
  <w:style w:type="character" w:customStyle="1" w:styleId="a9">
    <w:name w:val="Основной текст с отступом Знак"/>
    <w:basedOn w:val="a0"/>
    <w:link w:val="a8"/>
    <w:uiPriority w:val="99"/>
    <w:rsid w:val="003963D0"/>
    <w:rPr>
      <w:rFonts w:ascii="Calibri" w:eastAsia="Times New Roman" w:hAnsi="Calibri" w:cs="Calibri"/>
      <w:lang w:eastAsia="ar-SA"/>
    </w:rPr>
  </w:style>
  <w:style w:type="character" w:customStyle="1" w:styleId="10">
    <w:name w:val="Заголовок 1 Знак"/>
    <w:basedOn w:val="a0"/>
    <w:link w:val="1"/>
    <w:uiPriority w:val="9"/>
    <w:rsid w:val="000B4EE9"/>
    <w:rPr>
      <w:rFonts w:asciiTheme="majorHAnsi" w:eastAsiaTheme="majorEastAsia" w:hAnsiTheme="majorHAnsi" w:cstheme="majorBidi"/>
      <w:b/>
      <w:bCs/>
      <w:color w:val="365F91" w:themeColor="accent1" w:themeShade="BF"/>
      <w:sz w:val="28"/>
      <w:szCs w:val="28"/>
      <w:lang w:eastAsia="ru-RU"/>
    </w:rPr>
  </w:style>
  <w:style w:type="paragraph" w:styleId="aa">
    <w:name w:val="Body Text"/>
    <w:basedOn w:val="a"/>
    <w:link w:val="ab"/>
    <w:uiPriority w:val="99"/>
    <w:rsid w:val="000B4EE9"/>
    <w:pPr>
      <w:spacing w:after="120"/>
    </w:pPr>
  </w:style>
  <w:style w:type="character" w:customStyle="1" w:styleId="ab">
    <w:name w:val="Основной текст Знак"/>
    <w:basedOn w:val="a0"/>
    <w:link w:val="aa"/>
    <w:uiPriority w:val="99"/>
    <w:rsid w:val="000B4EE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_mogocha@mail.ru" TargetMode="External"/><Relationship Id="rId13" Type="http://schemas.openxmlformats.org/officeDocument/2006/relationships/hyperlink" Target="consultantplus://offline/ref=04C2DB5719D8C3E279A23F5E85DF176259915FCB4FD31DAE45C32C688A047457FEF91592DC689813G9nBA" TargetMode="External"/><Relationship Id="rId18" Type="http://schemas.openxmlformats.org/officeDocument/2006/relationships/hyperlink" Target="consultantplus://offline/ref=7C46A463BA54A17CE1C82413DF7026A4DC4C3C768752CF701AB1E4C573d8rAH" TargetMode="External"/><Relationship Id="rId26" Type="http://schemas.openxmlformats.org/officeDocument/2006/relationships/hyperlink" Target="mailto:mousosch31@yandex.ru" TargetMode="External"/><Relationship Id="rId3" Type="http://schemas.openxmlformats.org/officeDocument/2006/relationships/settings" Target="settings.xml"/><Relationship Id="rId21" Type="http://schemas.openxmlformats.org/officeDocument/2006/relationships/hyperlink" Target="http://www.gosuslugi.ru" TargetMode="External"/><Relationship Id="rId34" Type="http://schemas.openxmlformats.org/officeDocument/2006/relationships/fontTable" Target="fontTable.xml"/><Relationship Id="rId7" Type="http://schemas.openxmlformats.org/officeDocument/2006/relationships/hyperlink" Target="https://www.gosuslugi.ru/r/zabaykalsky" TargetMode="External"/><Relationship Id="rId12" Type="http://schemas.openxmlformats.org/officeDocument/2006/relationships/hyperlink" Target="consultantplus://offline/ref=04C2DB5719D8C3E279A23F5E85DF1762599359CC43D81DAE45C32C688AG0n4A" TargetMode="External"/><Relationship Id="rId17" Type="http://schemas.openxmlformats.org/officeDocument/2006/relationships/hyperlink" Target="consultantplus://offline/ref=7C46A463BA54A17CE1C82413DF7026A4DC4D39748555CF701AB1E4C573d8rAH" TargetMode="External"/><Relationship Id="rId25" Type="http://schemas.openxmlformats.org/officeDocument/2006/relationships/hyperlink" Target="mailto:skool27klychi@mail.ru" TargetMode="External"/><Relationship Id="rId33" Type="http://schemas.openxmlformats.org/officeDocument/2006/relationships/hyperlink" Target="mailto:skool102amazar@mail.ru" TargetMode="External"/><Relationship Id="rId2" Type="http://schemas.openxmlformats.org/officeDocument/2006/relationships/styles" Target="styles.xml"/><Relationship Id="rId16" Type="http://schemas.openxmlformats.org/officeDocument/2006/relationships/hyperlink" Target="consultantplus://offline/ref=04C2DB5719D8C3E279A23F5E85DF1762599359CD44D41DAE45C32C688A047457FEF91592DC689913G9n9A" TargetMode="External"/><Relationship Id="rId20" Type="http://schemas.openxmlformats.org/officeDocument/2006/relationships/hyperlink" Target="https://mogocha.75.ru" TargetMode="External"/><Relationship Id="rId29" Type="http://schemas.openxmlformats.org/officeDocument/2006/relationships/hyperlink" Target="mailto:shkolasem-35@mail.ru" TargetMode="Externa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consultantplus://offline/ref=44190608EB41F65EF599E520592DD05500F9ECEB19EAC08D23F44B68C9F5B50AB601FADC1BA41BE2R76CA" TargetMode="External"/><Relationship Id="rId24" Type="http://schemas.openxmlformats.org/officeDocument/2006/relationships/hyperlink" Target="mailto:shkol94@yandex.ru" TargetMode="External"/><Relationship Id="rId32" Type="http://schemas.openxmlformats.org/officeDocument/2006/relationships/hyperlink" Target="mailto:school-92@inbox.ru" TargetMode="External"/><Relationship Id="rId5" Type="http://schemas.openxmlformats.org/officeDocument/2006/relationships/hyperlink" Target="https://mogocha.75.ru" TargetMode="External"/><Relationship Id="rId15" Type="http://schemas.openxmlformats.org/officeDocument/2006/relationships/hyperlink" Target="consultantplus://offline/ref=04C2DB5719D8C3E279A23F5E85DF176259935DC842D81DAE45C32C688A047457FEF91590D4G6nCA" TargetMode="External"/><Relationship Id="rId23" Type="http://schemas.openxmlformats.org/officeDocument/2006/relationships/hyperlink" Target="mailto:skool30itaka@mail.ru" TargetMode="External"/><Relationship Id="rId28" Type="http://schemas.openxmlformats.org/officeDocument/2006/relationships/hyperlink" Target="mailto:skool34sbega@mail.ru" TargetMode="External"/><Relationship Id="rId10" Type="http://schemas.openxmlformats.org/officeDocument/2006/relationships/hyperlink" Target="https://mogocha.75.ru" TargetMode="External"/><Relationship Id="rId19" Type="http://schemas.openxmlformats.org/officeDocument/2006/relationships/hyperlink" Target="https://www.gosuslugi.ru/r/zabaykalsky" TargetMode="External"/><Relationship Id="rId31" Type="http://schemas.openxmlformats.org/officeDocument/2006/relationships/hyperlink" Target="mailto:shool82ksenevka@mail.ru" TargetMode="External"/><Relationship Id="rId4" Type="http://schemas.openxmlformats.org/officeDocument/2006/relationships/webSettings" Target="webSettings.xml"/><Relationship Id="rId9" Type="http://schemas.openxmlformats.org/officeDocument/2006/relationships/hyperlink" Target="https://mogocha.75.ru" TargetMode="External"/><Relationship Id="rId14" Type="http://schemas.openxmlformats.org/officeDocument/2006/relationships/hyperlink" Target="consultantplus://offline/ref=04C2DB5719D8C3E279A23F5E85DF176259915CCA45D31DAE45C32C688AG0n4A" TargetMode="External"/><Relationship Id="rId22" Type="http://schemas.openxmlformats.org/officeDocument/2006/relationships/hyperlink" Target="mailto:murja1972@mail.ru" TargetMode="External"/><Relationship Id="rId27" Type="http://schemas.openxmlformats.org/officeDocument/2006/relationships/hyperlink" Target="mailto:davenda@mail.ru" TargetMode="External"/><Relationship Id="rId30" Type="http://schemas.openxmlformats.org/officeDocument/2006/relationships/hyperlink" Target="mailto:zamsonova@mail.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185AA-29AD-4ECB-AC94-423F6E99D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Pages>
  <Words>8249</Words>
  <Characters>47025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рко3</dc:creator>
  <cp:keywords/>
  <dc:description/>
  <cp:lastModifiedBy>рко3</cp:lastModifiedBy>
  <cp:revision>25</cp:revision>
  <cp:lastPrinted>2025-04-22T02:29:00Z</cp:lastPrinted>
  <dcterms:created xsi:type="dcterms:W3CDTF">2025-04-17T01:24:00Z</dcterms:created>
  <dcterms:modified xsi:type="dcterms:W3CDTF">2025-06-17T05:20:00Z</dcterms:modified>
</cp:coreProperties>
</file>