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768C" w14:textId="77777777" w:rsidR="000B434C" w:rsidRPr="005D0605" w:rsidRDefault="000B434C" w:rsidP="0083249F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</w:pPr>
      <w:r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 xml:space="preserve">Руководящий состав </w:t>
      </w:r>
    </w:p>
    <w:p w14:paraId="7A5EC414" w14:textId="1A6355D4" w:rsidR="0083249F" w:rsidRPr="005D0605" w:rsidRDefault="0083249F" w:rsidP="0083249F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32"/>
          <w:szCs w:val="32"/>
          <w:lang w:eastAsia="ru-RU"/>
        </w:rPr>
      </w:pPr>
      <w:r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>Совет</w:t>
      </w:r>
      <w:r w:rsidR="000B434C"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>а</w:t>
      </w:r>
      <w:r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 xml:space="preserve"> </w:t>
      </w:r>
      <w:r w:rsidR="005D0605"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 xml:space="preserve">Могочинского муниципального округа первого </w:t>
      </w:r>
      <w:r w:rsidRPr="005D0605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>созыва</w:t>
      </w:r>
    </w:p>
    <w:p w14:paraId="209530B3" w14:textId="77777777" w:rsidR="0083249F" w:rsidRPr="000B434C" w:rsidRDefault="0083249F" w:rsidP="0083249F">
      <w:pPr>
        <w:shd w:val="clear" w:color="auto" w:fill="F9FAFC"/>
        <w:spacing w:after="165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6986F498" w14:textId="041E2EE7" w:rsidR="005D0605" w:rsidRPr="0083249F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Председатель 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Совет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а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 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Могочинского муниципального округа </w:t>
      </w:r>
    </w:p>
    <w:p w14:paraId="1679F934" w14:textId="79625337" w:rsidR="0083249F" w:rsidRPr="0083249F" w:rsidRDefault="0083249F" w:rsidP="0083249F">
      <w:pPr>
        <w:shd w:val="clear" w:color="auto" w:fill="F9FAFC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6059FFE1" w14:textId="77777777" w:rsidR="0083249F" w:rsidRPr="0083249F" w:rsidRDefault="0083249F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83249F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Уфимцев Александр Михайлович</w:t>
      </w:r>
    </w:p>
    <w:p w14:paraId="3B221D97" w14:textId="14FA0320" w:rsidR="005D0605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</w:pPr>
      <w:r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Заместитель председате</w:t>
      </w:r>
      <w:r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ля 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Совет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а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 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Могочинского муниципального округа </w:t>
      </w:r>
    </w:p>
    <w:p w14:paraId="75397E22" w14:textId="77777777" w:rsidR="005D0605" w:rsidRPr="0083249F" w:rsidRDefault="005D0605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77BA3938" w14:textId="39A8D2B7" w:rsidR="0083249F" w:rsidRDefault="005D0605" w:rsidP="0083249F">
      <w:pPr>
        <w:shd w:val="clear" w:color="auto" w:fill="F9FAFC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Орлов Максим Николаевич</w:t>
      </w:r>
    </w:p>
    <w:p w14:paraId="1CA893C5" w14:textId="77777777" w:rsidR="005D0605" w:rsidRPr="0083249F" w:rsidRDefault="005D0605" w:rsidP="0083249F">
      <w:pPr>
        <w:shd w:val="clear" w:color="auto" w:fill="F9FAFC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1A98BCCA" w14:textId="5656A6BC" w:rsidR="005D0605" w:rsidRPr="0083249F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Секретар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ь</w:t>
      </w:r>
      <w:r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 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Совет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а</w:t>
      </w:r>
      <w:r w:rsidR="005D0605" w:rsidRPr="0083249F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 </w:t>
      </w:r>
      <w:r w:rsidR="005D0605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 xml:space="preserve">Могочинского муниципального округа </w:t>
      </w:r>
    </w:p>
    <w:p w14:paraId="2352BE4D" w14:textId="708F623A" w:rsidR="0083249F" w:rsidRPr="0083249F" w:rsidRDefault="0083249F" w:rsidP="0083249F">
      <w:pPr>
        <w:shd w:val="clear" w:color="auto" w:fill="F9FAFC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385B4F10" w14:textId="55475868" w:rsidR="0083249F" w:rsidRDefault="0083249F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83249F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Кузнецова Юлия Владимировна</w:t>
      </w:r>
    </w:p>
    <w:p w14:paraId="2D176D04" w14:textId="77777777" w:rsidR="005D0605" w:rsidRPr="0083249F" w:rsidRDefault="005D0605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0353C5C0" w14:textId="77777777" w:rsidR="00C462A6" w:rsidRPr="00680994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</w:pPr>
      <w:r w:rsidRPr="00680994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 xml:space="preserve">Малый </w:t>
      </w:r>
      <w:r w:rsidR="005D0605" w:rsidRPr="00680994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 xml:space="preserve">Совета </w:t>
      </w:r>
    </w:p>
    <w:p w14:paraId="0E962D93" w14:textId="4B652BF2" w:rsidR="005D0605" w:rsidRPr="00680994" w:rsidRDefault="005D0605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32"/>
          <w:szCs w:val="32"/>
          <w:lang w:eastAsia="ru-RU"/>
        </w:rPr>
      </w:pPr>
      <w:r w:rsidRPr="00680994">
        <w:rPr>
          <w:rFonts w:ascii="Times New Roman" w:eastAsia="Times New Roman" w:hAnsi="Times New Roman" w:cs="Times New Roman"/>
          <w:b/>
          <w:bCs/>
          <w:color w:val="292C3D"/>
          <w:sz w:val="32"/>
          <w:szCs w:val="32"/>
          <w:lang w:eastAsia="ru-RU"/>
        </w:rPr>
        <w:t>Могочинского муниципального округа первого созыва</w:t>
      </w:r>
    </w:p>
    <w:p w14:paraId="21F4F068" w14:textId="325F1BE6" w:rsidR="0083249F" w:rsidRPr="0083249F" w:rsidRDefault="0083249F" w:rsidP="0083249F">
      <w:pPr>
        <w:shd w:val="clear" w:color="auto" w:fill="F9FAFC"/>
        <w:spacing w:after="0" w:line="240" w:lineRule="auto"/>
        <w:ind w:left="726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14:paraId="63C05305" w14:textId="30511BFD" w:rsidR="005D0605" w:rsidRPr="00A25495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D0605"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Могочинского муниципального округа</w:t>
      </w:r>
      <w:r w:rsidR="005D0605" w:rsidRPr="00A25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B78638" w14:textId="643DC23A" w:rsidR="0083249F" w:rsidRPr="00A25495" w:rsidRDefault="0083249F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Уфимцев А.М.</w:t>
      </w:r>
    </w:p>
    <w:p w14:paraId="37A4F447" w14:textId="2BEC84A3" w:rsidR="0083249F" w:rsidRPr="00A25495" w:rsidRDefault="0083249F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="005D0605"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Могочинского муниципального округа</w:t>
      </w:r>
      <w:r w:rsidR="005D0605" w:rsidRPr="00A25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BA9294C" w14:textId="2F7208BF" w:rsidR="005D0605" w:rsidRDefault="005D0605" w:rsidP="005D0605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М.</w:t>
      </w:r>
      <w:r w:rsidR="00A25495"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14:paraId="08592D95" w14:textId="77777777" w:rsidR="00680994" w:rsidRPr="00680994" w:rsidRDefault="00680994" w:rsidP="00680994">
      <w:pPr>
        <w:shd w:val="clear" w:color="auto" w:fill="F9FAFC"/>
        <w:spacing w:after="0" w:line="240" w:lineRule="auto"/>
        <w:ind w:left="-509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680994">
        <w:rPr>
          <w:rFonts w:ascii="Times New Roman" w:eastAsia="Times New Roman" w:hAnsi="Times New Roman" w:cs="Times New Roman"/>
          <w:bCs/>
          <w:color w:val="292C3D"/>
          <w:sz w:val="28"/>
          <w:szCs w:val="28"/>
          <w:lang w:eastAsia="ru-RU"/>
        </w:rPr>
        <w:t xml:space="preserve">Секретарь Совета Могочинского муниципального округа </w:t>
      </w:r>
    </w:p>
    <w:p w14:paraId="5EE8BC66" w14:textId="77777777" w:rsidR="00680994" w:rsidRDefault="00680994" w:rsidP="00680994">
      <w:pPr>
        <w:shd w:val="clear" w:color="auto" w:fill="F9FAFC"/>
        <w:spacing w:after="165" w:line="240" w:lineRule="auto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                                                 Кузнецова Ю. В.</w:t>
      </w:r>
    </w:p>
    <w:p w14:paraId="2C4E4E32" w14:textId="755E6A3F" w:rsidR="00680994" w:rsidRDefault="00680994" w:rsidP="00680994">
      <w:pPr>
        <w:shd w:val="clear" w:color="auto" w:fill="F9FAFC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Глава Могочинского муниципального округа </w:t>
      </w:r>
    </w:p>
    <w:p w14:paraId="4E3C0AC7" w14:textId="3E4F9898" w:rsidR="0083249F" w:rsidRPr="00680994" w:rsidRDefault="00680994" w:rsidP="00680994">
      <w:pPr>
        <w:shd w:val="clear" w:color="auto" w:fill="F9FAFC"/>
        <w:spacing w:after="165" w:line="240" w:lineRule="auto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3249F"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 А.А.</w:t>
      </w:r>
    </w:p>
    <w:p w14:paraId="381A7BD7" w14:textId="77777777" w:rsidR="00C462A6" w:rsidRPr="00A25495" w:rsidRDefault="00C462A6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65CF7" w14:textId="77777777" w:rsidR="0083249F" w:rsidRPr="00A25495" w:rsidRDefault="0083249F" w:rsidP="0083249F">
      <w:pPr>
        <w:shd w:val="clear" w:color="auto" w:fill="F9FAFC"/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постоянных комиссий: </w:t>
      </w:r>
    </w:p>
    <w:p w14:paraId="11004524" w14:textId="77777777" w:rsidR="00A25495" w:rsidRPr="00A25495" w:rsidRDefault="00A25495" w:rsidP="0083249F">
      <w:pPr>
        <w:shd w:val="clear" w:color="auto" w:fill="F9FAFC"/>
        <w:spacing w:after="16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Бардахаев</w:t>
      </w:r>
      <w:proofErr w:type="spellEnd"/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Владиславович - </w:t>
      </w:r>
      <w:r w:rsidRPr="00A25495">
        <w:rPr>
          <w:rFonts w:ascii="Times New Roman" w:hAnsi="Times New Roman" w:cs="Times New Roman"/>
          <w:sz w:val="28"/>
          <w:szCs w:val="28"/>
        </w:rPr>
        <w:t xml:space="preserve">по экономическому развитию, жилищно-коммунальному хозяйству и предпринимательству  </w:t>
      </w:r>
    </w:p>
    <w:p w14:paraId="07D9666C" w14:textId="49B5D10F" w:rsidR="0083249F" w:rsidRPr="00A25495" w:rsidRDefault="0083249F" w:rsidP="00A25495">
      <w:pPr>
        <w:shd w:val="clear" w:color="auto" w:fill="F9FAFC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 В</w:t>
      </w:r>
      <w:r w:rsidR="00A25495" w:rsidRPr="00A2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италий Вениаминович - </w:t>
      </w:r>
      <w:r w:rsidR="00A25495" w:rsidRPr="00A25495">
        <w:rPr>
          <w:rFonts w:ascii="Times New Roman" w:hAnsi="Times New Roman" w:cs="Times New Roman"/>
          <w:sz w:val="28"/>
          <w:szCs w:val="28"/>
        </w:rPr>
        <w:t>по социальной, молодежной политике и спорту</w:t>
      </w:r>
    </w:p>
    <w:p w14:paraId="3A3AE5EC" w14:textId="37567131" w:rsidR="00CF71C2" w:rsidRPr="00A25495" w:rsidRDefault="00F22876">
      <w:r>
        <w:rPr>
          <w:rFonts w:ascii="Times New Roman" w:hAnsi="Times New Roman" w:cs="Times New Roman"/>
          <w:sz w:val="28"/>
          <w:szCs w:val="28"/>
        </w:rPr>
        <w:t>Селезнёва Маргарита Сергеевна</w:t>
      </w:r>
      <w:r w:rsidR="00A25495" w:rsidRPr="00A25495">
        <w:rPr>
          <w:rFonts w:ascii="Times New Roman" w:hAnsi="Times New Roman" w:cs="Times New Roman"/>
          <w:sz w:val="28"/>
          <w:szCs w:val="28"/>
        </w:rPr>
        <w:t>- по финансам, бюджету и налогам</w:t>
      </w:r>
    </w:p>
    <w:sectPr w:rsidR="00CF71C2" w:rsidRPr="00A25495" w:rsidSect="00CF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6B94"/>
    <w:multiLevelType w:val="multilevel"/>
    <w:tmpl w:val="08B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9F"/>
    <w:rsid w:val="000B434C"/>
    <w:rsid w:val="002D59F7"/>
    <w:rsid w:val="00364528"/>
    <w:rsid w:val="005D0605"/>
    <w:rsid w:val="00680994"/>
    <w:rsid w:val="00701D94"/>
    <w:rsid w:val="0083249F"/>
    <w:rsid w:val="00A25495"/>
    <w:rsid w:val="00C462A6"/>
    <w:rsid w:val="00CF71C2"/>
    <w:rsid w:val="00E94921"/>
    <w:rsid w:val="00F2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5985"/>
  <w15:docId w15:val="{2D488DD7-7F10-427D-9C8A-51A24888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6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0E1E3"/>
                        <w:right w:val="none" w:sz="0" w:space="0" w:color="auto"/>
                      </w:divBdr>
                      <w:divsChild>
                        <w:div w:id="7108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7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92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75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1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823C-B709-4E5B-911C-005C54B1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</dc:creator>
  <cp:keywords/>
  <dc:description/>
  <cp:lastModifiedBy>TNN</cp:lastModifiedBy>
  <cp:revision>8</cp:revision>
  <dcterms:created xsi:type="dcterms:W3CDTF">2020-12-28T07:05:00Z</dcterms:created>
  <dcterms:modified xsi:type="dcterms:W3CDTF">2025-09-22T07:42:00Z</dcterms:modified>
</cp:coreProperties>
</file>