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FB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0056B0" w:rsidRDefault="005518FB" w:rsidP="00247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6B0">
        <w:rPr>
          <w:rFonts w:ascii="Times New Roman" w:hAnsi="Times New Roman" w:cs="Times New Roman"/>
          <w:sz w:val="28"/>
          <w:szCs w:val="28"/>
        </w:rPr>
        <w:t>А</w:t>
      </w:r>
      <w:r w:rsidR="0024758A" w:rsidRPr="000056B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36862" w:rsidRPr="000056B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24758A" w:rsidRDefault="0024758A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8FB" w:rsidRPr="00E428AE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E428AE" w:rsidRDefault="0024758A" w:rsidP="0055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8F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518FB" w:rsidRDefault="00FC098B" w:rsidP="00C55C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55CE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F7055">
        <w:rPr>
          <w:rFonts w:ascii="Times New Roman" w:hAnsi="Times New Roman" w:cs="Times New Roman"/>
          <w:sz w:val="28"/>
          <w:szCs w:val="28"/>
        </w:rPr>
        <w:t xml:space="preserve"> </w:t>
      </w:r>
      <w:r w:rsidR="00836862">
        <w:rPr>
          <w:rFonts w:ascii="Times New Roman" w:hAnsi="Times New Roman" w:cs="Times New Roman"/>
          <w:sz w:val="28"/>
          <w:szCs w:val="28"/>
        </w:rPr>
        <w:t>202</w:t>
      </w:r>
      <w:r w:rsidR="00DF7055">
        <w:rPr>
          <w:rFonts w:ascii="Times New Roman" w:hAnsi="Times New Roman" w:cs="Times New Roman"/>
          <w:sz w:val="28"/>
          <w:szCs w:val="28"/>
        </w:rPr>
        <w:t>5</w:t>
      </w:r>
      <w:r w:rsidR="0024758A" w:rsidRPr="00E428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70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4758A" w:rsidRPr="00E428AE">
        <w:rPr>
          <w:rFonts w:ascii="Times New Roman" w:hAnsi="Times New Roman" w:cs="Times New Roman"/>
          <w:sz w:val="28"/>
          <w:szCs w:val="28"/>
        </w:rPr>
        <w:t xml:space="preserve"> </w:t>
      </w:r>
      <w:r w:rsidR="0024758A" w:rsidRPr="00E428A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 1410</w:t>
      </w:r>
    </w:p>
    <w:p w:rsidR="0024758A" w:rsidRPr="00E428AE" w:rsidRDefault="005518FB" w:rsidP="00C17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огоча</w:t>
      </w:r>
    </w:p>
    <w:p w:rsidR="0024758A" w:rsidRDefault="0024758A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</w:p>
    <w:p w:rsidR="000056B0" w:rsidRPr="00E428AE" w:rsidRDefault="000056B0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7055" w:rsidRDefault="00AA0574" w:rsidP="002475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4758A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24758A" w:rsidRPr="00E428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24758A" w:rsidRPr="00E428AE">
        <w:rPr>
          <w:sz w:val="28"/>
          <w:szCs w:val="28"/>
        </w:rPr>
        <w:t xml:space="preserve"> «</w:t>
      </w:r>
      <w:r w:rsidR="007E7416">
        <w:rPr>
          <w:sz w:val="28"/>
          <w:szCs w:val="28"/>
        </w:rPr>
        <w:t xml:space="preserve">Профилактика </w:t>
      </w:r>
      <w:r w:rsidR="003A35A5">
        <w:rPr>
          <w:sz w:val="28"/>
          <w:szCs w:val="28"/>
        </w:rPr>
        <w:t xml:space="preserve">правонарушений </w:t>
      </w:r>
      <w:r w:rsidR="000056B0">
        <w:rPr>
          <w:sz w:val="28"/>
          <w:szCs w:val="28"/>
        </w:rPr>
        <w:t>в Могочинском муниципальном</w:t>
      </w:r>
      <w:r w:rsidR="00DF7055">
        <w:rPr>
          <w:sz w:val="28"/>
          <w:szCs w:val="28"/>
        </w:rPr>
        <w:t xml:space="preserve"> </w:t>
      </w:r>
      <w:r w:rsidR="000056B0">
        <w:rPr>
          <w:sz w:val="28"/>
          <w:szCs w:val="28"/>
        </w:rPr>
        <w:t>округе</w:t>
      </w:r>
    </w:p>
    <w:p w:rsidR="0024758A" w:rsidRPr="00E428AE" w:rsidRDefault="000056B0" w:rsidP="002475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="0024758A" w:rsidRPr="00E428AE">
        <w:rPr>
          <w:sz w:val="28"/>
          <w:szCs w:val="28"/>
        </w:rPr>
        <w:t xml:space="preserve"> 20</w:t>
      </w:r>
      <w:r w:rsidR="00836862">
        <w:rPr>
          <w:sz w:val="28"/>
          <w:szCs w:val="28"/>
        </w:rPr>
        <w:t>24</w:t>
      </w:r>
      <w:r w:rsidR="0024758A" w:rsidRPr="00E428AE">
        <w:rPr>
          <w:sz w:val="28"/>
          <w:szCs w:val="28"/>
        </w:rPr>
        <w:t>-202</w:t>
      </w:r>
      <w:r w:rsidR="00DF4692">
        <w:rPr>
          <w:sz w:val="28"/>
          <w:szCs w:val="28"/>
        </w:rPr>
        <w:t>6</w:t>
      </w:r>
      <w:r w:rsidR="0024758A" w:rsidRPr="00E428AE">
        <w:rPr>
          <w:sz w:val="28"/>
          <w:szCs w:val="28"/>
        </w:rPr>
        <w:t>г</w:t>
      </w:r>
      <w:r w:rsidR="00836862">
        <w:rPr>
          <w:sz w:val="28"/>
          <w:szCs w:val="28"/>
        </w:rPr>
        <w:t>оды»</w:t>
      </w:r>
      <w:r w:rsidR="00AA0574">
        <w:rPr>
          <w:sz w:val="28"/>
          <w:szCs w:val="28"/>
        </w:rPr>
        <w:t xml:space="preserve">, </w:t>
      </w:r>
      <w:proofErr w:type="gramStart"/>
      <w:r w:rsidR="00AA0574">
        <w:rPr>
          <w:sz w:val="28"/>
          <w:szCs w:val="28"/>
        </w:rPr>
        <w:t>утверждённую</w:t>
      </w:r>
      <w:proofErr w:type="gramEnd"/>
      <w:r w:rsidR="00AA0574">
        <w:rPr>
          <w:sz w:val="28"/>
          <w:szCs w:val="28"/>
        </w:rPr>
        <w:t xml:space="preserve"> постановлением администрации Могочинского муниципального округа </w:t>
      </w:r>
      <w:r w:rsidR="00AA0574" w:rsidRPr="00E428AE">
        <w:rPr>
          <w:sz w:val="28"/>
          <w:szCs w:val="28"/>
        </w:rPr>
        <w:t xml:space="preserve">№ </w:t>
      </w:r>
      <w:r w:rsidR="00AA0574">
        <w:rPr>
          <w:sz w:val="28"/>
          <w:szCs w:val="28"/>
        </w:rPr>
        <w:t>1330 от 20 августа 2024</w:t>
      </w:r>
      <w:r w:rsidR="00AA0574" w:rsidRPr="00E428AE">
        <w:rPr>
          <w:sz w:val="28"/>
          <w:szCs w:val="28"/>
        </w:rPr>
        <w:t xml:space="preserve"> года</w:t>
      </w:r>
    </w:p>
    <w:p w:rsidR="0024758A" w:rsidRDefault="00AA0574" w:rsidP="00AA0574">
      <w:pPr>
        <w:rPr>
          <w:rFonts w:ascii="Times New Roman" w:hAnsi="Times New Roman" w:cs="Times New Roman"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</w:p>
    <w:p w:rsidR="000056B0" w:rsidRPr="00E428AE" w:rsidRDefault="000056B0" w:rsidP="000056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58A" w:rsidRPr="00E428AE" w:rsidRDefault="0024758A" w:rsidP="000056B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со статьей 179 Бюджетного кодекса Российской Федерации, статьей 1</w:t>
      </w:r>
      <w:r w:rsidR="005A3FA2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Федерального закона от 06.10.2013 № 131 – ФЗ «Об общих принципах организации местного самоуправления в Российской Федерации»,  с целью </w:t>
      </w:r>
      <w:r w:rsidR="00DF4692">
        <w:rPr>
          <w:b w:val="0"/>
          <w:sz w:val="28"/>
          <w:szCs w:val="28"/>
        </w:rPr>
        <w:t xml:space="preserve">предотвращения </w:t>
      </w:r>
      <w:r w:rsidR="00030AF2">
        <w:rPr>
          <w:b w:val="0"/>
          <w:sz w:val="28"/>
          <w:szCs w:val="28"/>
        </w:rPr>
        <w:t>правонарушений</w:t>
      </w:r>
      <w:r w:rsidR="00B81973">
        <w:rPr>
          <w:b w:val="0"/>
          <w:sz w:val="28"/>
          <w:szCs w:val="28"/>
        </w:rPr>
        <w:t xml:space="preserve">, создание условий для полноценной реабилитации </w:t>
      </w:r>
      <w:r w:rsidR="00DF4692">
        <w:rPr>
          <w:b w:val="0"/>
          <w:sz w:val="28"/>
          <w:szCs w:val="28"/>
        </w:rPr>
        <w:t>людей</w:t>
      </w:r>
      <w:r w:rsidR="00B81973">
        <w:rPr>
          <w:b w:val="0"/>
          <w:sz w:val="28"/>
          <w:szCs w:val="28"/>
        </w:rPr>
        <w:t>, оказавшихся в трудной жизненной ситуации</w:t>
      </w:r>
      <w:r w:rsidR="004B67C0">
        <w:rPr>
          <w:b w:val="0"/>
          <w:sz w:val="28"/>
          <w:szCs w:val="28"/>
        </w:rPr>
        <w:t xml:space="preserve"> и семей в социально опасном положении,</w:t>
      </w:r>
      <w:r w:rsidR="00B83137">
        <w:rPr>
          <w:b w:val="0"/>
          <w:sz w:val="28"/>
          <w:szCs w:val="28"/>
        </w:rPr>
        <w:t xml:space="preserve"> </w:t>
      </w:r>
      <w:r w:rsidR="00C55CE2">
        <w:rPr>
          <w:b w:val="0"/>
          <w:sz w:val="28"/>
          <w:szCs w:val="28"/>
        </w:rPr>
        <w:t>руководствуясь Уставом Могочинского муниципального округа</w:t>
      </w:r>
      <w:r w:rsidR="002C5D44">
        <w:rPr>
          <w:b w:val="0"/>
          <w:sz w:val="28"/>
          <w:szCs w:val="28"/>
        </w:rPr>
        <w:t>,</w:t>
      </w:r>
      <w:bookmarkStart w:id="0" w:name="_GoBack"/>
      <w:bookmarkEnd w:id="0"/>
      <w:r w:rsidR="00C55CE2" w:rsidRPr="00E428AE">
        <w:rPr>
          <w:b w:val="0"/>
          <w:sz w:val="28"/>
          <w:szCs w:val="28"/>
        </w:rPr>
        <w:t xml:space="preserve"> </w:t>
      </w:r>
      <w:r w:rsidRPr="00E428AE">
        <w:rPr>
          <w:b w:val="0"/>
          <w:sz w:val="28"/>
          <w:szCs w:val="28"/>
        </w:rPr>
        <w:t xml:space="preserve">администрация </w:t>
      </w:r>
      <w:r w:rsidR="00836862">
        <w:rPr>
          <w:b w:val="0"/>
          <w:sz w:val="28"/>
          <w:szCs w:val="28"/>
        </w:rPr>
        <w:t>Могочинского муниципального округа</w:t>
      </w:r>
      <w:r w:rsidR="00B83137">
        <w:rPr>
          <w:b w:val="0"/>
          <w:sz w:val="28"/>
          <w:szCs w:val="28"/>
        </w:rPr>
        <w:t xml:space="preserve"> </w:t>
      </w:r>
      <w:r w:rsidRPr="00E428AE">
        <w:rPr>
          <w:sz w:val="28"/>
          <w:szCs w:val="28"/>
        </w:rPr>
        <w:t>постановляет</w:t>
      </w:r>
      <w:r w:rsidRPr="00E428AE">
        <w:rPr>
          <w:b w:val="0"/>
          <w:sz w:val="28"/>
          <w:szCs w:val="28"/>
        </w:rPr>
        <w:t xml:space="preserve">: </w:t>
      </w:r>
      <w:proofErr w:type="gramEnd"/>
    </w:p>
    <w:p w:rsidR="0024758A" w:rsidRPr="00E428AE" w:rsidRDefault="0024758A" w:rsidP="000056B0">
      <w:pPr>
        <w:pStyle w:val="a3"/>
        <w:ind w:firstLine="709"/>
        <w:jc w:val="both"/>
        <w:rPr>
          <w:sz w:val="28"/>
          <w:szCs w:val="28"/>
        </w:rPr>
      </w:pPr>
    </w:p>
    <w:p w:rsidR="0024758A" w:rsidRDefault="0024758A" w:rsidP="000056B0">
      <w:pPr>
        <w:pStyle w:val="a3"/>
        <w:ind w:firstLine="709"/>
        <w:jc w:val="both"/>
        <w:rPr>
          <w:b w:val="0"/>
          <w:sz w:val="28"/>
          <w:szCs w:val="28"/>
        </w:rPr>
      </w:pPr>
      <w:r w:rsidRPr="00E428AE">
        <w:rPr>
          <w:b w:val="0"/>
          <w:sz w:val="28"/>
          <w:szCs w:val="28"/>
        </w:rPr>
        <w:t xml:space="preserve">1. </w:t>
      </w:r>
      <w:r w:rsidR="00AA0574">
        <w:rPr>
          <w:b w:val="0"/>
          <w:sz w:val="28"/>
          <w:szCs w:val="28"/>
        </w:rPr>
        <w:t xml:space="preserve">Внести изменения в </w:t>
      </w:r>
      <w:r w:rsidR="00BF25F6">
        <w:rPr>
          <w:b w:val="0"/>
          <w:sz w:val="28"/>
          <w:szCs w:val="28"/>
        </w:rPr>
        <w:t>муниципальную</w:t>
      </w:r>
      <w:r w:rsidRPr="00E428AE">
        <w:rPr>
          <w:b w:val="0"/>
          <w:sz w:val="28"/>
          <w:szCs w:val="28"/>
        </w:rPr>
        <w:t xml:space="preserve"> программу «</w:t>
      </w:r>
      <w:r w:rsidR="00605DC9">
        <w:rPr>
          <w:b w:val="0"/>
          <w:sz w:val="28"/>
          <w:szCs w:val="28"/>
        </w:rPr>
        <w:t xml:space="preserve">Профилактика </w:t>
      </w:r>
      <w:r w:rsidR="002D3E03">
        <w:rPr>
          <w:b w:val="0"/>
          <w:sz w:val="28"/>
          <w:szCs w:val="28"/>
        </w:rPr>
        <w:t xml:space="preserve">правонарушений в Могочинском </w:t>
      </w:r>
      <w:r w:rsidR="00836862">
        <w:rPr>
          <w:b w:val="0"/>
          <w:sz w:val="28"/>
          <w:szCs w:val="28"/>
        </w:rPr>
        <w:t>муниципальном округе на 2024-202</w:t>
      </w:r>
      <w:r w:rsidR="00DF4692">
        <w:rPr>
          <w:b w:val="0"/>
          <w:sz w:val="28"/>
          <w:szCs w:val="28"/>
        </w:rPr>
        <w:t>6</w:t>
      </w:r>
      <w:r w:rsidR="00836862">
        <w:rPr>
          <w:b w:val="0"/>
          <w:sz w:val="28"/>
          <w:szCs w:val="28"/>
        </w:rPr>
        <w:t xml:space="preserve"> годы</w:t>
      </w:r>
      <w:r w:rsidR="00BF25F6">
        <w:rPr>
          <w:b w:val="0"/>
          <w:sz w:val="28"/>
          <w:szCs w:val="28"/>
        </w:rPr>
        <w:t>»</w:t>
      </w:r>
      <w:r w:rsidR="00C2143B">
        <w:rPr>
          <w:b w:val="0"/>
          <w:sz w:val="28"/>
          <w:szCs w:val="28"/>
        </w:rPr>
        <w:t xml:space="preserve">, </w:t>
      </w:r>
      <w:r w:rsidR="00AA0574" w:rsidRPr="00AA0574">
        <w:rPr>
          <w:b w:val="0"/>
          <w:sz w:val="28"/>
          <w:szCs w:val="28"/>
        </w:rPr>
        <w:t>утверждённую постановлением администрации Могочинского муниципального округа № 1330 от 20 августа 2024 года</w:t>
      </w:r>
      <w:r w:rsidR="00C2143B">
        <w:rPr>
          <w:b w:val="0"/>
          <w:sz w:val="28"/>
          <w:szCs w:val="28"/>
        </w:rPr>
        <w:t xml:space="preserve">, </w:t>
      </w:r>
      <w:r w:rsidR="00AA0574" w:rsidRPr="00AA0574">
        <w:rPr>
          <w:b w:val="0"/>
          <w:sz w:val="28"/>
          <w:szCs w:val="28"/>
        </w:rPr>
        <w:t xml:space="preserve"> </w:t>
      </w:r>
      <w:r w:rsidR="00AA0574">
        <w:rPr>
          <w:b w:val="0"/>
          <w:sz w:val="28"/>
          <w:szCs w:val="28"/>
        </w:rPr>
        <w:t xml:space="preserve"> следующего содержания:</w:t>
      </w:r>
    </w:p>
    <w:p w:rsidR="00341A02" w:rsidRPr="00341A02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 паспорте</w:t>
      </w:r>
      <w:r w:rsidR="00B83137">
        <w:rPr>
          <w:b w:val="0"/>
          <w:sz w:val="28"/>
          <w:szCs w:val="28"/>
        </w:rPr>
        <w:t xml:space="preserve"> </w:t>
      </w:r>
      <w:r w:rsidRPr="00341A02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ой</w:t>
      </w:r>
      <w:r w:rsidRPr="00341A02">
        <w:rPr>
          <w:b w:val="0"/>
          <w:sz w:val="28"/>
          <w:szCs w:val="28"/>
        </w:rPr>
        <w:t xml:space="preserve"> программ</w:t>
      </w:r>
      <w:r>
        <w:rPr>
          <w:b w:val="0"/>
          <w:sz w:val="28"/>
          <w:szCs w:val="28"/>
        </w:rPr>
        <w:t>ы</w:t>
      </w:r>
      <w:r w:rsidRPr="00341A02">
        <w:rPr>
          <w:b w:val="0"/>
          <w:sz w:val="28"/>
          <w:szCs w:val="28"/>
        </w:rPr>
        <w:t xml:space="preserve"> «Профилактика правонарушений в Могочинском муниципальном округе на 2024-2026 годы»</w:t>
      </w:r>
      <w:r>
        <w:rPr>
          <w:b w:val="0"/>
          <w:sz w:val="28"/>
          <w:szCs w:val="28"/>
        </w:rPr>
        <w:t xml:space="preserve">- источники и объемы финансирования </w:t>
      </w:r>
      <w:r w:rsidR="00AA65BA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рограммы</w:t>
      </w:r>
      <w:r w:rsidR="00AA65B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изложить в новой редакции:</w:t>
      </w:r>
      <w:r w:rsidR="00C55CE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341A02">
        <w:rPr>
          <w:b w:val="0"/>
          <w:sz w:val="28"/>
          <w:szCs w:val="28"/>
        </w:rPr>
        <w:t xml:space="preserve">Для реализации мероприятий программы необходимо финансирование в размере </w:t>
      </w:r>
      <w:r w:rsidR="00BB5672">
        <w:rPr>
          <w:b w:val="0"/>
          <w:sz w:val="28"/>
          <w:szCs w:val="28"/>
        </w:rPr>
        <w:t>817,0</w:t>
      </w:r>
      <w:r w:rsidR="000E7F5F">
        <w:rPr>
          <w:b w:val="0"/>
          <w:sz w:val="28"/>
          <w:szCs w:val="28"/>
        </w:rPr>
        <w:t>тыс.</w:t>
      </w:r>
      <w:r w:rsidRPr="00341A02">
        <w:rPr>
          <w:b w:val="0"/>
          <w:sz w:val="28"/>
          <w:szCs w:val="28"/>
        </w:rPr>
        <w:t xml:space="preserve"> руб., из них</w:t>
      </w:r>
      <w:r w:rsidR="00AA65BA">
        <w:rPr>
          <w:b w:val="0"/>
          <w:sz w:val="28"/>
          <w:szCs w:val="28"/>
        </w:rPr>
        <w:t>»</w:t>
      </w:r>
      <w:r w:rsidRPr="00341A02">
        <w:rPr>
          <w:b w:val="0"/>
          <w:sz w:val="28"/>
          <w:szCs w:val="28"/>
        </w:rPr>
        <w:t xml:space="preserve">: </w:t>
      </w:r>
    </w:p>
    <w:p w:rsidR="00341A02" w:rsidRPr="00341A02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341A02">
        <w:rPr>
          <w:b w:val="0"/>
          <w:sz w:val="28"/>
          <w:szCs w:val="28"/>
        </w:rPr>
        <w:t>- в 2024 году-</w:t>
      </w:r>
      <w:r w:rsidR="00A7630B">
        <w:rPr>
          <w:b w:val="0"/>
          <w:sz w:val="28"/>
          <w:szCs w:val="28"/>
        </w:rPr>
        <w:t xml:space="preserve"> </w:t>
      </w:r>
      <w:r w:rsidR="00BB5672">
        <w:rPr>
          <w:b w:val="0"/>
          <w:sz w:val="28"/>
          <w:szCs w:val="28"/>
        </w:rPr>
        <w:t>0,0</w:t>
      </w:r>
      <w:r w:rsidR="00140230">
        <w:rPr>
          <w:b w:val="0"/>
          <w:sz w:val="28"/>
          <w:szCs w:val="28"/>
        </w:rPr>
        <w:t>0</w:t>
      </w:r>
      <w:r w:rsidRPr="00341A02">
        <w:rPr>
          <w:b w:val="0"/>
          <w:sz w:val="28"/>
          <w:szCs w:val="28"/>
        </w:rPr>
        <w:t xml:space="preserve"> руб.;</w:t>
      </w:r>
    </w:p>
    <w:p w:rsidR="00341A02" w:rsidRPr="00341A02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341A02">
        <w:rPr>
          <w:b w:val="0"/>
          <w:sz w:val="28"/>
          <w:szCs w:val="28"/>
        </w:rPr>
        <w:t xml:space="preserve">- в 2025 году </w:t>
      </w:r>
      <w:r>
        <w:rPr>
          <w:b w:val="0"/>
          <w:sz w:val="28"/>
          <w:szCs w:val="28"/>
        </w:rPr>
        <w:t>–</w:t>
      </w:r>
      <w:r w:rsidRPr="00341A02">
        <w:rPr>
          <w:b w:val="0"/>
          <w:sz w:val="28"/>
          <w:szCs w:val="28"/>
        </w:rPr>
        <w:t xml:space="preserve"> </w:t>
      </w:r>
      <w:r w:rsidR="00A7630B">
        <w:rPr>
          <w:b w:val="0"/>
          <w:sz w:val="28"/>
          <w:szCs w:val="28"/>
        </w:rPr>
        <w:t>4</w:t>
      </w:r>
      <w:r w:rsidRPr="00341A02">
        <w:rPr>
          <w:b w:val="0"/>
          <w:sz w:val="28"/>
          <w:szCs w:val="28"/>
        </w:rPr>
        <w:t>06</w:t>
      </w:r>
      <w:r>
        <w:rPr>
          <w:b w:val="0"/>
          <w:sz w:val="28"/>
          <w:szCs w:val="28"/>
        </w:rPr>
        <w:t>,</w:t>
      </w:r>
      <w:r w:rsidRPr="00341A02">
        <w:rPr>
          <w:b w:val="0"/>
          <w:sz w:val="28"/>
          <w:szCs w:val="28"/>
        </w:rPr>
        <w:t>00</w:t>
      </w:r>
      <w:r w:rsidR="000E7F5F">
        <w:rPr>
          <w:b w:val="0"/>
          <w:sz w:val="28"/>
          <w:szCs w:val="28"/>
        </w:rPr>
        <w:t xml:space="preserve">  тыс.</w:t>
      </w:r>
      <w:r w:rsidRPr="00341A02">
        <w:rPr>
          <w:b w:val="0"/>
          <w:sz w:val="28"/>
          <w:szCs w:val="28"/>
        </w:rPr>
        <w:t xml:space="preserve"> руб.;</w:t>
      </w:r>
    </w:p>
    <w:p w:rsidR="00341A02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341A02">
        <w:rPr>
          <w:b w:val="0"/>
          <w:sz w:val="28"/>
          <w:szCs w:val="28"/>
        </w:rPr>
        <w:t xml:space="preserve">- в 2026 году </w:t>
      </w:r>
      <w:r>
        <w:rPr>
          <w:b w:val="0"/>
          <w:sz w:val="28"/>
          <w:szCs w:val="28"/>
        </w:rPr>
        <w:t>–</w:t>
      </w:r>
      <w:r w:rsidRPr="00341A02">
        <w:rPr>
          <w:b w:val="0"/>
          <w:sz w:val="28"/>
          <w:szCs w:val="28"/>
        </w:rPr>
        <w:t xml:space="preserve"> </w:t>
      </w:r>
      <w:r w:rsidR="00A7630B">
        <w:rPr>
          <w:b w:val="0"/>
          <w:sz w:val="28"/>
          <w:szCs w:val="28"/>
        </w:rPr>
        <w:t>4</w:t>
      </w:r>
      <w:r w:rsidRPr="00341A02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,</w:t>
      </w:r>
      <w:r w:rsidRPr="00341A02">
        <w:rPr>
          <w:b w:val="0"/>
          <w:sz w:val="28"/>
          <w:szCs w:val="28"/>
        </w:rPr>
        <w:t>00</w:t>
      </w:r>
      <w:r w:rsidR="000E7F5F">
        <w:rPr>
          <w:b w:val="0"/>
          <w:sz w:val="28"/>
          <w:szCs w:val="28"/>
        </w:rPr>
        <w:t xml:space="preserve"> тыс.</w:t>
      </w:r>
      <w:r w:rsidRPr="00341A02">
        <w:rPr>
          <w:b w:val="0"/>
          <w:sz w:val="28"/>
          <w:szCs w:val="28"/>
        </w:rPr>
        <w:t xml:space="preserve"> руб</w:t>
      </w:r>
      <w:r w:rsidR="00BB567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».</w:t>
      </w:r>
    </w:p>
    <w:p w:rsidR="00C95A24" w:rsidRDefault="00AA65BA" w:rsidP="00C95A24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2. Внести изменения</w:t>
      </w:r>
      <w:r w:rsidR="00C95A24" w:rsidRPr="00C95A24">
        <w:rPr>
          <w:rStyle w:val="FontStyle23"/>
          <w:sz w:val="28"/>
          <w:szCs w:val="28"/>
        </w:rPr>
        <w:t xml:space="preserve"> </w:t>
      </w:r>
      <w:r w:rsidR="00C95A24">
        <w:rPr>
          <w:rStyle w:val="FontStyle23"/>
          <w:sz w:val="28"/>
          <w:szCs w:val="28"/>
        </w:rPr>
        <w:t>в</w:t>
      </w:r>
      <w:r w:rsidR="00C95A24">
        <w:rPr>
          <w:b w:val="0"/>
          <w:bCs/>
          <w:sz w:val="28"/>
          <w:szCs w:val="28"/>
        </w:rPr>
        <w:t xml:space="preserve"> </w:t>
      </w:r>
      <w:r w:rsidR="00D62C91">
        <w:rPr>
          <w:b w:val="0"/>
          <w:bCs/>
          <w:sz w:val="28"/>
          <w:szCs w:val="28"/>
        </w:rPr>
        <w:t>абзац</w:t>
      </w:r>
      <w:r w:rsidR="00C95A24">
        <w:rPr>
          <w:b w:val="0"/>
          <w:bCs/>
          <w:sz w:val="28"/>
          <w:szCs w:val="28"/>
        </w:rPr>
        <w:t xml:space="preserve">: </w:t>
      </w:r>
      <w:r w:rsidR="00C95A24" w:rsidRPr="0000044E">
        <w:rPr>
          <w:rStyle w:val="FontStyle23"/>
          <w:sz w:val="28"/>
          <w:szCs w:val="28"/>
        </w:rPr>
        <w:t xml:space="preserve">Профилактика </w:t>
      </w:r>
      <w:proofErr w:type="spellStart"/>
      <w:r w:rsidR="00C95A24" w:rsidRPr="0000044E">
        <w:rPr>
          <w:rStyle w:val="FontStyle23"/>
          <w:sz w:val="28"/>
          <w:szCs w:val="28"/>
        </w:rPr>
        <w:t>девиантного</w:t>
      </w:r>
      <w:proofErr w:type="spellEnd"/>
      <w:r w:rsidR="00C95A24" w:rsidRPr="0000044E">
        <w:rPr>
          <w:rStyle w:val="FontStyle23"/>
          <w:sz w:val="28"/>
          <w:szCs w:val="28"/>
        </w:rPr>
        <w:t xml:space="preserve"> поведения несовершеннолетних организация досуга детей и подростков; защита прав и законных интере</w:t>
      </w:r>
      <w:r w:rsidR="00C95A24" w:rsidRPr="0000044E">
        <w:rPr>
          <w:rStyle w:val="FontStyle23"/>
          <w:sz w:val="28"/>
          <w:szCs w:val="28"/>
        </w:rPr>
        <w:softHyphen/>
        <w:t>сов детей-сирот</w:t>
      </w:r>
      <w:r w:rsidR="00C95A24">
        <w:rPr>
          <w:rStyle w:val="FontStyle23"/>
          <w:sz w:val="28"/>
          <w:szCs w:val="28"/>
        </w:rPr>
        <w:t xml:space="preserve"> в порядковый номер 40 </w:t>
      </w:r>
      <w:r w:rsidR="00C95A24" w:rsidRPr="0000044E">
        <w:rPr>
          <w:rStyle w:val="FontStyle23"/>
          <w:b/>
          <w:sz w:val="28"/>
          <w:szCs w:val="28"/>
        </w:rPr>
        <w:t>«</w:t>
      </w:r>
      <w:r w:rsidR="00C95A24" w:rsidRPr="0000044E">
        <w:rPr>
          <w:rStyle w:val="FontStyle21"/>
          <w:b w:val="0"/>
          <w:sz w:val="28"/>
          <w:szCs w:val="28"/>
        </w:rPr>
        <w:t>Создание и поддержка СО НКО,  на территории Могочинского муниципального округа с целью сокращения правонарушений среди молодежи и взрослого населения</w:t>
      </w:r>
      <w:r w:rsidR="00C95A24">
        <w:rPr>
          <w:rStyle w:val="FontStyle23"/>
          <w:sz w:val="28"/>
          <w:szCs w:val="28"/>
        </w:rPr>
        <w:t>»</w:t>
      </w:r>
      <w:r>
        <w:rPr>
          <w:b w:val="0"/>
          <w:bCs/>
          <w:sz w:val="28"/>
          <w:szCs w:val="28"/>
        </w:rPr>
        <w:t xml:space="preserve"> </w:t>
      </w:r>
      <w:r w:rsidR="00C95A24">
        <w:rPr>
          <w:b w:val="0"/>
          <w:bCs/>
          <w:sz w:val="28"/>
          <w:szCs w:val="28"/>
        </w:rPr>
        <w:t>п</w:t>
      </w:r>
      <w:r w:rsidR="00C95A24" w:rsidRPr="0000044E">
        <w:rPr>
          <w:b w:val="0"/>
          <w:bCs/>
          <w:sz w:val="28"/>
          <w:szCs w:val="28"/>
        </w:rPr>
        <w:t>ереч</w:t>
      </w:r>
      <w:r w:rsidR="00C95A24">
        <w:rPr>
          <w:b w:val="0"/>
          <w:bCs/>
          <w:sz w:val="28"/>
          <w:szCs w:val="28"/>
        </w:rPr>
        <w:t xml:space="preserve">ень </w:t>
      </w:r>
      <w:r w:rsidR="00C95A24" w:rsidRPr="0000044E">
        <w:rPr>
          <w:b w:val="0"/>
          <w:bCs/>
          <w:sz w:val="28"/>
          <w:szCs w:val="28"/>
        </w:rPr>
        <w:t>мероприятий</w:t>
      </w:r>
      <w:r w:rsidR="00C95A24">
        <w:rPr>
          <w:b w:val="0"/>
          <w:bCs/>
          <w:sz w:val="28"/>
          <w:szCs w:val="28"/>
        </w:rPr>
        <w:t xml:space="preserve"> </w:t>
      </w:r>
      <w:proofErr w:type="spellStart"/>
      <w:r w:rsidR="00C95A24">
        <w:rPr>
          <w:b w:val="0"/>
          <w:bCs/>
          <w:sz w:val="28"/>
          <w:szCs w:val="28"/>
        </w:rPr>
        <w:t>программы</w:t>
      </w:r>
      <w:proofErr w:type="gramStart"/>
      <w:r w:rsidR="00C95A24" w:rsidRPr="00BF6315">
        <w:rPr>
          <w:b w:val="0"/>
          <w:sz w:val="28"/>
          <w:szCs w:val="28"/>
        </w:rPr>
        <w:t>«П</w:t>
      </w:r>
      <w:proofErr w:type="gramEnd"/>
      <w:r w:rsidR="00C95A24" w:rsidRPr="00BF6315">
        <w:rPr>
          <w:b w:val="0"/>
          <w:sz w:val="28"/>
          <w:szCs w:val="28"/>
        </w:rPr>
        <w:t>рофилактика</w:t>
      </w:r>
      <w:proofErr w:type="spellEnd"/>
      <w:r w:rsidR="00C95A24" w:rsidRPr="00BF6315">
        <w:rPr>
          <w:b w:val="0"/>
          <w:sz w:val="28"/>
          <w:szCs w:val="28"/>
        </w:rPr>
        <w:t xml:space="preserve"> </w:t>
      </w:r>
      <w:r w:rsidR="00C95A24">
        <w:rPr>
          <w:b w:val="0"/>
          <w:sz w:val="28"/>
          <w:szCs w:val="28"/>
        </w:rPr>
        <w:t>правонарушений в Могочинском муниципальном округе на 2024-2026 годы</w:t>
      </w:r>
      <w:r w:rsidR="00C95A24" w:rsidRPr="00BF6315">
        <w:rPr>
          <w:b w:val="0"/>
          <w:sz w:val="28"/>
          <w:szCs w:val="28"/>
        </w:rPr>
        <w:t xml:space="preserve"> »</w:t>
      </w:r>
      <w:r w:rsidR="00C95A24">
        <w:rPr>
          <w:rStyle w:val="FontStyle23"/>
          <w:sz w:val="28"/>
          <w:szCs w:val="28"/>
        </w:rPr>
        <w:t>.</w:t>
      </w:r>
      <w:r w:rsidR="0000044E">
        <w:rPr>
          <w:rStyle w:val="FontStyle23"/>
          <w:sz w:val="28"/>
          <w:szCs w:val="28"/>
        </w:rPr>
        <w:t xml:space="preserve"> </w:t>
      </w:r>
    </w:p>
    <w:p w:rsidR="0000044E" w:rsidRDefault="0000044E" w:rsidP="00AA65BA">
      <w:pPr>
        <w:pStyle w:val="a3"/>
        <w:jc w:val="both"/>
        <w:rPr>
          <w:rStyle w:val="FontStyle23"/>
          <w:sz w:val="28"/>
          <w:szCs w:val="28"/>
        </w:rPr>
      </w:pPr>
    </w:p>
    <w:p w:rsidR="00AA65BA" w:rsidRDefault="00AA65BA" w:rsidP="00AA65BA">
      <w:pPr>
        <w:tabs>
          <w:tab w:val="left" w:pos="-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</w:t>
      </w:r>
      <w:r w:rsidRPr="00E428AE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огоча, ул. Комсомольская, д.13.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настоящее постановление обнародовать </w:t>
      </w:r>
      <w:r w:rsidRPr="00E428AE">
        <w:rPr>
          <w:rFonts w:ascii="Times New Roman" w:hAnsi="Times New Roman" w:cs="Times New Roman"/>
          <w:sz w:val="28"/>
          <w:szCs w:val="28"/>
        </w:rPr>
        <w:t xml:space="preserve">на сайте администрации </w:t>
      </w: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 в информационно-коммуникационной сети Интернет, размещенному по адресу: «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71FC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C171FC">
        <w:rPr>
          <w:rFonts w:ascii="Times New Roman" w:hAnsi="Times New Roman" w:cs="Times New Roman"/>
          <w:sz w:val="28"/>
          <w:szCs w:val="28"/>
        </w:rPr>
        <w:t>.75/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A65BA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E428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обнародования.</w:t>
      </w:r>
    </w:p>
    <w:p w:rsidR="00AA65BA" w:rsidRPr="00E428AE" w:rsidRDefault="00AA65BA" w:rsidP="00AA65BA">
      <w:pPr>
        <w:tabs>
          <w:tab w:val="left" w:pos="-5760"/>
        </w:tabs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5. </w:t>
      </w:r>
      <w:proofErr w:type="gramStart"/>
      <w:r w:rsidRPr="00E428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28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E428AE"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5BA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Pr="00E428AE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Default="008A1561" w:rsidP="00AA65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A65BA" w:rsidRPr="00E428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A65BA" w:rsidRPr="00E428AE">
        <w:rPr>
          <w:rFonts w:ascii="Times New Roman" w:hAnsi="Times New Roman" w:cs="Times New Roman"/>
          <w:sz w:val="28"/>
          <w:szCs w:val="28"/>
        </w:rPr>
        <w:t xml:space="preserve"> </w:t>
      </w:r>
      <w:r w:rsidR="00AA65BA">
        <w:rPr>
          <w:rFonts w:ascii="Times New Roman" w:hAnsi="Times New Roman" w:cs="Times New Roman"/>
          <w:sz w:val="28"/>
          <w:szCs w:val="28"/>
        </w:rPr>
        <w:t xml:space="preserve">Могочинского </w:t>
      </w:r>
    </w:p>
    <w:p w:rsidR="00AA65BA" w:rsidRDefault="00AA65BA" w:rsidP="00AA65BA"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8A15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1561">
        <w:rPr>
          <w:rFonts w:ascii="Times New Roman" w:hAnsi="Times New Roman" w:cs="Times New Roman"/>
          <w:sz w:val="28"/>
          <w:szCs w:val="28"/>
        </w:rPr>
        <w:t>Н</w:t>
      </w:r>
      <w:r w:rsidRPr="00E428AE">
        <w:rPr>
          <w:rFonts w:ascii="Times New Roman" w:hAnsi="Times New Roman" w:cs="Times New Roman"/>
          <w:sz w:val="28"/>
          <w:szCs w:val="28"/>
        </w:rPr>
        <w:t>.А.</w:t>
      </w:r>
      <w:r w:rsidR="008A1561">
        <w:rPr>
          <w:rFonts w:ascii="Times New Roman" w:hAnsi="Times New Roman" w:cs="Times New Roman"/>
          <w:sz w:val="28"/>
          <w:szCs w:val="28"/>
        </w:rPr>
        <w:t>Платонова</w:t>
      </w:r>
      <w:proofErr w:type="spellEnd"/>
      <w:r w:rsidR="008A1561">
        <w:rPr>
          <w:rFonts w:ascii="Times New Roman" w:hAnsi="Times New Roman" w:cs="Times New Roman"/>
          <w:sz w:val="28"/>
          <w:szCs w:val="28"/>
        </w:rPr>
        <w:t xml:space="preserve"> </w:t>
      </w:r>
      <w:r w:rsidRPr="00E42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5BA" w:rsidRPr="00195668" w:rsidRDefault="00AA65BA" w:rsidP="00AA65BA">
      <w:pPr>
        <w:pStyle w:val="a3"/>
        <w:jc w:val="both"/>
        <w:rPr>
          <w:b w:val="0"/>
          <w:bCs/>
          <w:sz w:val="28"/>
          <w:szCs w:val="28"/>
        </w:rPr>
      </w:pPr>
    </w:p>
    <w:p w:rsidR="00AA65BA" w:rsidRPr="00195668" w:rsidRDefault="00AA65BA" w:rsidP="00AA65BA">
      <w:pPr>
        <w:pStyle w:val="a3"/>
        <w:jc w:val="both"/>
        <w:rPr>
          <w:b w:val="0"/>
          <w:bCs/>
          <w:sz w:val="28"/>
          <w:szCs w:val="28"/>
        </w:rPr>
      </w:pPr>
    </w:p>
    <w:p w:rsidR="00B83137" w:rsidRDefault="00B83137" w:rsidP="00B83137">
      <w:pPr>
        <w:pStyle w:val="a3"/>
        <w:ind w:firstLine="708"/>
        <w:jc w:val="both"/>
        <w:rPr>
          <w:b w:val="0"/>
          <w:bCs/>
          <w:sz w:val="28"/>
          <w:szCs w:val="28"/>
        </w:rPr>
      </w:pPr>
    </w:p>
    <w:p w:rsidR="00140230" w:rsidRDefault="00140230" w:rsidP="00140230">
      <w:pPr>
        <w:pStyle w:val="a3"/>
        <w:ind w:firstLine="709"/>
        <w:jc w:val="both"/>
        <w:rPr>
          <w:b w:val="0"/>
          <w:sz w:val="28"/>
          <w:szCs w:val="28"/>
        </w:rPr>
      </w:pPr>
    </w:p>
    <w:p w:rsidR="00140230" w:rsidRDefault="00140230" w:rsidP="00140230"/>
    <w:p w:rsidR="00B83137" w:rsidRDefault="00B83137" w:rsidP="00B83137">
      <w:pPr>
        <w:pStyle w:val="a3"/>
        <w:ind w:firstLine="708"/>
        <w:jc w:val="both"/>
        <w:rPr>
          <w:b w:val="0"/>
          <w:bCs/>
          <w:sz w:val="28"/>
          <w:szCs w:val="28"/>
        </w:rPr>
      </w:pPr>
    </w:p>
    <w:sectPr w:rsidR="00B83137" w:rsidSect="00C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8A"/>
    <w:rsid w:val="0000044E"/>
    <w:rsid w:val="00002FC5"/>
    <w:rsid w:val="000056B0"/>
    <w:rsid w:val="00030AF2"/>
    <w:rsid w:val="00074120"/>
    <w:rsid w:val="00085FA6"/>
    <w:rsid w:val="000A338E"/>
    <w:rsid w:val="000D5F63"/>
    <w:rsid w:val="000E7F5F"/>
    <w:rsid w:val="001236E7"/>
    <w:rsid w:val="00140230"/>
    <w:rsid w:val="00222345"/>
    <w:rsid w:val="0024758A"/>
    <w:rsid w:val="002823A6"/>
    <w:rsid w:val="00290E56"/>
    <w:rsid w:val="00295FB8"/>
    <w:rsid w:val="002C5D44"/>
    <w:rsid w:val="002D271E"/>
    <w:rsid w:val="002D3E03"/>
    <w:rsid w:val="0030337D"/>
    <w:rsid w:val="00306D01"/>
    <w:rsid w:val="00341A02"/>
    <w:rsid w:val="00381781"/>
    <w:rsid w:val="003A35A5"/>
    <w:rsid w:val="00417DA9"/>
    <w:rsid w:val="00444D67"/>
    <w:rsid w:val="004B67C0"/>
    <w:rsid w:val="004D5BFB"/>
    <w:rsid w:val="00526809"/>
    <w:rsid w:val="005518FB"/>
    <w:rsid w:val="005949DF"/>
    <w:rsid w:val="005A3FA2"/>
    <w:rsid w:val="005D25B9"/>
    <w:rsid w:val="00605DC9"/>
    <w:rsid w:val="00693CBD"/>
    <w:rsid w:val="006B7EDE"/>
    <w:rsid w:val="0071571F"/>
    <w:rsid w:val="00734443"/>
    <w:rsid w:val="00782E3C"/>
    <w:rsid w:val="007E7416"/>
    <w:rsid w:val="007F2ECA"/>
    <w:rsid w:val="008221C5"/>
    <w:rsid w:val="00836862"/>
    <w:rsid w:val="00887276"/>
    <w:rsid w:val="008A1561"/>
    <w:rsid w:val="008F23F5"/>
    <w:rsid w:val="00907BC5"/>
    <w:rsid w:val="0097380C"/>
    <w:rsid w:val="00A15210"/>
    <w:rsid w:val="00A7630B"/>
    <w:rsid w:val="00A955E5"/>
    <w:rsid w:val="00AA0574"/>
    <w:rsid w:val="00AA65BA"/>
    <w:rsid w:val="00AF5119"/>
    <w:rsid w:val="00B46FA5"/>
    <w:rsid w:val="00B81973"/>
    <w:rsid w:val="00B83137"/>
    <w:rsid w:val="00BB5672"/>
    <w:rsid w:val="00BC1C10"/>
    <w:rsid w:val="00BF25F6"/>
    <w:rsid w:val="00C171FC"/>
    <w:rsid w:val="00C2143B"/>
    <w:rsid w:val="00C331AE"/>
    <w:rsid w:val="00C55CE2"/>
    <w:rsid w:val="00C80EC6"/>
    <w:rsid w:val="00C95A24"/>
    <w:rsid w:val="00CB61A5"/>
    <w:rsid w:val="00CD0602"/>
    <w:rsid w:val="00CE10E1"/>
    <w:rsid w:val="00D31F85"/>
    <w:rsid w:val="00D62C91"/>
    <w:rsid w:val="00D946C1"/>
    <w:rsid w:val="00D978E8"/>
    <w:rsid w:val="00D97F02"/>
    <w:rsid w:val="00DF4692"/>
    <w:rsid w:val="00DF7055"/>
    <w:rsid w:val="00E9066A"/>
    <w:rsid w:val="00E95458"/>
    <w:rsid w:val="00F319E0"/>
    <w:rsid w:val="00F4752E"/>
    <w:rsid w:val="00F5617A"/>
    <w:rsid w:val="00F57587"/>
    <w:rsid w:val="00FC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6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B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Style7">
    <w:name w:val="Style7"/>
    <w:basedOn w:val="a"/>
    <w:rsid w:val="00140230"/>
    <w:pPr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0">
    <w:name w:val="Style10"/>
    <w:basedOn w:val="a"/>
    <w:rsid w:val="00140230"/>
    <w:pPr>
      <w:autoSpaceDE w:val="0"/>
      <w:autoSpaceDN w:val="0"/>
      <w:adjustRightInd w:val="0"/>
      <w:spacing w:line="768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rsid w:val="00140230"/>
    <w:pPr>
      <w:autoSpaceDE w:val="0"/>
      <w:autoSpaceDN w:val="0"/>
      <w:adjustRightInd w:val="0"/>
      <w:spacing w:line="1022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5">
    <w:name w:val="Style15"/>
    <w:basedOn w:val="a"/>
    <w:rsid w:val="00140230"/>
    <w:pPr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140230"/>
    <w:pPr>
      <w:autoSpaceDE w:val="0"/>
      <w:autoSpaceDN w:val="0"/>
      <w:adjustRightInd w:val="0"/>
      <w:spacing w:line="259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8">
    <w:name w:val="Style18"/>
    <w:basedOn w:val="a"/>
    <w:rsid w:val="0014023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1">
    <w:name w:val="Font Style21"/>
    <w:rsid w:val="001402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140230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6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B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Style7">
    <w:name w:val="Style7"/>
    <w:basedOn w:val="a"/>
    <w:rsid w:val="00140230"/>
    <w:pPr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0">
    <w:name w:val="Style10"/>
    <w:basedOn w:val="a"/>
    <w:rsid w:val="00140230"/>
    <w:pPr>
      <w:autoSpaceDE w:val="0"/>
      <w:autoSpaceDN w:val="0"/>
      <w:adjustRightInd w:val="0"/>
      <w:spacing w:line="768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3">
    <w:name w:val="Style13"/>
    <w:basedOn w:val="a"/>
    <w:rsid w:val="00140230"/>
    <w:pPr>
      <w:autoSpaceDE w:val="0"/>
      <w:autoSpaceDN w:val="0"/>
      <w:adjustRightInd w:val="0"/>
      <w:spacing w:line="1022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5">
    <w:name w:val="Style15"/>
    <w:basedOn w:val="a"/>
    <w:rsid w:val="00140230"/>
    <w:pPr>
      <w:autoSpaceDE w:val="0"/>
      <w:autoSpaceDN w:val="0"/>
      <w:adjustRightInd w:val="0"/>
      <w:spacing w:line="278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140230"/>
    <w:pPr>
      <w:autoSpaceDE w:val="0"/>
      <w:autoSpaceDN w:val="0"/>
      <w:adjustRightInd w:val="0"/>
      <w:spacing w:line="259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8">
    <w:name w:val="Style18"/>
    <w:basedOn w:val="a"/>
    <w:rsid w:val="0014023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1">
    <w:name w:val="Font Style21"/>
    <w:rsid w:val="001402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14023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6127-0D2F-464C-9384-5C273255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рко3</dc:creator>
  <cp:lastModifiedBy>Елена Алексеевна</cp:lastModifiedBy>
  <cp:revision>7</cp:revision>
  <cp:lastPrinted>2025-11-17T06:36:00Z</cp:lastPrinted>
  <dcterms:created xsi:type="dcterms:W3CDTF">2025-11-16T23:46:00Z</dcterms:created>
  <dcterms:modified xsi:type="dcterms:W3CDTF">2025-11-17T07:12:00Z</dcterms:modified>
</cp:coreProperties>
</file>