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67" w:rsidRPr="00D93E77" w:rsidRDefault="00991367" w:rsidP="00D93E77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right="-180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Могочинского муниципального округа</w:t>
      </w:r>
    </w:p>
    <w:p w:rsidR="00991367" w:rsidRPr="00D93E77" w:rsidRDefault="00991367" w:rsidP="00D93E77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367" w:rsidRPr="00D93E77" w:rsidRDefault="00991367" w:rsidP="00D93E77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367" w:rsidRPr="00D93E77" w:rsidRDefault="00991367" w:rsidP="00D93E77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right="-18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3E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991367" w:rsidRPr="00D93E77" w:rsidRDefault="004329D0" w:rsidP="00D93E77">
      <w:pPr>
        <w:autoSpaceDE w:val="0"/>
        <w:autoSpaceDN w:val="0"/>
        <w:adjustRightInd w:val="0"/>
        <w:spacing w:after="0" w:line="240" w:lineRule="auto"/>
        <w:ind w:left="18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ноября </w:t>
      </w:r>
      <w:r w:rsidR="00991367"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  <w:r w:rsidR="00991367"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91367"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91367"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91367"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91367"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91367"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91367"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91367"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991367"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1441</w:t>
      </w:r>
    </w:p>
    <w:p w:rsidR="00991367" w:rsidRPr="00D93E77" w:rsidRDefault="00991367" w:rsidP="00D93E77">
      <w:pPr>
        <w:autoSpaceDE w:val="0"/>
        <w:autoSpaceDN w:val="0"/>
        <w:adjustRightInd w:val="0"/>
        <w:spacing w:after="0" w:line="240" w:lineRule="auto"/>
        <w:ind w:left="180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Могоча</w:t>
      </w:r>
    </w:p>
    <w:p w:rsidR="00991367" w:rsidRDefault="00991367" w:rsidP="00D93E77">
      <w:pPr>
        <w:autoSpaceDE w:val="0"/>
        <w:autoSpaceDN w:val="0"/>
        <w:adjustRightInd w:val="0"/>
        <w:spacing w:after="0" w:line="240" w:lineRule="auto"/>
        <w:ind w:left="180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E77" w:rsidRPr="00D93E77" w:rsidRDefault="00D93E77" w:rsidP="00D93E77">
      <w:pPr>
        <w:autoSpaceDE w:val="0"/>
        <w:autoSpaceDN w:val="0"/>
        <w:adjustRightInd w:val="0"/>
        <w:spacing w:after="0" w:line="240" w:lineRule="auto"/>
        <w:ind w:left="180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367" w:rsidRPr="00D93E77" w:rsidRDefault="00991367" w:rsidP="00D93E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E77">
        <w:rPr>
          <w:rFonts w:ascii="Times New Roman" w:hAnsi="Times New Roman" w:cs="Times New Roman"/>
          <w:b/>
          <w:sz w:val="28"/>
          <w:szCs w:val="28"/>
        </w:rPr>
        <w:t>О проведении конкурса на лучшее новогоднее оформление зданий, объектов, домов и прилегающих к ним территорий, а также общественных пространств Могочинского муниципального округа</w:t>
      </w:r>
    </w:p>
    <w:p w:rsidR="00991367" w:rsidRPr="00D93E77" w:rsidRDefault="00991367" w:rsidP="00D93E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E77">
        <w:rPr>
          <w:rFonts w:ascii="Times New Roman" w:hAnsi="Times New Roman" w:cs="Times New Roman"/>
          <w:b/>
          <w:sz w:val="28"/>
          <w:szCs w:val="28"/>
        </w:rPr>
        <w:t xml:space="preserve">   «А у нас во дворе…»</w:t>
      </w:r>
    </w:p>
    <w:p w:rsidR="00991367" w:rsidRDefault="00991367" w:rsidP="00D93E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93E77" w:rsidRPr="00D93E77" w:rsidRDefault="00D93E77" w:rsidP="00D93E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91367" w:rsidRPr="00D93E77" w:rsidRDefault="00991367" w:rsidP="00D93E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В целях подготовки новогоднего оформления Могочинского муниципального округа, массового вовлечения в эту работу юридических лиц всех организационно-правовых форм собственности, предпринимателей сферы торговли, общественного питания, бытового обслуживания населения, активных граждан, а также для организации культурного досуга и создания праздничной атмосферы в новогодние и рождественские праздники, администрация Могочин</w:t>
      </w:r>
      <w:r w:rsidR="00D93E77">
        <w:rPr>
          <w:rFonts w:ascii="Times New Roman" w:hAnsi="Times New Roman" w:cs="Times New Roman"/>
          <w:sz w:val="28"/>
          <w:szCs w:val="28"/>
        </w:rPr>
        <w:t>с</w:t>
      </w:r>
      <w:r w:rsidRPr="00D93E77">
        <w:rPr>
          <w:rFonts w:ascii="Times New Roman" w:hAnsi="Times New Roman" w:cs="Times New Roman"/>
          <w:sz w:val="28"/>
          <w:szCs w:val="28"/>
        </w:rPr>
        <w:t xml:space="preserve">кого муниципального округа </w:t>
      </w:r>
      <w:r w:rsidRPr="00D93E7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93E77" w:rsidRPr="00D93E77" w:rsidRDefault="00D93E77" w:rsidP="00D93E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1367" w:rsidRPr="00D93E77" w:rsidRDefault="00991367" w:rsidP="00D93E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1. Провести конкурс на лучшее новогоднее оформление зданий, объектов, домов и прилегающих к ним территорий, а также общественных пространств Могочинского муниципального округа: «А у нас во дворе…» (далее – Конкурс).</w:t>
      </w:r>
    </w:p>
    <w:p w:rsidR="00991367" w:rsidRPr="00D93E77" w:rsidRDefault="00991367" w:rsidP="00D93E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D93E77">
        <w:rPr>
          <w:rFonts w:ascii="Times New Roman" w:hAnsi="Times New Roman" w:cs="Times New Roman"/>
          <w:sz w:val="28"/>
          <w:szCs w:val="28"/>
        </w:rPr>
        <w:t>П</w:t>
      </w:r>
      <w:r w:rsidRPr="00D93E77">
        <w:rPr>
          <w:rFonts w:ascii="Times New Roman" w:hAnsi="Times New Roman" w:cs="Times New Roman"/>
          <w:sz w:val="28"/>
          <w:szCs w:val="28"/>
        </w:rPr>
        <w:t>оложение о проведении Конкурса (Приложение № 1).</w:t>
      </w:r>
    </w:p>
    <w:p w:rsidR="00991367" w:rsidRPr="00D93E77" w:rsidRDefault="00991367" w:rsidP="00D93E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3. Утвердить состав комиссии по подведению итогов Конкурса (Приложение № 2).</w:t>
      </w:r>
    </w:p>
    <w:p w:rsidR="00991367" w:rsidRPr="00D93E77" w:rsidRDefault="00991367" w:rsidP="00D93E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4. Комитету по финансам администрации Могочинского муниципального округа обеспечить финансирование Конкурса.</w:t>
      </w:r>
    </w:p>
    <w:p w:rsidR="00991367" w:rsidRPr="00D93E77" w:rsidRDefault="00991367" w:rsidP="00D93E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5.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Pr="00D93E77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D93E7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93E7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93E77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Pr="00D93E77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D93E7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93E77">
        <w:rPr>
          <w:rFonts w:ascii="Times New Roman" w:hAnsi="Times New Roman" w:cs="Times New Roman"/>
          <w:sz w:val="28"/>
          <w:szCs w:val="28"/>
        </w:rPr>
        <w:t>».</w:t>
      </w:r>
    </w:p>
    <w:p w:rsidR="00991367" w:rsidRPr="00D93E77" w:rsidRDefault="00991367" w:rsidP="00D93E77">
      <w:pPr>
        <w:pStyle w:val="ConsPlusNormal"/>
        <w:ind w:firstLine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93E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3E7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93E77" w:rsidRPr="00D93E77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D93E77">
        <w:rPr>
          <w:rFonts w:ascii="Times New Roman" w:hAnsi="Times New Roman" w:cs="Times New Roman"/>
          <w:sz w:val="28"/>
          <w:szCs w:val="28"/>
        </w:rPr>
        <w:t xml:space="preserve"> </w:t>
      </w:r>
      <w:r w:rsidRPr="00D93E77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D93E77">
        <w:rPr>
          <w:rFonts w:ascii="Times New Roman" w:hAnsi="Times New Roman" w:cs="Times New Roman"/>
          <w:sz w:val="28"/>
          <w:szCs w:val="28"/>
        </w:rPr>
        <w:t>.</w:t>
      </w:r>
      <w:r w:rsidRPr="00D93E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1367" w:rsidRPr="00D93E77" w:rsidRDefault="00991367" w:rsidP="00D93E77">
      <w:pPr>
        <w:pStyle w:val="ConsPlusNormal"/>
        <w:widowControl/>
        <w:ind w:firstLine="502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93E77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на следующий день после его официального обнародования.</w:t>
      </w:r>
    </w:p>
    <w:p w:rsidR="00991367" w:rsidRPr="00D93E77" w:rsidRDefault="00991367" w:rsidP="00D93E77">
      <w:pPr>
        <w:pStyle w:val="ConsPlusNormal"/>
        <w:widowControl/>
        <w:ind w:right="-180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91367" w:rsidRPr="00D93E77" w:rsidRDefault="00991367" w:rsidP="00D93E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1367" w:rsidRPr="00D93E77" w:rsidRDefault="00991367" w:rsidP="00D93E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Глава Могочинского</w:t>
      </w:r>
    </w:p>
    <w:p w:rsidR="00991367" w:rsidRPr="00D93E77" w:rsidRDefault="00991367" w:rsidP="00D93E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А.А. Сорокотягин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УТВЕРЖДЕНО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803CBB" w:rsidRPr="00D93E77" w:rsidRDefault="004329D0" w:rsidP="004329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3CBB" w:rsidRPr="00D93E7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 ноября 2025 года № </w:t>
      </w:r>
      <w:r>
        <w:rPr>
          <w:rFonts w:ascii="Times New Roman" w:hAnsi="Times New Roman" w:cs="Times New Roman"/>
          <w:sz w:val="28"/>
          <w:szCs w:val="28"/>
        </w:rPr>
        <w:t xml:space="preserve"> 1441</w:t>
      </w:r>
    </w:p>
    <w:p w:rsidR="00803CBB" w:rsidRPr="00D93E77" w:rsidRDefault="00803CBB" w:rsidP="00D93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93E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ПОЛОЖЕНИЕ </w:t>
      </w:r>
    </w:p>
    <w:p w:rsidR="00EF7E6E" w:rsidRPr="00D93E77" w:rsidRDefault="00EF7E6E" w:rsidP="00D93E7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о проведении конкурса</w:t>
      </w:r>
      <w:r w:rsidR="00D93E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3E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1966FF" w:rsidRPr="00D93E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А у нас во дворе…</w:t>
      </w:r>
      <w:r w:rsidRPr="00D93E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EF7E6E" w:rsidRDefault="00EF7E6E" w:rsidP="00D93E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93E7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 населенных пунктах Могочинского муниципального округа</w:t>
      </w:r>
    </w:p>
    <w:p w:rsidR="00D93E77" w:rsidRPr="00D93E77" w:rsidRDefault="00D93E77" w:rsidP="00D93E7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F7E6E" w:rsidRPr="00D93E77" w:rsidRDefault="00EF7E6E" w:rsidP="008B7EF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1. Общие положения:</w:t>
      </w:r>
    </w:p>
    <w:p w:rsidR="00EF7E6E" w:rsidRPr="00D93E77" w:rsidRDefault="00EF7E6E" w:rsidP="00D93E77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 xml:space="preserve">1.1. Настоящее </w:t>
      </w:r>
      <w:r w:rsidR="00190138">
        <w:rPr>
          <w:sz w:val="28"/>
          <w:szCs w:val="28"/>
          <w:shd w:val="clear" w:color="auto" w:fill="FFFFFF"/>
        </w:rPr>
        <w:t>П</w:t>
      </w:r>
      <w:r w:rsidRPr="00D93E77">
        <w:rPr>
          <w:sz w:val="28"/>
          <w:szCs w:val="28"/>
          <w:shd w:val="clear" w:color="auto" w:fill="FFFFFF"/>
        </w:rPr>
        <w:t>оложение определяет цель, порядок организации, проведения и подведения итогов конкурса на лучшее новогоднее оформление, дворовых и придомовых территорий, а также прилегающих территорий многоквартирных домов, государственных и частных предприятий и учреждений «А у нас во дворе…» (далее конкурс).</w:t>
      </w:r>
    </w:p>
    <w:p w:rsidR="00EF7E6E" w:rsidRPr="00D93E77" w:rsidRDefault="00EF7E6E" w:rsidP="00D93E77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1.2. Конкурс направлен на реализацию творческой активности жителей, по новогоднему оформлению дворовых и придомовых территорий.</w:t>
      </w:r>
    </w:p>
    <w:p w:rsidR="00EF7E6E" w:rsidRPr="00D93E77" w:rsidRDefault="00EF7E6E" w:rsidP="00D93E77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1.3. Конкурс проводится с 15 по 27 декабря 2025 года.</w:t>
      </w:r>
    </w:p>
    <w:p w:rsidR="00EF7E6E" w:rsidRPr="00D93E77" w:rsidRDefault="00EF7E6E" w:rsidP="008B7EF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77">
        <w:rPr>
          <w:sz w:val="28"/>
          <w:szCs w:val="28"/>
        </w:rPr>
        <w:br/>
      </w:r>
      <w:r w:rsidRPr="00D93E77">
        <w:rPr>
          <w:sz w:val="28"/>
          <w:szCs w:val="28"/>
          <w:shd w:val="clear" w:color="auto" w:fill="FFFFFF"/>
        </w:rPr>
        <w:t>2. Цель и задачи конкурса:</w:t>
      </w:r>
    </w:p>
    <w:p w:rsidR="00EF7E6E" w:rsidRPr="00D93E77" w:rsidRDefault="00EF7E6E" w:rsidP="00D93E77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2.1. Цель конкурса - стимулирование жителей к участию в праздничном оформлении дворов, прилегающих территории, создание праздничного настроения в преддверии Нового года, организация содержательного и интересного досуга населения.</w:t>
      </w:r>
    </w:p>
    <w:p w:rsidR="00EF7E6E" w:rsidRPr="00D93E77" w:rsidRDefault="00EF7E6E" w:rsidP="00D93E77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2.2. Задачи конкурса:</w:t>
      </w:r>
    </w:p>
    <w:p w:rsidR="00EF7E6E" w:rsidRPr="00D93E77" w:rsidRDefault="00EF7E6E" w:rsidP="00A23BA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- повышение общественной активности и реализация творческого потенциала населения;</w:t>
      </w:r>
    </w:p>
    <w:p w:rsidR="00EF7E6E" w:rsidRPr="00D93E77" w:rsidRDefault="00EF7E6E" w:rsidP="00A23BA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- популяризация различных видов и направлений творчества;</w:t>
      </w:r>
    </w:p>
    <w:p w:rsidR="00A23BA8" w:rsidRDefault="00EF7E6E" w:rsidP="00A23BA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D93E77">
        <w:rPr>
          <w:sz w:val="28"/>
          <w:szCs w:val="28"/>
          <w:shd w:val="clear" w:color="auto" w:fill="FFFFFF"/>
        </w:rPr>
        <w:t>- развитие инициативы жителей по зимнему благоустройству дворовых территорий.</w:t>
      </w:r>
    </w:p>
    <w:p w:rsidR="00A23BA8" w:rsidRDefault="00A23BA8" w:rsidP="00A23BA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p w:rsidR="00EF7E6E" w:rsidRPr="00D93E77" w:rsidRDefault="00EF7E6E" w:rsidP="008B7EF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3. Организаторы и участники конкурса:</w:t>
      </w:r>
    </w:p>
    <w:p w:rsidR="00EF7E6E" w:rsidRPr="00D93E77" w:rsidRDefault="00EF7E6E" w:rsidP="00D93E77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3.1. Организатором конкурса является Администрация </w:t>
      </w:r>
      <w:r w:rsidRPr="00D93E77">
        <w:rPr>
          <w:sz w:val="28"/>
          <w:szCs w:val="28"/>
          <w:bdr w:val="none" w:sz="0" w:space="0" w:color="auto" w:frame="1"/>
          <w:shd w:val="clear" w:color="auto" w:fill="FFFFFF"/>
        </w:rPr>
        <w:t>Могочинского муниципального округа</w:t>
      </w:r>
    </w:p>
    <w:p w:rsidR="00EF7E6E" w:rsidRDefault="00EF7E6E" w:rsidP="00D93E77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D93E77">
        <w:rPr>
          <w:sz w:val="28"/>
          <w:szCs w:val="28"/>
          <w:shd w:val="clear" w:color="auto" w:fill="FFFFFF"/>
        </w:rPr>
        <w:t>3.2. Участниками конкурса могут быть все желающие жители округа, а также государственные и частные учреждения и организации, ТОС.</w:t>
      </w:r>
    </w:p>
    <w:p w:rsidR="00A23BA8" w:rsidRPr="00D93E77" w:rsidRDefault="00A23BA8" w:rsidP="00D93E77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F7E6E" w:rsidRPr="00D93E77" w:rsidRDefault="00EF7E6E" w:rsidP="008B7EF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4. Критерии оценки:</w:t>
      </w:r>
    </w:p>
    <w:p w:rsidR="00EF7E6E" w:rsidRPr="00D93E77" w:rsidRDefault="00EF7E6E" w:rsidP="00D93E77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Наружное оформление двора, световое оформление (входа, фасада здания</w:t>
      </w:r>
      <w:proofErr w:type="gramStart"/>
      <w:r w:rsidRPr="00D93E77">
        <w:rPr>
          <w:sz w:val="28"/>
          <w:szCs w:val="28"/>
          <w:shd w:val="clear" w:color="auto" w:fill="FFFFFF"/>
        </w:rPr>
        <w:t xml:space="preserve">,) </w:t>
      </w:r>
      <w:proofErr w:type="gramEnd"/>
      <w:r w:rsidRPr="00D93E77">
        <w:rPr>
          <w:sz w:val="28"/>
          <w:szCs w:val="28"/>
          <w:shd w:val="clear" w:color="auto" w:fill="FFFFFF"/>
        </w:rPr>
        <w:t>и оформление прилегающей территории  оцениваются по следующим критериям:</w:t>
      </w:r>
    </w:p>
    <w:p w:rsidR="00EF7E6E" w:rsidRPr="00D93E77" w:rsidRDefault="00EF7E6E" w:rsidP="001901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- композиционное, цветовое оформление;</w:t>
      </w:r>
    </w:p>
    <w:p w:rsidR="00EF7E6E" w:rsidRPr="00D93E77" w:rsidRDefault="00EF7E6E" w:rsidP="001901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 xml:space="preserve">- </w:t>
      </w:r>
      <w:proofErr w:type="gramStart"/>
      <w:r w:rsidRPr="00D93E77">
        <w:rPr>
          <w:sz w:val="28"/>
          <w:szCs w:val="28"/>
          <w:shd w:val="clear" w:color="auto" w:fill="FFFFFF"/>
        </w:rPr>
        <w:t>тематическое</w:t>
      </w:r>
      <w:proofErr w:type="gramEnd"/>
      <w:r w:rsidRPr="00D93E77">
        <w:rPr>
          <w:sz w:val="28"/>
          <w:szCs w:val="28"/>
          <w:shd w:val="clear" w:color="auto" w:fill="FFFFFF"/>
        </w:rPr>
        <w:t xml:space="preserve"> оформления прилегающей территории;</w:t>
      </w:r>
    </w:p>
    <w:p w:rsidR="00EF7E6E" w:rsidRPr="00D93E77" w:rsidRDefault="00EF7E6E" w:rsidP="001901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 - создание комфортных  условий для отдыха и развлечений;</w:t>
      </w:r>
    </w:p>
    <w:p w:rsidR="00EF7E6E" w:rsidRPr="00D93E77" w:rsidRDefault="00EF7E6E" w:rsidP="001901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93E77">
        <w:rPr>
          <w:sz w:val="28"/>
          <w:szCs w:val="28"/>
          <w:shd w:val="clear" w:color="auto" w:fill="FFFFFF"/>
        </w:rPr>
        <w:t>- оригинальность, индивидуальность, качество оформления.</w:t>
      </w:r>
    </w:p>
    <w:p w:rsidR="00A23BA8" w:rsidRDefault="00A23BA8" w:rsidP="00D93E77">
      <w:pPr>
        <w:pStyle w:val="Default"/>
        <w:ind w:firstLine="851"/>
        <w:jc w:val="both"/>
        <w:rPr>
          <w:bCs/>
          <w:sz w:val="28"/>
          <w:szCs w:val="28"/>
        </w:rPr>
      </w:pPr>
    </w:p>
    <w:p w:rsidR="00EF7E6E" w:rsidRPr="00D93E77" w:rsidRDefault="00EF7E6E" w:rsidP="00A23BA8">
      <w:pPr>
        <w:pStyle w:val="Default"/>
        <w:ind w:firstLine="851"/>
        <w:jc w:val="center"/>
        <w:rPr>
          <w:sz w:val="28"/>
          <w:szCs w:val="28"/>
        </w:rPr>
      </w:pPr>
      <w:r w:rsidRPr="00D93E77">
        <w:rPr>
          <w:bCs/>
          <w:sz w:val="28"/>
          <w:szCs w:val="28"/>
        </w:rPr>
        <w:lastRenderedPageBreak/>
        <w:t>5. Номинации конкурса:</w:t>
      </w:r>
    </w:p>
    <w:p w:rsidR="00EF7E6E" w:rsidRPr="00D93E77" w:rsidRDefault="00F9581D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93E77">
        <w:rPr>
          <w:sz w:val="28"/>
          <w:szCs w:val="28"/>
        </w:rPr>
        <w:t xml:space="preserve"> </w:t>
      </w:r>
      <w:r w:rsidR="008B7EFB">
        <w:rPr>
          <w:sz w:val="28"/>
          <w:szCs w:val="28"/>
        </w:rPr>
        <w:tab/>
      </w:r>
      <w:r w:rsidRPr="00D93E77">
        <w:rPr>
          <w:sz w:val="28"/>
          <w:szCs w:val="28"/>
        </w:rPr>
        <w:t xml:space="preserve"> </w:t>
      </w:r>
      <w:r w:rsidR="00EF7E6E" w:rsidRPr="00D93E77">
        <w:rPr>
          <w:sz w:val="28"/>
          <w:szCs w:val="28"/>
        </w:rPr>
        <w:t>1. Конкурс проходит по следующим номинациям</w:t>
      </w:r>
      <w:r w:rsidR="00EF7E6E" w:rsidRPr="00D93E77">
        <w:rPr>
          <w:sz w:val="28"/>
          <w:szCs w:val="28"/>
          <w:shd w:val="clear" w:color="auto" w:fill="FFFFFF"/>
        </w:rPr>
        <w:t> </w:t>
      </w:r>
    </w:p>
    <w:p w:rsidR="00BD50F5" w:rsidRPr="00D93E77" w:rsidRDefault="00BD50F5" w:rsidP="00D93E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93E77">
        <w:rPr>
          <w:sz w:val="28"/>
          <w:szCs w:val="28"/>
        </w:rPr>
        <w:t xml:space="preserve">- </w:t>
      </w:r>
      <w:r w:rsidR="00B05C38" w:rsidRPr="00D93E77">
        <w:rPr>
          <w:sz w:val="28"/>
          <w:szCs w:val="28"/>
        </w:rPr>
        <w:t>лучшее</w:t>
      </w:r>
      <w:r w:rsidRPr="00D93E77">
        <w:rPr>
          <w:sz w:val="28"/>
          <w:szCs w:val="28"/>
        </w:rPr>
        <w:t xml:space="preserve"> оформление фасада, окон, входной группы учреждения, предприятия, организации;</w:t>
      </w:r>
    </w:p>
    <w:p w:rsidR="00BD50F5" w:rsidRPr="00D93E77" w:rsidRDefault="00BD50F5" w:rsidP="00D93E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93E77">
        <w:rPr>
          <w:sz w:val="28"/>
          <w:szCs w:val="28"/>
        </w:rPr>
        <w:t xml:space="preserve">- </w:t>
      </w:r>
      <w:r w:rsidR="00B05C38" w:rsidRPr="00D93E77">
        <w:rPr>
          <w:sz w:val="28"/>
          <w:szCs w:val="28"/>
        </w:rPr>
        <w:t>лучшее</w:t>
      </w:r>
      <w:r w:rsidRPr="00D93E77">
        <w:rPr>
          <w:sz w:val="28"/>
          <w:szCs w:val="28"/>
        </w:rPr>
        <w:t xml:space="preserve"> оформление прилегающей территории учреждения, предприятия, организации;</w:t>
      </w:r>
    </w:p>
    <w:p w:rsidR="00BD50F5" w:rsidRPr="00D93E77" w:rsidRDefault="008B7EFB" w:rsidP="00D93E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5C38" w:rsidRPr="00D93E77">
        <w:rPr>
          <w:rFonts w:ascii="Times New Roman" w:hAnsi="Times New Roman" w:cs="Times New Roman"/>
          <w:sz w:val="28"/>
          <w:szCs w:val="28"/>
        </w:rPr>
        <w:t>лучшее оформление фасада, окон частного домовладения;</w:t>
      </w:r>
    </w:p>
    <w:p w:rsidR="00EF7E6E" w:rsidRPr="00D93E77" w:rsidRDefault="008B7EFB" w:rsidP="00D93E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5C38" w:rsidRPr="00D93E77">
        <w:rPr>
          <w:sz w:val="28"/>
          <w:szCs w:val="28"/>
        </w:rPr>
        <w:t>л</w:t>
      </w:r>
      <w:r w:rsidR="00EF7E6E" w:rsidRPr="00D93E77">
        <w:rPr>
          <w:sz w:val="28"/>
          <w:szCs w:val="28"/>
        </w:rPr>
        <w:t>учшее зимнее оформление двора частного домовладения</w:t>
      </w:r>
      <w:r>
        <w:rPr>
          <w:sz w:val="28"/>
          <w:szCs w:val="28"/>
        </w:rPr>
        <w:t>;</w:t>
      </w:r>
    </w:p>
    <w:p w:rsidR="00EF7E6E" w:rsidRPr="00D93E77" w:rsidRDefault="008B7EFB" w:rsidP="00D93E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5C38" w:rsidRPr="00D93E77">
        <w:rPr>
          <w:sz w:val="28"/>
          <w:szCs w:val="28"/>
        </w:rPr>
        <w:t>л</w:t>
      </w:r>
      <w:r w:rsidR="00EF7E6E" w:rsidRPr="00D93E77">
        <w:rPr>
          <w:sz w:val="28"/>
          <w:szCs w:val="28"/>
        </w:rPr>
        <w:t>учшее зимнее оформление двора многоквартирного дома</w:t>
      </w:r>
      <w:r>
        <w:rPr>
          <w:sz w:val="28"/>
          <w:szCs w:val="28"/>
        </w:rPr>
        <w:t>;</w:t>
      </w:r>
      <w:r w:rsidR="00EF7E6E" w:rsidRPr="00D93E77">
        <w:rPr>
          <w:sz w:val="28"/>
          <w:szCs w:val="28"/>
        </w:rPr>
        <w:t xml:space="preserve"> </w:t>
      </w:r>
    </w:p>
    <w:p w:rsidR="00EF7E6E" w:rsidRPr="00D93E77" w:rsidRDefault="008B7EFB" w:rsidP="00D93E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5C38" w:rsidRPr="00D93E77">
        <w:rPr>
          <w:sz w:val="28"/>
          <w:szCs w:val="28"/>
        </w:rPr>
        <w:t>л</w:t>
      </w:r>
      <w:r w:rsidR="00EF7E6E" w:rsidRPr="00D93E77">
        <w:rPr>
          <w:sz w:val="28"/>
          <w:szCs w:val="28"/>
        </w:rPr>
        <w:t>учшее зимнее оформление прилегающей территории образовательного учреждения</w:t>
      </w:r>
      <w:r>
        <w:rPr>
          <w:sz w:val="28"/>
          <w:szCs w:val="28"/>
        </w:rPr>
        <w:t>;</w:t>
      </w:r>
      <w:r w:rsidR="00EF7E6E" w:rsidRPr="00D93E77">
        <w:rPr>
          <w:sz w:val="28"/>
          <w:szCs w:val="28"/>
        </w:rPr>
        <w:t xml:space="preserve"> </w:t>
      </w:r>
    </w:p>
    <w:p w:rsidR="00EF7E6E" w:rsidRPr="00D93E77" w:rsidRDefault="008B7EFB" w:rsidP="00D93E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5C38" w:rsidRPr="00D93E77">
        <w:rPr>
          <w:sz w:val="28"/>
          <w:szCs w:val="28"/>
        </w:rPr>
        <w:t>л</w:t>
      </w:r>
      <w:r w:rsidR="00EF7E6E" w:rsidRPr="00D93E77">
        <w:rPr>
          <w:sz w:val="28"/>
          <w:szCs w:val="28"/>
        </w:rPr>
        <w:t>учшее зимнее оформление прилегающей территории магазина, торгового центра, предприятия сферы услуг</w:t>
      </w:r>
      <w:r>
        <w:rPr>
          <w:sz w:val="28"/>
          <w:szCs w:val="28"/>
        </w:rPr>
        <w:t>;</w:t>
      </w:r>
      <w:r w:rsidR="00EF7E6E" w:rsidRPr="00D93E77">
        <w:rPr>
          <w:sz w:val="28"/>
          <w:szCs w:val="28"/>
        </w:rPr>
        <w:t xml:space="preserve"> </w:t>
      </w:r>
    </w:p>
    <w:p w:rsidR="00B05C38" w:rsidRPr="00D93E77" w:rsidRDefault="008B7EFB" w:rsidP="00D93E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5C38" w:rsidRPr="00D93E77">
        <w:rPr>
          <w:sz w:val="28"/>
          <w:szCs w:val="28"/>
        </w:rPr>
        <w:t>лучшее оформление фасада, окон, входной группы прилегающей территории магазина, торгового центра, предприятия сферы услуг</w:t>
      </w:r>
      <w:r>
        <w:rPr>
          <w:sz w:val="28"/>
          <w:szCs w:val="28"/>
        </w:rPr>
        <w:t>;</w:t>
      </w:r>
      <w:r w:rsidR="00B05C38" w:rsidRPr="00D93E77">
        <w:rPr>
          <w:sz w:val="28"/>
          <w:szCs w:val="28"/>
        </w:rPr>
        <w:t xml:space="preserve"> </w:t>
      </w:r>
    </w:p>
    <w:p w:rsidR="00EF7E6E" w:rsidRPr="00D93E77" w:rsidRDefault="008B7EFB" w:rsidP="00D93E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="00EF7E6E" w:rsidRPr="00D93E77">
        <w:rPr>
          <w:sz w:val="28"/>
          <w:szCs w:val="28"/>
        </w:rPr>
        <w:t xml:space="preserve">учшее зимнее оформление территории </w:t>
      </w:r>
      <w:r w:rsidR="00F9581D" w:rsidRPr="00D93E77">
        <w:rPr>
          <w:sz w:val="28"/>
          <w:szCs w:val="28"/>
        </w:rPr>
        <w:t>ТОС</w:t>
      </w:r>
      <w:r w:rsidR="00EF7E6E" w:rsidRPr="00D93E77">
        <w:rPr>
          <w:sz w:val="28"/>
          <w:szCs w:val="28"/>
        </w:rPr>
        <w:t xml:space="preserve">. </w:t>
      </w:r>
    </w:p>
    <w:p w:rsidR="00F9581D" w:rsidRPr="00D93E77" w:rsidRDefault="00F9581D" w:rsidP="008B7EFB">
      <w:pPr>
        <w:pStyle w:val="Default"/>
        <w:ind w:firstLine="709"/>
        <w:jc w:val="both"/>
        <w:rPr>
          <w:sz w:val="28"/>
          <w:szCs w:val="28"/>
        </w:rPr>
      </w:pPr>
      <w:r w:rsidRPr="00D93E77">
        <w:rPr>
          <w:sz w:val="28"/>
          <w:szCs w:val="28"/>
        </w:rPr>
        <w:t xml:space="preserve">2. Количество победителей в каждой номинации определяется решением Жюри. </w:t>
      </w:r>
    </w:p>
    <w:p w:rsidR="00EF7E6E" w:rsidRPr="00D93E77" w:rsidRDefault="00F9581D" w:rsidP="008B7EFB">
      <w:pPr>
        <w:pStyle w:val="Default"/>
        <w:ind w:firstLine="709"/>
        <w:jc w:val="both"/>
        <w:rPr>
          <w:sz w:val="28"/>
          <w:szCs w:val="28"/>
        </w:rPr>
      </w:pPr>
      <w:r w:rsidRPr="00D93E77">
        <w:rPr>
          <w:sz w:val="28"/>
          <w:szCs w:val="28"/>
        </w:rPr>
        <w:t>3. Жюри Конкурса может учредить дополнительные номинации, которые позволят отметить выдающиеся заслуги участников, выходящие за тематику номинаций Конкурса.</w:t>
      </w:r>
    </w:p>
    <w:p w:rsidR="00EF7E6E" w:rsidRPr="00D93E77" w:rsidRDefault="00EF7E6E" w:rsidP="00D93E77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EF7E6E" w:rsidRPr="00D93E77" w:rsidRDefault="00F9581D" w:rsidP="00A23BA8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6</w:t>
      </w:r>
      <w:r w:rsidR="00EF7E6E" w:rsidRPr="00D93E77">
        <w:rPr>
          <w:sz w:val="28"/>
          <w:szCs w:val="28"/>
          <w:shd w:val="clear" w:color="auto" w:fill="FFFFFF"/>
        </w:rPr>
        <w:t>. Поощрение и награждение победителей конкурса:</w:t>
      </w:r>
    </w:p>
    <w:p w:rsidR="00EF7E6E" w:rsidRDefault="00EF7E6E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93E77">
        <w:rPr>
          <w:sz w:val="28"/>
          <w:szCs w:val="28"/>
          <w:shd w:val="clear" w:color="auto" w:fill="FFFFFF"/>
        </w:rPr>
        <w:t>Победители конкурса будут награждены памятными ценными  призами.</w:t>
      </w:r>
    </w:p>
    <w:p w:rsidR="00A23BA8" w:rsidRPr="00D93E77" w:rsidRDefault="00A23BA8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F9581D" w:rsidRPr="00D93E77" w:rsidRDefault="00F9581D" w:rsidP="0049653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77">
        <w:rPr>
          <w:sz w:val="28"/>
          <w:szCs w:val="28"/>
          <w:shd w:val="clear" w:color="auto" w:fill="FFFFFF"/>
        </w:rPr>
        <w:t>7. Требования к заявке.</w:t>
      </w:r>
    </w:p>
    <w:p w:rsidR="00F9581D" w:rsidRPr="00D93E77" w:rsidRDefault="00F9581D" w:rsidP="00A2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E77">
        <w:rPr>
          <w:rFonts w:ascii="Times New Roman" w:hAnsi="Times New Roman" w:cs="Times New Roman"/>
          <w:color w:val="000000"/>
          <w:sz w:val="28"/>
          <w:szCs w:val="28"/>
        </w:rPr>
        <w:t xml:space="preserve">  1.Материалы на Конкурс принимаются в электронном виде до 14:00 </w:t>
      </w:r>
      <w:r w:rsidR="0090462E" w:rsidRPr="00D93E77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D93E77">
        <w:rPr>
          <w:rFonts w:ascii="Times New Roman" w:hAnsi="Times New Roman" w:cs="Times New Roman"/>
          <w:color w:val="000000"/>
          <w:sz w:val="28"/>
          <w:szCs w:val="28"/>
        </w:rPr>
        <w:t xml:space="preserve"> декабря  2025 года. Заявки, направленные после данной даты или направленные иным другим способом, к рассмотрению не принимаются. </w:t>
      </w:r>
    </w:p>
    <w:p w:rsidR="00F9581D" w:rsidRPr="00D93E77" w:rsidRDefault="00F9581D" w:rsidP="00A2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E77">
        <w:rPr>
          <w:rFonts w:ascii="Times New Roman" w:hAnsi="Times New Roman" w:cs="Times New Roman"/>
          <w:color w:val="000000"/>
          <w:sz w:val="28"/>
          <w:szCs w:val="28"/>
        </w:rPr>
        <w:t xml:space="preserve">  2. В заявке необходимо указать: </w:t>
      </w:r>
    </w:p>
    <w:p w:rsidR="00F9581D" w:rsidRPr="00D93E77" w:rsidRDefault="00D93E77" w:rsidP="00A2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581D" w:rsidRPr="00D93E7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и адрес многоквартирного дома; </w:t>
      </w:r>
    </w:p>
    <w:p w:rsidR="00F9581D" w:rsidRPr="00D93E77" w:rsidRDefault="00D93E77" w:rsidP="00A2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581D" w:rsidRPr="00D93E77">
        <w:rPr>
          <w:rFonts w:ascii="Times New Roman" w:hAnsi="Times New Roman" w:cs="Times New Roman"/>
          <w:color w:val="000000"/>
          <w:sz w:val="28"/>
          <w:szCs w:val="28"/>
        </w:rPr>
        <w:t xml:space="preserve">номинацию; </w:t>
      </w:r>
    </w:p>
    <w:p w:rsidR="00F9581D" w:rsidRPr="00D93E77" w:rsidRDefault="00D93E77" w:rsidP="00A2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581D" w:rsidRPr="00D93E77">
        <w:rPr>
          <w:rFonts w:ascii="Times New Roman" w:hAnsi="Times New Roman" w:cs="Times New Roman"/>
          <w:color w:val="000000"/>
          <w:sz w:val="28"/>
          <w:szCs w:val="28"/>
        </w:rPr>
        <w:t xml:space="preserve">фамилию, имя, отчество контактного лица, мобильный телефон и электронную почту для обратной связи. </w:t>
      </w:r>
    </w:p>
    <w:p w:rsidR="00F9581D" w:rsidRPr="00D93E77" w:rsidRDefault="00F9581D" w:rsidP="00A2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E77">
        <w:rPr>
          <w:rFonts w:ascii="Times New Roman" w:hAnsi="Times New Roman" w:cs="Times New Roman"/>
          <w:color w:val="000000"/>
          <w:sz w:val="28"/>
          <w:szCs w:val="28"/>
        </w:rPr>
        <w:t xml:space="preserve">3. В эссе в обязательном порядке должны содержаться: </w:t>
      </w:r>
    </w:p>
    <w:p w:rsidR="00F9581D" w:rsidRPr="00A23BA8" w:rsidRDefault="00A23BA8" w:rsidP="00A2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581D" w:rsidRPr="00A23BA8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истории задумки и создания мероприятия / инфраструктуры / оформления; </w:t>
      </w:r>
    </w:p>
    <w:p w:rsidR="00F9581D" w:rsidRPr="00A23BA8" w:rsidRDefault="00A23BA8" w:rsidP="00A2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581D" w:rsidRPr="00A23BA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используемых методах; </w:t>
      </w:r>
    </w:p>
    <w:p w:rsidR="00F9581D" w:rsidRPr="00A23BA8" w:rsidRDefault="00A23BA8" w:rsidP="00A2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581D" w:rsidRPr="00A23BA8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работы  с обяз</w:t>
      </w:r>
      <w:r w:rsidR="00437D4A" w:rsidRPr="00A23BA8">
        <w:rPr>
          <w:rFonts w:ascii="Times New Roman" w:hAnsi="Times New Roman" w:cs="Times New Roman"/>
          <w:color w:val="000000"/>
          <w:sz w:val="28"/>
          <w:szCs w:val="28"/>
        </w:rPr>
        <w:t>ательным приложением фотографий</w:t>
      </w:r>
      <w:r w:rsidR="00F9581D" w:rsidRPr="00A23B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9581D" w:rsidRPr="00D93E77" w:rsidRDefault="00A23BA8" w:rsidP="00A2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9581D" w:rsidRPr="00D93E77">
        <w:rPr>
          <w:rFonts w:ascii="Times New Roman" w:hAnsi="Times New Roman" w:cs="Times New Roman"/>
          <w:color w:val="000000"/>
          <w:sz w:val="28"/>
          <w:szCs w:val="28"/>
        </w:rPr>
        <w:t>. К тексту необходимо прикрепить до 10 фото</w:t>
      </w:r>
      <w:r w:rsidR="0090462E" w:rsidRPr="00D93E77">
        <w:rPr>
          <w:rFonts w:ascii="Times New Roman" w:hAnsi="Times New Roman" w:cs="Times New Roman"/>
          <w:color w:val="000000"/>
          <w:sz w:val="28"/>
          <w:szCs w:val="28"/>
        </w:rPr>
        <w:t xml:space="preserve"> и видео</w:t>
      </w:r>
      <w:r w:rsidR="00F9581D" w:rsidRPr="00D93E77">
        <w:rPr>
          <w:rFonts w:ascii="Times New Roman" w:hAnsi="Times New Roman" w:cs="Times New Roman"/>
          <w:color w:val="000000"/>
          <w:sz w:val="28"/>
          <w:szCs w:val="28"/>
        </w:rPr>
        <w:t xml:space="preserve"> размером не менее 150 Кб каждое, иллюстрирующих проделанную работу (при возможности, фото должны отражать процесс в развитии: как было и как стало). </w:t>
      </w:r>
    </w:p>
    <w:p w:rsidR="00F9581D" w:rsidRPr="00D93E77" w:rsidRDefault="00A23BA8" w:rsidP="00A23B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9581D" w:rsidRPr="00D93E77">
        <w:rPr>
          <w:rFonts w:ascii="Times New Roman" w:hAnsi="Times New Roman" w:cs="Times New Roman"/>
          <w:color w:val="000000"/>
          <w:sz w:val="28"/>
          <w:szCs w:val="28"/>
        </w:rPr>
        <w:t>. Конкурсные работы не возвращаются и не рецензируются</w:t>
      </w:r>
    </w:p>
    <w:p w:rsidR="00B05C38" w:rsidRPr="00D93E77" w:rsidRDefault="008B7EFB" w:rsidP="00A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5C38" w:rsidRPr="00D93E77">
        <w:rPr>
          <w:rFonts w:ascii="Times New Roman" w:hAnsi="Times New Roman" w:cs="Times New Roman"/>
          <w:sz w:val="28"/>
          <w:szCs w:val="28"/>
        </w:rPr>
        <w:t>. Один участник Конкурса может принять участие в нескольких номинациях.</w:t>
      </w:r>
    </w:p>
    <w:p w:rsidR="005633C0" w:rsidRPr="00D93E77" w:rsidRDefault="008B7EFB" w:rsidP="00A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633C0" w:rsidRPr="00D93E77">
        <w:rPr>
          <w:rFonts w:ascii="Times New Roman" w:hAnsi="Times New Roman" w:cs="Times New Roman"/>
          <w:sz w:val="28"/>
          <w:szCs w:val="28"/>
        </w:rPr>
        <w:t>. Порядок подведения итогов Конкурса и награждение победителей</w:t>
      </w:r>
      <w:r w:rsidR="00A23BA8">
        <w:rPr>
          <w:rFonts w:ascii="Times New Roman" w:hAnsi="Times New Roman" w:cs="Times New Roman"/>
          <w:sz w:val="28"/>
          <w:szCs w:val="28"/>
        </w:rPr>
        <w:t>:</w:t>
      </w:r>
    </w:p>
    <w:p w:rsidR="005633C0" w:rsidRPr="00A23BA8" w:rsidRDefault="00A23BA8" w:rsidP="00A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A8">
        <w:rPr>
          <w:rFonts w:ascii="Times New Roman" w:hAnsi="Times New Roman" w:cs="Times New Roman"/>
          <w:sz w:val="28"/>
          <w:szCs w:val="28"/>
        </w:rPr>
        <w:t xml:space="preserve">- </w:t>
      </w:r>
      <w:r w:rsidR="008B7EFB">
        <w:rPr>
          <w:rFonts w:ascii="Times New Roman" w:hAnsi="Times New Roman" w:cs="Times New Roman"/>
          <w:sz w:val="28"/>
          <w:szCs w:val="28"/>
        </w:rPr>
        <w:t>к</w:t>
      </w:r>
      <w:r w:rsidR="005633C0" w:rsidRPr="00A23BA8">
        <w:rPr>
          <w:rFonts w:ascii="Times New Roman" w:hAnsi="Times New Roman" w:cs="Times New Roman"/>
          <w:sz w:val="28"/>
          <w:szCs w:val="28"/>
        </w:rPr>
        <w:t>онкурсная комиссия оценивает выполнение условий Конкурса согласно поданным заявкам с 23 декабря 2025 г. по 25 декабря 2025 г., подводит итоги Конкурса 26 декабря 2025 г.</w:t>
      </w:r>
    </w:p>
    <w:p w:rsidR="005633C0" w:rsidRPr="00A23BA8" w:rsidRDefault="00A23BA8" w:rsidP="00A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EFB">
        <w:rPr>
          <w:rFonts w:ascii="Times New Roman" w:hAnsi="Times New Roman" w:cs="Times New Roman"/>
          <w:sz w:val="28"/>
          <w:szCs w:val="28"/>
        </w:rPr>
        <w:t>н</w:t>
      </w:r>
      <w:r w:rsidR="005633C0" w:rsidRPr="00A23BA8">
        <w:rPr>
          <w:rFonts w:ascii="Times New Roman" w:hAnsi="Times New Roman" w:cs="Times New Roman"/>
          <w:sz w:val="28"/>
          <w:szCs w:val="28"/>
        </w:rPr>
        <w:t xml:space="preserve">аграждение победителей состоится </w:t>
      </w:r>
      <w:r w:rsidR="00B64773" w:rsidRPr="00A23BA8">
        <w:rPr>
          <w:rFonts w:ascii="Times New Roman" w:hAnsi="Times New Roman" w:cs="Times New Roman"/>
          <w:sz w:val="28"/>
          <w:szCs w:val="28"/>
        </w:rPr>
        <w:t>4 января</w:t>
      </w:r>
      <w:r w:rsidR="005633C0" w:rsidRPr="00A23BA8">
        <w:rPr>
          <w:rFonts w:ascii="Times New Roman" w:hAnsi="Times New Roman" w:cs="Times New Roman"/>
          <w:sz w:val="28"/>
          <w:szCs w:val="28"/>
        </w:rPr>
        <w:t xml:space="preserve"> 202</w:t>
      </w:r>
      <w:r w:rsidR="00B64773" w:rsidRPr="00A23BA8">
        <w:rPr>
          <w:rFonts w:ascii="Times New Roman" w:hAnsi="Times New Roman" w:cs="Times New Roman"/>
          <w:sz w:val="28"/>
          <w:szCs w:val="28"/>
        </w:rPr>
        <w:t>6</w:t>
      </w:r>
      <w:r w:rsidR="005633C0" w:rsidRPr="00A23BA8">
        <w:rPr>
          <w:rFonts w:ascii="Times New Roman" w:hAnsi="Times New Roman" w:cs="Times New Roman"/>
          <w:sz w:val="28"/>
          <w:szCs w:val="28"/>
        </w:rPr>
        <w:t xml:space="preserve"> г.</w:t>
      </w:r>
      <w:r w:rsidR="00B64773" w:rsidRPr="00A23BA8">
        <w:rPr>
          <w:rFonts w:ascii="Times New Roman" w:hAnsi="Times New Roman" w:cs="Times New Roman"/>
          <w:sz w:val="28"/>
          <w:szCs w:val="28"/>
        </w:rPr>
        <w:t xml:space="preserve"> в 15:00 в Концертно-выставочном зале</w:t>
      </w:r>
      <w:r w:rsidR="00B8331A" w:rsidRPr="00A23BA8">
        <w:rPr>
          <w:rFonts w:ascii="Times New Roman" w:hAnsi="Times New Roman" w:cs="Times New Roman"/>
          <w:sz w:val="28"/>
          <w:szCs w:val="28"/>
        </w:rPr>
        <w:t xml:space="preserve"> (г. Могоча, ул</w:t>
      </w:r>
      <w:proofErr w:type="gramStart"/>
      <w:r w:rsidR="00B8331A" w:rsidRPr="00A23BA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8331A" w:rsidRPr="00A23BA8">
        <w:rPr>
          <w:rFonts w:ascii="Times New Roman" w:hAnsi="Times New Roman" w:cs="Times New Roman"/>
          <w:sz w:val="28"/>
          <w:szCs w:val="28"/>
        </w:rPr>
        <w:t>лубная,4)</w:t>
      </w:r>
      <w:r w:rsidR="00B64773" w:rsidRPr="00A23BA8">
        <w:rPr>
          <w:rFonts w:ascii="Times New Roman" w:hAnsi="Times New Roman" w:cs="Times New Roman"/>
          <w:sz w:val="28"/>
          <w:szCs w:val="28"/>
        </w:rPr>
        <w:t>.</w:t>
      </w:r>
    </w:p>
    <w:p w:rsidR="005633C0" w:rsidRPr="00A23BA8" w:rsidRDefault="00A23BA8" w:rsidP="00A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7EFB">
        <w:rPr>
          <w:rFonts w:ascii="Times New Roman" w:hAnsi="Times New Roman" w:cs="Times New Roman"/>
          <w:sz w:val="28"/>
          <w:szCs w:val="28"/>
        </w:rPr>
        <w:t>п</w:t>
      </w:r>
      <w:r w:rsidR="005633C0" w:rsidRPr="00A23BA8">
        <w:rPr>
          <w:rFonts w:ascii="Times New Roman" w:hAnsi="Times New Roman" w:cs="Times New Roman"/>
          <w:sz w:val="28"/>
          <w:szCs w:val="28"/>
        </w:rPr>
        <w:t>обедителями признаются участники Конкурса, набравшие наибольшее количество баллов.</w:t>
      </w:r>
    </w:p>
    <w:p w:rsidR="005633C0" w:rsidRPr="00A23BA8" w:rsidRDefault="00A23BA8" w:rsidP="00A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7EFB">
        <w:rPr>
          <w:rFonts w:ascii="Times New Roman" w:hAnsi="Times New Roman" w:cs="Times New Roman"/>
          <w:sz w:val="28"/>
          <w:szCs w:val="28"/>
        </w:rPr>
        <w:t>п</w:t>
      </w:r>
      <w:r w:rsidR="005633C0" w:rsidRPr="00A23BA8">
        <w:rPr>
          <w:rFonts w:ascii="Times New Roman" w:hAnsi="Times New Roman" w:cs="Times New Roman"/>
          <w:sz w:val="28"/>
          <w:szCs w:val="28"/>
        </w:rPr>
        <w:t>о результатам Конкурса предусмотрено одно главное призовое место в каждой номинации.</w:t>
      </w:r>
    </w:p>
    <w:p w:rsidR="005633C0" w:rsidRPr="00A23BA8" w:rsidRDefault="00A23BA8" w:rsidP="00A2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7EFB">
        <w:rPr>
          <w:rFonts w:ascii="Times New Roman" w:hAnsi="Times New Roman" w:cs="Times New Roman"/>
          <w:sz w:val="28"/>
          <w:szCs w:val="28"/>
        </w:rPr>
        <w:t>у</w:t>
      </w:r>
      <w:r w:rsidR="005633C0" w:rsidRPr="00A23BA8">
        <w:rPr>
          <w:rFonts w:ascii="Times New Roman" w:hAnsi="Times New Roman" w:cs="Times New Roman"/>
          <w:sz w:val="28"/>
          <w:szCs w:val="28"/>
        </w:rPr>
        <w:t>частники, признанные победителями Конкурса в каждой номинации, награждаются дипломами и ценными подарками.</w:t>
      </w:r>
    </w:p>
    <w:p w:rsidR="00F9581D" w:rsidRPr="00D93E77" w:rsidRDefault="00F9581D" w:rsidP="00D93E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F9581D" w:rsidRPr="00D93E77" w:rsidRDefault="00EF7E6E" w:rsidP="00D93E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E77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="00F9581D" w:rsidRPr="00D93E77">
        <w:rPr>
          <w:rFonts w:ascii="Times New Roman" w:hAnsi="Times New Roman" w:cs="Times New Roman"/>
          <w:b/>
          <w:sz w:val="28"/>
          <w:szCs w:val="28"/>
        </w:rPr>
        <w:t>Контакты и справки:</w:t>
      </w:r>
    </w:p>
    <w:p w:rsidR="00F9581D" w:rsidRPr="00A23BA8" w:rsidRDefault="00A23BA8" w:rsidP="00190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7EFB">
        <w:rPr>
          <w:rFonts w:ascii="Times New Roman" w:hAnsi="Times New Roman" w:cs="Times New Roman"/>
          <w:sz w:val="28"/>
          <w:szCs w:val="28"/>
        </w:rPr>
        <w:t>з</w:t>
      </w:r>
      <w:r w:rsidR="00F9581D" w:rsidRPr="00A23BA8">
        <w:rPr>
          <w:rFonts w:ascii="Times New Roman" w:hAnsi="Times New Roman" w:cs="Times New Roman"/>
          <w:sz w:val="28"/>
          <w:szCs w:val="28"/>
        </w:rPr>
        <w:t xml:space="preserve">аявки и эскизы принимаются </w:t>
      </w:r>
      <w:r w:rsidR="00B93601" w:rsidRPr="00A23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электронную почту</w:t>
      </w:r>
      <w:r w:rsidR="00F9581D" w:rsidRPr="00A23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"Управление культуры, спорта и молодежной политики " </w:t>
      </w:r>
      <w:hyperlink r:id="rId6" w:history="1">
        <w:r w:rsidR="00F9581D" w:rsidRPr="00A23BA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komitet-kultury@mail.ru</w:t>
        </w:r>
      </w:hyperlink>
    </w:p>
    <w:p w:rsidR="00F9581D" w:rsidRPr="00A23BA8" w:rsidRDefault="00A23BA8" w:rsidP="00190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9581D" w:rsidRPr="00A23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8(30241)40-5-38</w:t>
      </w:r>
    </w:p>
    <w:p w:rsidR="00F9581D" w:rsidRPr="00D93E77" w:rsidRDefault="00F9581D" w:rsidP="00D93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7E6E" w:rsidRPr="00D93E77" w:rsidRDefault="00EF7E6E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2765D5" w:rsidRPr="00D93E77" w:rsidRDefault="002765D5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2765D5" w:rsidRPr="00D93E77" w:rsidRDefault="002765D5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2765D5" w:rsidRPr="00D93E77" w:rsidRDefault="002765D5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2765D5" w:rsidRPr="00D93E77" w:rsidRDefault="002765D5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2765D5" w:rsidRPr="00D93E77" w:rsidRDefault="002765D5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2765D5" w:rsidRDefault="002765D5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D93E77" w:rsidRPr="00D93E77" w:rsidRDefault="00D93E77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2765D5" w:rsidRDefault="002765D5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4329D0" w:rsidRDefault="004329D0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4329D0" w:rsidRPr="00D93E77" w:rsidRDefault="004329D0" w:rsidP="00D93E77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EF7E6E" w:rsidRPr="00D93E77" w:rsidRDefault="00EF7E6E" w:rsidP="00D93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от  </w:t>
      </w:r>
      <w:r w:rsidR="004329D0">
        <w:rPr>
          <w:rFonts w:ascii="Times New Roman" w:hAnsi="Times New Roman" w:cs="Times New Roman"/>
          <w:sz w:val="28"/>
          <w:szCs w:val="28"/>
        </w:rPr>
        <w:t xml:space="preserve">21 </w:t>
      </w:r>
      <w:r w:rsidRPr="00D93E77">
        <w:rPr>
          <w:rFonts w:ascii="Times New Roman" w:hAnsi="Times New Roman" w:cs="Times New Roman"/>
          <w:sz w:val="28"/>
          <w:szCs w:val="28"/>
        </w:rPr>
        <w:t xml:space="preserve"> ноября 2025 года  № </w:t>
      </w:r>
      <w:r w:rsidR="004329D0">
        <w:rPr>
          <w:rFonts w:ascii="Times New Roman" w:hAnsi="Times New Roman" w:cs="Times New Roman"/>
          <w:sz w:val="28"/>
          <w:szCs w:val="28"/>
        </w:rPr>
        <w:t>1441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03CBB" w:rsidRPr="00D93E77" w:rsidRDefault="00803CBB" w:rsidP="00D9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E7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03CBB" w:rsidRPr="00D93E77" w:rsidRDefault="00803CBB" w:rsidP="00D9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E77">
        <w:rPr>
          <w:rFonts w:ascii="Times New Roman" w:hAnsi="Times New Roman" w:cs="Times New Roman"/>
          <w:b/>
          <w:sz w:val="28"/>
          <w:szCs w:val="28"/>
        </w:rPr>
        <w:t xml:space="preserve">комиссии по подведению итогов конкурса на лучшее новогоднее оформление зданий, объектов, домов и прилегающих к ним территорий, а также общественных пространств </w:t>
      </w:r>
    </w:p>
    <w:p w:rsidR="00803CBB" w:rsidRPr="00D93E77" w:rsidRDefault="00803CBB" w:rsidP="00D9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E77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</w:p>
    <w:p w:rsidR="00803CBB" w:rsidRPr="00D93E77" w:rsidRDefault="00803CBB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CBB" w:rsidRPr="00D93E77" w:rsidRDefault="00803CBB" w:rsidP="00D93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803CBB" w:rsidRPr="00D93E77" w:rsidRDefault="0049653D" w:rsidP="0049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Кузьминых Ю.В. – 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61456" w:rsidRPr="00D93E77">
        <w:rPr>
          <w:rFonts w:ascii="Times New Roman" w:hAnsi="Times New Roman" w:cs="Times New Roman"/>
          <w:sz w:val="28"/>
          <w:szCs w:val="28"/>
        </w:rPr>
        <w:t>правления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культуры, спорта и молодёжной политики администрации Могочинского муниципального округа.</w:t>
      </w:r>
    </w:p>
    <w:p w:rsidR="00803CBB" w:rsidRPr="00D93E77" w:rsidRDefault="00803CBB" w:rsidP="00D93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803CBB" w:rsidRPr="00D93E77" w:rsidRDefault="0049653D" w:rsidP="0049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Устинова З.В. – заместитель начальника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61456" w:rsidRPr="00D93E77">
        <w:rPr>
          <w:rFonts w:ascii="Times New Roman" w:hAnsi="Times New Roman" w:cs="Times New Roman"/>
          <w:sz w:val="28"/>
          <w:szCs w:val="28"/>
        </w:rPr>
        <w:t>правления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культуры, спорта и молодёжной политики администрации Могочинского муниципального округа.</w:t>
      </w:r>
    </w:p>
    <w:p w:rsidR="00803CBB" w:rsidRPr="00D93E77" w:rsidRDefault="00803CBB" w:rsidP="00D93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BB" w:rsidRPr="00D93E77" w:rsidRDefault="00803CBB" w:rsidP="00D93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803CBB" w:rsidRPr="00D93E77" w:rsidRDefault="00803CBB" w:rsidP="00D93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31E" w:rsidRDefault="00A7731E" w:rsidP="00A7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03CBB" w:rsidRPr="00D93E77">
        <w:rPr>
          <w:rFonts w:ascii="Times New Roman" w:hAnsi="Times New Roman" w:cs="Times New Roman"/>
          <w:sz w:val="28"/>
          <w:szCs w:val="28"/>
        </w:rPr>
        <w:t>Манжут</w:t>
      </w:r>
      <w:proofErr w:type="spellEnd"/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Д.И. – заместитель начальника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61456" w:rsidRPr="00D93E77">
        <w:rPr>
          <w:rFonts w:ascii="Times New Roman" w:hAnsi="Times New Roman" w:cs="Times New Roman"/>
          <w:sz w:val="28"/>
          <w:szCs w:val="28"/>
        </w:rPr>
        <w:t>правления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культуры, спорта и молодёжной политики администрации Могочинского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CBB" w:rsidRPr="00D93E77" w:rsidRDefault="00A7731E" w:rsidP="00A7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Алексейчик Н.Ю.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803CBB" w:rsidRPr="00D93E77">
        <w:rPr>
          <w:rFonts w:ascii="Times New Roman" w:hAnsi="Times New Roman" w:cs="Times New Roman"/>
          <w:sz w:val="28"/>
          <w:szCs w:val="28"/>
        </w:rPr>
        <w:t>Амазарской</w:t>
      </w:r>
      <w:proofErr w:type="spellEnd"/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CBB" w:rsidRPr="00D93E77" w:rsidRDefault="00A7731E" w:rsidP="00A7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CBB" w:rsidRPr="00D93E77">
        <w:rPr>
          <w:rFonts w:ascii="Times New Roman" w:hAnsi="Times New Roman" w:cs="Times New Roman"/>
          <w:sz w:val="28"/>
          <w:szCs w:val="28"/>
        </w:rPr>
        <w:t>Гизатов</w:t>
      </w:r>
      <w:proofErr w:type="spellEnd"/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CBB" w:rsidRPr="00D93E77">
        <w:rPr>
          <w:rFonts w:ascii="Times New Roman" w:hAnsi="Times New Roman" w:cs="Times New Roman"/>
          <w:sz w:val="28"/>
          <w:szCs w:val="28"/>
        </w:rPr>
        <w:t>Давендинской</w:t>
      </w:r>
      <w:proofErr w:type="spellEnd"/>
      <w:r w:rsidR="00803CBB" w:rsidRPr="00D93E77">
        <w:rPr>
          <w:rFonts w:ascii="Times New Roman" w:hAnsi="Times New Roman" w:cs="Times New Roman"/>
          <w:sz w:val="28"/>
          <w:szCs w:val="28"/>
        </w:rPr>
        <w:t xml:space="preserve">  городск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803CBB" w:rsidRPr="00D93E77" w:rsidRDefault="00A7731E" w:rsidP="00A7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03CBB" w:rsidRPr="00D93E77">
        <w:rPr>
          <w:rFonts w:ascii="Times New Roman" w:hAnsi="Times New Roman" w:cs="Times New Roman"/>
          <w:sz w:val="28"/>
          <w:szCs w:val="28"/>
        </w:rPr>
        <w:t>Ломанов</w:t>
      </w:r>
      <w:proofErr w:type="spellEnd"/>
      <w:r w:rsidR="00803CBB" w:rsidRPr="00D93E77">
        <w:rPr>
          <w:rFonts w:ascii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CBB" w:rsidRPr="00D93E7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03CBB" w:rsidRPr="00D93E77"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 w:rsidR="00803CBB" w:rsidRPr="00D93E77">
        <w:rPr>
          <w:rFonts w:ascii="Times New Roman" w:hAnsi="Times New Roman" w:cs="Times New Roman"/>
          <w:sz w:val="28"/>
          <w:szCs w:val="28"/>
        </w:rPr>
        <w:t>Ксеньевской</w:t>
      </w:r>
      <w:proofErr w:type="spellEnd"/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CBB" w:rsidRPr="00D93E77" w:rsidRDefault="00A7731E" w:rsidP="00A7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Куприянов С.М.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803CBB" w:rsidRPr="00D93E77">
        <w:rPr>
          <w:rFonts w:ascii="Times New Roman" w:hAnsi="Times New Roman" w:cs="Times New Roman"/>
          <w:sz w:val="28"/>
          <w:szCs w:val="28"/>
        </w:rPr>
        <w:t>Сбегинской</w:t>
      </w:r>
      <w:proofErr w:type="spellEnd"/>
      <w:r w:rsidR="00803CBB" w:rsidRPr="00D93E77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CBB" w:rsidRDefault="00A7731E" w:rsidP="00A7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CBB" w:rsidRPr="00D93E77">
        <w:rPr>
          <w:rFonts w:ascii="Times New Roman" w:hAnsi="Times New Roman" w:cs="Times New Roman"/>
          <w:sz w:val="28"/>
          <w:szCs w:val="28"/>
        </w:rPr>
        <w:t>Плотникова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С.А.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3CBB" w:rsidRPr="00D9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CBB" w:rsidRPr="00D93E7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03CBB" w:rsidRPr="00D93E77">
        <w:rPr>
          <w:rFonts w:ascii="Times New Roman" w:hAnsi="Times New Roman" w:cs="Times New Roman"/>
          <w:sz w:val="28"/>
          <w:szCs w:val="28"/>
        </w:rPr>
        <w:t xml:space="preserve">.  главы </w:t>
      </w:r>
      <w:proofErr w:type="spellStart"/>
      <w:r w:rsidR="00803CBB" w:rsidRPr="00D93E77">
        <w:rPr>
          <w:rFonts w:ascii="Times New Roman" w:hAnsi="Times New Roman" w:cs="Times New Roman"/>
          <w:sz w:val="28"/>
          <w:szCs w:val="28"/>
        </w:rPr>
        <w:t>Семиозёрнинской</w:t>
      </w:r>
      <w:proofErr w:type="spellEnd"/>
      <w:r w:rsidR="00803CBB" w:rsidRPr="00D93E77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366E44">
        <w:rPr>
          <w:rFonts w:ascii="Times New Roman" w:hAnsi="Times New Roman" w:cs="Times New Roman"/>
          <w:sz w:val="28"/>
          <w:szCs w:val="28"/>
        </w:rPr>
        <w:t>;</w:t>
      </w:r>
    </w:p>
    <w:p w:rsidR="00366E44" w:rsidRPr="00D93E77" w:rsidRDefault="00366E44" w:rsidP="00A7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Зырянова Л.И. -  главный специалист Ключевской городской администрации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F7E6E" w:rsidRPr="00D93E77" w:rsidRDefault="00EF7E6E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456" w:rsidRPr="00D93E77" w:rsidRDefault="00561456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E6E" w:rsidRDefault="00EF7E6E" w:rsidP="00D93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3E77" w:rsidRPr="00D93E77" w:rsidRDefault="00D93E77" w:rsidP="00D93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3CBB" w:rsidRPr="00D93E77" w:rsidRDefault="00561456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803CBB" w:rsidRPr="00D93E77" w:rsidRDefault="00803CBB" w:rsidP="00D9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 xml:space="preserve">от </w:t>
      </w:r>
      <w:r w:rsidR="004329D0">
        <w:rPr>
          <w:rFonts w:ascii="Times New Roman" w:hAnsi="Times New Roman" w:cs="Times New Roman"/>
          <w:sz w:val="28"/>
          <w:szCs w:val="28"/>
        </w:rPr>
        <w:t xml:space="preserve">21 </w:t>
      </w:r>
      <w:r w:rsidRPr="00D93E77">
        <w:rPr>
          <w:rFonts w:ascii="Times New Roman" w:hAnsi="Times New Roman" w:cs="Times New Roman"/>
          <w:sz w:val="28"/>
          <w:szCs w:val="28"/>
        </w:rPr>
        <w:t xml:space="preserve"> ноября 2025 года  № </w:t>
      </w:r>
      <w:r w:rsidR="004329D0">
        <w:rPr>
          <w:rFonts w:ascii="Times New Roman" w:hAnsi="Times New Roman" w:cs="Times New Roman"/>
          <w:sz w:val="28"/>
          <w:szCs w:val="28"/>
        </w:rPr>
        <w:t>1441</w:t>
      </w:r>
      <w:bookmarkStart w:id="0" w:name="_GoBack"/>
      <w:bookmarkEnd w:id="0"/>
    </w:p>
    <w:p w:rsidR="00F9581D" w:rsidRPr="00D93E77" w:rsidRDefault="00F9581D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E6E" w:rsidRPr="00D93E77" w:rsidRDefault="00EF7E6E" w:rsidP="00D93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7E6E" w:rsidRPr="00D93E77" w:rsidRDefault="00EF7E6E" w:rsidP="00D9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E77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EF7E6E" w:rsidRPr="00D93E77" w:rsidRDefault="00EF7E6E" w:rsidP="00D9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E77">
        <w:rPr>
          <w:rFonts w:ascii="Times New Roman" w:hAnsi="Times New Roman" w:cs="Times New Roman"/>
          <w:b/>
          <w:sz w:val="28"/>
          <w:szCs w:val="28"/>
        </w:rPr>
        <w:t xml:space="preserve"> в конкурсе «А у нас во дворе…»</w:t>
      </w:r>
    </w:p>
    <w:p w:rsidR="00EF7E6E" w:rsidRPr="00D93E77" w:rsidRDefault="00EF7E6E" w:rsidP="00D93E7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Участник (название организации, учреждения, творческого коллектива; т.д.):___________________________________________________________</w:t>
      </w:r>
    </w:p>
    <w:p w:rsidR="00EF7E6E" w:rsidRPr="00D93E77" w:rsidRDefault="00EF7E6E" w:rsidP="00D93E77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F7E6E" w:rsidRPr="00D93E77" w:rsidRDefault="00EF7E6E" w:rsidP="00D93E7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Краткое описание концепции украшения территории, элементы украшения;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E6E" w:rsidRPr="00D93E77" w:rsidRDefault="00EF7E6E" w:rsidP="00D93E77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F7E6E" w:rsidRPr="00D93E77" w:rsidRDefault="00EF7E6E" w:rsidP="00D93E7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Краткая информация об участнике:</w:t>
      </w:r>
    </w:p>
    <w:p w:rsidR="00EF7E6E" w:rsidRPr="00D93E77" w:rsidRDefault="00EF7E6E" w:rsidP="00D93E77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E6E" w:rsidRPr="00D93E77" w:rsidRDefault="00EF7E6E" w:rsidP="00D93E77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F7E6E" w:rsidRPr="00D93E77" w:rsidRDefault="00EF7E6E" w:rsidP="00D93E77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Контактный телефон_____________________________</w:t>
      </w:r>
    </w:p>
    <w:p w:rsidR="00EF7E6E" w:rsidRPr="00D93E77" w:rsidRDefault="00EF7E6E" w:rsidP="00D93E77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</w:rPr>
        <w:t>ФИО:__________________________________________</w:t>
      </w:r>
    </w:p>
    <w:p w:rsidR="00EF7E6E" w:rsidRPr="00D93E77" w:rsidRDefault="00EF7E6E" w:rsidP="00D93E77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3E7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93E77">
        <w:rPr>
          <w:rFonts w:ascii="Times New Roman" w:hAnsi="Times New Roman" w:cs="Times New Roman"/>
          <w:sz w:val="28"/>
          <w:szCs w:val="28"/>
        </w:rPr>
        <w:t>-</w:t>
      </w:r>
      <w:r w:rsidRPr="00D93E7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93E77">
        <w:rPr>
          <w:rFonts w:ascii="Times New Roman" w:hAnsi="Times New Roman" w:cs="Times New Roman"/>
          <w:sz w:val="28"/>
          <w:szCs w:val="28"/>
        </w:rPr>
        <w:t>:_________________________________________</w:t>
      </w:r>
    </w:p>
    <w:p w:rsidR="00925F5C" w:rsidRPr="00D93E77" w:rsidRDefault="00925F5C" w:rsidP="00D93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5F5C" w:rsidRPr="00D93E77" w:rsidSect="00D93E7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CEE"/>
    <w:multiLevelType w:val="hybridMultilevel"/>
    <w:tmpl w:val="7C9AA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2325C"/>
    <w:multiLevelType w:val="hybridMultilevel"/>
    <w:tmpl w:val="6EB0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648B8"/>
    <w:multiLevelType w:val="hybridMultilevel"/>
    <w:tmpl w:val="AB72E9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580099"/>
    <w:multiLevelType w:val="hybridMultilevel"/>
    <w:tmpl w:val="63A87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64BA7"/>
    <w:multiLevelType w:val="hybridMultilevel"/>
    <w:tmpl w:val="B33A40CA"/>
    <w:lvl w:ilvl="0" w:tplc="DA547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73B31"/>
    <w:multiLevelType w:val="hybridMultilevel"/>
    <w:tmpl w:val="1722F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C7755"/>
    <w:multiLevelType w:val="hybridMultilevel"/>
    <w:tmpl w:val="852E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1"/>
    <w:rsid w:val="00061800"/>
    <w:rsid w:val="00190138"/>
    <w:rsid w:val="001966FF"/>
    <w:rsid w:val="002765D5"/>
    <w:rsid w:val="00366E44"/>
    <w:rsid w:val="004063A1"/>
    <w:rsid w:val="004329D0"/>
    <w:rsid w:val="00437D4A"/>
    <w:rsid w:val="0049653D"/>
    <w:rsid w:val="0050412A"/>
    <w:rsid w:val="00561456"/>
    <w:rsid w:val="005633C0"/>
    <w:rsid w:val="00635DD2"/>
    <w:rsid w:val="00692909"/>
    <w:rsid w:val="00803CBB"/>
    <w:rsid w:val="008B7EFB"/>
    <w:rsid w:val="00903DAF"/>
    <w:rsid w:val="0090462E"/>
    <w:rsid w:val="00925F5C"/>
    <w:rsid w:val="00991367"/>
    <w:rsid w:val="00A23BA8"/>
    <w:rsid w:val="00A7731E"/>
    <w:rsid w:val="00AA2474"/>
    <w:rsid w:val="00AA61AF"/>
    <w:rsid w:val="00B05C38"/>
    <w:rsid w:val="00B33C8F"/>
    <w:rsid w:val="00B64773"/>
    <w:rsid w:val="00B8331A"/>
    <w:rsid w:val="00B93601"/>
    <w:rsid w:val="00BA1794"/>
    <w:rsid w:val="00BD50F5"/>
    <w:rsid w:val="00C92693"/>
    <w:rsid w:val="00D93E77"/>
    <w:rsid w:val="00DA1617"/>
    <w:rsid w:val="00DE213C"/>
    <w:rsid w:val="00EF7E6E"/>
    <w:rsid w:val="00F71648"/>
    <w:rsid w:val="00F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F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7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9581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93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1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13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F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7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9581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93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1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13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itet-kultur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Культура2</dc:creator>
  <cp:lastModifiedBy>Елена Алексеевна</cp:lastModifiedBy>
  <cp:revision>2</cp:revision>
  <cp:lastPrinted>2025-11-24T06:56:00Z</cp:lastPrinted>
  <dcterms:created xsi:type="dcterms:W3CDTF">2025-11-24T07:10:00Z</dcterms:created>
  <dcterms:modified xsi:type="dcterms:W3CDTF">2025-11-24T07:10:00Z</dcterms:modified>
</cp:coreProperties>
</file>