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726C4" w14:textId="77777777" w:rsidR="003D0786" w:rsidRDefault="003D0786">
      <w:pPr>
        <w:jc w:val="center"/>
        <w:rPr>
          <w:bCs/>
          <w:sz w:val="28"/>
          <w:szCs w:val="28"/>
        </w:rPr>
      </w:pPr>
    </w:p>
    <w:p w14:paraId="3801A3D1" w14:textId="77777777" w:rsidR="003D0786" w:rsidRDefault="00863C8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Могочинского муниципального округа</w:t>
      </w:r>
    </w:p>
    <w:p w14:paraId="31F66949" w14:textId="77777777" w:rsidR="003D0786" w:rsidRDefault="003D0786">
      <w:pPr>
        <w:jc w:val="center"/>
        <w:rPr>
          <w:sz w:val="28"/>
          <w:szCs w:val="28"/>
        </w:rPr>
      </w:pPr>
    </w:p>
    <w:p w14:paraId="3DC6F2F6" w14:textId="77777777" w:rsidR="003D0786" w:rsidRDefault="003D0786">
      <w:pPr>
        <w:jc w:val="center"/>
        <w:rPr>
          <w:sz w:val="28"/>
          <w:szCs w:val="28"/>
        </w:rPr>
      </w:pPr>
    </w:p>
    <w:p w14:paraId="0CE7FC8E" w14:textId="77777777" w:rsidR="003D0786" w:rsidRDefault="00863C84">
      <w:pPr>
        <w:jc w:val="center"/>
        <w:rPr>
          <w:color w:val="000000" w:themeColor="text1"/>
          <w:sz w:val="28"/>
          <w:szCs w:val="28"/>
        </w:rPr>
      </w:pPr>
      <w:r>
        <w:rPr>
          <w:b/>
          <w:sz w:val="32"/>
          <w:szCs w:val="32"/>
        </w:rPr>
        <w:t xml:space="preserve">ПОСТАНОВЛЕНИЕ </w:t>
      </w:r>
    </w:p>
    <w:p w14:paraId="03A18B13" w14:textId="7F60B51A" w:rsidR="003D0786" w:rsidRDefault="007D046F">
      <w:pPr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463C3B">
        <w:rPr>
          <w:sz w:val="28"/>
          <w:szCs w:val="28"/>
        </w:rPr>
        <w:t xml:space="preserve"> </w:t>
      </w:r>
      <w:r w:rsidR="00863C84">
        <w:rPr>
          <w:sz w:val="28"/>
          <w:szCs w:val="28"/>
        </w:rPr>
        <w:t xml:space="preserve"> декабря 2025 года                       </w:t>
      </w:r>
      <w:r w:rsidR="00863C84">
        <w:rPr>
          <w:sz w:val="28"/>
          <w:szCs w:val="28"/>
        </w:rPr>
        <w:tab/>
        <w:t xml:space="preserve">                                                 </w:t>
      </w:r>
      <w:r w:rsidR="00463C3B">
        <w:rPr>
          <w:sz w:val="28"/>
          <w:szCs w:val="28"/>
        </w:rPr>
        <w:t xml:space="preserve">     </w:t>
      </w:r>
      <w:r w:rsidR="00FD78AE">
        <w:rPr>
          <w:sz w:val="28"/>
          <w:szCs w:val="28"/>
        </w:rPr>
        <w:t xml:space="preserve">   </w:t>
      </w:r>
      <w:bookmarkStart w:id="0" w:name="_GoBack"/>
      <w:bookmarkEnd w:id="0"/>
      <w:r w:rsidR="00863C84">
        <w:rPr>
          <w:sz w:val="28"/>
          <w:szCs w:val="28"/>
        </w:rPr>
        <w:t xml:space="preserve"> № </w:t>
      </w:r>
      <w:r>
        <w:rPr>
          <w:sz w:val="28"/>
          <w:szCs w:val="28"/>
        </w:rPr>
        <w:t>1517</w:t>
      </w:r>
    </w:p>
    <w:p w14:paraId="6760FDE4" w14:textId="77777777" w:rsidR="003D0786" w:rsidRDefault="00863C8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0EF8F131" w14:textId="77777777" w:rsidR="003D0786" w:rsidRDefault="003D0786">
      <w:pPr>
        <w:jc w:val="both"/>
        <w:rPr>
          <w:b/>
          <w:sz w:val="28"/>
          <w:szCs w:val="28"/>
        </w:rPr>
      </w:pPr>
    </w:p>
    <w:p w14:paraId="7F49A4B6" w14:textId="77777777" w:rsidR="003D0786" w:rsidRDefault="003D0786">
      <w:pPr>
        <w:rPr>
          <w:sz w:val="28"/>
          <w:szCs w:val="28"/>
        </w:rPr>
      </w:pPr>
    </w:p>
    <w:p w14:paraId="42452A85" w14:textId="77777777" w:rsidR="003D0786" w:rsidRDefault="00863C84">
      <w:pPr>
        <w:tabs>
          <w:tab w:val="left" w:pos="256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назначении публичных слушаний по вопросу </w:t>
      </w:r>
      <w:bookmarkStart w:id="1" w:name="_Hlk181705809"/>
      <w:r>
        <w:rPr>
          <w:b/>
          <w:sz w:val="28"/>
          <w:szCs w:val="28"/>
        </w:rPr>
        <w:t>предоставления</w:t>
      </w:r>
    </w:p>
    <w:p w14:paraId="5FEBBAEF" w14:textId="77777777" w:rsidR="003D0786" w:rsidRDefault="00863C84">
      <w:pPr>
        <w:tabs>
          <w:tab w:val="left" w:pos="2568"/>
        </w:tabs>
        <w:jc w:val="center"/>
        <w:rPr>
          <w:rFonts w:eastAsia="SimSun"/>
          <w:b/>
          <w:color w:val="2C2D2E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разрешения</w:t>
      </w:r>
      <w:r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на условно-разрешенный вид использования</w:t>
      </w:r>
    </w:p>
    <w:p w14:paraId="4740D7FF" w14:textId="77777777" w:rsidR="003D0786" w:rsidRDefault="00863C84">
      <w:pPr>
        <w:tabs>
          <w:tab w:val="left" w:pos="2568"/>
        </w:tabs>
        <w:jc w:val="center"/>
        <w:rPr>
          <w:b/>
          <w:sz w:val="28"/>
          <w:szCs w:val="28"/>
        </w:rPr>
      </w:pPr>
      <w:r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земельных участков или объекта капитального строительства  </w:t>
      </w:r>
    </w:p>
    <w:bookmarkEnd w:id="1"/>
    <w:p w14:paraId="1DAB3179" w14:textId="77777777" w:rsidR="003D0786" w:rsidRDefault="003D0786">
      <w:pPr>
        <w:rPr>
          <w:b/>
          <w:sz w:val="28"/>
          <w:szCs w:val="28"/>
        </w:rPr>
      </w:pPr>
    </w:p>
    <w:p w14:paraId="3B79DB2D" w14:textId="77777777" w:rsidR="00463C3B" w:rsidRDefault="00463C3B">
      <w:pPr>
        <w:rPr>
          <w:b/>
          <w:sz w:val="28"/>
          <w:szCs w:val="28"/>
        </w:rPr>
      </w:pPr>
    </w:p>
    <w:p w14:paraId="0AC5FC76" w14:textId="77777777" w:rsidR="00673C11" w:rsidRDefault="00673C11">
      <w:pPr>
        <w:ind w:firstLine="708"/>
        <w:jc w:val="both"/>
        <w:rPr>
          <w:sz w:val="28"/>
          <w:szCs w:val="28"/>
        </w:rPr>
      </w:pPr>
      <w:proofErr w:type="gramStart"/>
      <w:r w:rsidRPr="00673C11">
        <w:rPr>
          <w:sz w:val="28"/>
          <w:szCs w:val="28"/>
        </w:rPr>
        <w:t>В соответствии со статьей 39 Градостроительного кодекса Российской Федерации, ст. 28 Федерального закона от 06.10.2003 № 131 ФЗ «Об общих принципах организации местного самоуправления в Российской Федерации»,  Положением об организации и проведения общественных обсуждений, публичных слушаний  по вопросам градостроительной деятельности на территории Могочинского муниципального округа, утвержденным решением Совета Могочинского муниципального округа от 26.11.2024г. № 143,  руководствуясь Уставом Могочинского муниципального округа, администрация</w:t>
      </w:r>
      <w:proofErr w:type="gramEnd"/>
      <w:r w:rsidRPr="00673C11">
        <w:rPr>
          <w:sz w:val="28"/>
          <w:szCs w:val="28"/>
        </w:rPr>
        <w:t xml:space="preserve"> Могочинского муниципального округа </w:t>
      </w:r>
      <w:r w:rsidRPr="00673C11">
        <w:rPr>
          <w:b/>
          <w:bCs/>
          <w:sz w:val="28"/>
          <w:szCs w:val="28"/>
        </w:rPr>
        <w:t>постановляет</w:t>
      </w:r>
      <w:r w:rsidRPr="00673C11">
        <w:rPr>
          <w:sz w:val="28"/>
          <w:szCs w:val="28"/>
        </w:rPr>
        <w:t>:</w:t>
      </w:r>
    </w:p>
    <w:p w14:paraId="57A183F8" w14:textId="77777777" w:rsidR="003D0786" w:rsidRDefault="003D0786">
      <w:pPr>
        <w:ind w:firstLine="708"/>
        <w:jc w:val="both"/>
        <w:rPr>
          <w:sz w:val="28"/>
          <w:szCs w:val="28"/>
        </w:rPr>
      </w:pPr>
    </w:p>
    <w:p w14:paraId="158812CC" w14:textId="74AB2F3C" w:rsidR="003D0786" w:rsidRDefault="00673C11" w:rsidP="00673C11">
      <w:pPr>
        <w:shd w:val="clear" w:color="auto" w:fill="FFFFFF"/>
        <w:tabs>
          <w:tab w:val="left" w:pos="256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63C84">
        <w:rPr>
          <w:color w:val="000000"/>
          <w:sz w:val="28"/>
          <w:szCs w:val="28"/>
        </w:rPr>
        <w:t xml:space="preserve">1.Назначить публичные слушания по выявлению мнения жителей </w:t>
      </w:r>
      <w:proofErr w:type="spellStart"/>
      <w:r w:rsidR="00863C84">
        <w:rPr>
          <w:color w:val="000000"/>
          <w:sz w:val="28"/>
          <w:szCs w:val="28"/>
        </w:rPr>
        <w:t>пгт</w:t>
      </w:r>
      <w:proofErr w:type="spellEnd"/>
      <w:r w:rsidR="00863C84">
        <w:rPr>
          <w:color w:val="000000"/>
          <w:sz w:val="28"/>
          <w:szCs w:val="28"/>
        </w:rPr>
        <w:t xml:space="preserve">. </w:t>
      </w:r>
      <w:proofErr w:type="spellStart"/>
      <w:r w:rsidR="00863C84">
        <w:rPr>
          <w:color w:val="000000"/>
          <w:sz w:val="28"/>
          <w:szCs w:val="28"/>
        </w:rPr>
        <w:t>Ксеньевка</w:t>
      </w:r>
      <w:proofErr w:type="spellEnd"/>
      <w:r w:rsidR="00863C84">
        <w:rPr>
          <w:color w:val="000000"/>
          <w:sz w:val="28"/>
          <w:szCs w:val="28"/>
        </w:rPr>
        <w:t xml:space="preserve"> по вопросу</w:t>
      </w:r>
      <w:r w:rsidR="00863C84">
        <w:t xml:space="preserve"> </w:t>
      </w:r>
      <w:r w:rsidR="00863C84">
        <w:rPr>
          <w:color w:val="000000"/>
          <w:sz w:val="28"/>
          <w:szCs w:val="28"/>
        </w:rPr>
        <w:t xml:space="preserve">выдачи разрешения на условно-разрешенный вид использования земельных участков, расположенных в территориальной зоне «Зона блокированной жилой застройки» (Ж2) по </w:t>
      </w:r>
      <w:r>
        <w:rPr>
          <w:color w:val="000000"/>
          <w:sz w:val="28"/>
          <w:szCs w:val="28"/>
        </w:rPr>
        <w:t xml:space="preserve">следующим </w:t>
      </w:r>
      <w:r w:rsidR="00863C84">
        <w:rPr>
          <w:color w:val="000000"/>
          <w:sz w:val="28"/>
          <w:szCs w:val="28"/>
        </w:rPr>
        <w:t xml:space="preserve">адресам: </w:t>
      </w:r>
    </w:p>
    <w:p w14:paraId="7344C031" w14:textId="2C7E51ED" w:rsidR="003D0786" w:rsidRDefault="00673C11" w:rsidP="00673C11">
      <w:pPr>
        <w:shd w:val="clear" w:color="auto" w:fill="FFFFFF"/>
        <w:tabs>
          <w:tab w:val="left" w:pos="256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63C84">
        <w:rPr>
          <w:color w:val="000000"/>
          <w:sz w:val="28"/>
          <w:szCs w:val="28"/>
        </w:rPr>
        <w:t xml:space="preserve"> Забайкальский край, Могочинский район, </w:t>
      </w:r>
      <w:proofErr w:type="spellStart"/>
      <w:r w:rsidR="00863C84">
        <w:rPr>
          <w:color w:val="000000"/>
          <w:sz w:val="28"/>
          <w:szCs w:val="28"/>
        </w:rPr>
        <w:t>пгт</w:t>
      </w:r>
      <w:proofErr w:type="spellEnd"/>
      <w:r w:rsidR="00863C84">
        <w:rPr>
          <w:color w:val="000000"/>
          <w:sz w:val="28"/>
          <w:szCs w:val="28"/>
        </w:rPr>
        <w:t>. Итака, ул. Набережная, 10 для индивидуального жилищного строительства.</w:t>
      </w:r>
    </w:p>
    <w:p w14:paraId="57893C09" w14:textId="5F50975E" w:rsidR="003D0786" w:rsidRDefault="00673C11" w:rsidP="00673C11">
      <w:pPr>
        <w:shd w:val="clear" w:color="auto" w:fill="FFFFFF"/>
        <w:tabs>
          <w:tab w:val="left" w:pos="256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63C84">
        <w:rPr>
          <w:color w:val="000000"/>
          <w:sz w:val="28"/>
          <w:szCs w:val="28"/>
        </w:rPr>
        <w:t xml:space="preserve">Забайкальский край, Могочинский район, </w:t>
      </w:r>
      <w:proofErr w:type="spellStart"/>
      <w:r w:rsidR="00863C84">
        <w:rPr>
          <w:color w:val="000000"/>
          <w:sz w:val="28"/>
          <w:szCs w:val="28"/>
        </w:rPr>
        <w:t>пгт</w:t>
      </w:r>
      <w:proofErr w:type="spellEnd"/>
      <w:r w:rsidR="00863C84">
        <w:rPr>
          <w:color w:val="000000"/>
          <w:sz w:val="28"/>
          <w:szCs w:val="28"/>
        </w:rPr>
        <w:t>. Итака, ул. Луговая, 1Б для индивидуального жилищного строительства.</w:t>
      </w:r>
    </w:p>
    <w:p w14:paraId="10137616" w14:textId="0FE69BB4" w:rsidR="003D0786" w:rsidRDefault="00673C11" w:rsidP="00673C11">
      <w:pPr>
        <w:shd w:val="clear" w:color="auto" w:fill="FFFFFF"/>
        <w:tabs>
          <w:tab w:val="left" w:pos="256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63C84">
        <w:rPr>
          <w:color w:val="000000"/>
          <w:sz w:val="28"/>
          <w:szCs w:val="28"/>
        </w:rPr>
        <w:t xml:space="preserve"> Забайкальский край, Могочинский район, </w:t>
      </w:r>
      <w:proofErr w:type="spellStart"/>
      <w:r w:rsidR="00863C84">
        <w:rPr>
          <w:color w:val="000000"/>
          <w:sz w:val="28"/>
          <w:szCs w:val="28"/>
        </w:rPr>
        <w:t>пгт</w:t>
      </w:r>
      <w:proofErr w:type="spellEnd"/>
      <w:r w:rsidR="00863C84">
        <w:rPr>
          <w:color w:val="000000"/>
          <w:sz w:val="28"/>
          <w:szCs w:val="28"/>
        </w:rPr>
        <w:t>. Итака, ул. Набережная, 4 для индивидуального жилищного строительства.</w:t>
      </w:r>
    </w:p>
    <w:p w14:paraId="574B6E43" w14:textId="3640BCE2" w:rsidR="003D0786" w:rsidRPr="00463C3B" w:rsidRDefault="00863C84" w:rsidP="00463C3B">
      <w:pPr>
        <w:pStyle w:val="aj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463C3B">
        <w:rPr>
          <w:sz w:val="28"/>
          <w:szCs w:val="28"/>
        </w:rPr>
        <w:t xml:space="preserve">Комиссии по подготовке проекта разрешения на условно-разрешенный вид использования земельного участка провести публичные слушания </w:t>
      </w:r>
      <w:r w:rsidR="00463C3B" w:rsidRPr="00463C3B">
        <w:rPr>
          <w:sz w:val="28"/>
          <w:szCs w:val="28"/>
        </w:rPr>
        <w:t xml:space="preserve"> 12 января </w:t>
      </w:r>
      <w:r w:rsidRPr="00463C3B">
        <w:rPr>
          <w:sz w:val="28"/>
          <w:szCs w:val="28"/>
        </w:rPr>
        <w:t>202</w:t>
      </w:r>
      <w:r w:rsidR="00463C3B">
        <w:rPr>
          <w:sz w:val="28"/>
          <w:szCs w:val="28"/>
        </w:rPr>
        <w:t>6</w:t>
      </w:r>
      <w:r w:rsidRPr="00463C3B">
        <w:rPr>
          <w:sz w:val="28"/>
          <w:szCs w:val="28"/>
        </w:rPr>
        <w:t xml:space="preserve"> года в 15</w:t>
      </w:r>
      <w:r w:rsidR="00463C3B">
        <w:rPr>
          <w:sz w:val="28"/>
          <w:szCs w:val="28"/>
        </w:rPr>
        <w:t xml:space="preserve"> </w:t>
      </w:r>
      <w:r w:rsidRPr="00463C3B">
        <w:rPr>
          <w:sz w:val="28"/>
          <w:szCs w:val="28"/>
        </w:rPr>
        <w:t xml:space="preserve">ч.00 мин.  в актовом зале МОУ </w:t>
      </w:r>
      <w:r w:rsidR="00673C11" w:rsidRPr="00463C3B">
        <w:rPr>
          <w:sz w:val="28"/>
          <w:szCs w:val="28"/>
        </w:rPr>
        <w:t>С</w:t>
      </w:r>
      <w:r w:rsidRPr="00463C3B">
        <w:rPr>
          <w:sz w:val="28"/>
          <w:szCs w:val="28"/>
        </w:rPr>
        <w:t xml:space="preserve">ОШ № 30 по адресу: Забайкальский край, Могочинский район, </w:t>
      </w:r>
      <w:proofErr w:type="spellStart"/>
      <w:r w:rsidRPr="00463C3B">
        <w:rPr>
          <w:sz w:val="28"/>
          <w:szCs w:val="28"/>
        </w:rPr>
        <w:t>пгт</w:t>
      </w:r>
      <w:proofErr w:type="spellEnd"/>
      <w:r w:rsidRPr="00463C3B">
        <w:rPr>
          <w:sz w:val="28"/>
          <w:szCs w:val="28"/>
        </w:rPr>
        <w:t>. Итака, ул. Школьная, 1.</w:t>
      </w:r>
    </w:p>
    <w:p w14:paraId="79CD8CA8" w14:textId="22D10696" w:rsidR="003D0786" w:rsidRDefault="00863C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73C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Организатором проведения публичных слушаний определить – </w:t>
      </w:r>
      <w:proofErr w:type="spellStart"/>
      <w:r>
        <w:rPr>
          <w:color w:val="000000"/>
          <w:sz w:val="28"/>
          <w:szCs w:val="28"/>
        </w:rPr>
        <w:t>Ксеньевскую</w:t>
      </w:r>
      <w:proofErr w:type="spellEnd"/>
      <w:r>
        <w:rPr>
          <w:color w:val="000000"/>
          <w:sz w:val="28"/>
          <w:szCs w:val="28"/>
        </w:rPr>
        <w:t xml:space="preserve"> </w:t>
      </w:r>
      <w:r w:rsidR="00673C11">
        <w:rPr>
          <w:color w:val="000000"/>
          <w:sz w:val="28"/>
          <w:szCs w:val="28"/>
        </w:rPr>
        <w:t>городскую администрацию</w:t>
      </w:r>
      <w:r>
        <w:rPr>
          <w:color w:val="000000"/>
          <w:sz w:val="28"/>
          <w:szCs w:val="28"/>
        </w:rPr>
        <w:t xml:space="preserve">. </w:t>
      </w:r>
    </w:p>
    <w:p w14:paraId="5CC99E98" w14:textId="77777777" w:rsidR="003D0786" w:rsidRDefault="00863C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4.Состав участников публичных слушаний:</w:t>
      </w:r>
    </w:p>
    <w:p w14:paraId="3DD62302" w14:textId="77777777" w:rsidR="003D0786" w:rsidRDefault="00863C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которых расположены земельные участки или объекты капитального строительства, в отношении которых подготовлены проекты, </w:t>
      </w:r>
      <w:r>
        <w:rPr>
          <w:color w:val="000000"/>
          <w:sz w:val="28"/>
          <w:szCs w:val="28"/>
        </w:rPr>
        <w:lastRenderedPageBreak/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14:paraId="5B09CBE2" w14:textId="77777777" w:rsidR="003D0786" w:rsidRDefault="00863C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земельным участкам, в отношении которых подготовлены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которых подготовлены проекты;</w:t>
      </w:r>
    </w:p>
    <w:p w14:paraId="21DF73DF" w14:textId="77777777" w:rsidR="003D0786" w:rsidRDefault="00863C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заявители планируемых объектов;</w:t>
      </w:r>
    </w:p>
    <w:p w14:paraId="146CF287" w14:textId="6E88BB16" w:rsidR="003D0786" w:rsidRDefault="00863C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специалисты </w:t>
      </w:r>
      <w:proofErr w:type="spellStart"/>
      <w:r>
        <w:rPr>
          <w:color w:val="000000"/>
          <w:sz w:val="28"/>
          <w:szCs w:val="28"/>
        </w:rPr>
        <w:t>Ксеньевской</w:t>
      </w:r>
      <w:proofErr w:type="spellEnd"/>
      <w:r>
        <w:rPr>
          <w:color w:val="000000"/>
          <w:sz w:val="28"/>
          <w:szCs w:val="28"/>
        </w:rPr>
        <w:t xml:space="preserve"> </w:t>
      </w:r>
      <w:r w:rsidR="00673C11">
        <w:rPr>
          <w:color w:val="000000"/>
          <w:sz w:val="28"/>
          <w:szCs w:val="28"/>
        </w:rPr>
        <w:t>городской администрации</w:t>
      </w:r>
      <w:r>
        <w:rPr>
          <w:color w:val="000000"/>
          <w:sz w:val="28"/>
          <w:szCs w:val="28"/>
        </w:rPr>
        <w:t>;</w:t>
      </w:r>
    </w:p>
    <w:p w14:paraId="32A0E795" w14:textId="77777777" w:rsidR="003D0786" w:rsidRDefault="00863C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юридические лица;</w:t>
      </w:r>
    </w:p>
    <w:p w14:paraId="61E0FDFE" w14:textId="77777777" w:rsidR="003D0786" w:rsidRDefault="00863C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общественные организации. </w:t>
      </w:r>
    </w:p>
    <w:p w14:paraId="0F7CE254" w14:textId="77777777" w:rsidR="003D0786" w:rsidRDefault="00863C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5.Настоящее постановление официально опубликовать в газете «Могочинский рабочий», обнародовать на специально оборудованном стенде, расположенном в </w:t>
      </w:r>
      <w:proofErr w:type="spellStart"/>
      <w:r>
        <w:rPr>
          <w:color w:val="000000"/>
          <w:sz w:val="28"/>
          <w:szCs w:val="28"/>
        </w:rPr>
        <w:t>Ксеньевской</w:t>
      </w:r>
      <w:proofErr w:type="spellEnd"/>
      <w:r>
        <w:rPr>
          <w:color w:val="000000"/>
          <w:sz w:val="28"/>
          <w:szCs w:val="28"/>
        </w:rPr>
        <w:t xml:space="preserve"> городской администрации по адресу: Забайкальский край, Могочинский район, </w:t>
      </w:r>
      <w:proofErr w:type="spellStart"/>
      <w:r>
        <w:rPr>
          <w:color w:val="000000"/>
          <w:sz w:val="28"/>
          <w:szCs w:val="28"/>
        </w:rPr>
        <w:t>пгт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Ксеньевка</w:t>
      </w:r>
      <w:proofErr w:type="spellEnd"/>
      <w:r>
        <w:rPr>
          <w:color w:val="000000"/>
          <w:sz w:val="28"/>
          <w:szCs w:val="28"/>
        </w:rPr>
        <w:t xml:space="preserve">, ул. Камерона, 8.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«https: //mogocha.75.ru/». </w:t>
      </w:r>
    </w:p>
    <w:p w14:paraId="450356F4" w14:textId="47BCF3EF" w:rsidR="003D0786" w:rsidRDefault="00863C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6.Настоящее постановление вступает в силу </w:t>
      </w:r>
      <w:r w:rsidR="00463C3B">
        <w:rPr>
          <w:color w:val="000000"/>
          <w:sz w:val="28"/>
          <w:szCs w:val="28"/>
        </w:rPr>
        <w:t xml:space="preserve"> на следующий день  </w:t>
      </w:r>
      <w:r>
        <w:rPr>
          <w:color w:val="000000"/>
          <w:sz w:val="28"/>
          <w:szCs w:val="28"/>
        </w:rPr>
        <w:t>после его официального о</w:t>
      </w:r>
      <w:r w:rsidR="00463C3B">
        <w:rPr>
          <w:color w:val="000000"/>
          <w:sz w:val="28"/>
          <w:szCs w:val="28"/>
        </w:rPr>
        <w:t>публикования</w:t>
      </w:r>
      <w:proofErr w:type="gramStart"/>
      <w:r w:rsidR="00463C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</w:p>
    <w:p w14:paraId="2C2BAF73" w14:textId="0E7E3CFF" w:rsidR="003D0786" w:rsidRDefault="003D0786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11EEFA" w14:textId="77777777" w:rsidR="003D0786" w:rsidRDefault="003D0786">
      <w:pPr>
        <w:pStyle w:val="a4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375FB0" w14:textId="77777777" w:rsidR="003D0786" w:rsidRDefault="003D0786"/>
    <w:p w14:paraId="77050EF2" w14:textId="11F28ED2" w:rsidR="003D0786" w:rsidRDefault="00463C3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863C8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863C84">
        <w:rPr>
          <w:sz w:val="28"/>
          <w:szCs w:val="28"/>
        </w:rPr>
        <w:t xml:space="preserve"> Могочинского</w:t>
      </w:r>
    </w:p>
    <w:p w14:paraId="181B3F72" w14:textId="36D8EFF2" w:rsidR="003D0786" w:rsidRDefault="00863C8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</w:t>
      </w:r>
      <w:r w:rsidR="00463C3B">
        <w:rPr>
          <w:sz w:val="28"/>
          <w:szCs w:val="28"/>
        </w:rPr>
        <w:t xml:space="preserve">      </w:t>
      </w:r>
      <w:proofErr w:type="spellStart"/>
      <w:r w:rsidR="00463C3B">
        <w:rPr>
          <w:sz w:val="28"/>
          <w:szCs w:val="28"/>
        </w:rPr>
        <w:t>Н</w:t>
      </w:r>
      <w:r>
        <w:rPr>
          <w:sz w:val="28"/>
          <w:szCs w:val="28"/>
        </w:rPr>
        <w:t>.А.</w:t>
      </w:r>
      <w:r w:rsidR="00463C3B">
        <w:rPr>
          <w:sz w:val="28"/>
          <w:szCs w:val="28"/>
        </w:rPr>
        <w:t>Платонова</w:t>
      </w:r>
      <w:proofErr w:type="spellEnd"/>
    </w:p>
    <w:sectPr w:rsidR="003D078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D2417A"/>
    <w:multiLevelType w:val="singleLevel"/>
    <w:tmpl w:val="C6D2417A"/>
    <w:lvl w:ilvl="0">
      <w:start w:val="2"/>
      <w:numFmt w:val="decimal"/>
      <w:suff w:val="space"/>
      <w:lvlText w:val="%1."/>
      <w:lvlJc w:val="left"/>
      <w:pPr>
        <w:ind w:left="11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77"/>
    <w:rsid w:val="000949D8"/>
    <w:rsid w:val="001C1317"/>
    <w:rsid w:val="001E0BEC"/>
    <w:rsid w:val="00324E09"/>
    <w:rsid w:val="003D0786"/>
    <w:rsid w:val="00410F6B"/>
    <w:rsid w:val="00463C3B"/>
    <w:rsid w:val="004E2F3C"/>
    <w:rsid w:val="00521BB7"/>
    <w:rsid w:val="005C3497"/>
    <w:rsid w:val="00673C11"/>
    <w:rsid w:val="006F2E69"/>
    <w:rsid w:val="006F687C"/>
    <w:rsid w:val="007139D7"/>
    <w:rsid w:val="007D046F"/>
    <w:rsid w:val="00863C84"/>
    <w:rsid w:val="009217E5"/>
    <w:rsid w:val="00947DE0"/>
    <w:rsid w:val="00956077"/>
    <w:rsid w:val="009D116A"/>
    <w:rsid w:val="00A239B1"/>
    <w:rsid w:val="00A36365"/>
    <w:rsid w:val="00A6395E"/>
    <w:rsid w:val="00AA5AA6"/>
    <w:rsid w:val="00B84D4C"/>
    <w:rsid w:val="00CB0B5E"/>
    <w:rsid w:val="00CC0043"/>
    <w:rsid w:val="00CF53C1"/>
    <w:rsid w:val="00DF26CB"/>
    <w:rsid w:val="00E16DD9"/>
    <w:rsid w:val="00E81BAD"/>
    <w:rsid w:val="00E97859"/>
    <w:rsid w:val="00EA2554"/>
    <w:rsid w:val="00ED7F8C"/>
    <w:rsid w:val="00FB7659"/>
    <w:rsid w:val="00FC6499"/>
    <w:rsid w:val="00FC6EC8"/>
    <w:rsid w:val="00FD1CDD"/>
    <w:rsid w:val="00FD78AE"/>
    <w:rsid w:val="01C958F7"/>
    <w:rsid w:val="0E4D6019"/>
    <w:rsid w:val="39BD0167"/>
    <w:rsid w:val="3F286663"/>
    <w:rsid w:val="40FB1E3F"/>
    <w:rsid w:val="482C0A7D"/>
    <w:rsid w:val="49AC6227"/>
    <w:rsid w:val="4D476B1C"/>
    <w:rsid w:val="5B614822"/>
    <w:rsid w:val="69983D4A"/>
    <w:rsid w:val="78630767"/>
    <w:rsid w:val="7D8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C6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aj">
    <w:name w:val="_aj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aj">
    <w:name w:val="_aj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Елена Алексеевна</cp:lastModifiedBy>
  <cp:revision>2</cp:revision>
  <cp:lastPrinted>2025-12-05T02:08:00Z</cp:lastPrinted>
  <dcterms:created xsi:type="dcterms:W3CDTF">2025-12-08T05:36:00Z</dcterms:created>
  <dcterms:modified xsi:type="dcterms:W3CDTF">2025-12-08T05:36:00Z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8A8650A48B114ECF92A9E2D0E03D5634_13</vt:lpwstr>
  </property>
</Properties>
</file>