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0B5281" w14:textId="77777777" w:rsidR="007F4E50" w:rsidRPr="005A469D" w:rsidRDefault="007F4E50" w:rsidP="00200BE7">
      <w:pPr>
        <w:jc w:val="center"/>
        <w:rPr>
          <w:sz w:val="28"/>
          <w:szCs w:val="28"/>
        </w:rPr>
      </w:pPr>
      <w:r w:rsidRPr="005A469D">
        <w:rPr>
          <w:sz w:val="28"/>
          <w:szCs w:val="28"/>
        </w:rPr>
        <w:t xml:space="preserve">Администрация </w:t>
      </w:r>
      <w:r w:rsidR="00ED407C" w:rsidRPr="005A469D">
        <w:rPr>
          <w:sz w:val="28"/>
          <w:szCs w:val="28"/>
        </w:rPr>
        <w:t xml:space="preserve">Могочинского </w:t>
      </w:r>
      <w:r w:rsidRPr="005A469D">
        <w:rPr>
          <w:sz w:val="28"/>
          <w:szCs w:val="28"/>
        </w:rPr>
        <w:t xml:space="preserve">муниципального </w:t>
      </w:r>
      <w:r w:rsidR="00ED407C" w:rsidRPr="005A469D">
        <w:rPr>
          <w:sz w:val="28"/>
          <w:szCs w:val="28"/>
        </w:rPr>
        <w:t>округа</w:t>
      </w:r>
    </w:p>
    <w:p w14:paraId="7369098F" w14:textId="77777777" w:rsidR="007F4E50" w:rsidRPr="00200BE7" w:rsidRDefault="007F4E50" w:rsidP="00200BE7">
      <w:pPr>
        <w:pStyle w:val="Title"/>
        <w:spacing w:before="0" w:after="0"/>
        <w:rPr>
          <w:rFonts w:ascii="Times New Roman" w:hAnsi="Times New Roman" w:cs="Times New Roman"/>
          <w:sz w:val="28"/>
          <w:szCs w:val="28"/>
        </w:rPr>
      </w:pPr>
    </w:p>
    <w:p w14:paraId="1FA0A5F7" w14:textId="77777777" w:rsidR="005A469D" w:rsidRPr="00200BE7" w:rsidRDefault="005A469D" w:rsidP="00200BE7">
      <w:pPr>
        <w:pStyle w:val="Title"/>
        <w:spacing w:before="0" w:after="0"/>
        <w:rPr>
          <w:rFonts w:ascii="Times New Roman" w:hAnsi="Times New Roman" w:cs="Times New Roman"/>
          <w:sz w:val="28"/>
          <w:szCs w:val="28"/>
        </w:rPr>
      </w:pPr>
    </w:p>
    <w:p w14:paraId="710BC7AC" w14:textId="77777777" w:rsidR="00343D36" w:rsidRPr="00A94A6E" w:rsidRDefault="00343D36" w:rsidP="00200BE7">
      <w:pPr>
        <w:pStyle w:val="Title"/>
        <w:spacing w:before="0" w:after="0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B1B06">
        <w:rPr>
          <w:rFonts w:ascii="Times New Roman" w:hAnsi="Times New Roman" w:cs="Times New Roman"/>
        </w:rPr>
        <w:t>ПОСТАНОВЛЕНИЕ</w:t>
      </w:r>
    </w:p>
    <w:p w14:paraId="2FB9419D" w14:textId="4ADB8FDA" w:rsidR="005A469D" w:rsidRDefault="00C81713" w:rsidP="00292A1C">
      <w:pPr>
        <w:keepNext/>
        <w:widowControl/>
        <w:suppressAutoHyphens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05</w:t>
      </w:r>
      <w:r w:rsidR="00292A1C">
        <w:rPr>
          <w:color w:val="000000" w:themeColor="text1"/>
          <w:sz w:val="28"/>
          <w:szCs w:val="28"/>
        </w:rPr>
        <w:t xml:space="preserve"> </w:t>
      </w:r>
      <w:r w:rsidR="00581C93">
        <w:rPr>
          <w:color w:val="000000" w:themeColor="text1"/>
          <w:sz w:val="28"/>
          <w:szCs w:val="28"/>
        </w:rPr>
        <w:t xml:space="preserve">декабря 2025 года                                                              </w:t>
      </w:r>
      <w:r w:rsidR="00055A6D">
        <w:rPr>
          <w:color w:val="000000" w:themeColor="text1"/>
          <w:sz w:val="28"/>
          <w:szCs w:val="28"/>
        </w:rPr>
        <w:t xml:space="preserve">     </w:t>
      </w:r>
      <w:r>
        <w:rPr>
          <w:color w:val="000000" w:themeColor="text1"/>
          <w:sz w:val="28"/>
          <w:szCs w:val="28"/>
        </w:rPr>
        <w:t xml:space="preserve">     </w:t>
      </w:r>
      <w:r w:rsidR="00581C93">
        <w:rPr>
          <w:color w:val="000000" w:themeColor="text1"/>
          <w:sz w:val="28"/>
          <w:szCs w:val="28"/>
        </w:rPr>
        <w:t xml:space="preserve"> №</w:t>
      </w:r>
      <w:r>
        <w:rPr>
          <w:color w:val="000000" w:themeColor="text1"/>
          <w:sz w:val="28"/>
          <w:szCs w:val="28"/>
        </w:rPr>
        <w:t xml:space="preserve"> 1508</w:t>
      </w:r>
    </w:p>
    <w:p w14:paraId="7116FF98" w14:textId="12AB7998" w:rsidR="005A469D" w:rsidRDefault="00200BE7" w:rsidP="00200BE7">
      <w:pPr>
        <w:keepNext/>
        <w:widowControl/>
        <w:suppressAutoHyphens w:val="0"/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г. Могоча</w:t>
      </w:r>
    </w:p>
    <w:p w14:paraId="5AB00C86" w14:textId="77777777" w:rsidR="00292A1C" w:rsidRDefault="00292A1C" w:rsidP="00200BE7">
      <w:pPr>
        <w:keepNext/>
        <w:widowControl/>
        <w:suppressAutoHyphens w:val="0"/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</w:p>
    <w:p w14:paraId="2EDD650B" w14:textId="77777777" w:rsidR="00292A1C" w:rsidRPr="005A469D" w:rsidRDefault="00292A1C" w:rsidP="00200BE7">
      <w:pPr>
        <w:keepNext/>
        <w:widowControl/>
        <w:suppressAutoHyphens w:val="0"/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</w:p>
    <w:p w14:paraId="1A586913" w14:textId="77777777" w:rsidR="00530A73" w:rsidRPr="007F4E50" w:rsidRDefault="00530A73" w:rsidP="00200BE7">
      <w:pPr>
        <w:keepNext/>
        <w:widowControl/>
        <w:suppressAutoHyphens w:val="0"/>
        <w:autoSpaceDE w:val="0"/>
        <w:autoSpaceDN w:val="0"/>
        <w:adjustRightInd w:val="0"/>
        <w:jc w:val="center"/>
        <w:rPr>
          <w:rFonts w:eastAsia="Calibri"/>
          <w:b/>
          <w:kern w:val="0"/>
          <w:sz w:val="28"/>
          <w:szCs w:val="28"/>
          <w:lang w:eastAsia="ru-RU"/>
        </w:rPr>
      </w:pPr>
      <w:r w:rsidRPr="00A94A6E">
        <w:rPr>
          <w:rFonts w:eastAsia="Calibri"/>
          <w:b/>
          <w:kern w:val="0"/>
          <w:sz w:val="28"/>
          <w:szCs w:val="28"/>
          <w:lang w:eastAsia="ru-RU"/>
        </w:rPr>
        <w:t>О</w:t>
      </w:r>
      <w:r w:rsidR="00827D0C">
        <w:rPr>
          <w:rFonts w:eastAsia="Calibri"/>
          <w:b/>
          <w:kern w:val="0"/>
          <w:sz w:val="28"/>
          <w:szCs w:val="28"/>
          <w:lang w:eastAsia="ru-RU"/>
        </w:rPr>
        <w:t xml:space="preserve"> </w:t>
      </w:r>
      <w:r w:rsidRPr="00A94A6E">
        <w:rPr>
          <w:rFonts w:eastAsia="Calibri"/>
          <w:b/>
          <w:kern w:val="0"/>
          <w:sz w:val="28"/>
          <w:szCs w:val="28"/>
          <w:lang w:eastAsia="ru-RU"/>
        </w:rPr>
        <w:t xml:space="preserve">муниципальном звене территориальной подсистемы единой государственной системы предупреждения и ликвидации чрезвычайных ситуаций </w:t>
      </w:r>
      <w:r w:rsidR="003A03B8">
        <w:rPr>
          <w:rFonts w:eastAsia="Calibri"/>
          <w:b/>
          <w:kern w:val="0"/>
          <w:sz w:val="28"/>
          <w:szCs w:val="28"/>
          <w:lang w:eastAsia="ru-RU"/>
        </w:rPr>
        <w:t xml:space="preserve">Забайкальского края </w:t>
      </w:r>
      <w:r w:rsidRPr="00A94A6E">
        <w:rPr>
          <w:rFonts w:eastAsia="Calibri"/>
          <w:b/>
          <w:kern w:val="0"/>
          <w:sz w:val="28"/>
          <w:szCs w:val="28"/>
          <w:lang w:eastAsia="ru-RU"/>
        </w:rPr>
        <w:t xml:space="preserve">на территории </w:t>
      </w:r>
      <w:r w:rsidR="00A14D8B">
        <w:rPr>
          <w:rFonts w:eastAsia="Calibri"/>
          <w:b/>
          <w:kern w:val="0"/>
          <w:sz w:val="28"/>
          <w:szCs w:val="28"/>
          <w:lang w:eastAsia="ru-RU"/>
        </w:rPr>
        <w:t xml:space="preserve">Могочинского </w:t>
      </w:r>
      <w:r w:rsidRPr="00A94A6E">
        <w:rPr>
          <w:rFonts w:eastAsia="Calibri"/>
          <w:b/>
          <w:kern w:val="0"/>
          <w:sz w:val="28"/>
          <w:szCs w:val="28"/>
          <w:lang w:eastAsia="ru-RU"/>
        </w:rPr>
        <w:t xml:space="preserve">муниципального </w:t>
      </w:r>
      <w:r w:rsidR="00A14D8B">
        <w:rPr>
          <w:rFonts w:eastAsia="Calibri"/>
          <w:b/>
          <w:kern w:val="0"/>
          <w:sz w:val="28"/>
          <w:szCs w:val="28"/>
          <w:lang w:eastAsia="ru-RU"/>
        </w:rPr>
        <w:t>округа</w:t>
      </w:r>
      <w:r w:rsidR="007F4E50" w:rsidRPr="007F4E50">
        <w:rPr>
          <w:rFonts w:eastAsia="Calibri"/>
          <w:b/>
          <w:sz w:val="28"/>
          <w:szCs w:val="28"/>
        </w:rPr>
        <w:t xml:space="preserve"> </w:t>
      </w:r>
      <w:r w:rsidRPr="007F4E50">
        <w:rPr>
          <w:rFonts w:eastAsia="Calibri"/>
          <w:b/>
          <w:kern w:val="0"/>
          <w:sz w:val="28"/>
          <w:szCs w:val="28"/>
          <w:lang w:eastAsia="ru-RU"/>
        </w:rPr>
        <w:t xml:space="preserve"> </w:t>
      </w:r>
    </w:p>
    <w:p w14:paraId="4CC3C54F" w14:textId="77777777" w:rsidR="00CE6505" w:rsidRDefault="00CE6505" w:rsidP="00200BE7">
      <w:pPr>
        <w:keepNext/>
        <w:widowControl/>
        <w:suppressAutoHyphens w:val="0"/>
        <w:autoSpaceDE w:val="0"/>
        <w:autoSpaceDN w:val="0"/>
        <w:adjustRightInd w:val="0"/>
        <w:rPr>
          <w:rFonts w:eastAsia="Calibri"/>
          <w:kern w:val="0"/>
          <w:sz w:val="28"/>
          <w:szCs w:val="28"/>
          <w:lang w:eastAsia="ru-RU"/>
        </w:rPr>
      </w:pPr>
    </w:p>
    <w:p w14:paraId="0D754583" w14:textId="77777777" w:rsidR="005A469D" w:rsidRPr="00A94A6E" w:rsidRDefault="005A469D" w:rsidP="00200BE7">
      <w:pPr>
        <w:keepNext/>
        <w:widowControl/>
        <w:suppressAutoHyphens w:val="0"/>
        <w:autoSpaceDE w:val="0"/>
        <w:autoSpaceDN w:val="0"/>
        <w:adjustRightInd w:val="0"/>
        <w:rPr>
          <w:rFonts w:eastAsia="Calibri"/>
          <w:kern w:val="0"/>
          <w:sz w:val="28"/>
          <w:szCs w:val="28"/>
          <w:lang w:eastAsia="ru-RU"/>
        </w:rPr>
      </w:pPr>
    </w:p>
    <w:p w14:paraId="66F875F3" w14:textId="77777777" w:rsidR="00D954C0" w:rsidRDefault="00530A73" w:rsidP="00200BE7">
      <w:pPr>
        <w:keepNext/>
        <w:widowControl/>
        <w:suppressAutoHyphens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proofErr w:type="gramStart"/>
      <w:r w:rsidRPr="00A94A6E">
        <w:rPr>
          <w:rFonts w:eastAsia="Calibri"/>
          <w:kern w:val="0"/>
          <w:sz w:val="28"/>
          <w:szCs w:val="28"/>
          <w:lang w:eastAsia="ru-RU"/>
        </w:rPr>
        <w:t>В</w:t>
      </w:r>
      <w:r w:rsidR="008634E2" w:rsidRPr="00A94A6E">
        <w:rPr>
          <w:rFonts w:eastAsia="Calibri"/>
          <w:kern w:val="0"/>
          <w:sz w:val="28"/>
          <w:szCs w:val="28"/>
          <w:lang w:eastAsia="ru-RU"/>
        </w:rPr>
        <w:t xml:space="preserve"> соответствии </w:t>
      </w:r>
      <w:r w:rsidR="00A14D8B">
        <w:rPr>
          <w:rFonts w:eastAsia="Calibri"/>
          <w:kern w:val="0"/>
          <w:sz w:val="28"/>
          <w:szCs w:val="28"/>
          <w:lang w:eastAsia="ru-RU"/>
        </w:rPr>
        <w:t xml:space="preserve">с </w:t>
      </w:r>
      <w:r w:rsidR="008634E2" w:rsidRPr="00A94A6E">
        <w:rPr>
          <w:rFonts w:eastAsia="Calibri"/>
          <w:kern w:val="0"/>
          <w:sz w:val="28"/>
          <w:szCs w:val="28"/>
          <w:lang w:eastAsia="ru-RU"/>
        </w:rPr>
        <w:t xml:space="preserve">Федеральным законом от 21 декабря 1994 года № 68-ФЗ «О защите населения и территорий от чрезвычайных ситуаций природного и техногенного характера», </w:t>
      </w:r>
      <w:r w:rsidRPr="00A94A6E">
        <w:rPr>
          <w:rFonts w:eastAsia="Calibri"/>
          <w:kern w:val="0"/>
          <w:sz w:val="28"/>
          <w:szCs w:val="28"/>
          <w:lang w:eastAsia="ru-RU"/>
        </w:rPr>
        <w:t>постановлени</w:t>
      </w:r>
      <w:r w:rsidR="008634E2" w:rsidRPr="00A94A6E">
        <w:rPr>
          <w:rFonts w:eastAsia="Calibri"/>
          <w:kern w:val="0"/>
          <w:sz w:val="28"/>
          <w:szCs w:val="28"/>
          <w:lang w:eastAsia="ru-RU"/>
        </w:rPr>
        <w:t>ем</w:t>
      </w:r>
      <w:r w:rsidRPr="00A94A6E">
        <w:rPr>
          <w:rFonts w:eastAsia="Calibri"/>
          <w:kern w:val="0"/>
          <w:sz w:val="28"/>
          <w:szCs w:val="28"/>
          <w:lang w:eastAsia="ru-RU"/>
        </w:rPr>
        <w:t xml:space="preserve"> Правительства </w:t>
      </w:r>
      <w:r w:rsidR="008634E2" w:rsidRPr="00A94A6E">
        <w:rPr>
          <w:rFonts w:eastAsia="Calibri"/>
          <w:kern w:val="0"/>
          <w:sz w:val="28"/>
          <w:szCs w:val="28"/>
          <w:lang w:eastAsia="ru-RU"/>
        </w:rPr>
        <w:t>Российской Федерации от 30 декабря 2003 года № 794 «О единой государственной системе предупреждения и ликвидации чрезвычайных ситуаций», постановлением Правительства Забайкальского края от 20 января 2009 года № 7 «О территориальной подсистеме единой государственной системы предупреждения и</w:t>
      </w:r>
      <w:proofErr w:type="gramEnd"/>
      <w:r w:rsidR="008634E2" w:rsidRPr="00A94A6E">
        <w:rPr>
          <w:rFonts w:eastAsia="Calibri"/>
          <w:kern w:val="0"/>
          <w:sz w:val="28"/>
          <w:szCs w:val="28"/>
          <w:lang w:eastAsia="ru-RU"/>
        </w:rPr>
        <w:t xml:space="preserve"> ликвидации чрезвычайных ситуаций Забайкальского края», в целях </w:t>
      </w:r>
      <w:r w:rsidR="00637055" w:rsidRPr="00A94A6E">
        <w:rPr>
          <w:rFonts w:eastAsia="Calibri"/>
          <w:kern w:val="0"/>
          <w:sz w:val="28"/>
          <w:szCs w:val="28"/>
          <w:lang w:eastAsia="ru-RU"/>
        </w:rPr>
        <w:t xml:space="preserve">оперативного решения задач по </w:t>
      </w:r>
      <w:r w:rsidRPr="00A94A6E">
        <w:rPr>
          <w:rFonts w:eastAsia="Calibri"/>
          <w:kern w:val="0"/>
          <w:sz w:val="28"/>
          <w:szCs w:val="28"/>
          <w:lang w:eastAsia="ru-RU"/>
        </w:rPr>
        <w:t>предупреждени</w:t>
      </w:r>
      <w:r w:rsidR="00637055" w:rsidRPr="00A94A6E">
        <w:rPr>
          <w:rFonts w:eastAsia="Calibri"/>
          <w:kern w:val="0"/>
          <w:sz w:val="28"/>
          <w:szCs w:val="28"/>
          <w:lang w:eastAsia="ru-RU"/>
        </w:rPr>
        <w:t>ю</w:t>
      </w:r>
      <w:r w:rsidRPr="00A94A6E">
        <w:rPr>
          <w:rFonts w:eastAsia="Calibri"/>
          <w:kern w:val="0"/>
          <w:sz w:val="28"/>
          <w:szCs w:val="28"/>
          <w:lang w:eastAsia="ru-RU"/>
        </w:rPr>
        <w:t xml:space="preserve"> и ликвидации </w:t>
      </w:r>
      <w:r w:rsidR="00637055" w:rsidRPr="00A94A6E">
        <w:rPr>
          <w:rFonts w:eastAsia="Calibri"/>
          <w:kern w:val="0"/>
          <w:sz w:val="28"/>
          <w:szCs w:val="28"/>
          <w:lang w:eastAsia="ru-RU"/>
        </w:rPr>
        <w:t xml:space="preserve">последствий </w:t>
      </w:r>
      <w:r w:rsidRPr="00A94A6E">
        <w:rPr>
          <w:rFonts w:eastAsia="Calibri"/>
          <w:kern w:val="0"/>
          <w:sz w:val="28"/>
          <w:szCs w:val="28"/>
          <w:lang w:eastAsia="ru-RU"/>
        </w:rPr>
        <w:t>чрезвычайных ситуаций</w:t>
      </w:r>
      <w:r w:rsidR="00637055" w:rsidRPr="00A94A6E">
        <w:rPr>
          <w:rFonts w:eastAsia="Calibri"/>
          <w:kern w:val="0"/>
          <w:sz w:val="28"/>
          <w:szCs w:val="28"/>
          <w:lang w:eastAsia="ru-RU"/>
        </w:rPr>
        <w:t xml:space="preserve"> на территории </w:t>
      </w:r>
      <w:r w:rsidR="00A14D8B">
        <w:rPr>
          <w:rFonts w:eastAsia="Calibri"/>
          <w:kern w:val="0"/>
          <w:sz w:val="28"/>
          <w:szCs w:val="28"/>
          <w:lang w:eastAsia="ru-RU"/>
        </w:rPr>
        <w:t>округа</w:t>
      </w:r>
      <w:r w:rsidR="00637055" w:rsidRPr="00A94A6E">
        <w:rPr>
          <w:rFonts w:eastAsia="Calibri"/>
          <w:kern w:val="0"/>
          <w:sz w:val="28"/>
          <w:szCs w:val="28"/>
          <w:lang w:eastAsia="ru-RU"/>
        </w:rPr>
        <w:t xml:space="preserve">, </w:t>
      </w:r>
      <w:r w:rsidR="005A469D" w:rsidRPr="00A94A6E">
        <w:rPr>
          <w:rFonts w:eastAsia="Calibri"/>
          <w:kern w:val="0"/>
          <w:sz w:val="28"/>
          <w:szCs w:val="28"/>
          <w:lang w:eastAsia="ru-RU"/>
        </w:rPr>
        <w:t>руково</w:t>
      </w:r>
      <w:r w:rsidR="005A469D">
        <w:rPr>
          <w:rFonts w:eastAsia="Calibri"/>
          <w:kern w:val="0"/>
          <w:sz w:val="28"/>
          <w:szCs w:val="28"/>
          <w:lang w:eastAsia="ru-RU"/>
        </w:rPr>
        <w:t>дствуясь Уставом</w:t>
      </w:r>
      <w:r w:rsidR="005A469D" w:rsidRPr="00A94A6E">
        <w:rPr>
          <w:rFonts w:eastAsia="Calibri"/>
          <w:kern w:val="0"/>
          <w:sz w:val="28"/>
          <w:szCs w:val="28"/>
          <w:lang w:eastAsia="ru-RU"/>
        </w:rPr>
        <w:t xml:space="preserve"> </w:t>
      </w:r>
      <w:r w:rsidR="005A469D">
        <w:rPr>
          <w:rFonts w:eastAsia="Calibri"/>
          <w:kern w:val="0"/>
          <w:sz w:val="28"/>
          <w:szCs w:val="28"/>
          <w:lang w:eastAsia="ru-RU"/>
        </w:rPr>
        <w:t xml:space="preserve">Могочинского </w:t>
      </w:r>
      <w:r w:rsidR="005A469D" w:rsidRPr="00A94A6E">
        <w:rPr>
          <w:rFonts w:eastAsia="Calibri"/>
          <w:kern w:val="0"/>
          <w:sz w:val="28"/>
          <w:szCs w:val="28"/>
          <w:lang w:eastAsia="ru-RU"/>
        </w:rPr>
        <w:t>муниципального</w:t>
      </w:r>
      <w:r w:rsidR="005A469D">
        <w:rPr>
          <w:rFonts w:eastAsia="Calibri"/>
          <w:kern w:val="0"/>
          <w:sz w:val="28"/>
          <w:szCs w:val="28"/>
          <w:lang w:eastAsia="ru-RU"/>
        </w:rPr>
        <w:t xml:space="preserve"> округа</w:t>
      </w:r>
      <w:r w:rsidR="005A469D" w:rsidRPr="00A94A6E">
        <w:rPr>
          <w:rFonts w:eastAsia="Calibri"/>
          <w:kern w:val="0"/>
          <w:sz w:val="28"/>
          <w:szCs w:val="28"/>
          <w:lang w:eastAsia="ru-RU"/>
        </w:rPr>
        <w:t xml:space="preserve">, </w:t>
      </w:r>
      <w:r w:rsidR="00637055" w:rsidRPr="00A94A6E">
        <w:rPr>
          <w:rFonts w:eastAsia="Calibri"/>
          <w:kern w:val="0"/>
          <w:sz w:val="28"/>
          <w:szCs w:val="28"/>
          <w:lang w:eastAsia="ru-RU"/>
        </w:rPr>
        <w:t xml:space="preserve">администрация </w:t>
      </w:r>
      <w:r w:rsidR="00A14D8B">
        <w:rPr>
          <w:rFonts w:eastAsia="Calibri"/>
          <w:kern w:val="0"/>
          <w:sz w:val="28"/>
          <w:szCs w:val="28"/>
          <w:lang w:eastAsia="ru-RU"/>
        </w:rPr>
        <w:t xml:space="preserve">Могочинского </w:t>
      </w:r>
      <w:r w:rsidR="00637055" w:rsidRPr="00A94A6E">
        <w:rPr>
          <w:rFonts w:eastAsia="Calibri"/>
          <w:kern w:val="0"/>
          <w:sz w:val="28"/>
          <w:szCs w:val="28"/>
          <w:lang w:eastAsia="ru-RU"/>
        </w:rPr>
        <w:t xml:space="preserve">муниципального </w:t>
      </w:r>
      <w:r w:rsidR="00A14D8B">
        <w:rPr>
          <w:rFonts w:eastAsia="Calibri"/>
          <w:kern w:val="0"/>
          <w:sz w:val="28"/>
          <w:szCs w:val="28"/>
          <w:lang w:eastAsia="ru-RU"/>
        </w:rPr>
        <w:t xml:space="preserve">округа </w:t>
      </w:r>
      <w:r w:rsidR="00D954C0" w:rsidRPr="005A469D">
        <w:rPr>
          <w:b/>
          <w:bCs/>
          <w:sz w:val="28"/>
          <w:szCs w:val="28"/>
        </w:rPr>
        <w:t>постановля</w:t>
      </w:r>
      <w:r w:rsidR="00637055" w:rsidRPr="005A469D">
        <w:rPr>
          <w:b/>
          <w:bCs/>
          <w:sz w:val="28"/>
          <w:szCs w:val="28"/>
        </w:rPr>
        <w:t>ет</w:t>
      </w:r>
      <w:r w:rsidR="00D954C0" w:rsidRPr="005A469D">
        <w:rPr>
          <w:b/>
          <w:bCs/>
          <w:sz w:val="28"/>
          <w:szCs w:val="28"/>
        </w:rPr>
        <w:t>:</w:t>
      </w:r>
    </w:p>
    <w:p w14:paraId="64D1D06E" w14:textId="77777777" w:rsidR="005A469D" w:rsidRPr="007F4E50" w:rsidRDefault="005A469D" w:rsidP="00200BE7">
      <w:pPr>
        <w:keepNext/>
        <w:widowControl/>
        <w:suppressAutoHyphens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14:paraId="6035EE0A" w14:textId="77777777" w:rsidR="00D954C0" w:rsidRPr="00A94A6E" w:rsidRDefault="00D954C0" w:rsidP="00200BE7">
      <w:pPr>
        <w:ind w:firstLine="709"/>
        <w:jc w:val="both"/>
        <w:rPr>
          <w:sz w:val="28"/>
          <w:szCs w:val="28"/>
        </w:rPr>
      </w:pPr>
      <w:r w:rsidRPr="00A94A6E">
        <w:rPr>
          <w:sz w:val="28"/>
          <w:szCs w:val="28"/>
        </w:rPr>
        <w:t xml:space="preserve">1. Создать муниципальное звено </w:t>
      </w:r>
      <w:r w:rsidR="003A03B8">
        <w:rPr>
          <w:sz w:val="28"/>
          <w:szCs w:val="28"/>
        </w:rPr>
        <w:t xml:space="preserve">Забайкальской </w:t>
      </w:r>
      <w:r w:rsidRPr="00A94A6E">
        <w:rPr>
          <w:sz w:val="28"/>
          <w:szCs w:val="28"/>
        </w:rPr>
        <w:t>территориальной подсистемы единой государственной системы предупреждения и ликвидации чрезвычайных ситуаций</w:t>
      </w:r>
      <w:r w:rsidR="003A03B8">
        <w:rPr>
          <w:sz w:val="28"/>
          <w:szCs w:val="28"/>
        </w:rPr>
        <w:t xml:space="preserve"> на территории </w:t>
      </w:r>
      <w:r w:rsidR="00A14D8B">
        <w:rPr>
          <w:sz w:val="28"/>
          <w:szCs w:val="28"/>
        </w:rPr>
        <w:t xml:space="preserve">Могочинского </w:t>
      </w:r>
      <w:r w:rsidR="003A03B8">
        <w:rPr>
          <w:sz w:val="28"/>
          <w:szCs w:val="28"/>
        </w:rPr>
        <w:t xml:space="preserve">муниципального </w:t>
      </w:r>
      <w:r w:rsidR="00A14D8B">
        <w:rPr>
          <w:sz w:val="28"/>
          <w:szCs w:val="28"/>
        </w:rPr>
        <w:t xml:space="preserve"> округа </w:t>
      </w:r>
      <w:r w:rsidR="003A03B8">
        <w:rPr>
          <w:sz w:val="28"/>
          <w:szCs w:val="28"/>
        </w:rPr>
        <w:t>(далее – муниципальное звено Забайкальской территориальной подсистемы РСЧС)</w:t>
      </w:r>
      <w:r w:rsidRPr="00A94A6E">
        <w:rPr>
          <w:sz w:val="28"/>
          <w:szCs w:val="28"/>
        </w:rPr>
        <w:t>.</w:t>
      </w:r>
    </w:p>
    <w:p w14:paraId="0FF9ECEC" w14:textId="77777777" w:rsidR="00D954C0" w:rsidRPr="00A94A6E" w:rsidRDefault="00D954C0" w:rsidP="00200BE7">
      <w:pPr>
        <w:ind w:firstLine="709"/>
        <w:rPr>
          <w:sz w:val="28"/>
          <w:szCs w:val="28"/>
        </w:rPr>
      </w:pPr>
      <w:r w:rsidRPr="00A94A6E">
        <w:rPr>
          <w:sz w:val="28"/>
          <w:szCs w:val="28"/>
        </w:rPr>
        <w:t>2. Утвердить:</w:t>
      </w:r>
    </w:p>
    <w:p w14:paraId="0202D3CF" w14:textId="77777777" w:rsidR="00D954C0" w:rsidRPr="00A94A6E" w:rsidRDefault="00D954C0" w:rsidP="00200BE7">
      <w:pPr>
        <w:pStyle w:val="3"/>
        <w:suppressAutoHyphens/>
        <w:spacing w:after="0"/>
        <w:ind w:left="0" w:firstLine="709"/>
        <w:rPr>
          <w:rFonts w:ascii="Times New Roman" w:hAnsi="Times New Roman"/>
          <w:sz w:val="28"/>
          <w:szCs w:val="28"/>
        </w:rPr>
      </w:pPr>
      <w:r w:rsidRPr="00A94A6E">
        <w:rPr>
          <w:rFonts w:ascii="Times New Roman" w:hAnsi="Times New Roman"/>
          <w:sz w:val="28"/>
          <w:szCs w:val="28"/>
        </w:rPr>
        <w:t xml:space="preserve">2.1. Положение о муниципальном </w:t>
      </w:r>
      <w:r w:rsidR="003A03B8">
        <w:rPr>
          <w:rFonts w:ascii="Times New Roman" w:hAnsi="Times New Roman"/>
          <w:sz w:val="28"/>
          <w:szCs w:val="28"/>
        </w:rPr>
        <w:t xml:space="preserve">звене Забайкальской </w:t>
      </w:r>
      <w:r w:rsidRPr="00A94A6E">
        <w:rPr>
          <w:rFonts w:ascii="Times New Roman" w:hAnsi="Times New Roman"/>
          <w:sz w:val="28"/>
          <w:szCs w:val="28"/>
        </w:rPr>
        <w:t xml:space="preserve">территориальной подсистемы </w:t>
      </w:r>
      <w:r w:rsidR="003A03B8">
        <w:rPr>
          <w:rFonts w:ascii="Times New Roman" w:hAnsi="Times New Roman"/>
          <w:sz w:val="28"/>
          <w:szCs w:val="28"/>
        </w:rPr>
        <w:t>РСЧС</w:t>
      </w:r>
      <w:r w:rsidRPr="00A94A6E">
        <w:rPr>
          <w:rFonts w:ascii="Times New Roman" w:hAnsi="Times New Roman"/>
          <w:sz w:val="28"/>
          <w:szCs w:val="28"/>
        </w:rPr>
        <w:t xml:space="preserve"> (приложение № 1);</w:t>
      </w:r>
    </w:p>
    <w:p w14:paraId="418456E9" w14:textId="77777777" w:rsidR="00D954C0" w:rsidRPr="00A94A6E" w:rsidRDefault="00D954C0" w:rsidP="00200BE7">
      <w:pPr>
        <w:ind w:firstLine="709"/>
        <w:jc w:val="both"/>
        <w:rPr>
          <w:sz w:val="28"/>
          <w:szCs w:val="28"/>
        </w:rPr>
      </w:pPr>
      <w:r w:rsidRPr="00A94A6E">
        <w:rPr>
          <w:sz w:val="28"/>
          <w:szCs w:val="28"/>
        </w:rPr>
        <w:t xml:space="preserve">2.2. </w:t>
      </w:r>
      <w:r w:rsidRPr="005F6988">
        <w:rPr>
          <w:sz w:val="28"/>
          <w:szCs w:val="28"/>
        </w:rPr>
        <w:t xml:space="preserve">Перечень сил и средств муниципального </w:t>
      </w:r>
      <w:r w:rsidR="003A03B8" w:rsidRPr="005F6988">
        <w:rPr>
          <w:sz w:val="28"/>
          <w:szCs w:val="28"/>
        </w:rPr>
        <w:t>з</w:t>
      </w:r>
      <w:r w:rsidRPr="005F6988">
        <w:rPr>
          <w:sz w:val="28"/>
          <w:szCs w:val="28"/>
        </w:rPr>
        <w:t xml:space="preserve">вена </w:t>
      </w:r>
      <w:r w:rsidR="003A03B8" w:rsidRPr="005F6988">
        <w:rPr>
          <w:sz w:val="28"/>
          <w:szCs w:val="28"/>
        </w:rPr>
        <w:t xml:space="preserve">Забайкальской </w:t>
      </w:r>
      <w:r w:rsidR="00A94A6E" w:rsidRPr="005F6988">
        <w:rPr>
          <w:sz w:val="28"/>
          <w:szCs w:val="28"/>
        </w:rPr>
        <w:t xml:space="preserve">территориальной подсистемы </w:t>
      </w:r>
      <w:r w:rsidR="003A03B8" w:rsidRPr="005F6988">
        <w:rPr>
          <w:sz w:val="28"/>
          <w:szCs w:val="28"/>
        </w:rPr>
        <w:t xml:space="preserve">РСЧС </w:t>
      </w:r>
      <w:r w:rsidRPr="00A94A6E">
        <w:rPr>
          <w:sz w:val="28"/>
          <w:szCs w:val="28"/>
        </w:rPr>
        <w:t>(</w:t>
      </w:r>
      <w:r w:rsidR="005F6988" w:rsidRPr="005E409F">
        <w:rPr>
          <w:sz w:val="28"/>
          <w:szCs w:val="28"/>
        </w:rPr>
        <w:t>приложение № 2</w:t>
      </w:r>
      <w:r w:rsidRPr="005E409F">
        <w:rPr>
          <w:sz w:val="28"/>
          <w:szCs w:val="28"/>
        </w:rPr>
        <w:t>).</w:t>
      </w:r>
    </w:p>
    <w:p w14:paraId="0D06F0A8" w14:textId="77777777" w:rsidR="005229A5" w:rsidRPr="00A94A6E" w:rsidRDefault="00D954C0" w:rsidP="00200BE7">
      <w:pPr>
        <w:pStyle w:val="2"/>
        <w:suppressAutoHyphens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A94A6E">
        <w:rPr>
          <w:rFonts w:ascii="Times New Roman" w:hAnsi="Times New Roman"/>
          <w:sz w:val="28"/>
          <w:szCs w:val="28"/>
        </w:rPr>
        <w:t xml:space="preserve">3. Постановление довести до </w:t>
      </w:r>
      <w:r w:rsidR="00025B35">
        <w:rPr>
          <w:rFonts w:ascii="Times New Roman" w:hAnsi="Times New Roman"/>
          <w:sz w:val="28"/>
          <w:szCs w:val="28"/>
        </w:rPr>
        <w:t xml:space="preserve">сведения </w:t>
      </w:r>
      <w:r w:rsidR="00637055" w:rsidRPr="00A94A6E">
        <w:rPr>
          <w:rFonts w:ascii="Times New Roman" w:hAnsi="Times New Roman"/>
          <w:sz w:val="28"/>
          <w:szCs w:val="28"/>
        </w:rPr>
        <w:t xml:space="preserve">глав </w:t>
      </w:r>
      <w:r w:rsidR="00827D0C">
        <w:rPr>
          <w:rFonts w:ascii="Times New Roman" w:hAnsi="Times New Roman"/>
          <w:sz w:val="28"/>
          <w:szCs w:val="28"/>
        </w:rPr>
        <w:t xml:space="preserve">городских и </w:t>
      </w:r>
      <w:r w:rsidR="00377168" w:rsidRPr="00A94A6E">
        <w:rPr>
          <w:rFonts w:ascii="Times New Roman" w:hAnsi="Times New Roman"/>
          <w:sz w:val="28"/>
          <w:szCs w:val="28"/>
        </w:rPr>
        <w:t xml:space="preserve">сельских </w:t>
      </w:r>
      <w:r w:rsidR="00A14D8B">
        <w:rPr>
          <w:rFonts w:ascii="Times New Roman" w:hAnsi="Times New Roman"/>
          <w:sz w:val="28"/>
          <w:szCs w:val="28"/>
        </w:rPr>
        <w:t xml:space="preserve">администраций Могочинского </w:t>
      </w:r>
      <w:r w:rsidR="00637055" w:rsidRPr="00A94A6E">
        <w:rPr>
          <w:rFonts w:ascii="Times New Roman" w:hAnsi="Times New Roman"/>
          <w:sz w:val="28"/>
          <w:szCs w:val="28"/>
        </w:rPr>
        <w:t>муниципального</w:t>
      </w:r>
      <w:r w:rsidR="00A14D8B">
        <w:rPr>
          <w:rFonts w:ascii="Times New Roman" w:hAnsi="Times New Roman"/>
          <w:sz w:val="28"/>
          <w:szCs w:val="28"/>
        </w:rPr>
        <w:t xml:space="preserve"> округа</w:t>
      </w:r>
      <w:r w:rsidR="00637055" w:rsidRPr="00A94A6E">
        <w:rPr>
          <w:rFonts w:ascii="Times New Roman" w:hAnsi="Times New Roman"/>
          <w:sz w:val="28"/>
          <w:szCs w:val="28"/>
        </w:rPr>
        <w:t xml:space="preserve">, до </w:t>
      </w:r>
      <w:r w:rsidRPr="00A94A6E">
        <w:rPr>
          <w:rFonts w:ascii="Times New Roman" w:hAnsi="Times New Roman"/>
          <w:sz w:val="28"/>
          <w:szCs w:val="28"/>
        </w:rPr>
        <w:t>руководителей организаций</w:t>
      </w:r>
      <w:r w:rsidR="00343D36" w:rsidRPr="00A94A6E">
        <w:rPr>
          <w:rFonts w:ascii="Times New Roman" w:hAnsi="Times New Roman"/>
          <w:sz w:val="28"/>
          <w:szCs w:val="28"/>
        </w:rPr>
        <w:t xml:space="preserve">, находящихся на территории муниципального </w:t>
      </w:r>
      <w:r w:rsidR="00A14D8B">
        <w:rPr>
          <w:rFonts w:ascii="Times New Roman" w:hAnsi="Times New Roman"/>
          <w:sz w:val="28"/>
          <w:szCs w:val="28"/>
        </w:rPr>
        <w:t>округа</w:t>
      </w:r>
      <w:r w:rsidR="00343D36" w:rsidRPr="00A94A6E">
        <w:rPr>
          <w:rFonts w:ascii="Times New Roman" w:hAnsi="Times New Roman"/>
          <w:sz w:val="28"/>
          <w:szCs w:val="28"/>
        </w:rPr>
        <w:t>.</w:t>
      </w:r>
    </w:p>
    <w:p w14:paraId="5E4B1680" w14:textId="3131AD98" w:rsidR="00D954C0" w:rsidRPr="006377FB" w:rsidRDefault="005229A5" w:rsidP="00200BE7">
      <w:pPr>
        <w:keepNext/>
        <w:widowControl/>
        <w:suppressAutoHyphens w:val="0"/>
        <w:autoSpaceDE w:val="0"/>
        <w:autoSpaceDN w:val="0"/>
        <w:adjustRightInd w:val="0"/>
        <w:ind w:firstLine="708"/>
        <w:jc w:val="both"/>
        <w:rPr>
          <w:rFonts w:eastAsia="Calibri"/>
          <w:kern w:val="0"/>
          <w:sz w:val="28"/>
          <w:szCs w:val="28"/>
          <w:lang w:eastAsia="ru-RU"/>
        </w:rPr>
      </w:pPr>
      <w:r w:rsidRPr="006377FB">
        <w:rPr>
          <w:sz w:val="28"/>
          <w:szCs w:val="28"/>
        </w:rPr>
        <w:t xml:space="preserve">4. </w:t>
      </w:r>
      <w:r w:rsidR="005A469D">
        <w:rPr>
          <w:sz w:val="28"/>
          <w:szCs w:val="28"/>
        </w:rPr>
        <w:t>П</w:t>
      </w:r>
      <w:r w:rsidR="007F4E50" w:rsidRPr="006377FB">
        <w:rPr>
          <w:sz w:val="28"/>
          <w:szCs w:val="28"/>
        </w:rPr>
        <w:t xml:space="preserve">остановление администрации </w:t>
      </w:r>
      <w:r w:rsidR="0011017F">
        <w:rPr>
          <w:sz w:val="28"/>
          <w:szCs w:val="28"/>
        </w:rPr>
        <w:t>Могочинского муниципального округа</w:t>
      </w:r>
      <w:r w:rsidR="007F4E50" w:rsidRPr="006377FB">
        <w:rPr>
          <w:sz w:val="28"/>
          <w:szCs w:val="28"/>
        </w:rPr>
        <w:t xml:space="preserve"> от </w:t>
      </w:r>
      <w:r w:rsidR="0011017F">
        <w:rPr>
          <w:sz w:val="28"/>
          <w:szCs w:val="28"/>
        </w:rPr>
        <w:t>30</w:t>
      </w:r>
      <w:r w:rsidR="00EC5BF0">
        <w:rPr>
          <w:sz w:val="28"/>
          <w:szCs w:val="28"/>
        </w:rPr>
        <w:t xml:space="preserve"> июля </w:t>
      </w:r>
      <w:r w:rsidR="0011017F">
        <w:rPr>
          <w:sz w:val="28"/>
          <w:szCs w:val="28"/>
        </w:rPr>
        <w:t>2024</w:t>
      </w:r>
      <w:r w:rsidR="00EC5BF0">
        <w:rPr>
          <w:sz w:val="28"/>
          <w:szCs w:val="28"/>
        </w:rPr>
        <w:t xml:space="preserve"> года</w:t>
      </w:r>
      <w:r w:rsidR="007F4E50" w:rsidRPr="006377FB">
        <w:rPr>
          <w:sz w:val="28"/>
          <w:szCs w:val="28"/>
        </w:rPr>
        <w:t xml:space="preserve"> № </w:t>
      </w:r>
      <w:r w:rsidR="0011017F">
        <w:rPr>
          <w:sz w:val="28"/>
          <w:szCs w:val="28"/>
        </w:rPr>
        <w:t>1221</w:t>
      </w:r>
      <w:r w:rsidR="006377FB" w:rsidRPr="006377FB">
        <w:rPr>
          <w:sz w:val="28"/>
          <w:szCs w:val="28"/>
        </w:rPr>
        <w:t xml:space="preserve"> </w:t>
      </w:r>
      <w:r w:rsidR="006377FB">
        <w:rPr>
          <w:sz w:val="28"/>
          <w:szCs w:val="28"/>
        </w:rPr>
        <w:t>«</w:t>
      </w:r>
      <w:r w:rsidR="006377FB" w:rsidRPr="006377FB">
        <w:rPr>
          <w:rFonts w:eastAsia="Calibri"/>
          <w:kern w:val="0"/>
          <w:sz w:val="28"/>
          <w:szCs w:val="28"/>
          <w:lang w:eastAsia="ru-RU"/>
        </w:rPr>
        <w:t xml:space="preserve">О муниципальном звене территориальной подсистемы единой государственной системы предупреждения и ликвидации чрезвычайных ситуаций Забайкальского края </w:t>
      </w:r>
      <w:r w:rsidR="006377FB" w:rsidRPr="006377FB">
        <w:rPr>
          <w:rFonts w:eastAsia="Calibri"/>
          <w:kern w:val="0"/>
          <w:sz w:val="28"/>
          <w:szCs w:val="28"/>
          <w:lang w:eastAsia="ru-RU"/>
        </w:rPr>
        <w:lastRenderedPageBreak/>
        <w:t xml:space="preserve">на территории </w:t>
      </w:r>
      <w:r w:rsidR="0011017F">
        <w:rPr>
          <w:rFonts w:eastAsia="Calibri"/>
          <w:kern w:val="0"/>
          <w:sz w:val="28"/>
          <w:szCs w:val="28"/>
          <w:lang w:eastAsia="ru-RU"/>
        </w:rPr>
        <w:t>Могочинского муниципального округа</w:t>
      </w:r>
      <w:r w:rsidR="00EC5BF0">
        <w:rPr>
          <w:rFonts w:eastAsia="Calibri"/>
          <w:kern w:val="0"/>
          <w:sz w:val="28"/>
          <w:szCs w:val="28"/>
          <w:lang w:eastAsia="ru-RU"/>
        </w:rPr>
        <w:t>»</w:t>
      </w:r>
      <w:r w:rsidR="00292A1C">
        <w:rPr>
          <w:rFonts w:eastAsia="Calibri"/>
          <w:kern w:val="0"/>
          <w:sz w:val="28"/>
          <w:szCs w:val="28"/>
          <w:lang w:eastAsia="ru-RU"/>
        </w:rPr>
        <w:t xml:space="preserve">, </w:t>
      </w:r>
      <w:r w:rsidR="005A469D">
        <w:rPr>
          <w:rFonts w:eastAsia="Calibri"/>
          <w:sz w:val="28"/>
          <w:szCs w:val="28"/>
        </w:rPr>
        <w:t xml:space="preserve"> считать </w:t>
      </w:r>
      <w:r w:rsidR="005A469D" w:rsidRPr="006377FB">
        <w:rPr>
          <w:sz w:val="28"/>
          <w:szCs w:val="28"/>
        </w:rPr>
        <w:t xml:space="preserve"> утратившим силу</w:t>
      </w:r>
      <w:r w:rsidR="005A469D">
        <w:rPr>
          <w:sz w:val="28"/>
          <w:szCs w:val="28"/>
        </w:rPr>
        <w:t>.</w:t>
      </w:r>
    </w:p>
    <w:p w14:paraId="01AB128E" w14:textId="77777777" w:rsidR="005A469D" w:rsidRPr="002E5193" w:rsidRDefault="00A94A6E" w:rsidP="00200BE7">
      <w:pPr>
        <w:ind w:firstLine="644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5</w:t>
      </w:r>
      <w:r w:rsidR="00D954C0" w:rsidRPr="00A94A6E">
        <w:rPr>
          <w:sz w:val="28"/>
          <w:szCs w:val="28"/>
        </w:rPr>
        <w:t xml:space="preserve">. </w:t>
      </w:r>
      <w:r w:rsidR="005A469D" w:rsidRPr="002E5193">
        <w:rPr>
          <w:color w:val="000000" w:themeColor="text1"/>
          <w:sz w:val="28"/>
          <w:szCs w:val="28"/>
        </w:rPr>
        <w:t xml:space="preserve">Настоящее постановление официально обнародовать на специально оборудованном стенде, расположенном на первом этаже здания по адресу: Забайкальский край, г. Могоча, ул. Комсомольская, д. 13. </w:t>
      </w:r>
      <w:proofErr w:type="gramStart"/>
      <w:r w:rsidR="005A469D" w:rsidRPr="002E5193">
        <w:rPr>
          <w:color w:val="000000" w:themeColor="text1"/>
          <w:sz w:val="28"/>
          <w:szCs w:val="28"/>
        </w:rPr>
        <w:t xml:space="preserve">Дополнительно настоящее постановление официально обнародовать на сайте администрации </w:t>
      </w:r>
      <w:r w:rsidR="005A469D">
        <w:rPr>
          <w:color w:val="000000" w:themeColor="text1"/>
          <w:sz w:val="28"/>
          <w:szCs w:val="28"/>
        </w:rPr>
        <w:t xml:space="preserve">Могочинского </w:t>
      </w:r>
      <w:r w:rsidR="005A469D" w:rsidRPr="002E5193">
        <w:rPr>
          <w:color w:val="000000" w:themeColor="text1"/>
          <w:sz w:val="28"/>
          <w:szCs w:val="28"/>
        </w:rPr>
        <w:t xml:space="preserve">муниципального </w:t>
      </w:r>
      <w:r w:rsidR="005A469D">
        <w:rPr>
          <w:color w:val="000000" w:themeColor="text1"/>
          <w:sz w:val="28"/>
          <w:szCs w:val="28"/>
        </w:rPr>
        <w:t>округа</w:t>
      </w:r>
      <w:r w:rsidR="005A469D" w:rsidRPr="002E5193">
        <w:rPr>
          <w:color w:val="000000" w:themeColor="text1"/>
          <w:sz w:val="28"/>
          <w:szCs w:val="28"/>
        </w:rPr>
        <w:t xml:space="preserve"> в информационно-телекоммуникационной сети Интернет, размещенному по адресу: «</w:t>
      </w:r>
      <w:r w:rsidR="005A469D" w:rsidRPr="002E5193">
        <w:rPr>
          <w:color w:val="000000" w:themeColor="text1"/>
          <w:sz w:val="28"/>
          <w:szCs w:val="28"/>
          <w:lang w:val="en-US"/>
        </w:rPr>
        <w:t>https</w:t>
      </w:r>
      <w:r w:rsidR="005A469D" w:rsidRPr="002E5193">
        <w:rPr>
          <w:color w:val="000000" w:themeColor="text1"/>
          <w:sz w:val="28"/>
          <w:szCs w:val="28"/>
        </w:rPr>
        <w:t>://</w:t>
      </w:r>
      <w:proofErr w:type="spellStart"/>
      <w:r w:rsidR="005A469D" w:rsidRPr="002E5193">
        <w:rPr>
          <w:color w:val="000000" w:themeColor="text1"/>
          <w:sz w:val="28"/>
          <w:szCs w:val="28"/>
          <w:lang w:val="en-US"/>
        </w:rPr>
        <w:t>mogocha</w:t>
      </w:r>
      <w:proofErr w:type="spellEnd"/>
      <w:r w:rsidR="005A469D" w:rsidRPr="002E5193">
        <w:rPr>
          <w:color w:val="000000" w:themeColor="text1"/>
          <w:sz w:val="28"/>
          <w:szCs w:val="28"/>
        </w:rPr>
        <w:t>.75.</w:t>
      </w:r>
      <w:proofErr w:type="spellStart"/>
      <w:r w:rsidR="005A469D" w:rsidRPr="002E5193">
        <w:rPr>
          <w:color w:val="000000" w:themeColor="text1"/>
          <w:sz w:val="28"/>
          <w:szCs w:val="28"/>
          <w:lang w:val="en-US"/>
        </w:rPr>
        <w:t>ru</w:t>
      </w:r>
      <w:proofErr w:type="spellEnd"/>
      <w:r w:rsidR="005A469D" w:rsidRPr="002E5193">
        <w:rPr>
          <w:color w:val="000000" w:themeColor="text1"/>
          <w:sz w:val="28"/>
          <w:szCs w:val="28"/>
        </w:rPr>
        <w:t xml:space="preserve">». </w:t>
      </w:r>
      <w:proofErr w:type="gramEnd"/>
    </w:p>
    <w:p w14:paraId="1AF39433" w14:textId="715FE614" w:rsidR="006377FB" w:rsidRPr="00A14D8B" w:rsidRDefault="006377FB" w:rsidP="00200BE7">
      <w:pPr>
        <w:ind w:firstLine="709"/>
        <w:jc w:val="both"/>
        <w:rPr>
          <w:color w:val="FF0000"/>
          <w:sz w:val="28"/>
          <w:szCs w:val="28"/>
        </w:rPr>
      </w:pPr>
      <w:r w:rsidRPr="005A469D">
        <w:rPr>
          <w:color w:val="000000" w:themeColor="text1"/>
          <w:sz w:val="28"/>
          <w:szCs w:val="28"/>
        </w:rPr>
        <w:t xml:space="preserve">6. </w:t>
      </w:r>
      <w:r w:rsidR="00AD29EF">
        <w:rPr>
          <w:color w:val="000000" w:themeColor="text1"/>
          <w:sz w:val="28"/>
          <w:szCs w:val="28"/>
        </w:rPr>
        <w:t>Настоящее п</w:t>
      </w:r>
      <w:r w:rsidRPr="005A469D">
        <w:rPr>
          <w:color w:val="000000" w:themeColor="text1"/>
          <w:sz w:val="28"/>
          <w:szCs w:val="28"/>
        </w:rPr>
        <w:t>остановление вступает в силу на следующий день после дня его официального об</w:t>
      </w:r>
      <w:r w:rsidR="00292A1C">
        <w:rPr>
          <w:color w:val="000000" w:themeColor="text1"/>
          <w:sz w:val="28"/>
          <w:szCs w:val="28"/>
        </w:rPr>
        <w:t>народования.</w:t>
      </w:r>
    </w:p>
    <w:p w14:paraId="0D892E5E" w14:textId="537066CB" w:rsidR="00530A73" w:rsidRPr="00A94A6E" w:rsidRDefault="006377FB" w:rsidP="00200BE7">
      <w:pPr>
        <w:ind w:firstLine="709"/>
        <w:jc w:val="both"/>
        <w:rPr>
          <w:rFonts w:eastAsia="Calibri"/>
          <w:kern w:val="0"/>
          <w:sz w:val="28"/>
          <w:szCs w:val="28"/>
          <w:lang w:eastAsia="ru-RU"/>
        </w:rPr>
      </w:pPr>
      <w:r>
        <w:rPr>
          <w:sz w:val="28"/>
          <w:szCs w:val="28"/>
        </w:rPr>
        <w:t xml:space="preserve">7. </w:t>
      </w:r>
      <w:proofErr w:type="gramStart"/>
      <w:r w:rsidR="00D954C0" w:rsidRPr="00A94A6E">
        <w:rPr>
          <w:sz w:val="28"/>
          <w:szCs w:val="28"/>
        </w:rPr>
        <w:t>Контроль за</w:t>
      </w:r>
      <w:proofErr w:type="gramEnd"/>
      <w:r w:rsidR="00D954C0" w:rsidRPr="00A94A6E">
        <w:rPr>
          <w:sz w:val="28"/>
          <w:szCs w:val="28"/>
        </w:rPr>
        <w:t xml:space="preserve"> исп</w:t>
      </w:r>
      <w:r w:rsidR="007F4E50">
        <w:rPr>
          <w:sz w:val="28"/>
          <w:szCs w:val="28"/>
        </w:rPr>
        <w:t xml:space="preserve">олнением </w:t>
      </w:r>
      <w:r w:rsidR="005A469D">
        <w:rPr>
          <w:sz w:val="28"/>
          <w:szCs w:val="28"/>
        </w:rPr>
        <w:t xml:space="preserve">настоящего </w:t>
      </w:r>
      <w:r w:rsidR="007F4E50">
        <w:rPr>
          <w:sz w:val="28"/>
          <w:szCs w:val="28"/>
        </w:rPr>
        <w:t xml:space="preserve">постановления </w:t>
      </w:r>
      <w:r w:rsidR="005A469D">
        <w:rPr>
          <w:sz w:val="28"/>
          <w:szCs w:val="28"/>
        </w:rPr>
        <w:t>оставляю</w:t>
      </w:r>
      <w:r w:rsidR="007F4E50">
        <w:rPr>
          <w:sz w:val="28"/>
          <w:szCs w:val="28"/>
        </w:rPr>
        <w:t xml:space="preserve"> </w:t>
      </w:r>
      <w:r w:rsidR="00EC5BF0">
        <w:rPr>
          <w:sz w:val="28"/>
          <w:szCs w:val="28"/>
        </w:rPr>
        <w:t>за</w:t>
      </w:r>
      <w:r w:rsidR="007F4E50">
        <w:rPr>
          <w:sz w:val="28"/>
          <w:szCs w:val="28"/>
        </w:rPr>
        <w:t xml:space="preserve"> </w:t>
      </w:r>
      <w:r w:rsidR="00EC5BF0">
        <w:rPr>
          <w:sz w:val="28"/>
          <w:szCs w:val="28"/>
        </w:rPr>
        <w:t>собой.</w:t>
      </w:r>
    </w:p>
    <w:p w14:paraId="62C47B5A" w14:textId="77777777" w:rsidR="00530A73" w:rsidRPr="00A94A6E" w:rsidRDefault="00530A73" w:rsidP="00200BE7">
      <w:pPr>
        <w:keepNext/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kern w:val="0"/>
          <w:sz w:val="28"/>
          <w:szCs w:val="28"/>
          <w:lang w:eastAsia="ru-RU"/>
        </w:rPr>
      </w:pPr>
    </w:p>
    <w:p w14:paraId="26BD162C" w14:textId="77777777" w:rsidR="00530A73" w:rsidRDefault="00530A73" w:rsidP="00200BE7">
      <w:pPr>
        <w:keepNext/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kern w:val="0"/>
          <w:sz w:val="28"/>
          <w:szCs w:val="28"/>
          <w:lang w:eastAsia="ru-RU"/>
        </w:rPr>
      </w:pPr>
    </w:p>
    <w:p w14:paraId="3F084DBB" w14:textId="4A8F9812" w:rsidR="00A94A6E" w:rsidRDefault="00292A1C" w:rsidP="00200BE7">
      <w:pPr>
        <w:keepNext/>
        <w:widowControl/>
        <w:suppressAutoHyphens w:val="0"/>
        <w:autoSpaceDE w:val="0"/>
        <w:autoSpaceDN w:val="0"/>
        <w:adjustRightInd w:val="0"/>
        <w:jc w:val="both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>И.о.г</w:t>
      </w:r>
      <w:r w:rsidR="00A14D8B" w:rsidRPr="00A14D8B">
        <w:rPr>
          <w:noProof/>
          <w:sz w:val="28"/>
          <w:szCs w:val="28"/>
          <w:lang w:eastAsia="ru-RU"/>
        </w:rPr>
        <w:t>лав</w:t>
      </w:r>
      <w:r>
        <w:rPr>
          <w:noProof/>
          <w:sz w:val="28"/>
          <w:szCs w:val="28"/>
          <w:lang w:eastAsia="ru-RU"/>
        </w:rPr>
        <w:t>ы</w:t>
      </w:r>
      <w:r w:rsidR="00A14D8B">
        <w:rPr>
          <w:noProof/>
          <w:sz w:val="28"/>
          <w:szCs w:val="28"/>
          <w:lang w:eastAsia="ru-RU"/>
        </w:rPr>
        <w:t xml:space="preserve"> Могочинского</w:t>
      </w:r>
    </w:p>
    <w:p w14:paraId="3C9ADE2B" w14:textId="075AB449" w:rsidR="00A14D8B" w:rsidRPr="00A14D8B" w:rsidRDefault="00A14D8B" w:rsidP="00200BE7">
      <w:pPr>
        <w:keepNext/>
        <w:widowControl/>
        <w:suppressAutoHyphens w:val="0"/>
        <w:autoSpaceDE w:val="0"/>
        <w:autoSpaceDN w:val="0"/>
        <w:adjustRightInd w:val="0"/>
        <w:jc w:val="both"/>
        <w:rPr>
          <w:rFonts w:eastAsia="Calibri"/>
          <w:kern w:val="0"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 xml:space="preserve">муниципального округа                                                      </w:t>
      </w:r>
      <w:r w:rsidR="00292A1C">
        <w:rPr>
          <w:noProof/>
          <w:sz w:val="28"/>
          <w:szCs w:val="28"/>
          <w:lang w:eastAsia="ru-RU"/>
        </w:rPr>
        <w:t xml:space="preserve">   </w:t>
      </w:r>
      <w:r>
        <w:rPr>
          <w:noProof/>
          <w:sz w:val="28"/>
          <w:szCs w:val="28"/>
          <w:lang w:eastAsia="ru-RU"/>
        </w:rPr>
        <w:t xml:space="preserve">  </w:t>
      </w:r>
      <w:r w:rsidR="00292A1C">
        <w:rPr>
          <w:noProof/>
          <w:sz w:val="28"/>
          <w:szCs w:val="28"/>
          <w:lang w:eastAsia="ru-RU"/>
        </w:rPr>
        <w:t>Н</w:t>
      </w:r>
      <w:r>
        <w:rPr>
          <w:noProof/>
          <w:sz w:val="28"/>
          <w:szCs w:val="28"/>
          <w:lang w:eastAsia="ru-RU"/>
        </w:rPr>
        <w:t xml:space="preserve">.А. </w:t>
      </w:r>
      <w:r w:rsidR="00292A1C">
        <w:rPr>
          <w:noProof/>
          <w:sz w:val="28"/>
          <w:szCs w:val="28"/>
          <w:lang w:eastAsia="ru-RU"/>
        </w:rPr>
        <w:t>Платонова</w:t>
      </w:r>
    </w:p>
    <w:p w14:paraId="1C49EC4B" w14:textId="77777777" w:rsidR="00530A73" w:rsidRDefault="00530A73" w:rsidP="00200BE7">
      <w:pPr>
        <w:keepNext/>
        <w:jc w:val="right"/>
        <w:rPr>
          <w:rStyle w:val="a3"/>
          <w:b w:val="0"/>
          <w:bCs w:val="0"/>
          <w:sz w:val="28"/>
          <w:szCs w:val="28"/>
        </w:rPr>
      </w:pPr>
      <w:r w:rsidRPr="00A94A6E">
        <w:rPr>
          <w:rStyle w:val="a3"/>
          <w:b w:val="0"/>
          <w:bCs w:val="0"/>
          <w:sz w:val="28"/>
          <w:szCs w:val="28"/>
        </w:rPr>
        <w:br w:type="page"/>
      </w:r>
      <w:r w:rsidR="00312BD1" w:rsidRPr="00EA6625">
        <w:rPr>
          <w:rStyle w:val="a3"/>
          <w:b w:val="0"/>
          <w:bCs w:val="0"/>
          <w:sz w:val="28"/>
          <w:szCs w:val="28"/>
        </w:rPr>
        <w:lastRenderedPageBreak/>
        <w:t>ПРИЛОЖЕНИЕ № 1</w:t>
      </w:r>
    </w:p>
    <w:p w14:paraId="5AFAB676" w14:textId="7EF6C938" w:rsidR="00312BD1" w:rsidRPr="00EA6625" w:rsidRDefault="00292A1C" w:rsidP="00200BE7">
      <w:pPr>
        <w:keepNext/>
        <w:jc w:val="right"/>
        <w:rPr>
          <w:sz w:val="28"/>
          <w:szCs w:val="28"/>
        </w:rPr>
      </w:pPr>
      <w:r>
        <w:rPr>
          <w:rStyle w:val="a3"/>
          <w:b w:val="0"/>
          <w:bCs w:val="0"/>
          <w:sz w:val="28"/>
          <w:szCs w:val="28"/>
        </w:rPr>
        <w:t xml:space="preserve">УТВЕРЖДЕНО </w:t>
      </w:r>
    </w:p>
    <w:p w14:paraId="5F36B611" w14:textId="7129ED88" w:rsidR="005F5C1D" w:rsidRPr="00EA6625" w:rsidRDefault="00530A73" w:rsidP="00200BE7">
      <w:pPr>
        <w:keepNext/>
        <w:jc w:val="right"/>
        <w:rPr>
          <w:rStyle w:val="a3"/>
          <w:b w:val="0"/>
          <w:bCs w:val="0"/>
          <w:sz w:val="28"/>
          <w:szCs w:val="28"/>
        </w:rPr>
      </w:pPr>
      <w:r w:rsidRPr="00EA6625">
        <w:rPr>
          <w:rStyle w:val="a3"/>
          <w:b w:val="0"/>
          <w:bCs w:val="0"/>
          <w:sz w:val="28"/>
          <w:szCs w:val="28"/>
        </w:rPr>
        <w:t xml:space="preserve"> </w:t>
      </w:r>
      <w:r w:rsidR="005F5C1D" w:rsidRPr="00EA6625">
        <w:rPr>
          <w:rStyle w:val="a3"/>
          <w:b w:val="0"/>
          <w:bCs w:val="0"/>
          <w:sz w:val="28"/>
          <w:szCs w:val="28"/>
        </w:rPr>
        <w:t>постановлени</w:t>
      </w:r>
      <w:r w:rsidR="00292A1C">
        <w:rPr>
          <w:rStyle w:val="a3"/>
          <w:b w:val="0"/>
          <w:bCs w:val="0"/>
          <w:sz w:val="28"/>
          <w:szCs w:val="28"/>
        </w:rPr>
        <w:t>ем</w:t>
      </w:r>
      <w:r w:rsidR="005F5C1D" w:rsidRPr="00EA6625">
        <w:rPr>
          <w:rStyle w:val="a3"/>
          <w:b w:val="0"/>
          <w:bCs w:val="0"/>
          <w:sz w:val="28"/>
          <w:szCs w:val="28"/>
        </w:rPr>
        <w:t xml:space="preserve"> администрации</w:t>
      </w:r>
    </w:p>
    <w:p w14:paraId="50F384EA" w14:textId="77777777" w:rsidR="00A14D8B" w:rsidRPr="00EA6625" w:rsidRDefault="00A14D8B" w:rsidP="00200BE7">
      <w:pPr>
        <w:keepNext/>
        <w:jc w:val="right"/>
        <w:rPr>
          <w:sz w:val="28"/>
          <w:szCs w:val="28"/>
        </w:rPr>
      </w:pPr>
      <w:r>
        <w:rPr>
          <w:rStyle w:val="a3"/>
          <w:b w:val="0"/>
          <w:bCs w:val="0"/>
          <w:sz w:val="28"/>
          <w:szCs w:val="28"/>
        </w:rPr>
        <w:t xml:space="preserve">Могочинского </w:t>
      </w:r>
      <w:r w:rsidR="005F5C1D" w:rsidRPr="00EA6625">
        <w:rPr>
          <w:rStyle w:val="a3"/>
          <w:b w:val="0"/>
          <w:bCs w:val="0"/>
          <w:sz w:val="28"/>
          <w:szCs w:val="28"/>
        </w:rPr>
        <w:t>муниципального</w:t>
      </w:r>
      <w:r>
        <w:rPr>
          <w:rStyle w:val="a3"/>
          <w:b w:val="0"/>
          <w:bCs w:val="0"/>
          <w:sz w:val="28"/>
          <w:szCs w:val="28"/>
        </w:rPr>
        <w:t xml:space="preserve"> округа</w:t>
      </w:r>
    </w:p>
    <w:p w14:paraId="293EDD93" w14:textId="4DC35DAB" w:rsidR="00530A73" w:rsidRPr="00EA6625" w:rsidRDefault="00385D47" w:rsidP="00200BE7">
      <w:pPr>
        <w:keepNext/>
        <w:jc w:val="right"/>
        <w:rPr>
          <w:sz w:val="28"/>
          <w:szCs w:val="28"/>
        </w:rPr>
      </w:pPr>
      <w:r w:rsidRPr="00EA6625">
        <w:rPr>
          <w:rStyle w:val="a3"/>
          <w:b w:val="0"/>
          <w:bCs w:val="0"/>
          <w:sz w:val="28"/>
          <w:szCs w:val="28"/>
        </w:rPr>
        <w:t xml:space="preserve">от </w:t>
      </w:r>
      <w:r w:rsidR="00312BD1">
        <w:rPr>
          <w:rStyle w:val="a3"/>
          <w:b w:val="0"/>
          <w:bCs w:val="0"/>
          <w:sz w:val="28"/>
          <w:szCs w:val="28"/>
        </w:rPr>
        <w:t xml:space="preserve"> </w:t>
      </w:r>
      <w:r w:rsidR="00C81713">
        <w:rPr>
          <w:rStyle w:val="a3"/>
          <w:b w:val="0"/>
          <w:bCs w:val="0"/>
          <w:sz w:val="28"/>
          <w:szCs w:val="28"/>
        </w:rPr>
        <w:t>05</w:t>
      </w:r>
      <w:r w:rsidR="00C32941">
        <w:rPr>
          <w:rStyle w:val="a3"/>
          <w:b w:val="0"/>
          <w:bCs w:val="0"/>
          <w:sz w:val="28"/>
          <w:szCs w:val="28"/>
        </w:rPr>
        <w:t xml:space="preserve">  </w:t>
      </w:r>
      <w:r w:rsidR="00581C93">
        <w:rPr>
          <w:rStyle w:val="a3"/>
          <w:b w:val="0"/>
          <w:bCs w:val="0"/>
          <w:sz w:val="28"/>
          <w:szCs w:val="28"/>
        </w:rPr>
        <w:t>декабря</w:t>
      </w:r>
      <w:r w:rsidR="00C32941">
        <w:rPr>
          <w:rStyle w:val="a3"/>
          <w:b w:val="0"/>
          <w:bCs w:val="0"/>
          <w:sz w:val="28"/>
          <w:szCs w:val="28"/>
        </w:rPr>
        <w:t xml:space="preserve"> </w:t>
      </w:r>
      <w:r w:rsidR="007F4E50" w:rsidRPr="00EA6625">
        <w:rPr>
          <w:rStyle w:val="a3"/>
          <w:b w:val="0"/>
          <w:bCs w:val="0"/>
          <w:sz w:val="28"/>
          <w:szCs w:val="28"/>
        </w:rPr>
        <w:t>20</w:t>
      </w:r>
      <w:r w:rsidR="00A14D8B">
        <w:rPr>
          <w:rStyle w:val="a3"/>
          <w:b w:val="0"/>
          <w:bCs w:val="0"/>
          <w:sz w:val="28"/>
          <w:szCs w:val="28"/>
        </w:rPr>
        <w:t>2</w:t>
      </w:r>
      <w:r w:rsidR="00C32941">
        <w:rPr>
          <w:rStyle w:val="a3"/>
          <w:b w:val="0"/>
          <w:bCs w:val="0"/>
          <w:sz w:val="28"/>
          <w:szCs w:val="28"/>
        </w:rPr>
        <w:t>5</w:t>
      </w:r>
      <w:r w:rsidR="007F4E50" w:rsidRPr="00EA6625">
        <w:rPr>
          <w:rStyle w:val="a3"/>
          <w:b w:val="0"/>
          <w:bCs w:val="0"/>
          <w:sz w:val="28"/>
          <w:szCs w:val="28"/>
        </w:rPr>
        <w:t xml:space="preserve"> </w:t>
      </w:r>
      <w:r w:rsidR="00530A73" w:rsidRPr="00EA6625">
        <w:rPr>
          <w:rStyle w:val="a3"/>
          <w:b w:val="0"/>
          <w:bCs w:val="0"/>
          <w:sz w:val="28"/>
          <w:szCs w:val="28"/>
        </w:rPr>
        <w:t xml:space="preserve"> г</w:t>
      </w:r>
      <w:r w:rsidR="00312BD1">
        <w:rPr>
          <w:rStyle w:val="a3"/>
          <w:b w:val="0"/>
          <w:bCs w:val="0"/>
          <w:sz w:val="28"/>
          <w:szCs w:val="28"/>
        </w:rPr>
        <w:t xml:space="preserve">ода </w:t>
      </w:r>
      <w:r w:rsidR="00530A73" w:rsidRPr="00EA6625">
        <w:rPr>
          <w:rStyle w:val="a3"/>
          <w:b w:val="0"/>
          <w:bCs w:val="0"/>
          <w:sz w:val="28"/>
          <w:szCs w:val="28"/>
        </w:rPr>
        <w:t xml:space="preserve"> № </w:t>
      </w:r>
      <w:r w:rsidR="00C81713">
        <w:rPr>
          <w:rStyle w:val="a3"/>
          <w:b w:val="0"/>
          <w:bCs w:val="0"/>
          <w:sz w:val="28"/>
          <w:szCs w:val="28"/>
        </w:rPr>
        <w:t>1508</w:t>
      </w:r>
      <w:r w:rsidR="00C32941">
        <w:rPr>
          <w:rStyle w:val="a3"/>
          <w:b w:val="0"/>
          <w:bCs w:val="0"/>
          <w:sz w:val="28"/>
          <w:szCs w:val="28"/>
        </w:rPr>
        <w:t xml:space="preserve">       </w:t>
      </w:r>
    </w:p>
    <w:p w14:paraId="6BC71EB3" w14:textId="77777777" w:rsidR="00530A73" w:rsidRPr="00A94A6E" w:rsidRDefault="00530A73" w:rsidP="00200BE7">
      <w:pPr>
        <w:keepNext/>
        <w:widowControl/>
        <w:suppressAutoHyphens w:val="0"/>
        <w:autoSpaceDE w:val="0"/>
        <w:autoSpaceDN w:val="0"/>
        <w:adjustRightInd w:val="0"/>
        <w:ind w:firstLine="709"/>
        <w:jc w:val="right"/>
        <w:rPr>
          <w:rFonts w:eastAsia="Calibri"/>
          <w:kern w:val="0"/>
          <w:sz w:val="28"/>
          <w:szCs w:val="28"/>
          <w:lang w:eastAsia="ru-RU"/>
        </w:rPr>
      </w:pPr>
    </w:p>
    <w:p w14:paraId="50F1B21C" w14:textId="77777777" w:rsidR="00530A73" w:rsidRPr="00A94A6E" w:rsidRDefault="00312BD1" w:rsidP="00200BE7">
      <w:pPr>
        <w:keepNext/>
        <w:widowControl/>
        <w:suppressAutoHyphens w:val="0"/>
        <w:autoSpaceDE w:val="0"/>
        <w:autoSpaceDN w:val="0"/>
        <w:adjustRightInd w:val="0"/>
        <w:jc w:val="center"/>
        <w:outlineLvl w:val="0"/>
        <w:rPr>
          <w:rFonts w:eastAsia="Calibri"/>
          <w:b/>
          <w:bCs/>
          <w:kern w:val="0"/>
          <w:sz w:val="28"/>
          <w:szCs w:val="28"/>
          <w:lang w:eastAsia="ru-RU"/>
        </w:rPr>
      </w:pPr>
      <w:r w:rsidRPr="00A94A6E">
        <w:rPr>
          <w:rFonts w:eastAsia="Calibri"/>
          <w:b/>
          <w:bCs/>
          <w:kern w:val="0"/>
          <w:sz w:val="28"/>
          <w:szCs w:val="28"/>
          <w:lang w:eastAsia="ru-RU"/>
        </w:rPr>
        <w:t xml:space="preserve">ПОЛОЖЕНИЕ </w:t>
      </w:r>
      <w:r w:rsidRPr="00A94A6E">
        <w:rPr>
          <w:rFonts w:eastAsia="Calibri"/>
          <w:b/>
          <w:bCs/>
          <w:kern w:val="0"/>
          <w:sz w:val="28"/>
          <w:szCs w:val="28"/>
          <w:lang w:eastAsia="ru-RU"/>
        </w:rPr>
        <w:br/>
      </w:r>
      <w:r w:rsidR="00530A73" w:rsidRPr="00A94A6E">
        <w:rPr>
          <w:rFonts w:eastAsia="Calibri"/>
          <w:b/>
          <w:kern w:val="0"/>
          <w:sz w:val="28"/>
          <w:szCs w:val="28"/>
          <w:lang w:eastAsia="ru-RU"/>
        </w:rPr>
        <w:t xml:space="preserve">о муниципальном звене территориальной подсистемы единой государственной системы предупреждения и ликвидации чрезвычайных ситуаций на территории </w:t>
      </w:r>
      <w:r w:rsidR="00A14D8B">
        <w:rPr>
          <w:rFonts w:eastAsia="Calibri"/>
          <w:b/>
          <w:kern w:val="0"/>
          <w:sz w:val="28"/>
          <w:szCs w:val="28"/>
          <w:lang w:eastAsia="ru-RU"/>
        </w:rPr>
        <w:t xml:space="preserve">Могочинского </w:t>
      </w:r>
      <w:r w:rsidR="00530A73" w:rsidRPr="00A94A6E">
        <w:rPr>
          <w:rFonts w:eastAsia="Calibri"/>
          <w:b/>
          <w:kern w:val="0"/>
          <w:sz w:val="28"/>
          <w:szCs w:val="28"/>
          <w:lang w:eastAsia="ru-RU"/>
        </w:rPr>
        <w:t>му</w:t>
      </w:r>
      <w:r w:rsidR="007F4E50">
        <w:rPr>
          <w:rFonts w:eastAsia="Calibri"/>
          <w:b/>
          <w:kern w:val="0"/>
          <w:sz w:val="28"/>
          <w:szCs w:val="28"/>
          <w:lang w:eastAsia="ru-RU"/>
        </w:rPr>
        <w:t xml:space="preserve">ниципального </w:t>
      </w:r>
      <w:r w:rsidR="00A14D8B">
        <w:rPr>
          <w:rFonts w:eastAsia="Calibri"/>
          <w:b/>
          <w:kern w:val="0"/>
          <w:sz w:val="28"/>
          <w:szCs w:val="28"/>
          <w:lang w:eastAsia="ru-RU"/>
        </w:rPr>
        <w:t>округа</w:t>
      </w:r>
    </w:p>
    <w:p w14:paraId="634ACA64" w14:textId="77777777" w:rsidR="00530A73" w:rsidRPr="00A94A6E" w:rsidRDefault="00530A73" w:rsidP="00200BE7">
      <w:pPr>
        <w:keepNext/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kern w:val="0"/>
          <w:sz w:val="28"/>
          <w:szCs w:val="28"/>
          <w:lang w:eastAsia="ru-RU"/>
        </w:rPr>
      </w:pPr>
    </w:p>
    <w:p w14:paraId="47433F96" w14:textId="77777777" w:rsidR="00530A73" w:rsidRPr="00A94A6E" w:rsidRDefault="00530A73" w:rsidP="00200BE7">
      <w:pPr>
        <w:keepNext/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kern w:val="0"/>
          <w:sz w:val="28"/>
          <w:szCs w:val="28"/>
          <w:lang w:eastAsia="ru-RU"/>
        </w:rPr>
      </w:pPr>
      <w:r w:rsidRPr="00A94A6E">
        <w:rPr>
          <w:rFonts w:eastAsia="Calibri"/>
          <w:kern w:val="0"/>
          <w:sz w:val="28"/>
          <w:szCs w:val="28"/>
          <w:lang w:eastAsia="ru-RU"/>
        </w:rPr>
        <w:t xml:space="preserve">1. Настоящее Положение определяет порядок организации, деятельности, состав сил и средств муниципального звена </w:t>
      </w:r>
      <w:r w:rsidR="003A03B8">
        <w:rPr>
          <w:rFonts w:eastAsia="Calibri"/>
          <w:kern w:val="0"/>
          <w:sz w:val="28"/>
          <w:szCs w:val="28"/>
          <w:lang w:eastAsia="ru-RU"/>
        </w:rPr>
        <w:t xml:space="preserve">Забайкальской </w:t>
      </w:r>
      <w:r w:rsidRPr="00A94A6E">
        <w:rPr>
          <w:rFonts w:eastAsia="Calibri"/>
          <w:kern w:val="0"/>
          <w:sz w:val="28"/>
          <w:szCs w:val="28"/>
          <w:lang w:eastAsia="ru-RU"/>
        </w:rPr>
        <w:t xml:space="preserve">территориальной подсистемы единой государственной системы предупреждения и ликвидации чрезвычайных ситуаций на территории </w:t>
      </w:r>
      <w:r w:rsidR="002D5906">
        <w:rPr>
          <w:rFonts w:eastAsia="Calibri"/>
          <w:kern w:val="0"/>
          <w:sz w:val="28"/>
          <w:szCs w:val="28"/>
          <w:lang w:eastAsia="ru-RU"/>
        </w:rPr>
        <w:t xml:space="preserve">Могочинского </w:t>
      </w:r>
      <w:r w:rsidRPr="00A94A6E">
        <w:rPr>
          <w:rFonts w:eastAsia="Calibri"/>
          <w:kern w:val="0"/>
          <w:sz w:val="28"/>
          <w:szCs w:val="28"/>
          <w:lang w:eastAsia="ru-RU"/>
        </w:rPr>
        <w:t xml:space="preserve">муниципального </w:t>
      </w:r>
      <w:r w:rsidR="002D5906">
        <w:rPr>
          <w:rFonts w:eastAsia="Calibri"/>
          <w:kern w:val="0"/>
          <w:sz w:val="28"/>
          <w:szCs w:val="28"/>
          <w:lang w:eastAsia="ru-RU"/>
        </w:rPr>
        <w:t xml:space="preserve">округа </w:t>
      </w:r>
      <w:r w:rsidRPr="00A94A6E">
        <w:rPr>
          <w:rFonts w:eastAsia="Calibri"/>
          <w:kern w:val="0"/>
          <w:sz w:val="28"/>
          <w:szCs w:val="28"/>
          <w:lang w:eastAsia="ru-RU"/>
        </w:rPr>
        <w:t xml:space="preserve">(далее </w:t>
      </w:r>
      <w:r w:rsidR="005F5C1D" w:rsidRPr="00A94A6E">
        <w:rPr>
          <w:rFonts w:eastAsia="Calibri"/>
          <w:kern w:val="0"/>
          <w:sz w:val="28"/>
          <w:szCs w:val="28"/>
          <w:lang w:eastAsia="ru-RU"/>
        </w:rPr>
        <w:t>–</w:t>
      </w:r>
      <w:r w:rsidRPr="00A94A6E">
        <w:rPr>
          <w:rFonts w:eastAsia="Calibri"/>
          <w:kern w:val="0"/>
          <w:sz w:val="28"/>
          <w:szCs w:val="28"/>
          <w:lang w:eastAsia="ru-RU"/>
        </w:rPr>
        <w:t xml:space="preserve"> </w:t>
      </w:r>
      <w:r w:rsidR="00CC0235" w:rsidRPr="00A94A6E">
        <w:rPr>
          <w:rFonts w:eastAsia="Calibri"/>
          <w:kern w:val="0"/>
          <w:sz w:val="28"/>
          <w:szCs w:val="28"/>
          <w:lang w:eastAsia="ru-RU"/>
        </w:rPr>
        <w:t>муниципальное</w:t>
      </w:r>
      <w:r w:rsidR="005F5C1D" w:rsidRPr="00A94A6E">
        <w:rPr>
          <w:rFonts w:eastAsia="Calibri"/>
          <w:kern w:val="0"/>
          <w:sz w:val="28"/>
          <w:szCs w:val="28"/>
          <w:lang w:eastAsia="ru-RU"/>
        </w:rPr>
        <w:t xml:space="preserve"> звено</w:t>
      </w:r>
      <w:r w:rsidR="008C5C06">
        <w:rPr>
          <w:rFonts w:eastAsia="Calibri"/>
          <w:kern w:val="0"/>
          <w:sz w:val="28"/>
          <w:szCs w:val="28"/>
          <w:lang w:eastAsia="ru-RU"/>
        </w:rPr>
        <w:t xml:space="preserve"> </w:t>
      </w:r>
      <w:r w:rsidR="002278CD">
        <w:rPr>
          <w:rFonts w:eastAsia="Calibri"/>
          <w:kern w:val="0"/>
          <w:sz w:val="28"/>
          <w:szCs w:val="28"/>
          <w:lang w:eastAsia="ru-RU"/>
        </w:rPr>
        <w:t xml:space="preserve">Забайкальской </w:t>
      </w:r>
      <w:r w:rsidR="008C5C06">
        <w:rPr>
          <w:rFonts w:eastAsia="Calibri"/>
          <w:kern w:val="0"/>
          <w:sz w:val="28"/>
          <w:szCs w:val="28"/>
          <w:lang w:eastAsia="ru-RU"/>
        </w:rPr>
        <w:t>территориальной подсистемы РСЧС</w:t>
      </w:r>
      <w:r w:rsidRPr="00A94A6E">
        <w:rPr>
          <w:rFonts w:eastAsia="Calibri"/>
          <w:kern w:val="0"/>
          <w:sz w:val="28"/>
          <w:szCs w:val="28"/>
          <w:lang w:eastAsia="ru-RU"/>
        </w:rPr>
        <w:t>).</w:t>
      </w:r>
      <w:r w:rsidR="00972593" w:rsidRPr="00A94A6E">
        <w:rPr>
          <w:sz w:val="28"/>
          <w:szCs w:val="28"/>
        </w:rPr>
        <w:t xml:space="preserve"> Муниципальное звено </w:t>
      </w:r>
      <w:r w:rsidR="002278CD">
        <w:rPr>
          <w:sz w:val="28"/>
          <w:szCs w:val="28"/>
        </w:rPr>
        <w:t xml:space="preserve">Забайкальской </w:t>
      </w:r>
      <w:r w:rsidR="00A94A6E">
        <w:rPr>
          <w:sz w:val="28"/>
          <w:szCs w:val="28"/>
        </w:rPr>
        <w:t>террит</w:t>
      </w:r>
      <w:r w:rsidR="008C5C06">
        <w:rPr>
          <w:sz w:val="28"/>
          <w:szCs w:val="28"/>
        </w:rPr>
        <w:t xml:space="preserve">ориальной подсистемы РСЧС </w:t>
      </w:r>
      <w:r w:rsidR="00972593" w:rsidRPr="00A94A6E">
        <w:rPr>
          <w:sz w:val="28"/>
          <w:szCs w:val="28"/>
        </w:rPr>
        <w:t>создается для предупреждения и ликвидации чрезвычайных ситуаций на территории</w:t>
      </w:r>
      <w:r w:rsidR="00972593" w:rsidRPr="00A94A6E">
        <w:rPr>
          <w:bCs/>
          <w:sz w:val="28"/>
          <w:szCs w:val="28"/>
        </w:rPr>
        <w:t xml:space="preserve"> </w:t>
      </w:r>
      <w:r w:rsidR="002D5906">
        <w:rPr>
          <w:bCs/>
          <w:sz w:val="28"/>
          <w:szCs w:val="28"/>
        </w:rPr>
        <w:t xml:space="preserve">Могочинского </w:t>
      </w:r>
      <w:r w:rsidR="00972593" w:rsidRPr="00A94A6E">
        <w:rPr>
          <w:bCs/>
          <w:sz w:val="28"/>
          <w:szCs w:val="28"/>
        </w:rPr>
        <w:t xml:space="preserve">муниципального </w:t>
      </w:r>
      <w:r w:rsidR="002D5906">
        <w:rPr>
          <w:bCs/>
          <w:sz w:val="28"/>
          <w:szCs w:val="28"/>
        </w:rPr>
        <w:t xml:space="preserve">округа </w:t>
      </w:r>
      <w:r w:rsidR="00AC7ABE">
        <w:rPr>
          <w:sz w:val="28"/>
          <w:szCs w:val="28"/>
        </w:rPr>
        <w:t xml:space="preserve">(далее – муниципальный </w:t>
      </w:r>
      <w:r w:rsidR="002D5906">
        <w:rPr>
          <w:sz w:val="28"/>
          <w:szCs w:val="28"/>
        </w:rPr>
        <w:t>округ</w:t>
      </w:r>
      <w:r w:rsidR="00AC7ABE">
        <w:rPr>
          <w:sz w:val="28"/>
          <w:szCs w:val="28"/>
        </w:rPr>
        <w:t xml:space="preserve">) </w:t>
      </w:r>
      <w:r w:rsidR="00972593" w:rsidRPr="00A94A6E">
        <w:rPr>
          <w:sz w:val="28"/>
          <w:szCs w:val="28"/>
        </w:rPr>
        <w:t>и действует на муниципальном уровне.</w:t>
      </w:r>
    </w:p>
    <w:p w14:paraId="79EB2E7D" w14:textId="425242A1" w:rsidR="009E0FE7" w:rsidRPr="00A94A6E" w:rsidRDefault="00530A73" w:rsidP="00200BE7">
      <w:pPr>
        <w:keepNext/>
        <w:widowControl/>
        <w:suppressAutoHyphens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954FD">
        <w:rPr>
          <w:rFonts w:eastAsia="Calibri"/>
          <w:kern w:val="0"/>
          <w:sz w:val="28"/>
          <w:szCs w:val="28"/>
          <w:lang w:eastAsia="ru-RU"/>
        </w:rPr>
        <w:t>2.</w:t>
      </w:r>
      <w:bookmarkStart w:id="0" w:name="sub_30"/>
      <w:r w:rsidR="00CE6505" w:rsidRPr="001954FD">
        <w:rPr>
          <w:rFonts w:eastAsia="Calibri"/>
          <w:kern w:val="0"/>
          <w:sz w:val="28"/>
          <w:szCs w:val="28"/>
          <w:lang w:eastAsia="ru-RU"/>
        </w:rPr>
        <w:t xml:space="preserve"> </w:t>
      </w:r>
      <w:proofErr w:type="gramStart"/>
      <w:r w:rsidR="00CC0235" w:rsidRPr="001954FD">
        <w:rPr>
          <w:rFonts w:eastAsia="Calibri"/>
          <w:kern w:val="0"/>
          <w:sz w:val="28"/>
          <w:szCs w:val="28"/>
          <w:lang w:eastAsia="ru-RU"/>
        </w:rPr>
        <w:t>Муниципальное</w:t>
      </w:r>
      <w:r w:rsidR="00CC0235" w:rsidRPr="00A94A6E">
        <w:rPr>
          <w:rFonts w:eastAsia="Calibri"/>
          <w:kern w:val="0"/>
          <w:sz w:val="28"/>
          <w:szCs w:val="28"/>
          <w:lang w:eastAsia="ru-RU"/>
        </w:rPr>
        <w:t xml:space="preserve"> </w:t>
      </w:r>
      <w:r w:rsidR="009E0FE7" w:rsidRPr="00A94A6E">
        <w:rPr>
          <w:sz w:val="28"/>
          <w:szCs w:val="28"/>
        </w:rPr>
        <w:t xml:space="preserve">звено </w:t>
      </w:r>
      <w:r w:rsidR="002278CD">
        <w:rPr>
          <w:sz w:val="28"/>
          <w:szCs w:val="28"/>
        </w:rPr>
        <w:t xml:space="preserve">Забайкальской </w:t>
      </w:r>
      <w:r w:rsidR="008C5C06">
        <w:rPr>
          <w:sz w:val="28"/>
          <w:szCs w:val="28"/>
        </w:rPr>
        <w:t>территориальной подсистемы РСЧС</w:t>
      </w:r>
      <w:r w:rsidR="008C5C06" w:rsidRPr="00A94A6E">
        <w:rPr>
          <w:sz w:val="28"/>
          <w:szCs w:val="28"/>
        </w:rPr>
        <w:t xml:space="preserve"> </w:t>
      </w:r>
      <w:r w:rsidR="009E0FE7" w:rsidRPr="00A94A6E">
        <w:rPr>
          <w:sz w:val="28"/>
          <w:szCs w:val="28"/>
        </w:rPr>
        <w:t xml:space="preserve">объединяет органы управления, силы и средства </w:t>
      </w:r>
      <w:r w:rsidR="00972593" w:rsidRPr="00A94A6E">
        <w:rPr>
          <w:sz w:val="28"/>
          <w:szCs w:val="28"/>
        </w:rPr>
        <w:t>а</w:t>
      </w:r>
      <w:r w:rsidR="009E0FE7" w:rsidRPr="00A94A6E">
        <w:rPr>
          <w:sz w:val="28"/>
          <w:szCs w:val="28"/>
        </w:rPr>
        <w:t>дминистрации</w:t>
      </w:r>
      <w:r w:rsidR="009E0FE7" w:rsidRPr="00A94A6E">
        <w:rPr>
          <w:bCs/>
          <w:sz w:val="28"/>
          <w:szCs w:val="28"/>
        </w:rPr>
        <w:t xml:space="preserve"> муниципальн</w:t>
      </w:r>
      <w:r w:rsidR="001954FD">
        <w:rPr>
          <w:bCs/>
          <w:sz w:val="28"/>
          <w:szCs w:val="28"/>
        </w:rPr>
        <w:t>ых образований Забайкальского края (далее-органы местного самоуправления)</w:t>
      </w:r>
      <w:r w:rsidR="009E0FE7" w:rsidRPr="00A94A6E">
        <w:rPr>
          <w:sz w:val="28"/>
          <w:szCs w:val="28"/>
        </w:rPr>
        <w:t>, в полномочия которых входит решение вопросов в области защиты населения и территорий от чрезвычайных ситуаций, и осуществляет свою деятельность в целях выполнения задач, предусмотренных Федеральным законом от 21</w:t>
      </w:r>
      <w:r w:rsidR="00CC0235" w:rsidRPr="00A94A6E">
        <w:rPr>
          <w:sz w:val="28"/>
          <w:szCs w:val="28"/>
        </w:rPr>
        <w:t xml:space="preserve"> декабря </w:t>
      </w:r>
      <w:r w:rsidR="009E0FE7" w:rsidRPr="00A94A6E">
        <w:rPr>
          <w:sz w:val="28"/>
          <w:szCs w:val="28"/>
        </w:rPr>
        <w:t>1994 года № 68-ФЗ «О защите населения и территорий от чрезвычайных ситуаций</w:t>
      </w:r>
      <w:proofErr w:type="gramEnd"/>
      <w:r w:rsidR="009E0FE7" w:rsidRPr="00A94A6E">
        <w:rPr>
          <w:sz w:val="28"/>
          <w:szCs w:val="28"/>
        </w:rPr>
        <w:t xml:space="preserve"> природного и техногенного характера», </w:t>
      </w:r>
      <w:r w:rsidR="00CC0235" w:rsidRPr="00A94A6E">
        <w:rPr>
          <w:sz w:val="28"/>
          <w:szCs w:val="28"/>
        </w:rPr>
        <w:t>п</w:t>
      </w:r>
      <w:r w:rsidR="009E0FE7" w:rsidRPr="00A94A6E">
        <w:rPr>
          <w:sz w:val="28"/>
          <w:szCs w:val="28"/>
        </w:rPr>
        <w:t>остановлением Правительства Российской Федерации от 30</w:t>
      </w:r>
      <w:r w:rsidR="00CC0235" w:rsidRPr="00A94A6E">
        <w:rPr>
          <w:sz w:val="28"/>
          <w:szCs w:val="28"/>
        </w:rPr>
        <w:t xml:space="preserve"> декабря </w:t>
      </w:r>
      <w:r w:rsidR="009E0FE7" w:rsidRPr="00A94A6E">
        <w:rPr>
          <w:sz w:val="28"/>
          <w:szCs w:val="28"/>
        </w:rPr>
        <w:t>2003</w:t>
      </w:r>
      <w:r w:rsidR="00CC0235" w:rsidRPr="00A94A6E">
        <w:rPr>
          <w:sz w:val="28"/>
          <w:szCs w:val="28"/>
        </w:rPr>
        <w:t xml:space="preserve"> года </w:t>
      </w:r>
      <w:r w:rsidR="009E0FE7" w:rsidRPr="00A94A6E">
        <w:rPr>
          <w:sz w:val="28"/>
          <w:szCs w:val="28"/>
        </w:rPr>
        <w:t xml:space="preserve">№ 794 «О единой государственной системе предупреждения и ликвидации чрезвычайных ситуаций», </w:t>
      </w:r>
      <w:r w:rsidR="00CC0235" w:rsidRPr="00A94A6E">
        <w:rPr>
          <w:sz w:val="28"/>
          <w:szCs w:val="28"/>
        </w:rPr>
        <w:t>п</w:t>
      </w:r>
      <w:r w:rsidR="009E0FE7" w:rsidRPr="00A94A6E">
        <w:rPr>
          <w:sz w:val="28"/>
          <w:szCs w:val="28"/>
        </w:rPr>
        <w:t>остановлением Правительства Забайкальского края от 20</w:t>
      </w:r>
      <w:r w:rsidR="00CC0235" w:rsidRPr="00A94A6E">
        <w:rPr>
          <w:sz w:val="28"/>
          <w:szCs w:val="28"/>
        </w:rPr>
        <w:t xml:space="preserve"> января </w:t>
      </w:r>
      <w:r w:rsidR="009E0FE7" w:rsidRPr="00A94A6E">
        <w:rPr>
          <w:sz w:val="28"/>
          <w:szCs w:val="28"/>
        </w:rPr>
        <w:t>2009 года № 7 «О территориальной подсистеме единой государственной системы предупреждения и ликвидации чрезвычайных ситуаций Забайкальского края».</w:t>
      </w:r>
    </w:p>
    <w:p w14:paraId="4E6358D0" w14:textId="77777777" w:rsidR="009E0FE7" w:rsidRPr="00A94A6E" w:rsidRDefault="00972593" w:rsidP="00200BE7">
      <w:pPr>
        <w:ind w:firstLine="709"/>
        <w:jc w:val="both"/>
        <w:rPr>
          <w:sz w:val="28"/>
          <w:szCs w:val="28"/>
        </w:rPr>
      </w:pPr>
      <w:r w:rsidRPr="00A94A6E">
        <w:rPr>
          <w:sz w:val="28"/>
          <w:szCs w:val="28"/>
        </w:rPr>
        <w:t>3</w:t>
      </w:r>
      <w:r w:rsidR="009E0FE7" w:rsidRPr="00A94A6E">
        <w:rPr>
          <w:sz w:val="28"/>
          <w:szCs w:val="28"/>
        </w:rPr>
        <w:t xml:space="preserve">. </w:t>
      </w:r>
      <w:proofErr w:type="gramStart"/>
      <w:r w:rsidR="009E0FE7" w:rsidRPr="00A94A6E">
        <w:rPr>
          <w:sz w:val="28"/>
          <w:szCs w:val="28"/>
        </w:rPr>
        <w:t>Координационным орган</w:t>
      </w:r>
      <w:r w:rsidR="00377168" w:rsidRPr="00A94A6E">
        <w:rPr>
          <w:sz w:val="28"/>
          <w:szCs w:val="28"/>
        </w:rPr>
        <w:t>о</w:t>
      </w:r>
      <w:r w:rsidR="009E0FE7" w:rsidRPr="00A94A6E">
        <w:rPr>
          <w:sz w:val="28"/>
          <w:szCs w:val="28"/>
        </w:rPr>
        <w:t>м</w:t>
      </w:r>
      <w:r w:rsidR="00377168" w:rsidRPr="00A94A6E">
        <w:rPr>
          <w:sz w:val="28"/>
          <w:szCs w:val="28"/>
        </w:rPr>
        <w:t xml:space="preserve"> </w:t>
      </w:r>
      <w:r w:rsidR="00CC0235" w:rsidRPr="00A94A6E">
        <w:rPr>
          <w:sz w:val="28"/>
          <w:szCs w:val="28"/>
        </w:rPr>
        <w:t>муниципального</w:t>
      </w:r>
      <w:r w:rsidR="00377168" w:rsidRPr="00A94A6E">
        <w:rPr>
          <w:sz w:val="28"/>
          <w:szCs w:val="28"/>
        </w:rPr>
        <w:t xml:space="preserve"> звена </w:t>
      </w:r>
      <w:r w:rsidR="002278CD">
        <w:rPr>
          <w:sz w:val="28"/>
          <w:szCs w:val="28"/>
        </w:rPr>
        <w:t xml:space="preserve">Забайкальской </w:t>
      </w:r>
      <w:r w:rsidR="008C5C06">
        <w:rPr>
          <w:sz w:val="28"/>
          <w:szCs w:val="28"/>
        </w:rPr>
        <w:t>территориальной подсистемы РСЧС</w:t>
      </w:r>
      <w:r w:rsidR="008C5C06" w:rsidRPr="00A94A6E">
        <w:rPr>
          <w:sz w:val="28"/>
          <w:szCs w:val="28"/>
        </w:rPr>
        <w:t xml:space="preserve"> </w:t>
      </w:r>
      <w:r w:rsidR="00377168" w:rsidRPr="00A94A6E">
        <w:rPr>
          <w:sz w:val="28"/>
          <w:szCs w:val="28"/>
        </w:rPr>
        <w:t>являе</w:t>
      </w:r>
      <w:r w:rsidR="009E0FE7" w:rsidRPr="00A94A6E">
        <w:rPr>
          <w:sz w:val="28"/>
          <w:szCs w:val="28"/>
        </w:rPr>
        <w:t>тся комисси</w:t>
      </w:r>
      <w:r w:rsidR="00377168" w:rsidRPr="00A94A6E">
        <w:rPr>
          <w:sz w:val="28"/>
          <w:szCs w:val="28"/>
        </w:rPr>
        <w:t>я</w:t>
      </w:r>
      <w:r w:rsidR="009E0FE7" w:rsidRPr="00A94A6E">
        <w:rPr>
          <w:sz w:val="28"/>
          <w:szCs w:val="28"/>
        </w:rPr>
        <w:t>, образованн</w:t>
      </w:r>
      <w:r w:rsidR="00377168" w:rsidRPr="00A94A6E">
        <w:rPr>
          <w:sz w:val="28"/>
          <w:szCs w:val="28"/>
        </w:rPr>
        <w:t>ая</w:t>
      </w:r>
      <w:r w:rsidR="009E0FE7" w:rsidRPr="00A94A6E">
        <w:rPr>
          <w:sz w:val="28"/>
          <w:szCs w:val="28"/>
        </w:rPr>
        <w:t xml:space="preserve"> для обеспечения согласованности действий органов местного самоуправления </w:t>
      </w:r>
      <w:r w:rsidR="00377168" w:rsidRPr="00A94A6E">
        <w:rPr>
          <w:sz w:val="28"/>
          <w:szCs w:val="28"/>
        </w:rPr>
        <w:t>муниципального</w:t>
      </w:r>
      <w:r w:rsidR="002D5906">
        <w:rPr>
          <w:sz w:val="28"/>
          <w:szCs w:val="28"/>
        </w:rPr>
        <w:t xml:space="preserve"> округа</w:t>
      </w:r>
      <w:r w:rsidR="00377168" w:rsidRPr="00A94A6E">
        <w:rPr>
          <w:sz w:val="28"/>
          <w:szCs w:val="28"/>
        </w:rPr>
        <w:t xml:space="preserve"> </w:t>
      </w:r>
      <w:r w:rsidR="009E0FE7" w:rsidRPr="00A94A6E">
        <w:rPr>
          <w:sz w:val="28"/>
          <w:szCs w:val="28"/>
        </w:rPr>
        <w:t xml:space="preserve">и организаций в области защиты населения и территорий от чрезвычайных ситуаций и обеспечения пожарной безопасности, </w:t>
      </w:r>
      <w:r w:rsidR="00377168" w:rsidRPr="00A94A6E">
        <w:rPr>
          <w:sz w:val="28"/>
          <w:szCs w:val="28"/>
        </w:rPr>
        <w:t xml:space="preserve">- </w:t>
      </w:r>
      <w:r w:rsidR="009E0FE7" w:rsidRPr="00A94A6E">
        <w:rPr>
          <w:sz w:val="28"/>
          <w:szCs w:val="28"/>
        </w:rPr>
        <w:t xml:space="preserve">комиссия по предупреждению и ликвидации чрезвычайных ситуаций и обеспечению пожарной безопасности </w:t>
      </w:r>
      <w:r w:rsidR="00D2637E">
        <w:rPr>
          <w:sz w:val="28"/>
          <w:szCs w:val="28"/>
        </w:rPr>
        <w:t xml:space="preserve">администрации </w:t>
      </w:r>
      <w:r w:rsidR="00EE2CC4">
        <w:rPr>
          <w:sz w:val="28"/>
          <w:szCs w:val="28"/>
        </w:rPr>
        <w:t xml:space="preserve">муниципального </w:t>
      </w:r>
      <w:r w:rsidR="002D5906">
        <w:rPr>
          <w:sz w:val="28"/>
          <w:szCs w:val="28"/>
        </w:rPr>
        <w:t>округа</w:t>
      </w:r>
      <w:r w:rsidR="00EE2CC4">
        <w:rPr>
          <w:sz w:val="28"/>
          <w:szCs w:val="28"/>
        </w:rPr>
        <w:t xml:space="preserve"> (далее – КЧС и ОПБ муниципального </w:t>
      </w:r>
      <w:r w:rsidR="002D5906">
        <w:rPr>
          <w:sz w:val="28"/>
          <w:szCs w:val="28"/>
        </w:rPr>
        <w:t>округ</w:t>
      </w:r>
      <w:r w:rsidR="00EE2CC4">
        <w:rPr>
          <w:sz w:val="28"/>
          <w:szCs w:val="28"/>
        </w:rPr>
        <w:t>а</w:t>
      </w:r>
      <w:r w:rsidR="00EE2CC4">
        <w:rPr>
          <w:i/>
          <w:sz w:val="28"/>
          <w:szCs w:val="28"/>
        </w:rPr>
        <w:t>)</w:t>
      </w:r>
      <w:r w:rsidR="009E0FE7" w:rsidRPr="00A94A6E">
        <w:rPr>
          <w:sz w:val="28"/>
          <w:szCs w:val="28"/>
        </w:rPr>
        <w:t>;</w:t>
      </w:r>
      <w:proofErr w:type="gramEnd"/>
    </w:p>
    <w:p w14:paraId="5452F083" w14:textId="77777777" w:rsidR="009E0FE7" w:rsidRPr="00A94A6E" w:rsidRDefault="009E0FE7" w:rsidP="00200BE7">
      <w:pPr>
        <w:ind w:firstLine="709"/>
        <w:jc w:val="both"/>
        <w:rPr>
          <w:sz w:val="28"/>
          <w:szCs w:val="28"/>
        </w:rPr>
      </w:pPr>
      <w:r w:rsidRPr="00A94A6E">
        <w:rPr>
          <w:sz w:val="28"/>
          <w:szCs w:val="28"/>
        </w:rPr>
        <w:t xml:space="preserve">б) на объектовом уровне - комиссии по предупреждению и ликвидации </w:t>
      </w:r>
      <w:r w:rsidRPr="00A94A6E">
        <w:rPr>
          <w:sz w:val="28"/>
          <w:szCs w:val="28"/>
        </w:rPr>
        <w:lastRenderedPageBreak/>
        <w:t>чрезвычайных ситуаций и обеспечению пожарной безопасности организации (КЧС и ОПБ организаций).</w:t>
      </w:r>
    </w:p>
    <w:p w14:paraId="0CE1C056" w14:textId="77777777" w:rsidR="009E0FE7" w:rsidRPr="00A94A6E" w:rsidRDefault="009E0FE7" w:rsidP="00200BE7">
      <w:pPr>
        <w:ind w:firstLine="709"/>
        <w:jc w:val="both"/>
        <w:rPr>
          <w:sz w:val="28"/>
          <w:szCs w:val="28"/>
        </w:rPr>
      </w:pPr>
      <w:r w:rsidRPr="00A94A6E">
        <w:rPr>
          <w:sz w:val="28"/>
          <w:szCs w:val="28"/>
        </w:rPr>
        <w:t>Возглавляют КЧС и ОПБ руководители указанных органов и организаций или их заместители.</w:t>
      </w:r>
    </w:p>
    <w:p w14:paraId="4B9C688D" w14:textId="77777777" w:rsidR="009E0FE7" w:rsidRPr="00A94A6E" w:rsidRDefault="00972593" w:rsidP="00200BE7">
      <w:pPr>
        <w:ind w:firstLine="709"/>
        <w:jc w:val="both"/>
        <w:rPr>
          <w:sz w:val="28"/>
          <w:szCs w:val="28"/>
        </w:rPr>
      </w:pPr>
      <w:r w:rsidRPr="00A94A6E">
        <w:rPr>
          <w:sz w:val="28"/>
          <w:szCs w:val="28"/>
        </w:rPr>
        <w:t>4</w:t>
      </w:r>
      <w:r w:rsidR="009E0FE7" w:rsidRPr="00A94A6E">
        <w:rPr>
          <w:sz w:val="28"/>
          <w:szCs w:val="28"/>
        </w:rPr>
        <w:t>. Образование, реорганизация и упразднение КЧС и ОПБ</w:t>
      </w:r>
      <w:r w:rsidR="00AC7ABE">
        <w:rPr>
          <w:sz w:val="28"/>
          <w:szCs w:val="28"/>
        </w:rPr>
        <w:t xml:space="preserve"> муниципального </w:t>
      </w:r>
      <w:r w:rsidR="002D5906">
        <w:rPr>
          <w:sz w:val="28"/>
          <w:szCs w:val="28"/>
        </w:rPr>
        <w:t>округ</w:t>
      </w:r>
      <w:r w:rsidR="00AC7ABE">
        <w:rPr>
          <w:sz w:val="28"/>
          <w:szCs w:val="28"/>
        </w:rPr>
        <w:t>а</w:t>
      </w:r>
      <w:r w:rsidR="009E0FE7" w:rsidRPr="00A94A6E">
        <w:rPr>
          <w:sz w:val="28"/>
          <w:szCs w:val="28"/>
        </w:rPr>
        <w:t xml:space="preserve">, определение их компетенции осуществляется </w:t>
      </w:r>
      <w:r w:rsidR="00A0402D">
        <w:rPr>
          <w:sz w:val="28"/>
          <w:szCs w:val="28"/>
        </w:rPr>
        <w:t xml:space="preserve">администрацией муниципального </w:t>
      </w:r>
      <w:r w:rsidR="002D5906">
        <w:rPr>
          <w:sz w:val="28"/>
          <w:szCs w:val="28"/>
        </w:rPr>
        <w:t>округ</w:t>
      </w:r>
      <w:r w:rsidR="00A0402D">
        <w:rPr>
          <w:sz w:val="28"/>
          <w:szCs w:val="28"/>
        </w:rPr>
        <w:t>а</w:t>
      </w:r>
      <w:r w:rsidR="009E0FE7" w:rsidRPr="00A94A6E">
        <w:rPr>
          <w:sz w:val="28"/>
          <w:szCs w:val="28"/>
        </w:rPr>
        <w:t>.</w:t>
      </w:r>
    </w:p>
    <w:p w14:paraId="4A63C3BC" w14:textId="77777777" w:rsidR="009E0FE7" w:rsidRPr="00A94A6E" w:rsidRDefault="009E0FE7" w:rsidP="00200BE7">
      <w:pPr>
        <w:ind w:firstLine="709"/>
        <w:jc w:val="both"/>
        <w:rPr>
          <w:sz w:val="28"/>
          <w:szCs w:val="28"/>
        </w:rPr>
      </w:pPr>
      <w:r w:rsidRPr="00A94A6E">
        <w:rPr>
          <w:sz w:val="28"/>
          <w:szCs w:val="28"/>
        </w:rPr>
        <w:t>Положение о КЧС и ОПБ утверждается:</w:t>
      </w:r>
    </w:p>
    <w:p w14:paraId="7058ED51" w14:textId="77777777" w:rsidR="009E0FE7" w:rsidRPr="00A94A6E" w:rsidRDefault="00D2637E" w:rsidP="00200BE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E0FE7" w:rsidRPr="00A94A6E">
        <w:rPr>
          <w:sz w:val="28"/>
          <w:szCs w:val="28"/>
        </w:rPr>
        <w:t>) в муниципальн</w:t>
      </w:r>
      <w:r w:rsidR="00377168" w:rsidRPr="00A94A6E">
        <w:rPr>
          <w:sz w:val="28"/>
          <w:szCs w:val="28"/>
        </w:rPr>
        <w:t xml:space="preserve">ом </w:t>
      </w:r>
      <w:r w:rsidR="002D5906">
        <w:rPr>
          <w:sz w:val="28"/>
          <w:szCs w:val="28"/>
        </w:rPr>
        <w:t>округ</w:t>
      </w:r>
      <w:r w:rsidR="00377168" w:rsidRPr="00A94A6E">
        <w:rPr>
          <w:sz w:val="28"/>
          <w:szCs w:val="28"/>
        </w:rPr>
        <w:t xml:space="preserve">е </w:t>
      </w:r>
      <w:r w:rsidR="009E0FE7" w:rsidRPr="00A94A6E">
        <w:rPr>
          <w:sz w:val="28"/>
          <w:szCs w:val="28"/>
        </w:rPr>
        <w:t xml:space="preserve">- </w:t>
      </w:r>
      <w:r w:rsidR="00377168" w:rsidRPr="00A94A6E">
        <w:rPr>
          <w:sz w:val="28"/>
          <w:szCs w:val="28"/>
        </w:rPr>
        <w:t>п</w:t>
      </w:r>
      <w:r w:rsidR="009E0FE7" w:rsidRPr="00A94A6E">
        <w:rPr>
          <w:sz w:val="28"/>
          <w:szCs w:val="28"/>
        </w:rPr>
        <w:t xml:space="preserve">остановлением </w:t>
      </w:r>
      <w:r w:rsidR="00A0402D">
        <w:rPr>
          <w:sz w:val="28"/>
          <w:szCs w:val="28"/>
        </w:rPr>
        <w:t xml:space="preserve">администрации </w:t>
      </w:r>
      <w:r w:rsidR="009E0FE7" w:rsidRPr="00A94A6E">
        <w:rPr>
          <w:sz w:val="28"/>
          <w:szCs w:val="28"/>
        </w:rPr>
        <w:t xml:space="preserve">муниципального </w:t>
      </w:r>
      <w:r w:rsidR="002D5906">
        <w:rPr>
          <w:sz w:val="28"/>
          <w:szCs w:val="28"/>
        </w:rPr>
        <w:t>округ</w:t>
      </w:r>
      <w:r w:rsidR="00377168" w:rsidRPr="00A94A6E">
        <w:rPr>
          <w:sz w:val="28"/>
          <w:szCs w:val="28"/>
        </w:rPr>
        <w:t>а</w:t>
      </w:r>
      <w:r w:rsidR="009E0FE7" w:rsidRPr="00A94A6E">
        <w:rPr>
          <w:sz w:val="28"/>
          <w:szCs w:val="28"/>
        </w:rPr>
        <w:t xml:space="preserve">; персональный состав КЧС и ОПБ </w:t>
      </w:r>
      <w:r w:rsidR="00A0402D">
        <w:rPr>
          <w:sz w:val="28"/>
          <w:szCs w:val="28"/>
        </w:rPr>
        <w:t>–</w:t>
      </w:r>
      <w:r w:rsidR="009E0FE7" w:rsidRPr="00A94A6E">
        <w:rPr>
          <w:sz w:val="28"/>
          <w:szCs w:val="28"/>
        </w:rPr>
        <w:t xml:space="preserve"> </w:t>
      </w:r>
      <w:r w:rsidR="00A0402D">
        <w:rPr>
          <w:sz w:val="28"/>
          <w:szCs w:val="28"/>
        </w:rPr>
        <w:t xml:space="preserve">постановлением администрации </w:t>
      </w:r>
      <w:r w:rsidR="009E0FE7" w:rsidRPr="00A94A6E">
        <w:rPr>
          <w:sz w:val="28"/>
          <w:szCs w:val="28"/>
        </w:rPr>
        <w:t xml:space="preserve">муниципального </w:t>
      </w:r>
      <w:r w:rsidR="002D5906">
        <w:rPr>
          <w:sz w:val="28"/>
          <w:szCs w:val="28"/>
        </w:rPr>
        <w:t>округ</w:t>
      </w:r>
      <w:r w:rsidR="00377168" w:rsidRPr="00A94A6E">
        <w:rPr>
          <w:sz w:val="28"/>
          <w:szCs w:val="28"/>
        </w:rPr>
        <w:t>а</w:t>
      </w:r>
      <w:r w:rsidR="009E0FE7" w:rsidRPr="00A94A6E">
        <w:rPr>
          <w:sz w:val="28"/>
          <w:szCs w:val="28"/>
        </w:rPr>
        <w:t>;</w:t>
      </w:r>
    </w:p>
    <w:p w14:paraId="1E953D74" w14:textId="77777777" w:rsidR="009E0FE7" w:rsidRPr="00A94A6E" w:rsidRDefault="00D2637E" w:rsidP="00200BE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E0FE7" w:rsidRPr="00A94A6E">
        <w:rPr>
          <w:sz w:val="28"/>
          <w:szCs w:val="28"/>
        </w:rPr>
        <w:t xml:space="preserve">) в организациях - </w:t>
      </w:r>
      <w:r w:rsidR="00377168" w:rsidRPr="00A94A6E">
        <w:rPr>
          <w:sz w:val="28"/>
          <w:szCs w:val="28"/>
        </w:rPr>
        <w:t>п</w:t>
      </w:r>
      <w:r w:rsidR="009E0FE7" w:rsidRPr="00A94A6E">
        <w:rPr>
          <w:sz w:val="28"/>
          <w:szCs w:val="28"/>
        </w:rPr>
        <w:t>риказом руководителя организации.</w:t>
      </w:r>
    </w:p>
    <w:p w14:paraId="5E635CE3" w14:textId="77777777" w:rsidR="009E0FE7" w:rsidRPr="00A94A6E" w:rsidRDefault="00972593" w:rsidP="00200BE7">
      <w:pPr>
        <w:ind w:firstLine="709"/>
        <w:jc w:val="both"/>
        <w:rPr>
          <w:sz w:val="28"/>
          <w:szCs w:val="28"/>
        </w:rPr>
      </w:pPr>
      <w:r w:rsidRPr="00A94A6E">
        <w:rPr>
          <w:sz w:val="28"/>
          <w:szCs w:val="28"/>
        </w:rPr>
        <w:t>5</w:t>
      </w:r>
      <w:r w:rsidR="009E0FE7" w:rsidRPr="00A94A6E">
        <w:rPr>
          <w:sz w:val="28"/>
          <w:szCs w:val="28"/>
        </w:rPr>
        <w:t xml:space="preserve">. Основными задачами </w:t>
      </w:r>
      <w:r w:rsidR="00377168" w:rsidRPr="00A94A6E">
        <w:rPr>
          <w:sz w:val="28"/>
          <w:szCs w:val="28"/>
        </w:rPr>
        <w:t xml:space="preserve">КЧС и ОПБ </w:t>
      </w:r>
      <w:r w:rsidRPr="00A94A6E">
        <w:rPr>
          <w:sz w:val="28"/>
          <w:szCs w:val="28"/>
        </w:rPr>
        <w:t xml:space="preserve">муниципального </w:t>
      </w:r>
      <w:r w:rsidR="002D5906">
        <w:rPr>
          <w:sz w:val="28"/>
          <w:szCs w:val="28"/>
        </w:rPr>
        <w:t>округ</w:t>
      </w:r>
      <w:r w:rsidRPr="00A94A6E">
        <w:rPr>
          <w:sz w:val="28"/>
          <w:szCs w:val="28"/>
        </w:rPr>
        <w:t xml:space="preserve">а </w:t>
      </w:r>
      <w:r w:rsidR="009E0FE7" w:rsidRPr="00A94A6E">
        <w:rPr>
          <w:sz w:val="28"/>
          <w:szCs w:val="28"/>
        </w:rPr>
        <w:t>по предупреждению и в соответствии с их компетенцией являются:</w:t>
      </w:r>
    </w:p>
    <w:p w14:paraId="24EF50D3" w14:textId="77777777" w:rsidR="009E0FE7" w:rsidRPr="00A94A6E" w:rsidRDefault="00D2637E" w:rsidP="00200BE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E0FE7" w:rsidRPr="00A94A6E">
        <w:rPr>
          <w:sz w:val="28"/>
          <w:szCs w:val="28"/>
        </w:rPr>
        <w:t>) разработка предложений по реализации государственной политики в области предупреждения и ликвидации чрезвычайных ситуаций и обеспечения пожарной безопасности;</w:t>
      </w:r>
    </w:p>
    <w:p w14:paraId="0BFC78C3" w14:textId="77777777" w:rsidR="009E0FE7" w:rsidRPr="00A94A6E" w:rsidRDefault="00D2637E" w:rsidP="00200BE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E0FE7" w:rsidRPr="00A94A6E">
        <w:rPr>
          <w:sz w:val="28"/>
          <w:szCs w:val="28"/>
        </w:rPr>
        <w:t xml:space="preserve">) координация деятельности органов управления и сил </w:t>
      </w:r>
      <w:r w:rsidR="00972593" w:rsidRPr="00A94A6E">
        <w:rPr>
          <w:sz w:val="28"/>
          <w:szCs w:val="28"/>
        </w:rPr>
        <w:t xml:space="preserve">муниципального </w:t>
      </w:r>
      <w:r w:rsidR="009E0FE7" w:rsidRPr="00A94A6E">
        <w:rPr>
          <w:sz w:val="28"/>
          <w:szCs w:val="28"/>
        </w:rPr>
        <w:t>звена</w:t>
      </w:r>
      <w:r w:rsidR="00A0402D">
        <w:rPr>
          <w:sz w:val="28"/>
          <w:szCs w:val="28"/>
        </w:rPr>
        <w:t xml:space="preserve"> </w:t>
      </w:r>
      <w:r w:rsidR="00EE2CC4">
        <w:rPr>
          <w:sz w:val="28"/>
          <w:szCs w:val="28"/>
        </w:rPr>
        <w:t xml:space="preserve">Забайкальской </w:t>
      </w:r>
      <w:r w:rsidR="00A0402D">
        <w:rPr>
          <w:sz w:val="28"/>
          <w:szCs w:val="28"/>
        </w:rPr>
        <w:t>территориальной подсистемы РСЧС</w:t>
      </w:r>
      <w:r w:rsidR="009E0FE7" w:rsidRPr="00A94A6E">
        <w:rPr>
          <w:sz w:val="28"/>
          <w:szCs w:val="28"/>
        </w:rPr>
        <w:t>;</w:t>
      </w:r>
    </w:p>
    <w:p w14:paraId="6FB1769A" w14:textId="77777777" w:rsidR="009E0FE7" w:rsidRPr="00A94A6E" w:rsidRDefault="00D2637E" w:rsidP="00200BE7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3</w:t>
      </w:r>
      <w:r w:rsidR="009E0FE7" w:rsidRPr="00A94A6E">
        <w:rPr>
          <w:sz w:val="28"/>
          <w:szCs w:val="28"/>
        </w:rPr>
        <w:t xml:space="preserve">) обеспечение согласованности действий федеральных органов исполнительной власти, </w:t>
      </w:r>
      <w:r w:rsidR="00FB5339">
        <w:rPr>
          <w:sz w:val="28"/>
          <w:szCs w:val="28"/>
        </w:rPr>
        <w:t>исполнительных</w:t>
      </w:r>
      <w:r w:rsidR="00FB5339" w:rsidRPr="00A94A6E">
        <w:rPr>
          <w:sz w:val="28"/>
          <w:szCs w:val="28"/>
        </w:rPr>
        <w:t xml:space="preserve"> </w:t>
      </w:r>
      <w:r w:rsidR="009E0FE7" w:rsidRPr="00A94A6E">
        <w:rPr>
          <w:sz w:val="28"/>
          <w:szCs w:val="28"/>
        </w:rPr>
        <w:t xml:space="preserve">органов </w:t>
      </w:r>
      <w:r w:rsidR="00FB5339">
        <w:rPr>
          <w:sz w:val="28"/>
          <w:szCs w:val="28"/>
        </w:rPr>
        <w:t xml:space="preserve">государственной </w:t>
      </w:r>
      <w:r w:rsidR="009E0FE7" w:rsidRPr="00A94A6E">
        <w:rPr>
          <w:sz w:val="28"/>
          <w:szCs w:val="28"/>
        </w:rPr>
        <w:t>власти Забайкальского края, органов местного самоуправления и организаций при решении задач в области предупреждения и ликвидации чрезвычайных ситуаций и обеспечения пожарной безопасности, а также восстановления и строительства жилых домов, объектов жилищно-коммунального хозяйства, социальной сферы, производственной и инженерной инфраструктуры, поврежденных и разрушенных в результате чрезвычайных ситуаций;</w:t>
      </w:r>
      <w:proofErr w:type="gramEnd"/>
    </w:p>
    <w:p w14:paraId="061FE0C5" w14:textId="77777777" w:rsidR="009E0FE7" w:rsidRPr="00A94A6E" w:rsidRDefault="00D2637E" w:rsidP="00200BE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E0FE7" w:rsidRPr="00A94A6E">
        <w:rPr>
          <w:sz w:val="28"/>
          <w:szCs w:val="28"/>
        </w:rPr>
        <w:t>) рассмотрение вопросов о привлечении сил и сре</w:t>
      </w:r>
      <w:proofErr w:type="gramStart"/>
      <w:r w:rsidR="009E0FE7" w:rsidRPr="00A94A6E">
        <w:rPr>
          <w:sz w:val="28"/>
          <w:szCs w:val="28"/>
        </w:rPr>
        <w:t>дств гр</w:t>
      </w:r>
      <w:proofErr w:type="gramEnd"/>
      <w:r w:rsidR="009E0FE7" w:rsidRPr="00A94A6E">
        <w:rPr>
          <w:sz w:val="28"/>
          <w:szCs w:val="28"/>
        </w:rPr>
        <w:t>ажданской обороны к организации и проведению мероприятий по предотвращению и ликвидации чрезвычайных ситуаций в порядке, установленном федеральным законом;</w:t>
      </w:r>
    </w:p>
    <w:p w14:paraId="0FFE8B8F" w14:textId="77777777" w:rsidR="009E0FE7" w:rsidRPr="00A94A6E" w:rsidRDefault="00D2637E" w:rsidP="00200BE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E0FE7" w:rsidRPr="00A94A6E">
        <w:rPr>
          <w:sz w:val="28"/>
          <w:szCs w:val="28"/>
        </w:rPr>
        <w:t>) рассмотрение вопросов об организации оповещения и информирования населения о чрезвычайных ситуациях.</w:t>
      </w:r>
    </w:p>
    <w:p w14:paraId="333CA3F3" w14:textId="77777777" w:rsidR="009E0FE7" w:rsidRPr="00A94A6E" w:rsidRDefault="008327EA" w:rsidP="00200BE7">
      <w:pPr>
        <w:ind w:firstLine="709"/>
        <w:jc w:val="both"/>
        <w:rPr>
          <w:sz w:val="28"/>
          <w:szCs w:val="28"/>
        </w:rPr>
      </w:pPr>
      <w:r w:rsidRPr="00A94A6E">
        <w:rPr>
          <w:sz w:val="28"/>
          <w:szCs w:val="28"/>
        </w:rPr>
        <w:t>6</w:t>
      </w:r>
      <w:r w:rsidR="009E0FE7" w:rsidRPr="00A94A6E">
        <w:rPr>
          <w:sz w:val="28"/>
          <w:szCs w:val="28"/>
        </w:rPr>
        <w:t>.</w:t>
      </w:r>
      <w:bookmarkStart w:id="1" w:name="sub_82"/>
      <w:r w:rsidR="009E0FE7" w:rsidRPr="00A94A6E">
        <w:rPr>
          <w:sz w:val="28"/>
          <w:szCs w:val="28"/>
        </w:rPr>
        <w:t xml:space="preserve"> Постоянно действующими органами управления </w:t>
      </w:r>
      <w:r w:rsidR="00972593" w:rsidRPr="00A94A6E">
        <w:rPr>
          <w:sz w:val="28"/>
          <w:szCs w:val="28"/>
        </w:rPr>
        <w:t xml:space="preserve">муниципального </w:t>
      </w:r>
      <w:r w:rsidR="009E0FE7" w:rsidRPr="00A94A6E">
        <w:rPr>
          <w:sz w:val="28"/>
          <w:szCs w:val="28"/>
        </w:rPr>
        <w:t xml:space="preserve">звена </w:t>
      </w:r>
      <w:r w:rsidR="00EE2CC4">
        <w:rPr>
          <w:sz w:val="28"/>
          <w:szCs w:val="28"/>
        </w:rPr>
        <w:t xml:space="preserve">Забайкальской </w:t>
      </w:r>
      <w:r w:rsidR="00A0402D">
        <w:rPr>
          <w:sz w:val="28"/>
          <w:szCs w:val="28"/>
        </w:rPr>
        <w:t xml:space="preserve">территориальной подсистемы РСЧС </w:t>
      </w:r>
      <w:r w:rsidR="009E0FE7" w:rsidRPr="00A94A6E">
        <w:rPr>
          <w:sz w:val="28"/>
          <w:szCs w:val="28"/>
        </w:rPr>
        <w:t>являются органы, специально уполномоченные на решение задач в области защиты населения и территорий от чрезвычайных ситуаций, в том числе:</w:t>
      </w:r>
    </w:p>
    <w:p w14:paraId="386A6131" w14:textId="77777777" w:rsidR="00FB0DB1" w:rsidRPr="00A94A6E" w:rsidRDefault="00D2637E" w:rsidP="00200BE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E0FE7" w:rsidRPr="00A94A6E">
        <w:rPr>
          <w:sz w:val="28"/>
          <w:szCs w:val="28"/>
        </w:rPr>
        <w:t>)</w:t>
      </w:r>
      <w:r w:rsidR="00FB0DB1" w:rsidRPr="00A94A6E">
        <w:rPr>
          <w:sz w:val="28"/>
          <w:szCs w:val="28"/>
        </w:rPr>
        <w:t xml:space="preserve"> на муниципальном уровне – </w:t>
      </w:r>
      <w:r w:rsidR="00652446" w:rsidRPr="005F6988">
        <w:rPr>
          <w:color w:val="auto"/>
          <w:sz w:val="28"/>
          <w:szCs w:val="28"/>
        </w:rPr>
        <w:t>создаваемый при органе местного самоуправления орган, специально уполномоченный на решение задач в области защиты населения и территорий от чрезвычайных ситуаций</w:t>
      </w:r>
      <w:r w:rsidR="0098287D" w:rsidRPr="00A94A6E">
        <w:rPr>
          <w:sz w:val="28"/>
          <w:szCs w:val="28"/>
        </w:rPr>
        <w:t>;</w:t>
      </w:r>
    </w:p>
    <w:p w14:paraId="641F6C51" w14:textId="77777777" w:rsidR="009E0FE7" w:rsidRPr="00A94A6E" w:rsidRDefault="00D2637E" w:rsidP="00200BE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E0FE7" w:rsidRPr="00A94A6E">
        <w:rPr>
          <w:sz w:val="28"/>
          <w:szCs w:val="28"/>
        </w:rPr>
        <w:t xml:space="preserve">) на объектовом уровне - </w:t>
      </w:r>
      <w:r w:rsidR="009E0FE7" w:rsidRPr="005F6988">
        <w:rPr>
          <w:color w:val="auto"/>
          <w:sz w:val="28"/>
          <w:szCs w:val="28"/>
        </w:rPr>
        <w:t>структурные подразделения организаций</w:t>
      </w:r>
      <w:r w:rsidR="005F6988">
        <w:rPr>
          <w:color w:val="auto"/>
          <w:sz w:val="28"/>
          <w:szCs w:val="28"/>
        </w:rPr>
        <w:t xml:space="preserve"> </w:t>
      </w:r>
      <w:r w:rsidR="005F6988" w:rsidRPr="00A94A6E">
        <w:rPr>
          <w:sz w:val="28"/>
          <w:szCs w:val="28"/>
        </w:rPr>
        <w:t>(работники),</w:t>
      </w:r>
      <w:r w:rsidR="00652446" w:rsidRPr="005F6988">
        <w:rPr>
          <w:color w:val="auto"/>
          <w:sz w:val="28"/>
          <w:szCs w:val="28"/>
        </w:rPr>
        <w:t xml:space="preserve"> специально уполномоченный на решение задач в области защиты населения и территорий от чрезвычайны</w:t>
      </w:r>
      <w:r w:rsidR="005F6988">
        <w:rPr>
          <w:color w:val="auto"/>
          <w:sz w:val="28"/>
          <w:szCs w:val="28"/>
        </w:rPr>
        <w:t>х ситуаций</w:t>
      </w:r>
      <w:r w:rsidR="009E0FE7" w:rsidRPr="00A94A6E">
        <w:rPr>
          <w:sz w:val="28"/>
          <w:szCs w:val="28"/>
        </w:rPr>
        <w:t>.</w:t>
      </w:r>
    </w:p>
    <w:bookmarkEnd w:id="1"/>
    <w:p w14:paraId="248B3F43" w14:textId="77777777" w:rsidR="009E0FE7" w:rsidRPr="00A94A6E" w:rsidRDefault="00D2637E" w:rsidP="00200BE7">
      <w:pPr>
        <w:ind w:firstLine="709"/>
        <w:jc w:val="both"/>
        <w:rPr>
          <w:sz w:val="28"/>
          <w:szCs w:val="28"/>
        </w:rPr>
      </w:pPr>
      <w:r w:rsidRPr="0011017F">
        <w:rPr>
          <w:sz w:val="28"/>
          <w:szCs w:val="28"/>
        </w:rPr>
        <w:t>7</w:t>
      </w:r>
      <w:r w:rsidR="009E0FE7" w:rsidRPr="0011017F">
        <w:rPr>
          <w:sz w:val="28"/>
          <w:szCs w:val="28"/>
        </w:rPr>
        <w:t xml:space="preserve">. </w:t>
      </w:r>
      <w:proofErr w:type="gramStart"/>
      <w:r w:rsidR="009E0FE7" w:rsidRPr="0011017F">
        <w:rPr>
          <w:sz w:val="28"/>
          <w:szCs w:val="28"/>
        </w:rPr>
        <w:t>Органами</w:t>
      </w:r>
      <w:r w:rsidR="009E0FE7" w:rsidRPr="00A94A6E">
        <w:rPr>
          <w:sz w:val="28"/>
          <w:szCs w:val="28"/>
        </w:rPr>
        <w:t xml:space="preserve"> повседневного управления </w:t>
      </w:r>
      <w:r w:rsidR="008327EA" w:rsidRPr="00A94A6E">
        <w:rPr>
          <w:sz w:val="28"/>
          <w:szCs w:val="28"/>
        </w:rPr>
        <w:t>муниципального</w:t>
      </w:r>
      <w:r w:rsidR="009E0FE7" w:rsidRPr="00A94A6E">
        <w:rPr>
          <w:sz w:val="28"/>
          <w:szCs w:val="28"/>
        </w:rPr>
        <w:t xml:space="preserve"> звена </w:t>
      </w:r>
      <w:r w:rsidR="00EE2CC4">
        <w:rPr>
          <w:sz w:val="28"/>
          <w:szCs w:val="28"/>
        </w:rPr>
        <w:t xml:space="preserve">Забайкальской </w:t>
      </w:r>
      <w:r w:rsidR="00A0402D">
        <w:rPr>
          <w:sz w:val="28"/>
          <w:szCs w:val="28"/>
        </w:rPr>
        <w:t xml:space="preserve">территориальной подсистемы РСЧС </w:t>
      </w:r>
      <w:r w:rsidR="009E0FE7" w:rsidRPr="00A94A6E">
        <w:rPr>
          <w:sz w:val="28"/>
          <w:szCs w:val="28"/>
        </w:rPr>
        <w:t xml:space="preserve">являются организации </w:t>
      </w:r>
      <w:r w:rsidR="009E0FE7" w:rsidRPr="00A94A6E">
        <w:rPr>
          <w:sz w:val="28"/>
          <w:szCs w:val="28"/>
        </w:rPr>
        <w:lastRenderedPageBreak/>
        <w:t xml:space="preserve">(подразделения), создаваемые органами местного самоуправления муниципального </w:t>
      </w:r>
      <w:r w:rsidR="002D5906">
        <w:rPr>
          <w:sz w:val="28"/>
          <w:szCs w:val="28"/>
        </w:rPr>
        <w:t>округ</w:t>
      </w:r>
      <w:r w:rsidR="009E0FE7" w:rsidRPr="00A94A6E">
        <w:rPr>
          <w:sz w:val="28"/>
          <w:szCs w:val="28"/>
        </w:rPr>
        <w:t>а</w:t>
      </w:r>
      <w:r w:rsidR="008327EA" w:rsidRPr="00A94A6E">
        <w:rPr>
          <w:sz w:val="28"/>
          <w:szCs w:val="28"/>
        </w:rPr>
        <w:t xml:space="preserve"> </w:t>
      </w:r>
      <w:r w:rsidR="009E0FE7" w:rsidRPr="00A94A6E">
        <w:rPr>
          <w:sz w:val="28"/>
          <w:szCs w:val="28"/>
        </w:rPr>
        <w:t>и организациями для обеспечения их деятельности в области защиты населения и территорий от чрезвычайных ситуаций, управления силами и средствами, предназначенными и выделяемыми (привлекаемыми) для предупреждения и ликвидации чрезвычайных ситуации, осуществления обменом информацией и оповещения населения о чрезвычайных ситуациях, в том числе:</w:t>
      </w:r>
      <w:proofErr w:type="gramEnd"/>
    </w:p>
    <w:p w14:paraId="0D06AD08" w14:textId="77777777" w:rsidR="005F6988" w:rsidRDefault="00D2637E" w:rsidP="00200BE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E0FE7" w:rsidRPr="00A94A6E">
        <w:rPr>
          <w:sz w:val="28"/>
          <w:szCs w:val="28"/>
        </w:rPr>
        <w:t xml:space="preserve">) единая дежурно-диспетчерская служба муниципального </w:t>
      </w:r>
      <w:r w:rsidR="002D5906">
        <w:rPr>
          <w:sz w:val="28"/>
          <w:szCs w:val="28"/>
        </w:rPr>
        <w:t>округ</w:t>
      </w:r>
      <w:r w:rsidR="005F6988">
        <w:rPr>
          <w:sz w:val="28"/>
          <w:szCs w:val="28"/>
        </w:rPr>
        <w:t>а;</w:t>
      </w:r>
    </w:p>
    <w:p w14:paraId="5428CE84" w14:textId="77777777" w:rsidR="009E0FE7" w:rsidRPr="00A94A6E" w:rsidRDefault="00D2637E" w:rsidP="00200BE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E0FE7" w:rsidRPr="00A94A6E">
        <w:rPr>
          <w:sz w:val="28"/>
          <w:szCs w:val="28"/>
        </w:rPr>
        <w:t>) дежурно-диспетчерские службы организаций (объектов).</w:t>
      </w:r>
    </w:p>
    <w:p w14:paraId="3C878A26" w14:textId="77777777" w:rsidR="009E0FE7" w:rsidRPr="00A94A6E" w:rsidRDefault="009E0FE7" w:rsidP="00200BE7">
      <w:pPr>
        <w:ind w:firstLine="709"/>
        <w:jc w:val="both"/>
        <w:rPr>
          <w:sz w:val="28"/>
          <w:szCs w:val="28"/>
        </w:rPr>
      </w:pPr>
      <w:r w:rsidRPr="00A94A6E">
        <w:rPr>
          <w:sz w:val="28"/>
          <w:szCs w:val="28"/>
        </w:rPr>
        <w:t>Указанные органы создаются и осуществляют свою деятельность в соответствии с законодательством Российской Федерации</w:t>
      </w:r>
      <w:r w:rsidR="00F6676B" w:rsidRPr="00A94A6E">
        <w:rPr>
          <w:sz w:val="28"/>
          <w:szCs w:val="28"/>
        </w:rPr>
        <w:t>, законодательством Забайкальского края и муниципальными нормативными правовыми актами</w:t>
      </w:r>
      <w:r w:rsidRPr="00A94A6E">
        <w:rPr>
          <w:sz w:val="28"/>
          <w:szCs w:val="28"/>
        </w:rPr>
        <w:t>.</w:t>
      </w:r>
      <w:r w:rsidR="00F6676B" w:rsidRPr="00A94A6E">
        <w:rPr>
          <w:sz w:val="28"/>
          <w:szCs w:val="28"/>
        </w:rPr>
        <w:t xml:space="preserve"> Размещение органов управления </w:t>
      </w:r>
      <w:r w:rsidR="00AC7ABE">
        <w:rPr>
          <w:sz w:val="28"/>
          <w:szCs w:val="28"/>
        </w:rPr>
        <w:t>муниципального</w:t>
      </w:r>
      <w:r w:rsidR="00F6676B" w:rsidRPr="00A94A6E">
        <w:rPr>
          <w:sz w:val="28"/>
          <w:szCs w:val="28"/>
        </w:rPr>
        <w:t xml:space="preserve"> звена </w:t>
      </w:r>
      <w:r w:rsidR="00AC7ABE">
        <w:rPr>
          <w:sz w:val="28"/>
          <w:szCs w:val="28"/>
        </w:rPr>
        <w:t xml:space="preserve">Забайкальской </w:t>
      </w:r>
      <w:r w:rsidR="00F6676B" w:rsidRPr="00A94A6E">
        <w:rPr>
          <w:sz w:val="28"/>
          <w:szCs w:val="28"/>
        </w:rPr>
        <w:t xml:space="preserve">территориальной подсистемы </w:t>
      </w:r>
      <w:r w:rsidR="00AC7ABE">
        <w:rPr>
          <w:sz w:val="28"/>
          <w:szCs w:val="28"/>
        </w:rPr>
        <w:t xml:space="preserve">РСЧС </w:t>
      </w:r>
      <w:r w:rsidR="00F6676B" w:rsidRPr="00A94A6E">
        <w:rPr>
          <w:sz w:val="28"/>
          <w:szCs w:val="28"/>
        </w:rPr>
        <w:t xml:space="preserve">осуществляется на стационарных или подвижных пунктах управления, оснащаемых техническими </w:t>
      </w:r>
      <w:r w:rsidR="00771C8A" w:rsidRPr="00A94A6E">
        <w:rPr>
          <w:sz w:val="28"/>
          <w:szCs w:val="28"/>
        </w:rPr>
        <w:t>средствами управления, средствами связи, оповещения и жизнеобеспечения, поддерживаемых в состоянии постоянной готовности к использованию.</w:t>
      </w:r>
    </w:p>
    <w:p w14:paraId="36CBB8BC" w14:textId="77777777" w:rsidR="009E0FE7" w:rsidRPr="00A94A6E" w:rsidRDefault="00D2637E" w:rsidP="00200BE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9E0FE7" w:rsidRPr="00A94A6E">
        <w:rPr>
          <w:sz w:val="28"/>
          <w:szCs w:val="28"/>
        </w:rPr>
        <w:t xml:space="preserve">. К силам и средствам </w:t>
      </w:r>
      <w:r w:rsidR="00A0402D">
        <w:rPr>
          <w:sz w:val="28"/>
          <w:szCs w:val="28"/>
        </w:rPr>
        <w:t xml:space="preserve">муниципального звена </w:t>
      </w:r>
      <w:r w:rsidR="00EE2CC4">
        <w:rPr>
          <w:sz w:val="28"/>
          <w:szCs w:val="28"/>
        </w:rPr>
        <w:t xml:space="preserve">Забайкальской </w:t>
      </w:r>
      <w:r w:rsidR="00FB0DB1" w:rsidRPr="00A94A6E">
        <w:rPr>
          <w:sz w:val="28"/>
          <w:szCs w:val="28"/>
        </w:rPr>
        <w:t>территориально</w:t>
      </w:r>
      <w:r w:rsidR="00A0402D">
        <w:rPr>
          <w:sz w:val="28"/>
          <w:szCs w:val="28"/>
        </w:rPr>
        <w:t xml:space="preserve">й подсистемы РСЧС </w:t>
      </w:r>
      <w:r w:rsidR="009E0FE7" w:rsidRPr="00A94A6E">
        <w:rPr>
          <w:sz w:val="28"/>
          <w:szCs w:val="28"/>
        </w:rPr>
        <w:t xml:space="preserve">относятся специально подготовленные силы и средства органов местного самоуправления </w:t>
      </w:r>
      <w:r w:rsidR="002D5906">
        <w:rPr>
          <w:sz w:val="28"/>
          <w:szCs w:val="28"/>
        </w:rPr>
        <w:t xml:space="preserve">Могочинского </w:t>
      </w:r>
      <w:r w:rsidR="009E0FE7" w:rsidRPr="00A94A6E">
        <w:rPr>
          <w:sz w:val="28"/>
          <w:szCs w:val="28"/>
        </w:rPr>
        <w:t>муниципального</w:t>
      </w:r>
      <w:r w:rsidR="002D5906">
        <w:rPr>
          <w:sz w:val="28"/>
          <w:szCs w:val="28"/>
        </w:rPr>
        <w:t xml:space="preserve"> округа</w:t>
      </w:r>
      <w:r w:rsidR="009E0FE7" w:rsidRPr="00A94A6E">
        <w:rPr>
          <w:sz w:val="28"/>
          <w:szCs w:val="28"/>
        </w:rPr>
        <w:t>, организаций и общественных объединений, предназначенные и выделяемые (привлекаемые) для предупреждения и ликвидации чрезвычайных ситуаций.</w:t>
      </w:r>
    </w:p>
    <w:p w14:paraId="407AD179" w14:textId="77777777" w:rsidR="009E0FE7" w:rsidRPr="00A94A6E" w:rsidRDefault="009E0FE7" w:rsidP="00200BE7">
      <w:pPr>
        <w:ind w:firstLine="709"/>
        <w:jc w:val="both"/>
        <w:rPr>
          <w:sz w:val="28"/>
          <w:szCs w:val="28"/>
        </w:rPr>
      </w:pPr>
      <w:r w:rsidRPr="00A94A6E">
        <w:rPr>
          <w:sz w:val="28"/>
          <w:szCs w:val="28"/>
        </w:rPr>
        <w:t>Силы и средства гражданской обороны привлекаются к организации и проведению мероприятий по предотвращению и ликвидации чрезвычайных ситуаций объектового и муниципального характера.</w:t>
      </w:r>
    </w:p>
    <w:p w14:paraId="42C2EC3E" w14:textId="77777777" w:rsidR="009E0FE7" w:rsidRPr="00A94A6E" w:rsidRDefault="00D2637E" w:rsidP="00200BE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9E0FE7" w:rsidRPr="00A94A6E">
        <w:rPr>
          <w:sz w:val="28"/>
          <w:szCs w:val="28"/>
        </w:rPr>
        <w:t xml:space="preserve">. В состав сил и средств </w:t>
      </w:r>
      <w:r w:rsidR="00A0402D">
        <w:rPr>
          <w:sz w:val="28"/>
          <w:szCs w:val="28"/>
        </w:rPr>
        <w:t xml:space="preserve">муниципального </w:t>
      </w:r>
      <w:r w:rsidR="00A0402D" w:rsidRPr="00A94A6E">
        <w:rPr>
          <w:sz w:val="28"/>
          <w:szCs w:val="28"/>
        </w:rPr>
        <w:t xml:space="preserve">звена </w:t>
      </w:r>
      <w:r w:rsidR="00EE2CC4">
        <w:rPr>
          <w:sz w:val="28"/>
          <w:szCs w:val="28"/>
        </w:rPr>
        <w:t xml:space="preserve">Забайкальской </w:t>
      </w:r>
      <w:r w:rsidR="009E0FE7" w:rsidRPr="00A94A6E">
        <w:rPr>
          <w:sz w:val="28"/>
          <w:szCs w:val="28"/>
        </w:rPr>
        <w:t>территориально</w:t>
      </w:r>
      <w:r w:rsidR="00A0402D">
        <w:rPr>
          <w:sz w:val="28"/>
          <w:szCs w:val="28"/>
        </w:rPr>
        <w:t xml:space="preserve">й подсистемы РСЧС </w:t>
      </w:r>
      <w:r w:rsidR="009E0FE7" w:rsidRPr="00A94A6E">
        <w:rPr>
          <w:sz w:val="28"/>
          <w:szCs w:val="28"/>
        </w:rPr>
        <w:t>входят силы и средства постоянной готовности, предназначенные для оперативного реагирования на чрезвычайные ситуации и проведения работ по их ликвидации (далее - силы постоянной готовности</w:t>
      </w:r>
      <w:r w:rsidR="002D5906">
        <w:rPr>
          <w:sz w:val="28"/>
          <w:szCs w:val="28"/>
        </w:rPr>
        <w:t>)</w:t>
      </w:r>
      <w:r w:rsidR="00830445" w:rsidRPr="00A94A6E">
        <w:rPr>
          <w:sz w:val="28"/>
          <w:szCs w:val="28"/>
        </w:rPr>
        <w:t>.</w:t>
      </w:r>
    </w:p>
    <w:p w14:paraId="4AEDE5D5" w14:textId="77777777" w:rsidR="009E0FE7" w:rsidRPr="00A94A6E" w:rsidRDefault="00D2637E" w:rsidP="00200B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9E0FE7" w:rsidRPr="00A94A6E">
        <w:rPr>
          <w:sz w:val="28"/>
          <w:szCs w:val="28"/>
        </w:rPr>
        <w:t xml:space="preserve">. </w:t>
      </w:r>
      <w:bookmarkStart w:id="2" w:name="sub_13"/>
      <w:r w:rsidR="009E0FE7" w:rsidRPr="00A94A6E">
        <w:rPr>
          <w:sz w:val="28"/>
          <w:szCs w:val="28"/>
        </w:rPr>
        <w:t xml:space="preserve">Координацию деятельности </w:t>
      </w:r>
      <w:r w:rsidR="009E0FE7" w:rsidRPr="00D2637E">
        <w:rPr>
          <w:sz w:val="28"/>
          <w:szCs w:val="28"/>
        </w:rPr>
        <w:t xml:space="preserve">аварийно-спасательных служб </w:t>
      </w:r>
      <w:r w:rsidR="005F6988">
        <w:rPr>
          <w:sz w:val="28"/>
          <w:szCs w:val="28"/>
        </w:rPr>
        <w:t xml:space="preserve">(формирований) </w:t>
      </w:r>
      <w:r w:rsidR="009E0FE7" w:rsidRPr="00A94A6E">
        <w:rPr>
          <w:sz w:val="28"/>
          <w:szCs w:val="28"/>
        </w:rPr>
        <w:t xml:space="preserve">на территории </w:t>
      </w:r>
      <w:r w:rsidR="009E0FE7" w:rsidRPr="00A94A6E">
        <w:rPr>
          <w:bCs/>
          <w:sz w:val="28"/>
          <w:szCs w:val="28"/>
        </w:rPr>
        <w:t xml:space="preserve">муниципального </w:t>
      </w:r>
      <w:r w:rsidR="002D5906">
        <w:rPr>
          <w:bCs/>
          <w:sz w:val="28"/>
          <w:szCs w:val="28"/>
        </w:rPr>
        <w:t>округ</w:t>
      </w:r>
      <w:r w:rsidR="009E0FE7" w:rsidRPr="00A94A6E">
        <w:rPr>
          <w:bCs/>
          <w:sz w:val="28"/>
          <w:szCs w:val="28"/>
        </w:rPr>
        <w:t xml:space="preserve">а </w:t>
      </w:r>
      <w:r w:rsidR="009E0FE7" w:rsidRPr="00A94A6E">
        <w:rPr>
          <w:sz w:val="28"/>
          <w:szCs w:val="28"/>
        </w:rPr>
        <w:t>осуществляют орган, специально уполномоченны</w:t>
      </w:r>
      <w:r w:rsidR="005F6988">
        <w:rPr>
          <w:sz w:val="28"/>
          <w:szCs w:val="28"/>
        </w:rPr>
        <w:t>й</w:t>
      </w:r>
      <w:r w:rsidR="009E0FE7" w:rsidRPr="00A94A6E">
        <w:rPr>
          <w:sz w:val="28"/>
          <w:szCs w:val="28"/>
        </w:rPr>
        <w:t xml:space="preserve"> на решение задач в области защиты населения и территорий от чрезвычайных ситуаций и гражданской обороны при орган</w:t>
      </w:r>
      <w:r w:rsidR="005F6988">
        <w:rPr>
          <w:sz w:val="28"/>
          <w:szCs w:val="28"/>
        </w:rPr>
        <w:t>е</w:t>
      </w:r>
      <w:r w:rsidR="009E0FE7" w:rsidRPr="00A94A6E">
        <w:rPr>
          <w:sz w:val="28"/>
          <w:szCs w:val="28"/>
        </w:rPr>
        <w:t xml:space="preserve"> местного самоуправления.</w:t>
      </w:r>
    </w:p>
    <w:bookmarkEnd w:id="2"/>
    <w:p w14:paraId="2396F805" w14:textId="77777777" w:rsidR="009E0FE7" w:rsidRPr="00A94A6E" w:rsidRDefault="009E0FE7" w:rsidP="00200BE7">
      <w:pPr>
        <w:ind w:firstLine="709"/>
        <w:jc w:val="both"/>
        <w:rPr>
          <w:sz w:val="28"/>
          <w:szCs w:val="28"/>
        </w:rPr>
      </w:pPr>
      <w:r w:rsidRPr="00A94A6E">
        <w:rPr>
          <w:sz w:val="28"/>
          <w:szCs w:val="28"/>
        </w:rPr>
        <w:t>1</w:t>
      </w:r>
      <w:r w:rsidR="00D2637E">
        <w:rPr>
          <w:sz w:val="28"/>
          <w:szCs w:val="28"/>
        </w:rPr>
        <w:t>1</w:t>
      </w:r>
      <w:r w:rsidRPr="00A94A6E">
        <w:rPr>
          <w:sz w:val="28"/>
          <w:szCs w:val="28"/>
        </w:rPr>
        <w:t xml:space="preserve">. Привлечение </w:t>
      </w:r>
      <w:r w:rsidRPr="00D2637E">
        <w:rPr>
          <w:sz w:val="28"/>
          <w:szCs w:val="28"/>
        </w:rPr>
        <w:t xml:space="preserve">аварийно-спасательных служб и аварийно-спасательных формирований </w:t>
      </w:r>
      <w:r w:rsidRPr="00A94A6E">
        <w:rPr>
          <w:sz w:val="28"/>
          <w:szCs w:val="28"/>
        </w:rPr>
        <w:t xml:space="preserve">к ликвидации чрезвычайных ситуаций осуществляется: в соответствии с </w:t>
      </w:r>
      <w:r w:rsidR="0093059B" w:rsidRPr="007F2D6D">
        <w:rPr>
          <w:color w:val="auto"/>
          <w:sz w:val="28"/>
          <w:szCs w:val="28"/>
        </w:rPr>
        <w:t>планами действий по предупреждению</w:t>
      </w:r>
      <w:r w:rsidR="0093059B">
        <w:rPr>
          <w:sz w:val="28"/>
          <w:szCs w:val="28"/>
        </w:rPr>
        <w:t xml:space="preserve"> </w:t>
      </w:r>
      <w:r w:rsidRPr="00A94A6E">
        <w:rPr>
          <w:sz w:val="28"/>
          <w:szCs w:val="28"/>
        </w:rPr>
        <w:t xml:space="preserve">планами предупреждения и ликвидации чрезвычайных ситуаций на обслуживаемых указанными службами и формированиями объектах и территориях; по решению </w:t>
      </w:r>
      <w:r w:rsidR="00D2637E">
        <w:rPr>
          <w:sz w:val="28"/>
          <w:szCs w:val="28"/>
        </w:rPr>
        <w:t>г</w:t>
      </w:r>
      <w:r w:rsidR="00A0402D">
        <w:rPr>
          <w:sz w:val="28"/>
          <w:szCs w:val="28"/>
        </w:rPr>
        <w:t>лавы</w:t>
      </w:r>
      <w:r w:rsidR="00D2637E">
        <w:rPr>
          <w:sz w:val="28"/>
          <w:szCs w:val="28"/>
        </w:rPr>
        <w:t xml:space="preserve"> </w:t>
      </w:r>
      <w:r w:rsidR="002D5906">
        <w:rPr>
          <w:sz w:val="28"/>
          <w:szCs w:val="28"/>
        </w:rPr>
        <w:t xml:space="preserve">Могочинского </w:t>
      </w:r>
      <w:r w:rsidR="00D2637E">
        <w:rPr>
          <w:sz w:val="28"/>
          <w:szCs w:val="28"/>
        </w:rPr>
        <w:t>муниципального</w:t>
      </w:r>
      <w:r w:rsidR="002D5906">
        <w:rPr>
          <w:sz w:val="28"/>
          <w:szCs w:val="28"/>
        </w:rPr>
        <w:t xml:space="preserve"> округа</w:t>
      </w:r>
      <w:r w:rsidRPr="00A94A6E">
        <w:rPr>
          <w:sz w:val="28"/>
          <w:szCs w:val="28"/>
        </w:rPr>
        <w:t>.</w:t>
      </w:r>
    </w:p>
    <w:p w14:paraId="71B590E9" w14:textId="77777777" w:rsidR="009E0FE7" w:rsidRPr="00A94A6E" w:rsidRDefault="008327EA" w:rsidP="00200BE7">
      <w:pPr>
        <w:ind w:firstLine="709"/>
        <w:jc w:val="both"/>
        <w:rPr>
          <w:sz w:val="28"/>
          <w:szCs w:val="28"/>
        </w:rPr>
      </w:pPr>
      <w:r w:rsidRPr="00A94A6E">
        <w:rPr>
          <w:sz w:val="28"/>
          <w:szCs w:val="28"/>
        </w:rPr>
        <w:t>1</w:t>
      </w:r>
      <w:r w:rsidR="00D2637E">
        <w:rPr>
          <w:sz w:val="28"/>
          <w:szCs w:val="28"/>
        </w:rPr>
        <w:t>2</w:t>
      </w:r>
      <w:r w:rsidR="009E0FE7" w:rsidRPr="00A94A6E">
        <w:rPr>
          <w:sz w:val="28"/>
          <w:szCs w:val="28"/>
        </w:rPr>
        <w:t>. Для ликвидации чрезвычайных ситуаций создаются и используются резервы финансовых и материальных ресурсов органов местного самоуправления</w:t>
      </w:r>
      <w:r w:rsidR="00A0402D">
        <w:rPr>
          <w:sz w:val="28"/>
          <w:szCs w:val="28"/>
        </w:rPr>
        <w:t xml:space="preserve"> муниципального </w:t>
      </w:r>
      <w:r w:rsidR="002D5906">
        <w:rPr>
          <w:sz w:val="28"/>
          <w:szCs w:val="28"/>
        </w:rPr>
        <w:t>округ</w:t>
      </w:r>
      <w:r w:rsidR="00A0402D">
        <w:rPr>
          <w:sz w:val="28"/>
          <w:szCs w:val="28"/>
        </w:rPr>
        <w:t>а</w:t>
      </w:r>
      <w:r w:rsidR="009E0FE7" w:rsidRPr="00A94A6E">
        <w:rPr>
          <w:sz w:val="28"/>
          <w:szCs w:val="28"/>
        </w:rPr>
        <w:t>.</w:t>
      </w:r>
    </w:p>
    <w:p w14:paraId="5D852438" w14:textId="77777777" w:rsidR="009E0FE7" w:rsidRPr="00A94A6E" w:rsidRDefault="009E0FE7" w:rsidP="00200BE7">
      <w:pPr>
        <w:ind w:firstLine="709"/>
        <w:jc w:val="both"/>
        <w:rPr>
          <w:sz w:val="28"/>
          <w:szCs w:val="28"/>
        </w:rPr>
      </w:pPr>
      <w:r w:rsidRPr="00A94A6E">
        <w:rPr>
          <w:sz w:val="28"/>
          <w:szCs w:val="28"/>
        </w:rPr>
        <w:lastRenderedPageBreak/>
        <w:t xml:space="preserve">Порядок создания, использования и восполнения </w:t>
      </w:r>
      <w:proofErr w:type="gramStart"/>
      <w:r w:rsidRPr="00A94A6E">
        <w:rPr>
          <w:sz w:val="28"/>
          <w:szCs w:val="28"/>
        </w:rPr>
        <w:t>резервов</w:t>
      </w:r>
      <w:proofErr w:type="gramEnd"/>
      <w:r w:rsidRPr="00A94A6E">
        <w:rPr>
          <w:sz w:val="28"/>
          <w:szCs w:val="28"/>
        </w:rPr>
        <w:t xml:space="preserve"> финансовых и материальных ресурсов определяется муниципальными правовыми актами органов местного самоуправления </w:t>
      </w:r>
      <w:r w:rsidRPr="00A94A6E">
        <w:rPr>
          <w:bCs/>
          <w:sz w:val="28"/>
          <w:szCs w:val="28"/>
        </w:rPr>
        <w:t xml:space="preserve">муниципального </w:t>
      </w:r>
      <w:r w:rsidR="00E30552">
        <w:rPr>
          <w:bCs/>
          <w:sz w:val="28"/>
          <w:szCs w:val="28"/>
        </w:rPr>
        <w:t>округ</w:t>
      </w:r>
      <w:r w:rsidRPr="00A94A6E">
        <w:rPr>
          <w:bCs/>
          <w:sz w:val="28"/>
          <w:szCs w:val="28"/>
        </w:rPr>
        <w:t>а.</w:t>
      </w:r>
    </w:p>
    <w:p w14:paraId="57CB4FA2" w14:textId="77777777" w:rsidR="009E0FE7" w:rsidRPr="00A94A6E" w:rsidRDefault="009E0FE7" w:rsidP="00200BE7">
      <w:pPr>
        <w:ind w:firstLine="709"/>
        <w:jc w:val="both"/>
        <w:rPr>
          <w:sz w:val="28"/>
          <w:szCs w:val="28"/>
        </w:rPr>
      </w:pPr>
      <w:r w:rsidRPr="00A94A6E">
        <w:rPr>
          <w:sz w:val="28"/>
          <w:szCs w:val="28"/>
        </w:rPr>
        <w:t xml:space="preserve">Номенклатура и объем резервов материальных ресурсов для ликвидации чрезвычайных ситуаций, а также </w:t>
      </w:r>
      <w:proofErr w:type="gramStart"/>
      <w:r w:rsidRPr="00A94A6E">
        <w:rPr>
          <w:sz w:val="28"/>
          <w:szCs w:val="28"/>
        </w:rPr>
        <w:t>контроль за</w:t>
      </w:r>
      <w:proofErr w:type="gramEnd"/>
      <w:r w:rsidRPr="00A94A6E">
        <w:rPr>
          <w:sz w:val="28"/>
          <w:szCs w:val="28"/>
        </w:rPr>
        <w:t xml:space="preserve"> их созданием, хранением, использованием и восполнением устанавливаются </w:t>
      </w:r>
      <w:r w:rsidR="00D2637E">
        <w:rPr>
          <w:sz w:val="28"/>
          <w:szCs w:val="28"/>
        </w:rPr>
        <w:t xml:space="preserve">администрацией муниципального </w:t>
      </w:r>
      <w:r w:rsidR="00E30552">
        <w:rPr>
          <w:sz w:val="28"/>
          <w:szCs w:val="28"/>
        </w:rPr>
        <w:t>округ</w:t>
      </w:r>
      <w:r w:rsidR="00D2637E">
        <w:rPr>
          <w:sz w:val="28"/>
          <w:szCs w:val="28"/>
        </w:rPr>
        <w:t>а</w:t>
      </w:r>
      <w:r w:rsidRPr="00A94A6E">
        <w:rPr>
          <w:sz w:val="28"/>
          <w:szCs w:val="28"/>
        </w:rPr>
        <w:t>.</w:t>
      </w:r>
    </w:p>
    <w:p w14:paraId="2DBAEB25" w14:textId="77777777" w:rsidR="006D7037" w:rsidRPr="00A94A6E" w:rsidRDefault="009E0FE7" w:rsidP="00200BE7">
      <w:pPr>
        <w:ind w:firstLine="709"/>
        <w:jc w:val="both"/>
        <w:rPr>
          <w:rFonts w:eastAsia="Calibri"/>
          <w:kern w:val="0"/>
          <w:sz w:val="28"/>
          <w:szCs w:val="28"/>
          <w:lang w:eastAsia="ru-RU"/>
        </w:rPr>
      </w:pPr>
      <w:r w:rsidRPr="00A94A6E">
        <w:rPr>
          <w:sz w:val="28"/>
          <w:szCs w:val="28"/>
        </w:rPr>
        <w:t>1</w:t>
      </w:r>
      <w:r w:rsidR="00D2637E">
        <w:rPr>
          <w:sz w:val="28"/>
          <w:szCs w:val="28"/>
        </w:rPr>
        <w:t>3</w:t>
      </w:r>
      <w:r w:rsidRPr="00A94A6E">
        <w:rPr>
          <w:sz w:val="28"/>
          <w:szCs w:val="28"/>
        </w:rPr>
        <w:t xml:space="preserve">. Сбор и обмен информацией в области защиты населения и территорий от чрезвычайных ситуаций и обеспечения пожарной безопасности осуществляется </w:t>
      </w:r>
      <w:r w:rsidR="006D7037" w:rsidRPr="00A94A6E">
        <w:rPr>
          <w:sz w:val="28"/>
          <w:szCs w:val="28"/>
        </w:rPr>
        <w:t>администр</w:t>
      </w:r>
      <w:r w:rsidR="00E30552">
        <w:rPr>
          <w:sz w:val="28"/>
          <w:szCs w:val="28"/>
        </w:rPr>
        <w:t>ацией</w:t>
      </w:r>
      <w:r w:rsidRPr="00A94A6E">
        <w:rPr>
          <w:sz w:val="28"/>
          <w:szCs w:val="28"/>
        </w:rPr>
        <w:t xml:space="preserve"> </w:t>
      </w:r>
      <w:r w:rsidRPr="00A94A6E">
        <w:rPr>
          <w:bCs/>
          <w:sz w:val="28"/>
          <w:szCs w:val="28"/>
        </w:rPr>
        <w:t xml:space="preserve">муниципального </w:t>
      </w:r>
      <w:r w:rsidR="00E30552">
        <w:rPr>
          <w:bCs/>
          <w:sz w:val="28"/>
          <w:szCs w:val="28"/>
        </w:rPr>
        <w:t>округ</w:t>
      </w:r>
      <w:r w:rsidRPr="00A94A6E">
        <w:rPr>
          <w:bCs/>
          <w:sz w:val="28"/>
          <w:szCs w:val="28"/>
        </w:rPr>
        <w:t xml:space="preserve">а </w:t>
      </w:r>
      <w:r w:rsidR="006D7037" w:rsidRPr="00A94A6E">
        <w:rPr>
          <w:bCs/>
          <w:sz w:val="28"/>
          <w:szCs w:val="28"/>
        </w:rPr>
        <w:t xml:space="preserve">и организациями </w:t>
      </w:r>
      <w:r w:rsidRPr="00A94A6E">
        <w:rPr>
          <w:sz w:val="28"/>
          <w:szCs w:val="28"/>
        </w:rPr>
        <w:t>в порядке, установленном Правительством Российской Федерации</w:t>
      </w:r>
      <w:r w:rsidR="00726FB6">
        <w:rPr>
          <w:sz w:val="28"/>
          <w:szCs w:val="28"/>
        </w:rPr>
        <w:t xml:space="preserve">, нормативными правовыми актами </w:t>
      </w:r>
      <w:r w:rsidR="00E30552">
        <w:rPr>
          <w:sz w:val="28"/>
          <w:szCs w:val="28"/>
        </w:rPr>
        <w:t>З</w:t>
      </w:r>
      <w:r w:rsidR="00726FB6">
        <w:rPr>
          <w:sz w:val="28"/>
          <w:szCs w:val="28"/>
        </w:rPr>
        <w:t>абайкаль</w:t>
      </w:r>
      <w:r w:rsidR="00E30552">
        <w:rPr>
          <w:sz w:val="28"/>
          <w:szCs w:val="28"/>
        </w:rPr>
        <w:t>с</w:t>
      </w:r>
      <w:r w:rsidR="00726FB6">
        <w:rPr>
          <w:sz w:val="28"/>
          <w:szCs w:val="28"/>
        </w:rPr>
        <w:t xml:space="preserve">кого края </w:t>
      </w:r>
      <w:r w:rsidR="008327EA" w:rsidRPr="00A94A6E">
        <w:rPr>
          <w:sz w:val="28"/>
          <w:szCs w:val="28"/>
        </w:rPr>
        <w:t>и муниципальными нормативными правовыми актами</w:t>
      </w:r>
      <w:r w:rsidRPr="00A94A6E">
        <w:rPr>
          <w:sz w:val="28"/>
          <w:szCs w:val="28"/>
        </w:rPr>
        <w:t>.</w:t>
      </w:r>
    </w:p>
    <w:p w14:paraId="76DBB67E" w14:textId="77777777" w:rsidR="009E0FE7" w:rsidRPr="00A94A6E" w:rsidRDefault="009E0FE7" w:rsidP="00200BE7">
      <w:pPr>
        <w:ind w:firstLine="709"/>
        <w:jc w:val="both"/>
        <w:rPr>
          <w:sz w:val="28"/>
          <w:szCs w:val="28"/>
        </w:rPr>
      </w:pPr>
      <w:r w:rsidRPr="00A94A6E">
        <w:rPr>
          <w:sz w:val="28"/>
          <w:szCs w:val="28"/>
        </w:rPr>
        <w:t>1</w:t>
      </w:r>
      <w:r w:rsidR="00D2637E">
        <w:rPr>
          <w:sz w:val="28"/>
          <w:szCs w:val="28"/>
        </w:rPr>
        <w:t>4</w:t>
      </w:r>
      <w:r w:rsidRPr="00A94A6E">
        <w:rPr>
          <w:sz w:val="28"/>
          <w:szCs w:val="28"/>
        </w:rPr>
        <w:t xml:space="preserve">. Проведение мероприятий по предупреждению и ликвидации чрезвычайных ситуаций в рамках единой системы осуществляется на основании плана действий по предупреждению и ликвидации чрезвычайных ситуаций на территории муниципального </w:t>
      </w:r>
      <w:r w:rsidR="00E30552">
        <w:rPr>
          <w:sz w:val="28"/>
          <w:szCs w:val="28"/>
        </w:rPr>
        <w:t>округ</w:t>
      </w:r>
      <w:r w:rsidRPr="00A94A6E">
        <w:rPr>
          <w:sz w:val="28"/>
          <w:szCs w:val="28"/>
        </w:rPr>
        <w:t>а.</w:t>
      </w:r>
    </w:p>
    <w:p w14:paraId="65F4E79F" w14:textId="77777777" w:rsidR="009E0FE7" w:rsidRPr="00A94A6E" w:rsidRDefault="009E0FE7" w:rsidP="00200BE7">
      <w:pPr>
        <w:ind w:firstLine="709"/>
        <w:jc w:val="both"/>
        <w:rPr>
          <w:sz w:val="28"/>
          <w:szCs w:val="28"/>
        </w:rPr>
      </w:pPr>
      <w:r w:rsidRPr="00A94A6E">
        <w:rPr>
          <w:sz w:val="28"/>
          <w:szCs w:val="28"/>
        </w:rPr>
        <w:t>1</w:t>
      </w:r>
      <w:r w:rsidR="00D2637E">
        <w:rPr>
          <w:sz w:val="28"/>
          <w:szCs w:val="28"/>
        </w:rPr>
        <w:t>5</w:t>
      </w:r>
      <w:r w:rsidRPr="00A94A6E">
        <w:rPr>
          <w:sz w:val="28"/>
          <w:szCs w:val="28"/>
        </w:rPr>
        <w:t xml:space="preserve">. </w:t>
      </w:r>
      <w:bookmarkStart w:id="3" w:name="sub_21"/>
      <w:r w:rsidRPr="00A94A6E">
        <w:rPr>
          <w:sz w:val="28"/>
          <w:szCs w:val="28"/>
        </w:rPr>
        <w:t xml:space="preserve">Решениями </w:t>
      </w:r>
      <w:r w:rsidR="00212129">
        <w:rPr>
          <w:sz w:val="28"/>
          <w:szCs w:val="28"/>
        </w:rPr>
        <w:t xml:space="preserve">главы </w:t>
      </w:r>
      <w:r w:rsidRPr="00A94A6E">
        <w:rPr>
          <w:sz w:val="28"/>
          <w:szCs w:val="28"/>
        </w:rPr>
        <w:t xml:space="preserve">муниципального </w:t>
      </w:r>
      <w:r w:rsidR="00E30552">
        <w:rPr>
          <w:sz w:val="28"/>
          <w:szCs w:val="28"/>
        </w:rPr>
        <w:t>округ</w:t>
      </w:r>
      <w:r w:rsidRPr="00A94A6E">
        <w:rPr>
          <w:sz w:val="28"/>
          <w:szCs w:val="28"/>
        </w:rPr>
        <w:t xml:space="preserve">а и руководителей организаций, на территории которых могут возникнуть или возникли чрезвычайные ситуации либо к полномочиям которых отнесена ликвидация чрезвычайных ситуаций, </w:t>
      </w:r>
      <w:r w:rsidR="00212129">
        <w:rPr>
          <w:sz w:val="28"/>
          <w:szCs w:val="28"/>
        </w:rPr>
        <w:t xml:space="preserve">для соответствующих </w:t>
      </w:r>
      <w:r w:rsidRPr="00A94A6E">
        <w:rPr>
          <w:sz w:val="28"/>
          <w:szCs w:val="28"/>
        </w:rPr>
        <w:t>орган</w:t>
      </w:r>
      <w:r w:rsidR="00212129">
        <w:rPr>
          <w:sz w:val="28"/>
          <w:szCs w:val="28"/>
        </w:rPr>
        <w:t xml:space="preserve">ов </w:t>
      </w:r>
      <w:r w:rsidRPr="00A94A6E">
        <w:rPr>
          <w:sz w:val="28"/>
          <w:szCs w:val="28"/>
        </w:rPr>
        <w:t xml:space="preserve">управления и сил </w:t>
      </w:r>
      <w:r w:rsidR="00EE2CC4">
        <w:rPr>
          <w:sz w:val="28"/>
          <w:szCs w:val="28"/>
        </w:rPr>
        <w:t xml:space="preserve">муниципального районного </w:t>
      </w:r>
      <w:r w:rsidR="00212129">
        <w:rPr>
          <w:sz w:val="28"/>
          <w:szCs w:val="28"/>
        </w:rPr>
        <w:t xml:space="preserve">звена </w:t>
      </w:r>
      <w:r w:rsidR="00EE2CC4">
        <w:rPr>
          <w:sz w:val="28"/>
          <w:szCs w:val="28"/>
        </w:rPr>
        <w:t xml:space="preserve">Забайкальской </w:t>
      </w:r>
      <w:r w:rsidRPr="00A94A6E">
        <w:rPr>
          <w:sz w:val="28"/>
          <w:szCs w:val="28"/>
        </w:rPr>
        <w:t>территориально</w:t>
      </w:r>
      <w:r w:rsidR="00EE2CC4">
        <w:rPr>
          <w:sz w:val="28"/>
          <w:szCs w:val="28"/>
        </w:rPr>
        <w:t xml:space="preserve">й подсистемы РСЧС </w:t>
      </w:r>
      <w:r w:rsidR="00212129">
        <w:rPr>
          <w:sz w:val="28"/>
          <w:szCs w:val="28"/>
        </w:rPr>
        <w:t>может устанавливаться один из следующих режимов функц</w:t>
      </w:r>
      <w:r w:rsidRPr="00A94A6E">
        <w:rPr>
          <w:sz w:val="28"/>
          <w:szCs w:val="28"/>
        </w:rPr>
        <w:t>ионир</w:t>
      </w:r>
      <w:r w:rsidR="00212129">
        <w:rPr>
          <w:sz w:val="28"/>
          <w:szCs w:val="28"/>
        </w:rPr>
        <w:t>ования</w:t>
      </w:r>
      <w:r w:rsidRPr="00A94A6E">
        <w:rPr>
          <w:sz w:val="28"/>
          <w:szCs w:val="28"/>
        </w:rPr>
        <w:t>:</w:t>
      </w:r>
    </w:p>
    <w:p w14:paraId="7F66B5AB" w14:textId="77777777" w:rsidR="00212129" w:rsidRDefault="00D2637E" w:rsidP="00200BE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E0FE7" w:rsidRPr="00A94A6E">
        <w:rPr>
          <w:sz w:val="28"/>
          <w:szCs w:val="28"/>
        </w:rPr>
        <w:t xml:space="preserve">) </w:t>
      </w:r>
      <w:r w:rsidR="00212129">
        <w:rPr>
          <w:sz w:val="28"/>
          <w:szCs w:val="28"/>
        </w:rPr>
        <w:t xml:space="preserve">режим </w:t>
      </w:r>
      <w:r w:rsidR="00212129" w:rsidRPr="00A94A6E">
        <w:rPr>
          <w:sz w:val="28"/>
          <w:szCs w:val="28"/>
        </w:rPr>
        <w:t>повышенной готовности - при угрозе возникновения чрезвычайной ситуации;</w:t>
      </w:r>
    </w:p>
    <w:p w14:paraId="22546B71" w14:textId="77777777" w:rsidR="009E0FE7" w:rsidRPr="00A94A6E" w:rsidRDefault="00D2637E" w:rsidP="00200BE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E0FE7" w:rsidRPr="00A94A6E">
        <w:rPr>
          <w:sz w:val="28"/>
          <w:szCs w:val="28"/>
        </w:rPr>
        <w:t xml:space="preserve">) </w:t>
      </w:r>
      <w:r w:rsidR="00212129">
        <w:rPr>
          <w:sz w:val="28"/>
          <w:szCs w:val="28"/>
        </w:rPr>
        <w:t xml:space="preserve">режим </w:t>
      </w:r>
      <w:r w:rsidR="00212129" w:rsidRPr="00A94A6E">
        <w:rPr>
          <w:sz w:val="28"/>
          <w:szCs w:val="28"/>
        </w:rPr>
        <w:t>чрезвычайной ситуации - при возникновении и ликвидации чрезвычайной ситуации.</w:t>
      </w:r>
    </w:p>
    <w:p w14:paraId="1BAA8D85" w14:textId="77777777" w:rsidR="009E0FE7" w:rsidRPr="00A94A6E" w:rsidRDefault="009E0FE7" w:rsidP="00200BE7">
      <w:pPr>
        <w:ind w:firstLine="709"/>
        <w:jc w:val="both"/>
        <w:rPr>
          <w:sz w:val="28"/>
          <w:szCs w:val="28"/>
        </w:rPr>
      </w:pPr>
      <w:r w:rsidRPr="00A94A6E">
        <w:rPr>
          <w:sz w:val="28"/>
          <w:szCs w:val="28"/>
        </w:rPr>
        <w:t>1</w:t>
      </w:r>
      <w:r w:rsidR="00D2637E">
        <w:rPr>
          <w:sz w:val="28"/>
          <w:szCs w:val="28"/>
        </w:rPr>
        <w:t>6</w:t>
      </w:r>
      <w:r w:rsidRPr="00A94A6E">
        <w:rPr>
          <w:sz w:val="28"/>
          <w:szCs w:val="28"/>
        </w:rPr>
        <w:t xml:space="preserve">. В решении </w:t>
      </w:r>
      <w:r w:rsidR="00212129">
        <w:rPr>
          <w:sz w:val="28"/>
          <w:szCs w:val="28"/>
        </w:rPr>
        <w:t xml:space="preserve">главы </w:t>
      </w:r>
      <w:r w:rsidRPr="00A94A6E">
        <w:rPr>
          <w:sz w:val="28"/>
          <w:szCs w:val="28"/>
        </w:rPr>
        <w:t>м</w:t>
      </w:r>
      <w:r w:rsidR="00212129">
        <w:rPr>
          <w:sz w:val="28"/>
          <w:szCs w:val="28"/>
        </w:rPr>
        <w:t xml:space="preserve">униципального </w:t>
      </w:r>
      <w:r w:rsidR="00E30552">
        <w:rPr>
          <w:sz w:val="28"/>
          <w:szCs w:val="28"/>
        </w:rPr>
        <w:t>округ</w:t>
      </w:r>
      <w:r w:rsidR="00212129">
        <w:rPr>
          <w:sz w:val="28"/>
          <w:szCs w:val="28"/>
        </w:rPr>
        <w:t xml:space="preserve">а </w:t>
      </w:r>
      <w:r w:rsidRPr="00A94A6E">
        <w:rPr>
          <w:sz w:val="28"/>
          <w:szCs w:val="28"/>
        </w:rPr>
        <w:t xml:space="preserve">о введении для соответствующих органов управления и сил </w:t>
      </w:r>
      <w:r w:rsidR="008327EA" w:rsidRPr="00A94A6E">
        <w:rPr>
          <w:sz w:val="28"/>
          <w:szCs w:val="28"/>
        </w:rPr>
        <w:t xml:space="preserve">муниципального </w:t>
      </w:r>
      <w:r w:rsidRPr="00A94A6E">
        <w:rPr>
          <w:sz w:val="28"/>
          <w:szCs w:val="28"/>
        </w:rPr>
        <w:t xml:space="preserve">звена </w:t>
      </w:r>
      <w:r w:rsidR="00EE2CC4">
        <w:rPr>
          <w:sz w:val="28"/>
          <w:szCs w:val="28"/>
        </w:rPr>
        <w:t xml:space="preserve">Забайкальской территориальной подсистемы РСЧС </w:t>
      </w:r>
      <w:r w:rsidRPr="00A94A6E">
        <w:rPr>
          <w:sz w:val="28"/>
          <w:szCs w:val="28"/>
        </w:rPr>
        <w:t>режима повышенной готовности или режима чрезвычайной ситуации определяются:</w:t>
      </w:r>
      <w:bookmarkStart w:id="4" w:name="sub_211"/>
      <w:bookmarkEnd w:id="3"/>
    </w:p>
    <w:p w14:paraId="7903D505" w14:textId="77777777" w:rsidR="009E0FE7" w:rsidRPr="00A94A6E" w:rsidRDefault="00D2637E" w:rsidP="00200BE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E0FE7" w:rsidRPr="00A94A6E">
        <w:rPr>
          <w:sz w:val="28"/>
          <w:szCs w:val="28"/>
        </w:rPr>
        <w:t>) обстоятельства, послужившие основанием для введения режима повышенной готовности или режима чрезвычайной ситуации;</w:t>
      </w:r>
      <w:bookmarkStart w:id="5" w:name="sub_212"/>
      <w:bookmarkEnd w:id="4"/>
    </w:p>
    <w:p w14:paraId="23101961" w14:textId="77777777" w:rsidR="009E0FE7" w:rsidRPr="00A94A6E" w:rsidRDefault="00D2637E" w:rsidP="00200BE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E0FE7" w:rsidRPr="00A94A6E">
        <w:rPr>
          <w:sz w:val="28"/>
          <w:szCs w:val="28"/>
        </w:rPr>
        <w:t>) границы территории, на которой может возникнуть чрезвычайная ситуация, или границы зоны чрезвычайной ситуации;</w:t>
      </w:r>
      <w:bookmarkStart w:id="6" w:name="sub_213"/>
      <w:bookmarkEnd w:id="5"/>
    </w:p>
    <w:p w14:paraId="3BAA5BC1" w14:textId="77777777" w:rsidR="009E0FE7" w:rsidRPr="00A94A6E" w:rsidRDefault="00D2637E" w:rsidP="00200BE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E0FE7" w:rsidRPr="00A94A6E">
        <w:rPr>
          <w:sz w:val="28"/>
          <w:szCs w:val="28"/>
        </w:rPr>
        <w:t>) силы и средства, привлекаемые к проведению мероприятий по предупреждению и ликвидации чрезвычайной ситуации;</w:t>
      </w:r>
      <w:bookmarkStart w:id="7" w:name="sub_214"/>
      <w:bookmarkEnd w:id="6"/>
    </w:p>
    <w:p w14:paraId="118ED9D3" w14:textId="77777777" w:rsidR="009E0FE7" w:rsidRPr="00A94A6E" w:rsidRDefault="00D2637E" w:rsidP="00200BE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E0FE7" w:rsidRPr="00A94A6E">
        <w:rPr>
          <w:sz w:val="28"/>
          <w:szCs w:val="28"/>
        </w:rPr>
        <w:t>) перечень мер по обеспечению защиты населения от чрезвычайной</w:t>
      </w:r>
      <w:bookmarkEnd w:id="7"/>
      <w:r w:rsidR="009E0FE7" w:rsidRPr="00A94A6E">
        <w:rPr>
          <w:sz w:val="28"/>
          <w:szCs w:val="28"/>
        </w:rPr>
        <w:t xml:space="preserve"> ситуации или организации работ по ее ликвидации;</w:t>
      </w:r>
      <w:bookmarkStart w:id="8" w:name="sub_215"/>
    </w:p>
    <w:p w14:paraId="30473DE8" w14:textId="77777777" w:rsidR="009E0FE7" w:rsidRPr="00A94A6E" w:rsidRDefault="00D2637E" w:rsidP="00200BE7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E0FE7" w:rsidRPr="006C030C">
        <w:rPr>
          <w:i/>
          <w:sz w:val="28"/>
          <w:szCs w:val="28"/>
        </w:rPr>
        <w:t xml:space="preserve">) </w:t>
      </w:r>
      <w:r w:rsidR="009E0FE7" w:rsidRPr="006C030C">
        <w:rPr>
          <w:sz w:val="28"/>
          <w:szCs w:val="28"/>
        </w:rPr>
        <w:t>руководитель ликвидации чрезвычайной ситуации.</w:t>
      </w:r>
      <w:bookmarkEnd w:id="8"/>
      <w:r w:rsidR="0079783C" w:rsidRPr="0079783C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</w:t>
      </w:r>
    </w:p>
    <w:p w14:paraId="381EC759" w14:textId="25CFA4F7" w:rsidR="009E0FE7" w:rsidRDefault="009E0FE7" w:rsidP="00200BE7">
      <w:pPr>
        <w:ind w:firstLine="709"/>
        <w:jc w:val="both"/>
        <w:rPr>
          <w:sz w:val="28"/>
          <w:szCs w:val="28"/>
        </w:rPr>
      </w:pPr>
      <w:r w:rsidRPr="00A94A6E">
        <w:rPr>
          <w:sz w:val="28"/>
          <w:szCs w:val="28"/>
        </w:rPr>
        <w:t xml:space="preserve">Руководители органов местного самоуправления муниципального </w:t>
      </w:r>
      <w:r w:rsidR="00E30552">
        <w:rPr>
          <w:sz w:val="28"/>
          <w:szCs w:val="28"/>
        </w:rPr>
        <w:t>округ</w:t>
      </w:r>
      <w:r w:rsidRPr="00A94A6E">
        <w:rPr>
          <w:sz w:val="28"/>
          <w:szCs w:val="28"/>
        </w:rPr>
        <w:t xml:space="preserve">а должны информировать население через средства массовой информации и по иным каналам связи о введении на конкретной территории соответствующих режимов функционирования органов управления и сил </w:t>
      </w:r>
      <w:r w:rsidRPr="00A94A6E">
        <w:rPr>
          <w:sz w:val="28"/>
          <w:szCs w:val="28"/>
        </w:rPr>
        <w:lastRenderedPageBreak/>
        <w:t>единой системы, а также мерах по обеспечению безопасности населения.</w:t>
      </w:r>
    </w:p>
    <w:p w14:paraId="29F868BB" w14:textId="5EA7148E" w:rsidR="00C32941" w:rsidRPr="00A94A6E" w:rsidRDefault="00C32941" w:rsidP="00200BE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Резервы финансовых и материальных ресурсов исполнительн</w:t>
      </w:r>
      <w:r w:rsidR="00AD435E">
        <w:rPr>
          <w:sz w:val="28"/>
          <w:szCs w:val="28"/>
        </w:rPr>
        <w:t>ых органов Забайкальского края, органов местного самоуправления и организаций могут использоваться при введении режима повышенной готовности в случае, если это предусмотрено порядком создания и использования указанных резервов.</w:t>
      </w:r>
    </w:p>
    <w:p w14:paraId="0FD2618D" w14:textId="77777777" w:rsidR="009E0FE7" w:rsidRPr="00A94A6E" w:rsidRDefault="009E0FE7" w:rsidP="00200BE7">
      <w:pPr>
        <w:ind w:firstLine="709"/>
        <w:jc w:val="both"/>
        <w:rPr>
          <w:sz w:val="28"/>
          <w:szCs w:val="28"/>
        </w:rPr>
      </w:pPr>
      <w:r w:rsidRPr="00A94A6E">
        <w:rPr>
          <w:sz w:val="28"/>
          <w:szCs w:val="28"/>
        </w:rPr>
        <w:t>1</w:t>
      </w:r>
      <w:r w:rsidR="007F7FE9">
        <w:rPr>
          <w:sz w:val="28"/>
          <w:szCs w:val="28"/>
        </w:rPr>
        <w:t>7</w:t>
      </w:r>
      <w:r w:rsidRPr="00A94A6E">
        <w:rPr>
          <w:sz w:val="28"/>
          <w:szCs w:val="28"/>
        </w:rPr>
        <w:t>.</w:t>
      </w:r>
      <w:bookmarkStart w:id="9" w:name="sub_22"/>
      <w:r w:rsidRPr="00A94A6E">
        <w:rPr>
          <w:sz w:val="28"/>
          <w:szCs w:val="28"/>
        </w:rPr>
        <w:t xml:space="preserve"> При устранении обстоятельств, послуживших основанием для введения на соответствующих территориях режима повышенной готовности или режима чрезвычайной ситуации, </w:t>
      </w:r>
      <w:r w:rsidR="00212129">
        <w:rPr>
          <w:sz w:val="28"/>
          <w:szCs w:val="28"/>
        </w:rPr>
        <w:t xml:space="preserve">глава муниципального </w:t>
      </w:r>
      <w:r w:rsidR="00E30552">
        <w:rPr>
          <w:sz w:val="28"/>
          <w:szCs w:val="28"/>
        </w:rPr>
        <w:t>округ</w:t>
      </w:r>
      <w:r w:rsidR="00212129">
        <w:rPr>
          <w:sz w:val="28"/>
          <w:szCs w:val="28"/>
        </w:rPr>
        <w:t>а</w:t>
      </w:r>
      <w:r w:rsidRPr="00A94A6E">
        <w:rPr>
          <w:sz w:val="28"/>
          <w:szCs w:val="28"/>
        </w:rPr>
        <w:t xml:space="preserve"> отменя</w:t>
      </w:r>
      <w:r w:rsidR="00212129">
        <w:rPr>
          <w:sz w:val="28"/>
          <w:szCs w:val="28"/>
        </w:rPr>
        <w:t>е</w:t>
      </w:r>
      <w:r w:rsidRPr="00A94A6E">
        <w:rPr>
          <w:sz w:val="28"/>
          <w:szCs w:val="28"/>
        </w:rPr>
        <w:t xml:space="preserve">т установленные режимы функционирования органов управления и сил </w:t>
      </w:r>
      <w:bookmarkEnd w:id="9"/>
      <w:r w:rsidR="00305614" w:rsidRPr="00A94A6E">
        <w:rPr>
          <w:sz w:val="28"/>
          <w:szCs w:val="28"/>
        </w:rPr>
        <w:t>муниципального звена</w:t>
      </w:r>
      <w:r w:rsidR="00892956">
        <w:rPr>
          <w:sz w:val="28"/>
          <w:szCs w:val="28"/>
        </w:rPr>
        <w:t xml:space="preserve"> </w:t>
      </w:r>
      <w:r w:rsidR="00EE2CC4">
        <w:rPr>
          <w:sz w:val="28"/>
          <w:szCs w:val="28"/>
        </w:rPr>
        <w:t xml:space="preserve">Забайкальской </w:t>
      </w:r>
      <w:r w:rsidR="00892956">
        <w:rPr>
          <w:sz w:val="28"/>
          <w:szCs w:val="28"/>
        </w:rPr>
        <w:t>территориальной подсистемы РСЧС</w:t>
      </w:r>
      <w:r w:rsidRPr="00A94A6E">
        <w:rPr>
          <w:sz w:val="28"/>
          <w:szCs w:val="28"/>
        </w:rPr>
        <w:t>.</w:t>
      </w:r>
    </w:p>
    <w:p w14:paraId="14F504E3" w14:textId="77777777" w:rsidR="009E0FE7" w:rsidRPr="00A94A6E" w:rsidRDefault="0098287D" w:rsidP="00200BE7">
      <w:pPr>
        <w:ind w:firstLine="709"/>
        <w:jc w:val="both"/>
        <w:rPr>
          <w:sz w:val="28"/>
          <w:szCs w:val="28"/>
        </w:rPr>
      </w:pPr>
      <w:r w:rsidRPr="00A94A6E">
        <w:rPr>
          <w:sz w:val="28"/>
          <w:szCs w:val="28"/>
        </w:rPr>
        <w:t>1</w:t>
      </w:r>
      <w:r w:rsidR="007F7FE9">
        <w:rPr>
          <w:sz w:val="28"/>
          <w:szCs w:val="28"/>
        </w:rPr>
        <w:t>8</w:t>
      </w:r>
      <w:r w:rsidR="009E0FE7" w:rsidRPr="00A94A6E">
        <w:rPr>
          <w:sz w:val="28"/>
          <w:szCs w:val="28"/>
        </w:rPr>
        <w:t xml:space="preserve">. Основными мероприятиями, проводимыми органами управления и силами </w:t>
      </w:r>
      <w:r w:rsidRPr="00A94A6E">
        <w:rPr>
          <w:sz w:val="28"/>
          <w:szCs w:val="28"/>
        </w:rPr>
        <w:t>муниципального</w:t>
      </w:r>
      <w:r w:rsidR="009E0FE7" w:rsidRPr="00A94A6E">
        <w:rPr>
          <w:sz w:val="28"/>
          <w:szCs w:val="28"/>
        </w:rPr>
        <w:t xml:space="preserve"> звена </w:t>
      </w:r>
      <w:r w:rsidR="00EE2CC4">
        <w:rPr>
          <w:sz w:val="28"/>
          <w:szCs w:val="28"/>
        </w:rPr>
        <w:t xml:space="preserve">Забайкальской </w:t>
      </w:r>
      <w:r w:rsidR="00892956">
        <w:rPr>
          <w:sz w:val="28"/>
          <w:szCs w:val="28"/>
        </w:rPr>
        <w:t>территориальной подсистемы РСЧС</w:t>
      </w:r>
      <w:r w:rsidR="009E0FE7" w:rsidRPr="00A94A6E">
        <w:rPr>
          <w:sz w:val="28"/>
          <w:szCs w:val="28"/>
        </w:rPr>
        <w:t>:</w:t>
      </w:r>
    </w:p>
    <w:p w14:paraId="16C947D1" w14:textId="77777777" w:rsidR="009E0FE7" w:rsidRPr="00A94A6E" w:rsidRDefault="007F7FE9" w:rsidP="00200BE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18.1.</w:t>
      </w:r>
      <w:r w:rsidR="009E0FE7" w:rsidRPr="00A94A6E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9E0FE7" w:rsidRPr="00A94A6E">
        <w:rPr>
          <w:sz w:val="28"/>
          <w:szCs w:val="28"/>
        </w:rPr>
        <w:t xml:space="preserve"> режиме повседневной деятельности:</w:t>
      </w:r>
    </w:p>
    <w:p w14:paraId="42D4DE1D" w14:textId="77777777" w:rsidR="009E0FE7" w:rsidRPr="00A94A6E" w:rsidRDefault="007F7FE9" w:rsidP="00200BE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9E0FE7" w:rsidRPr="00A94A6E">
        <w:rPr>
          <w:sz w:val="28"/>
          <w:szCs w:val="28"/>
        </w:rPr>
        <w:t xml:space="preserve"> </w:t>
      </w:r>
      <w:r w:rsidR="0093059B" w:rsidRPr="00726FB6">
        <w:rPr>
          <w:color w:val="auto"/>
          <w:sz w:val="28"/>
          <w:szCs w:val="28"/>
        </w:rPr>
        <w:t>изучение состояния окружающей среды, мониторинг опасных природных явлений и техногенных процессов, способных привести к возникновению чрезвычайных ситуаций, прогнозирование чрезвычайных ситуаций, а также оценка их социально-экономических последствий</w:t>
      </w:r>
      <w:r w:rsidR="009E0FE7" w:rsidRPr="00A94A6E">
        <w:rPr>
          <w:sz w:val="28"/>
          <w:szCs w:val="28"/>
        </w:rPr>
        <w:t>;</w:t>
      </w:r>
    </w:p>
    <w:p w14:paraId="7B59D96B" w14:textId="77777777" w:rsidR="009E0FE7" w:rsidRPr="00A94A6E" w:rsidRDefault="007F7FE9" w:rsidP="00200BE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9E0FE7" w:rsidRPr="00A94A6E">
        <w:rPr>
          <w:sz w:val="28"/>
          <w:szCs w:val="28"/>
        </w:rPr>
        <w:t xml:space="preserve"> сбор, обработка и обмен в установленном порядке информацией в области защиты населения и территорий от чрезвычайных ситуаций и обеспечения пожарной безопасности;</w:t>
      </w:r>
    </w:p>
    <w:p w14:paraId="40F6EABD" w14:textId="77777777" w:rsidR="009E0FE7" w:rsidRPr="00A94A6E" w:rsidRDefault="007F7FE9" w:rsidP="00200BE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9E0FE7" w:rsidRPr="00A94A6E">
        <w:rPr>
          <w:sz w:val="28"/>
          <w:szCs w:val="28"/>
        </w:rPr>
        <w:t xml:space="preserve"> разработка и реализация целевых и научно-технических программ и мер по предупреждению чрезвычайных ситуаций и обеспечению пожарной безопасности;</w:t>
      </w:r>
    </w:p>
    <w:p w14:paraId="5B981AB7" w14:textId="77777777" w:rsidR="009E0FE7" w:rsidRPr="00A94A6E" w:rsidRDefault="007F7FE9" w:rsidP="00200BE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="009E0FE7" w:rsidRPr="00A94A6E">
        <w:rPr>
          <w:sz w:val="28"/>
          <w:szCs w:val="28"/>
        </w:rPr>
        <w:t xml:space="preserve"> планирование действий органов управления и сил </w:t>
      </w:r>
      <w:r w:rsidR="00305614" w:rsidRPr="00A94A6E">
        <w:rPr>
          <w:sz w:val="28"/>
          <w:szCs w:val="28"/>
        </w:rPr>
        <w:t>муниципального</w:t>
      </w:r>
      <w:r w:rsidR="009E0FE7" w:rsidRPr="00A94A6E">
        <w:rPr>
          <w:sz w:val="28"/>
          <w:szCs w:val="28"/>
        </w:rPr>
        <w:t xml:space="preserve"> звена</w:t>
      </w:r>
      <w:r w:rsidR="00EE2CC4">
        <w:rPr>
          <w:sz w:val="28"/>
          <w:szCs w:val="28"/>
        </w:rPr>
        <w:t xml:space="preserve"> Забайкальской территориальной подсистемы РСЧС</w:t>
      </w:r>
      <w:r w:rsidR="009E0FE7" w:rsidRPr="00A94A6E">
        <w:rPr>
          <w:sz w:val="28"/>
          <w:szCs w:val="28"/>
        </w:rPr>
        <w:t>, организация подготовки и обеспечения их деятельности;</w:t>
      </w:r>
    </w:p>
    <w:p w14:paraId="7545D850" w14:textId="77777777" w:rsidR="009E0FE7" w:rsidRPr="006C030C" w:rsidRDefault="007F7FE9" w:rsidP="00200B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</w:t>
      </w:r>
      <w:r w:rsidR="009E0FE7" w:rsidRPr="00A94A6E">
        <w:rPr>
          <w:sz w:val="28"/>
          <w:szCs w:val="28"/>
        </w:rPr>
        <w:t xml:space="preserve"> </w:t>
      </w:r>
      <w:r w:rsidR="009E0FE7" w:rsidRPr="006C030C">
        <w:rPr>
          <w:sz w:val="28"/>
          <w:szCs w:val="28"/>
        </w:rPr>
        <w:t>подготовка населения</w:t>
      </w:r>
      <w:r w:rsidR="009055F5" w:rsidRPr="006C030C">
        <w:rPr>
          <w:sz w:val="28"/>
          <w:szCs w:val="28"/>
        </w:rPr>
        <w:t xml:space="preserve"> в области защиты от </w:t>
      </w:r>
      <w:r w:rsidR="009E0FE7" w:rsidRPr="006C030C">
        <w:rPr>
          <w:sz w:val="28"/>
          <w:szCs w:val="28"/>
        </w:rPr>
        <w:t>чрезвычайных ситуаци</w:t>
      </w:r>
      <w:r w:rsidR="009055F5" w:rsidRPr="006C030C">
        <w:rPr>
          <w:sz w:val="28"/>
          <w:szCs w:val="28"/>
        </w:rPr>
        <w:t>й</w:t>
      </w:r>
      <w:r w:rsidR="009E0FE7" w:rsidRPr="006C030C">
        <w:rPr>
          <w:sz w:val="28"/>
          <w:szCs w:val="28"/>
        </w:rPr>
        <w:t>, в том числе при получении сигналов экстренного оповещения;</w:t>
      </w:r>
    </w:p>
    <w:p w14:paraId="13885C3E" w14:textId="77777777" w:rsidR="009E0FE7" w:rsidRPr="00A94A6E" w:rsidRDefault="007F7FE9" w:rsidP="00200BE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</w:t>
      </w:r>
      <w:r w:rsidR="009E0FE7" w:rsidRPr="00A94A6E">
        <w:rPr>
          <w:sz w:val="28"/>
          <w:szCs w:val="28"/>
        </w:rPr>
        <w:t xml:space="preserve"> пропаганда знаний в области защиты населения и территорий от чрезвычайных ситуаций и обеспечения пожарной безопасности;</w:t>
      </w:r>
    </w:p>
    <w:p w14:paraId="71476EA4" w14:textId="77777777" w:rsidR="009E0FE7" w:rsidRPr="00A94A6E" w:rsidRDefault="007F7FE9" w:rsidP="00200BE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</w:t>
      </w:r>
      <w:r w:rsidR="009E0FE7" w:rsidRPr="00A94A6E">
        <w:rPr>
          <w:sz w:val="28"/>
          <w:szCs w:val="28"/>
        </w:rPr>
        <w:t xml:space="preserve"> руководство созданием, размещением, хранением и восполнением резервов материальных ресурсов, предназначенных для ликвидации последствий чрезвычайных ситуаций;</w:t>
      </w:r>
    </w:p>
    <w:p w14:paraId="5C6C8BA7" w14:textId="77777777" w:rsidR="009E0FE7" w:rsidRPr="00A94A6E" w:rsidRDefault="007F7FE9" w:rsidP="00200BE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8)</w:t>
      </w:r>
      <w:r w:rsidR="009E0FE7" w:rsidRPr="00A94A6E">
        <w:rPr>
          <w:sz w:val="28"/>
          <w:szCs w:val="28"/>
        </w:rPr>
        <w:t xml:space="preserve"> проведение в пределах своих полномочий государственной экспертизы, надзора и контроля в области защиты населения и территорий от чрезвычайных ситуаций и обеспечения пожарной безопасности;</w:t>
      </w:r>
    </w:p>
    <w:p w14:paraId="4B366C18" w14:textId="77777777" w:rsidR="009E0FE7" w:rsidRPr="00A94A6E" w:rsidRDefault="007F7FE9" w:rsidP="00200BE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9)</w:t>
      </w:r>
      <w:r w:rsidR="009E0FE7" w:rsidRPr="00A94A6E">
        <w:rPr>
          <w:sz w:val="28"/>
          <w:szCs w:val="28"/>
        </w:rPr>
        <w:t xml:space="preserve"> осуществление в пределах своих полномочий необходимых видов страхования;</w:t>
      </w:r>
    </w:p>
    <w:p w14:paraId="01DDBA2D" w14:textId="77777777" w:rsidR="009E0FE7" w:rsidRPr="00A94A6E" w:rsidRDefault="007F7FE9" w:rsidP="00200BE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10)</w:t>
      </w:r>
      <w:r w:rsidR="009E0FE7" w:rsidRPr="00A94A6E">
        <w:rPr>
          <w:sz w:val="28"/>
          <w:szCs w:val="28"/>
        </w:rPr>
        <w:t xml:space="preserve"> проведение мероприятий по подготовке к эвакуации населения, материальных и культурных ценностей в безопасные районы, их размещению и возвращению соответственно в места постоянного проживания либо хранения, а также жизнеобеспечению населения в чрезвычайных ситуациях;</w:t>
      </w:r>
    </w:p>
    <w:p w14:paraId="323C0194" w14:textId="77777777" w:rsidR="009E0FE7" w:rsidRPr="00A94A6E" w:rsidRDefault="007F7FE9" w:rsidP="00200BE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11)</w:t>
      </w:r>
      <w:r w:rsidR="009E0FE7" w:rsidRPr="00A94A6E">
        <w:rPr>
          <w:sz w:val="28"/>
          <w:szCs w:val="28"/>
        </w:rPr>
        <w:t xml:space="preserve"> ведение статистической отчетности о чрезвычайных ситуациях, </w:t>
      </w:r>
      <w:r w:rsidR="009E0FE7" w:rsidRPr="00A94A6E">
        <w:rPr>
          <w:sz w:val="28"/>
          <w:szCs w:val="28"/>
        </w:rPr>
        <w:lastRenderedPageBreak/>
        <w:t>участие в расследовании причин аварий и катастроф, а также выработке мер по устранению причин подобных аварий и катастроф;</w:t>
      </w:r>
    </w:p>
    <w:p w14:paraId="43154B35" w14:textId="77777777" w:rsidR="009E0FE7" w:rsidRPr="00A94A6E" w:rsidRDefault="007F7FE9" w:rsidP="00200BE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18.2.</w:t>
      </w:r>
      <w:r w:rsidR="009E0FE7" w:rsidRPr="00A94A6E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9E0FE7" w:rsidRPr="00A94A6E">
        <w:rPr>
          <w:sz w:val="28"/>
          <w:szCs w:val="28"/>
        </w:rPr>
        <w:t xml:space="preserve"> режиме повышенной готовности:</w:t>
      </w:r>
    </w:p>
    <w:p w14:paraId="22F302D4" w14:textId="77777777" w:rsidR="009E0FE7" w:rsidRPr="00A94A6E" w:rsidRDefault="007F7FE9" w:rsidP="00200BE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9E0FE7" w:rsidRPr="00A94A6E">
        <w:rPr>
          <w:sz w:val="28"/>
          <w:szCs w:val="28"/>
        </w:rPr>
        <w:t xml:space="preserve"> </w:t>
      </w:r>
      <w:r w:rsidR="009E0FE7" w:rsidRPr="006C030C">
        <w:rPr>
          <w:sz w:val="28"/>
          <w:szCs w:val="28"/>
        </w:rPr>
        <w:t xml:space="preserve">усиление </w:t>
      </w:r>
      <w:proofErr w:type="gramStart"/>
      <w:r w:rsidR="009E0FE7" w:rsidRPr="006C030C">
        <w:rPr>
          <w:sz w:val="28"/>
          <w:szCs w:val="28"/>
        </w:rPr>
        <w:t>контроля за</w:t>
      </w:r>
      <w:proofErr w:type="gramEnd"/>
      <w:r w:rsidR="009E0FE7" w:rsidRPr="006C030C">
        <w:rPr>
          <w:sz w:val="28"/>
          <w:szCs w:val="28"/>
        </w:rPr>
        <w:t xml:space="preserve"> состоянием окружающей среды, </w:t>
      </w:r>
      <w:r w:rsidR="009055F5" w:rsidRPr="006C030C">
        <w:rPr>
          <w:sz w:val="28"/>
          <w:szCs w:val="28"/>
        </w:rPr>
        <w:t xml:space="preserve">мониторинг опасных природных явлений и техногенных процессов, способных привести к возникновению чрезвычайных ситуаций, прогнозирование чрезвычайных ситуаций, а также оценка их социально-экономических </w:t>
      </w:r>
      <w:r w:rsidR="009E0FE7" w:rsidRPr="006C030C">
        <w:rPr>
          <w:sz w:val="28"/>
          <w:szCs w:val="28"/>
        </w:rPr>
        <w:t>последствий;</w:t>
      </w:r>
    </w:p>
    <w:p w14:paraId="5FC038EF" w14:textId="77777777" w:rsidR="009E0FE7" w:rsidRPr="00A94A6E" w:rsidRDefault="007F7FE9" w:rsidP="00200BE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9E0FE7" w:rsidRPr="00A94A6E">
        <w:rPr>
          <w:sz w:val="28"/>
          <w:szCs w:val="28"/>
        </w:rPr>
        <w:t xml:space="preserve"> введение при необходимости круглосуточного дежурства руководителей и должностных лиц органов управления и сил </w:t>
      </w:r>
      <w:r w:rsidR="00EE2CC4" w:rsidRPr="00A94A6E">
        <w:rPr>
          <w:bCs/>
          <w:sz w:val="28"/>
          <w:szCs w:val="28"/>
        </w:rPr>
        <w:t xml:space="preserve">муниципального </w:t>
      </w:r>
      <w:r w:rsidR="00EE2CC4">
        <w:rPr>
          <w:bCs/>
          <w:sz w:val="28"/>
          <w:szCs w:val="28"/>
        </w:rPr>
        <w:t xml:space="preserve">звена Забайкальской </w:t>
      </w:r>
      <w:r w:rsidR="009E0FE7" w:rsidRPr="00A94A6E">
        <w:rPr>
          <w:sz w:val="28"/>
          <w:szCs w:val="28"/>
        </w:rPr>
        <w:t>территориально</w:t>
      </w:r>
      <w:r w:rsidR="00EE2CC4">
        <w:rPr>
          <w:sz w:val="28"/>
          <w:szCs w:val="28"/>
        </w:rPr>
        <w:t xml:space="preserve">й подсистемы РСЧС </w:t>
      </w:r>
      <w:r w:rsidR="009E0FE7" w:rsidRPr="00A94A6E">
        <w:rPr>
          <w:sz w:val="28"/>
          <w:szCs w:val="28"/>
        </w:rPr>
        <w:t>на стационарных пунктах управления;</w:t>
      </w:r>
    </w:p>
    <w:p w14:paraId="6C551252" w14:textId="77777777" w:rsidR="009E0FE7" w:rsidRPr="00A94A6E" w:rsidRDefault="007F7FE9" w:rsidP="00200BE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9E0FE7" w:rsidRPr="00A94A6E">
        <w:rPr>
          <w:sz w:val="28"/>
          <w:szCs w:val="28"/>
        </w:rPr>
        <w:t xml:space="preserve"> непрерывный сбор, обработка и передача органам управления и силам </w:t>
      </w:r>
      <w:r w:rsidR="0005189C" w:rsidRPr="00A94A6E">
        <w:rPr>
          <w:bCs/>
          <w:sz w:val="28"/>
          <w:szCs w:val="28"/>
        </w:rPr>
        <w:t xml:space="preserve">муниципального </w:t>
      </w:r>
      <w:r w:rsidR="0005189C">
        <w:rPr>
          <w:bCs/>
          <w:sz w:val="28"/>
          <w:szCs w:val="28"/>
        </w:rPr>
        <w:t xml:space="preserve">звена Забайкальской </w:t>
      </w:r>
      <w:r w:rsidR="009E0FE7" w:rsidRPr="00A94A6E">
        <w:rPr>
          <w:sz w:val="28"/>
          <w:szCs w:val="28"/>
        </w:rPr>
        <w:t>территориально</w:t>
      </w:r>
      <w:r w:rsidR="0005189C">
        <w:rPr>
          <w:sz w:val="28"/>
          <w:szCs w:val="28"/>
        </w:rPr>
        <w:t xml:space="preserve">й подсистемы РСЧС </w:t>
      </w:r>
      <w:r w:rsidR="009E0FE7" w:rsidRPr="00A94A6E">
        <w:rPr>
          <w:sz w:val="28"/>
          <w:szCs w:val="28"/>
        </w:rPr>
        <w:t>данных о прогнозируемых чрезвычайных ситуациях, информирование населения о чрезвычайных ситуациях;</w:t>
      </w:r>
    </w:p>
    <w:p w14:paraId="16ACCA67" w14:textId="77777777" w:rsidR="009E0FE7" w:rsidRPr="00A94A6E" w:rsidRDefault="007F7FE9" w:rsidP="00200BE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="009E0FE7" w:rsidRPr="00A94A6E">
        <w:rPr>
          <w:sz w:val="28"/>
          <w:szCs w:val="28"/>
        </w:rPr>
        <w:t xml:space="preserve"> принятие оперативных мер по предупреждению возникновения и развития чрезвычайных ситуаций, снижению размеров ущерба и потерь в случае их возникновения, а также повышению устойчивости и безопасности функционирования организаций в чрезвычайных ситуациях;</w:t>
      </w:r>
    </w:p>
    <w:p w14:paraId="7DDD9992" w14:textId="77777777" w:rsidR="009E0FE7" w:rsidRPr="00A94A6E" w:rsidRDefault="007F7FE9" w:rsidP="00200BE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</w:t>
      </w:r>
      <w:r w:rsidR="009E0FE7" w:rsidRPr="00A94A6E">
        <w:rPr>
          <w:sz w:val="28"/>
          <w:szCs w:val="28"/>
        </w:rPr>
        <w:t xml:space="preserve"> уточнение планов действий (взаимодействия) по предупреждению и ликвидации чрезвычайных ситуаций и иных документов;</w:t>
      </w:r>
    </w:p>
    <w:p w14:paraId="3959732C" w14:textId="77777777" w:rsidR="009E0FE7" w:rsidRPr="00A94A6E" w:rsidRDefault="007F7FE9" w:rsidP="00200BE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</w:t>
      </w:r>
      <w:r w:rsidR="009E0FE7" w:rsidRPr="00A94A6E">
        <w:rPr>
          <w:sz w:val="28"/>
          <w:szCs w:val="28"/>
        </w:rPr>
        <w:t xml:space="preserve"> приведение при необходимости сил и средств </w:t>
      </w:r>
      <w:r w:rsidR="0005189C" w:rsidRPr="00A94A6E">
        <w:rPr>
          <w:bCs/>
          <w:sz w:val="28"/>
          <w:szCs w:val="28"/>
        </w:rPr>
        <w:t>муниципального</w:t>
      </w:r>
      <w:r w:rsidR="0005189C">
        <w:rPr>
          <w:bCs/>
          <w:sz w:val="28"/>
          <w:szCs w:val="28"/>
        </w:rPr>
        <w:t xml:space="preserve"> звена Забайкальской </w:t>
      </w:r>
      <w:r w:rsidR="009E0FE7" w:rsidRPr="00A94A6E">
        <w:rPr>
          <w:sz w:val="28"/>
          <w:szCs w:val="28"/>
        </w:rPr>
        <w:t>территориально</w:t>
      </w:r>
      <w:r w:rsidR="0005189C">
        <w:rPr>
          <w:sz w:val="28"/>
          <w:szCs w:val="28"/>
        </w:rPr>
        <w:t xml:space="preserve">й подсистемы РСЧС </w:t>
      </w:r>
      <w:r w:rsidR="009E0FE7" w:rsidRPr="00A94A6E">
        <w:rPr>
          <w:sz w:val="28"/>
          <w:szCs w:val="28"/>
        </w:rPr>
        <w:t>в готовность к реагированию на чрезвычайные ситуации, формирование оперативных групп, организация выдвижения их в предполагаемые районы действий;</w:t>
      </w:r>
    </w:p>
    <w:p w14:paraId="37A41FA6" w14:textId="77777777" w:rsidR="009E0FE7" w:rsidRPr="00A94A6E" w:rsidRDefault="007F7FE9" w:rsidP="00200BE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</w:t>
      </w:r>
      <w:r w:rsidR="009E0FE7" w:rsidRPr="00A94A6E">
        <w:rPr>
          <w:sz w:val="28"/>
          <w:szCs w:val="28"/>
        </w:rPr>
        <w:t xml:space="preserve"> восполнение при необходимости резервов материальных ресурсов, созданных для ликвидации чрезвычайных ситуаций;</w:t>
      </w:r>
    </w:p>
    <w:p w14:paraId="2E5EF3C7" w14:textId="77777777" w:rsidR="009E0FE7" w:rsidRPr="00A94A6E" w:rsidRDefault="007F7FE9" w:rsidP="00200BE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8)</w:t>
      </w:r>
      <w:r w:rsidR="009E0FE7" w:rsidRPr="00A94A6E">
        <w:rPr>
          <w:sz w:val="28"/>
          <w:szCs w:val="28"/>
        </w:rPr>
        <w:t xml:space="preserve"> проведение при необходимости эвакуационных мероприятий;</w:t>
      </w:r>
    </w:p>
    <w:p w14:paraId="0BBAF648" w14:textId="77777777" w:rsidR="009E0FE7" w:rsidRPr="00A94A6E" w:rsidRDefault="007F7FE9" w:rsidP="00200BE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18.3.</w:t>
      </w:r>
      <w:r w:rsidR="009E0FE7" w:rsidRPr="00A94A6E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9E0FE7" w:rsidRPr="00A94A6E">
        <w:rPr>
          <w:sz w:val="28"/>
          <w:szCs w:val="28"/>
        </w:rPr>
        <w:t xml:space="preserve"> режиме чрезвычайной ситуации:</w:t>
      </w:r>
    </w:p>
    <w:p w14:paraId="1E86EB98" w14:textId="77777777" w:rsidR="009E0FE7" w:rsidRPr="00A94A6E" w:rsidRDefault="007F7FE9" w:rsidP="00200BE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9E0FE7" w:rsidRPr="00A94A6E">
        <w:rPr>
          <w:sz w:val="28"/>
          <w:szCs w:val="28"/>
        </w:rPr>
        <w:t xml:space="preserve"> </w:t>
      </w:r>
      <w:r w:rsidR="009E0FE7" w:rsidRPr="006C030C">
        <w:rPr>
          <w:sz w:val="28"/>
          <w:szCs w:val="28"/>
        </w:rPr>
        <w:t xml:space="preserve">непрерывный </w:t>
      </w:r>
      <w:proofErr w:type="gramStart"/>
      <w:r w:rsidR="009E0FE7" w:rsidRPr="006C030C">
        <w:rPr>
          <w:sz w:val="28"/>
          <w:szCs w:val="28"/>
        </w:rPr>
        <w:t>контроль за</w:t>
      </w:r>
      <w:proofErr w:type="gramEnd"/>
      <w:r w:rsidR="009E0FE7" w:rsidRPr="006C030C">
        <w:rPr>
          <w:sz w:val="28"/>
          <w:szCs w:val="28"/>
        </w:rPr>
        <w:t xml:space="preserve"> состоянием окружающей среды, </w:t>
      </w:r>
      <w:r w:rsidR="009055F5" w:rsidRPr="006C030C">
        <w:rPr>
          <w:sz w:val="28"/>
          <w:szCs w:val="28"/>
        </w:rPr>
        <w:t xml:space="preserve">мониторинг и прогнозирование развития возникших чрезвычайных ситуаций, а также оценка их социально-экономических </w:t>
      </w:r>
      <w:r w:rsidR="009E0FE7" w:rsidRPr="006C030C">
        <w:rPr>
          <w:sz w:val="28"/>
          <w:szCs w:val="28"/>
        </w:rPr>
        <w:t>последствий;</w:t>
      </w:r>
    </w:p>
    <w:p w14:paraId="3908EBFA" w14:textId="77777777" w:rsidR="009E0FE7" w:rsidRPr="00A94A6E" w:rsidRDefault="007F7FE9" w:rsidP="00200BE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9E0FE7" w:rsidRPr="00A94A6E">
        <w:rPr>
          <w:sz w:val="28"/>
          <w:szCs w:val="28"/>
        </w:rPr>
        <w:t xml:space="preserve"> оповещение руководителей органов местного самоуправления и организаций, а также населения о возникших чрезвычайных ситуациях;</w:t>
      </w:r>
    </w:p>
    <w:p w14:paraId="2651B3C8" w14:textId="77777777" w:rsidR="009E0FE7" w:rsidRPr="00A94A6E" w:rsidRDefault="007F7FE9" w:rsidP="00200BE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9E0FE7" w:rsidRPr="00A94A6E">
        <w:rPr>
          <w:sz w:val="28"/>
          <w:szCs w:val="28"/>
        </w:rPr>
        <w:t xml:space="preserve"> проведение мероприятий по защите населения и территорий от чрезвычайных ситуаций;</w:t>
      </w:r>
    </w:p>
    <w:p w14:paraId="276AD0F5" w14:textId="77777777" w:rsidR="009E0FE7" w:rsidRPr="00A94A6E" w:rsidRDefault="007F7FE9" w:rsidP="00200BE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="009E0FE7" w:rsidRPr="00A94A6E">
        <w:rPr>
          <w:sz w:val="28"/>
          <w:szCs w:val="28"/>
        </w:rPr>
        <w:t xml:space="preserve"> организация работ по ликвидации последствий чрезвычайных ситуаций и всестороннему обеспечению действий сил и средств </w:t>
      </w:r>
      <w:r w:rsidR="0005189C" w:rsidRPr="00A94A6E">
        <w:rPr>
          <w:bCs/>
          <w:sz w:val="28"/>
          <w:szCs w:val="28"/>
        </w:rPr>
        <w:t>муниципального</w:t>
      </w:r>
      <w:r w:rsidR="0005189C">
        <w:rPr>
          <w:bCs/>
          <w:sz w:val="28"/>
          <w:szCs w:val="28"/>
        </w:rPr>
        <w:t xml:space="preserve"> звена Забайкальской </w:t>
      </w:r>
      <w:r w:rsidR="009E0FE7" w:rsidRPr="00A94A6E">
        <w:rPr>
          <w:sz w:val="28"/>
          <w:szCs w:val="28"/>
        </w:rPr>
        <w:t>территориально</w:t>
      </w:r>
      <w:r w:rsidR="0005189C">
        <w:rPr>
          <w:sz w:val="28"/>
          <w:szCs w:val="28"/>
        </w:rPr>
        <w:t>й подсистемы РСЧС</w:t>
      </w:r>
      <w:r w:rsidR="009E0FE7" w:rsidRPr="00A94A6E">
        <w:rPr>
          <w:sz w:val="28"/>
          <w:szCs w:val="28"/>
        </w:rPr>
        <w:t>, поддержанию общественного порядка в ходе их проведения, а также привлечению при необходимости в установленном порядке общественных организаций и населения к ликвидации возникших чрезвычайных ситуаций;</w:t>
      </w:r>
    </w:p>
    <w:p w14:paraId="47DEFD8D" w14:textId="77777777" w:rsidR="009E0FE7" w:rsidRPr="00A94A6E" w:rsidRDefault="007F7FE9" w:rsidP="00200BE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</w:t>
      </w:r>
      <w:r w:rsidR="009E0FE7" w:rsidRPr="00A94A6E">
        <w:rPr>
          <w:sz w:val="28"/>
          <w:szCs w:val="28"/>
        </w:rPr>
        <w:t xml:space="preserve"> непрерывный сбор, анализ и обмен информацией об обстановке в зоне чрезвычайной ситуации и в ходе проведения работ по ее ликвидации;</w:t>
      </w:r>
    </w:p>
    <w:p w14:paraId="50B1ED0D" w14:textId="77777777" w:rsidR="009E0FE7" w:rsidRPr="00A94A6E" w:rsidRDefault="007F7FE9" w:rsidP="00200B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</w:t>
      </w:r>
      <w:r w:rsidR="009E0FE7" w:rsidRPr="00A94A6E">
        <w:rPr>
          <w:sz w:val="28"/>
          <w:szCs w:val="28"/>
        </w:rPr>
        <w:t xml:space="preserve"> организация и поддержание непрерывного взаимодействия </w:t>
      </w:r>
      <w:r w:rsidR="009E0FE7" w:rsidRPr="00A94A6E">
        <w:rPr>
          <w:sz w:val="28"/>
          <w:szCs w:val="28"/>
        </w:rPr>
        <w:lastRenderedPageBreak/>
        <w:t>федеральных органов исполнительной власти, исполнительных органов государственных власти Забайкальского края, органов местного самоуправления и организаций по вопросам ликвидации чрезвычайных ситуаций и их последствий;</w:t>
      </w:r>
    </w:p>
    <w:p w14:paraId="54DFFBF7" w14:textId="77777777" w:rsidR="009E0FE7" w:rsidRPr="00A94A6E" w:rsidRDefault="007F7FE9" w:rsidP="00200BE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</w:t>
      </w:r>
      <w:r w:rsidR="009E0FE7" w:rsidRPr="00A94A6E">
        <w:rPr>
          <w:sz w:val="28"/>
          <w:szCs w:val="28"/>
        </w:rPr>
        <w:t xml:space="preserve"> проведение мероприятий по жизнеобеспечению населения в чрезвычайных ситуациях.</w:t>
      </w:r>
    </w:p>
    <w:p w14:paraId="2FD21051" w14:textId="77777777" w:rsidR="009E0FE7" w:rsidRPr="00A94A6E" w:rsidRDefault="009E0FE7" w:rsidP="00200BE7">
      <w:pPr>
        <w:ind w:firstLine="709"/>
        <w:jc w:val="both"/>
        <w:rPr>
          <w:sz w:val="28"/>
          <w:szCs w:val="28"/>
        </w:rPr>
      </w:pPr>
      <w:r w:rsidRPr="00A94A6E">
        <w:rPr>
          <w:sz w:val="28"/>
          <w:szCs w:val="28"/>
        </w:rPr>
        <w:t>1</w:t>
      </w:r>
      <w:r w:rsidR="007F7FE9">
        <w:rPr>
          <w:sz w:val="28"/>
          <w:szCs w:val="28"/>
        </w:rPr>
        <w:t>9</w:t>
      </w:r>
      <w:r w:rsidRPr="00A94A6E">
        <w:rPr>
          <w:sz w:val="28"/>
          <w:szCs w:val="28"/>
        </w:rPr>
        <w:t>. Ликвидация чрезвычайных ситуаций:</w:t>
      </w:r>
    </w:p>
    <w:p w14:paraId="28C8C83F" w14:textId="77777777" w:rsidR="009E0FE7" w:rsidRPr="00A94A6E" w:rsidRDefault="007F7FE9" w:rsidP="00200BE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E0FE7" w:rsidRPr="00A94A6E">
        <w:rPr>
          <w:sz w:val="28"/>
          <w:szCs w:val="28"/>
        </w:rPr>
        <w:t>) локального характера осуществляется силами и средствами организации;</w:t>
      </w:r>
    </w:p>
    <w:p w14:paraId="39B6E40A" w14:textId="77777777" w:rsidR="009E0FE7" w:rsidRPr="00A94A6E" w:rsidRDefault="007F7FE9" w:rsidP="00200BE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E0FE7" w:rsidRPr="00A94A6E">
        <w:rPr>
          <w:sz w:val="28"/>
          <w:szCs w:val="28"/>
        </w:rPr>
        <w:t>) муниципального характера осуществляется силами и средствами органов местного самоуправления</w:t>
      </w:r>
      <w:r w:rsidR="00D612DD" w:rsidRPr="00A94A6E">
        <w:rPr>
          <w:sz w:val="28"/>
          <w:szCs w:val="28"/>
        </w:rPr>
        <w:t xml:space="preserve"> муниципального </w:t>
      </w:r>
      <w:r w:rsidR="00740A1E">
        <w:rPr>
          <w:sz w:val="28"/>
          <w:szCs w:val="28"/>
        </w:rPr>
        <w:t>округа</w:t>
      </w:r>
      <w:r w:rsidR="009E0FE7" w:rsidRPr="00A94A6E">
        <w:rPr>
          <w:sz w:val="28"/>
          <w:szCs w:val="28"/>
        </w:rPr>
        <w:t>;</w:t>
      </w:r>
    </w:p>
    <w:p w14:paraId="38573497" w14:textId="77777777" w:rsidR="009E0FE7" w:rsidRPr="00A94A6E" w:rsidRDefault="007F7FE9" w:rsidP="00200BE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E0FE7" w:rsidRPr="00A94A6E">
        <w:rPr>
          <w:sz w:val="28"/>
          <w:szCs w:val="28"/>
        </w:rPr>
        <w:t>) межмуниципального и регионального характера осуществляется силами и средствами органов местного самоуправления, исполнительн</w:t>
      </w:r>
      <w:r w:rsidR="00FB5339">
        <w:rPr>
          <w:sz w:val="28"/>
          <w:szCs w:val="28"/>
        </w:rPr>
        <w:t>ых</w:t>
      </w:r>
      <w:r w:rsidR="009E0FE7" w:rsidRPr="00A94A6E">
        <w:rPr>
          <w:sz w:val="28"/>
          <w:szCs w:val="28"/>
        </w:rPr>
        <w:t xml:space="preserve"> </w:t>
      </w:r>
      <w:r w:rsidR="00FB5339" w:rsidRPr="00A94A6E">
        <w:rPr>
          <w:sz w:val="28"/>
          <w:szCs w:val="28"/>
        </w:rPr>
        <w:t xml:space="preserve">органов </w:t>
      </w:r>
      <w:r w:rsidR="00FB5339">
        <w:rPr>
          <w:sz w:val="28"/>
          <w:szCs w:val="28"/>
        </w:rPr>
        <w:t xml:space="preserve">государственной </w:t>
      </w:r>
      <w:r w:rsidR="009E0FE7" w:rsidRPr="00A94A6E">
        <w:rPr>
          <w:sz w:val="28"/>
          <w:szCs w:val="28"/>
        </w:rPr>
        <w:t>власти Забайкальского края, оказавшихся в зоне чрезвычайной ситуации;</w:t>
      </w:r>
    </w:p>
    <w:p w14:paraId="04896059" w14:textId="77777777" w:rsidR="009E0FE7" w:rsidRPr="00A94A6E" w:rsidRDefault="009E0FE7" w:rsidP="00200BE7">
      <w:pPr>
        <w:ind w:firstLine="709"/>
        <w:jc w:val="both"/>
        <w:rPr>
          <w:sz w:val="28"/>
          <w:szCs w:val="28"/>
        </w:rPr>
      </w:pPr>
      <w:r w:rsidRPr="00A94A6E">
        <w:rPr>
          <w:sz w:val="28"/>
          <w:szCs w:val="28"/>
        </w:rPr>
        <w:t>При недостаточности указанных сил и сре</w:t>
      </w:r>
      <w:proofErr w:type="gramStart"/>
      <w:r w:rsidRPr="00A94A6E">
        <w:rPr>
          <w:sz w:val="28"/>
          <w:szCs w:val="28"/>
        </w:rPr>
        <w:t>дств пр</w:t>
      </w:r>
      <w:proofErr w:type="gramEnd"/>
      <w:r w:rsidRPr="00A94A6E">
        <w:rPr>
          <w:sz w:val="28"/>
          <w:szCs w:val="28"/>
        </w:rPr>
        <w:t xml:space="preserve">ивлекаются в установленном порядке силы и средства </w:t>
      </w:r>
      <w:r w:rsidRPr="00892956">
        <w:rPr>
          <w:sz w:val="28"/>
          <w:szCs w:val="28"/>
        </w:rPr>
        <w:t>федеральных</w:t>
      </w:r>
      <w:r w:rsidRPr="00A94A6E">
        <w:rPr>
          <w:sz w:val="28"/>
          <w:szCs w:val="28"/>
        </w:rPr>
        <w:t xml:space="preserve"> органов исполнительной власти.</w:t>
      </w:r>
    </w:p>
    <w:p w14:paraId="2541E17E" w14:textId="77777777" w:rsidR="009E0FE7" w:rsidRPr="00A94A6E" w:rsidRDefault="009E0FE7" w:rsidP="00200BE7">
      <w:pPr>
        <w:ind w:firstLine="709"/>
        <w:jc w:val="both"/>
        <w:rPr>
          <w:sz w:val="28"/>
          <w:szCs w:val="28"/>
        </w:rPr>
      </w:pPr>
      <w:bookmarkStart w:id="10" w:name="sub_26"/>
      <w:r w:rsidRPr="00A94A6E">
        <w:rPr>
          <w:sz w:val="28"/>
          <w:szCs w:val="28"/>
        </w:rPr>
        <w:t>2</w:t>
      </w:r>
      <w:r w:rsidR="007F7FE9">
        <w:rPr>
          <w:sz w:val="28"/>
          <w:szCs w:val="28"/>
        </w:rPr>
        <w:t>0</w:t>
      </w:r>
      <w:r w:rsidRPr="00A94A6E">
        <w:rPr>
          <w:sz w:val="28"/>
          <w:szCs w:val="28"/>
        </w:rPr>
        <w:t>. Руководство силами и средствами, привлеченными к ликвидации чрезвычайных ситуаций, и организацию их взаимодействия осуществляют руководител</w:t>
      </w:r>
      <w:r w:rsidR="00FB5339">
        <w:rPr>
          <w:sz w:val="28"/>
          <w:szCs w:val="28"/>
        </w:rPr>
        <w:t>ь</w:t>
      </w:r>
      <w:r w:rsidRPr="00A94A6E">
        <w:rPr>
          <w:sz w:val="28"/>
          <w:szCs w:val="28"/>
        </w:rPr>
        <w:t xml:space="preserve"> ликвидации чрезвычайных ситуаций.</w:t>
      </w:r>
    </w:p>
    <w:bookmarkEnd w:id="10"/>
    <w:p w14:paraId="6B746A39" w14:textId="77777777" w:rsidR="009E0FE7" w:rsidRPr="00A94A6E" w:rsidRDefault="009E0FE7" w:rsidP="00200BE7">
      <w:pPr>
        <w:ind w:firstLine="709"/>
        <w:jc w:val="both"/>
        <w:rPr>
          <w:sz w:val="28"/>
          <w:szCs w:val="28"/>
        </w:rPr>
      </w:pPr>
      <w:r w:rsidRPr="00A94A6E">
        <w:rPr>
          <w:sz w:val="28"/>
          <w:szCs w:val="28"/>
        </w:rPr>
        <w:t>Руководители аварийно-спасательных служб и аварийно-спасательных формирований, прибывшие в зоны чрезвычайных ситуаций первыми, принимают полномочия руководител</w:t>
      </w:r>
      <w:r w:rsidR="00FB5339">
        <w:rPr>
          <w:sz w:val="28"/>
          <w:szCs w:val="28"/>
        </w:rPr>
        <w:t>я</w:t>
      </w:r>
      <w:r w:rsidRPr="00A94A6E">
        <w:rPr>
          <w:sz w:val="28"/>
          <w:szCs w:val="28"/>
        </w:rPr>
        <w:t xml:space="preserve"> ликвидации чрезвычайных ситуаций и исполняют их до прибытия руководител</w:t>
      </w:r>
      <w:r w:rsidR="00FB5339">
        <w:rPr>
          <w:sz w:val="28"/>
          <w:szCs w:val="28"/>
        </w:rPr>
        <w:t>я</w:t>
      </w:r>
      <w:r w:rsidRPr="00A94A6E">
        <w:rPr>
          <w:sz w:val="28"/>
          <w:szCs w:val="28"/>
        </w:rPr>
        <w:t xml:space="preserve"> ликвидации чрезвычайных ситуаций.</w:t>
      </w:r>
    </w:p>
    <w:p w14:paraId="6C1C0989" w14:textId="77777777" w:rsidR="009E0FE7" w:rsidRPr="00A94A6E" w:rsidRDefault="009E0FE7" w:rsidP="00200BE7">
      <w:pPr>
        <w:ind w:firstLine="709"/>
        <w:jc w:val="both"/>
        <w:rPr>
          <w:sz w:val="28"/>
          <w:szCs w:val="28"/>
        </w:rPr>
      </w:pPr>
      <w:r w:rsidRPr="00A94A6E">
        <w:rPr>
          <w:sz w:val="28"/>
          <w:szCs w:val="28"/>
        </w:rPr>
        <w:t>Руководител</w:t>
      </w:r>
      <w:r w:rsidR="00FB5339">
        <w:rPr>
          <w:sz w:val="28"/>
          <w:szCs w:val="28"/>
        </w:rPr>
        <w:t>ь</w:t>
      </w:r>
      <w:r w:rsidRPr="00A94A6E">
        <w:rPr>
          <w:sz w:val="28"/>
          <w:szCs w:val="28"/>
        </w:rPr>
        <w:t xml:space="preserve"> ликвидации чрезвычайных ситуаций по согласованию с исполнительн</w:t>
      </w:r>
      <w:r w:rsidR="00FB5339">
        <w:rPr>
          <w:sz w:val="28"/>
          <w:szCs w:val="28"/>
        </w:rPr>
        <w:t>ыми</w:t>
      </w:r>
      <w:r w:rsidRPr="00A94A6E">
        <w:rPr>
          <w:sz w:val="28"/>
          <w:szCs w:val="28"/>
        </w:rPr>
        <w:t xml:space="preserve"> </w:t>
      </w:r>
      <w:r w:rsidR="00FB5339" w:rsidRPr="00A94A6E">
        <w:rPr>
          <w:sz w:val="28"/>
          <w:szCs w:val="28"/>
        </w:rPr>
        <w:t xml:space="preserve">органами </w:t>
      </w:r>
      <w:r w:rsidR="00FB5339">
        <w:rPr>
          <w:sz w:val="28"/>
          <w:szCs w:val="28"/>
        </w:rPr>
        <w:t xml:space="preserve">государственной </w:t>
      </w:r>
      <w:r w:rsidRPr="00A94A6E">
        <w:rPr>
          <w:sz w:val="28"/>
          <w:szCs w:val="28"/>
        </w:rPr>
        <w:t xml:space="preserve">власти Забайкальского края, органами местного самоуправления </w:t>
      </w:r>
      <w:r w:rsidRPr="00A94A6E">
        <w:rPr>
          <w:bCs/>
          <w:sz w:val="28"/>
          <w:szCs w:val="28"/>
        </w:rPr>
        <w:t xml:space="preserve">муниципального </w:t>
      </w:r>
      <w:r w:rsidR="00740A1E">
        <w:rPr>
          <w:bCs/>
          <w:sz w:val="28"/>
          <w:szCs w:val="28"/>
        </w:rPr>
        <w:t>округ</w:t>
      </w:r>
      <w:r w:rsidRPr="00A94A6E">
        <w:rPr>
          <w:bCs/>
          <w:sz w:val="28"/>
          <w:szCs w:val="28"/>
        </w:rPr>
        <w:t xml:space="preserve">а </w:t>
      </w:r>
      <w:r w:rsidRPr="00A94A6E">
        <w:rPr>
          <w:sz w:val="28"/>
          <w:szCs w:val="28"/>
        </w:rPr>
        <w:t>и руководителями организаций, на территориях которых возникла чрезвычайная ситуация, устанавливают границы зоны чрезвычайных ситуации, порядок и особенности действий по ее локализации, а также принимают решения по проведению аварийно-спасательных и других неотложных работ.</w:t>
      </w:r>
    </w:p>
    <w:p w14:paraId="0AA6BE4A" w14:textId="77777777" w:rsidR="009E0FE7" w:rsidRPr="00A94A6E" w:rsidRDefault="009E0FE7" w:rsidP="00200BE7">
      <w:pPr>
        <w:ind w:firstLine="709"/>
        <w:jc w:val="both"/>
        <w:rPr>
          <w:sz w:val="28"/>
          <w:szCs w:val="28"/>
        </w:rPr>
      </w:pPr>
      <w:r w:rsidRPr="00A94A6E">
        <w:rPr>
          <w:sz w:val="28"/>
          <w:szCs w:val="28"/>
        </w:rPr>
        <w:t>Решения руководител</w:t>
      </w:r>
      <w:r w:rsidR="00FB5339">
        <w:rPr>
          <w:sz w:val="28"/>
          <w:szCs w:val="28"/>
        </w:rPr>
        <w:t>я</w:t>
      </w:r>
      <w:r w:rsidRPr="00A94A6E">
        <w:rPr>
          <w:sz w:val="28"/>
          <w:szCs w:val="28"/>
        </w:rPr>
        <w:t xml:space="preserve"> ликвидации чрезвычайных ситуаций являются обязательными для всех граждан и организаций, находящихся в зоне чрезвычайной ситуации, если иное не предусмотрено законодательством Российской Федерации.</w:t>
      </w:r>
    </w:p>
    <w:p w14:paraId="39DED78D" w14:textId="77777777" w:rsidR="009E0FE7" w:rsidRPr="00A94A6E" w:rsidRDefault="009E0FE7" w:rsidP="00200BE7">
      <w:pPr>
        <w:ind w:firstLine="709"/>
        <w:jc w:val="both"/>
        <w:rPr>
          <w:sz w:val="28"/>
          <w:szCs w:val="28"/>
        </w:rPr>
      </w:pPr>
      <w:r w:rsidRPr="00A94A6E">
        <w:rPr>
          <w:sz w:val="28"/>
          <w:szCs w:val="28"/>
        </w:rPr>
        <w:t>2</w:t>
      </w:r>
      <w:r w:rsidR="007F7FE9">
        <w:rPr>
          <w:sz w:val="28"/>
          <w:szCs w:val="28"/>
        </w:rPr>
        <w:t>1</w:t>
      </w:r>
      <w:r w:rsidRPr="00A94A6E">
        <w:rPr>
          <w:sz w:val="28"/>
          <w:szCs w:val="28"/>
        </w:rPr>
        <w:t xml:space="preserve">. Финансовое обеспечение </w:t>
      </w:r>
      <w:r w:rsidR="00495BE9">
        <w:rPr>
          <w:sz w:val="28"/>
          <w:szCs w:val="28"/>
        </w:rPr>
        <w:t xml:space="preserve">муниципального </w:t>
      </w:r>
      <w:r w:rsidRPr="00A94A6E">
        <w:rPr>
          <w:sz w:val="28"/>
          <w:szCs w:val="28"/>
        </w:rPr>
        <w:t xml:space="preserve">звена </w:t>
      </w:r>
      <w:r w:rsidR="00495BE9">
        <w:rPr>
          <w:sz w:val="28"/>
          <w:szCs w:val="28"/>
        </w:rPr>
        <w:t xml:space="preserve">Забайкальской </w:t>
      </w:r>
      <w:r w:rsidR="00495BE9" w:rsidRPr="00A94A6E">
        <w:rPr>
          <w:sz w:val="28"/>
          <w:szCs w:val="28"/>
        </w:rPr>
        <w:t>территориально</w:t>
      </w:r>
      <w:r w:rsidR="00495BE9">
        <w:rPr>
          <w:sz w:val="28"/>
          <w:szCs w:val="28"/>
        </w:rPr>
        <w:t>й подсистемы РСЧС</w:t>
      </w:r>
      <w:r w:rsidR="00495BE9" w:rsidRPr="00A94A6E">
        <w:rPr>
          <w:sz w:val="28"/>
          <w:szCs w:val="28"/>
        </w:rPr>
        <w:t xml:space="preserve"> </w:t>
      </w:r>
      <w:r w:rsidRPr="00A94A6E">
        <w:rPr>
          <w:sz w:val="28"/>
          <w:szCs w:val="28"/>
        </w:rPr>
        <w:t xml:space="preserve">осуществляется за счет средств бюджета </w:t>
      </w:r>
      <w:r w:rsidRPr="00A94A6E">
        <w:rPr>
          <w:bCs/>
          <w:sz w:val="28"/>
          <w:szCs w:val="28"/>
        </w:rPr>
        <w:t xml:space="preserve">муниципального </w:t>
      </w:r>
      <w:r w:rsidR="00740A1E">
        <w:rPr>
          <w:bCs/>
          <w:sz w:val="28"/>
          <w:szCs w:val="28"/>
        </w:rPr>
        <w:t>округ</w:t>
      </w:r>
      <w:r w:rsidRPr="00A94A6E">
        <w:rPr>
          <w:bCs/>
          <w:sz w:val="28"/>
          <w:szCs w:val="28"/>
        </w:rPr>
        <w:t xml:space="preserve">а в </w:t>
      </w:r>
      <w:r w:rsidRPr="00A94A6E">
        <w:rPr>
          <w:sz w:val="28"/>
          <w:szCs w:val="28"/>
        </w:rPr>
        <w:t>соответствии с законодательством Российской Федерации.</w:t>
      </w:r>
    </w:p>
    <w:p w14:paraId="35001EAE" w14:textId="77777777" w:rsidR="0005189C" w:rsidRDefault="009E0FE7" w:rsidP="00200BE7">
      <w:pPr>
        <w:ind w:firstLine="709"/>
        <w:jc w:val="both"/>
        <w:rPr>
          <w:sz w:val="28"/>
          <w:szCs w:val="28"/>
        </w:rPr>
      </w:pPr>
      <w:r w:rsidRPr="00A94A6E">
        <w:rPr>
          <w:sz w:val="28"/>
          <w:szCs w:val="28"/>
        </w:rPr>
        <w:t>Организации всех форм собственности участвуют в ликвидации чрезвычайных ситуаций на своих объектах за счет собственных средств.</w:t>
      </w:r>
      <w:r w:rsidR="0005189C">
        <w:rPr>
          <w:sz w:val="28"/>
          <w:szCs w:val="28"/>
        </w:rPr>
        <w:t xml:space="preserve"> </w:t>
      </w:r>
      <w:bookmarkStart w:id="11" w:name="sub_192"/>
      <w:bookmarkEnd w:id="0"/>
    </w:p>
    <w:p w14:paraId="60A5C69C" w14:textId="77777777" w:rsidR="0005189C" w:rsidRDefault="00A94A6E" w:rsidP="00200BE7">
      <w:pPr>
        <w:ind w:firstLine="709"/>
        <w:jc w:val="both"/>
        <w:rPr>
          <w:rFonts w:eastAsia="Calibri"/>
          <w:kern w:val="0"/>
          <w:sz w:val="28"/>
          <w:szCs w:val="28"/>
          <w:lang w:eastAsia="ru-RU"/>
        </w:rPr>
      </w:pPr>
      <w:r w:rsidRPr="00A94A6E">
        <w:rPr>
          <w:rFonts w:eastAsia="Calibri"/>
          <w:kern w:val="0"/>
          <w:sz w:val="28"/>
          <w:szCs w:val="28"/>
          <w:lang w:eastAsia="ru-RU"/>
        </w:rPr>
        <w:t xml:space="preserve">Финансирование целевых программ по защите населения и территорий </w:t>
      </w:r>
      <w:r w:rsidRPr="00A94A6E">
        <w:rPr>
          <w:rFonts w:eastAsia="Calibri"/>
          <w:kern w:val="0"/>
          <w:sz w:val="28"/>
          <w:szCs w:val="28"/>
          <w:lang w:eastAsia="ru-RU"/>
        </w:rPr>
        <w:lastRenderedPageBreak/>
        <w:t>от чрезвычайных ситуаций и обеспечению устойчивого функционирования организаций осуществляется в соответствии с законодательством Российской Федерации и законодательством Забайкальского края.</w:t>
      </w:r>
    </w:p>
    <w:p w14:paraId="52C140DD" w14:textId="77777777" w:rsidR="006D7037" w:rsidRPr="00A94A6E" w:rsidRDefault="00A94A6E" w:rsidP="00200BE7">
      <w:pPr>
        <w:ind w:firstLine="709"/>
        <w:jc w:val="both"/>
        <w:rPr>
          <w:rFonts w:eastAsia="Calibri"/>
          <w:kern w:val="0"/>
          <w:sz w:val="28"/>
          <w:szCs w:val="28"/>
          <w:lang w:eastAsia="ru-RU"/>
        </w:rPr>
      </w:pPr>
      <w:r w:rsidRPr="00A94A6E">
        <w:rPr>
          <w:rFonts w:eastAsia="Calibri"/>
          <w:kern w:val="0"/>
          <w:sz w:val="28"/>
          <w:szCs w:val="28"/>
          <w:lang w:eastAsia="ru-RU"/>
        </w:rPr>
        <w:t xml:space="preserve">При недостаточности указанных средств в целях оперативной ликвидации последствий чрезвычайных ситуаций администрация муниципального </w:t>
      </w:r>
      <w:r w:rsidR="00740A1E">
        <w:rPr>
          <w:rFonts w:eastAsia="Calibri"/>
          <w:kern w:val="0"/>
          <w:sz w:val="28"/>
          <w:szCs w:val="28"/>
          <w:lang w:eastAsia="ru-RU"/>
        </w:rPr>
        <w:t>округ</w:t>
      </w:r>
      <w:r w:rsidRPr="00A94A6E">
        <w:rPr>
          <w:rFonts w:eastAsia="Calibri"/>
          <w:kern w:val="0"/>
          <w:sz w:val="28"/>
          <w:szCs w:val="28"/>
          <w:lang w:eastAsia="ru-RU"/>
        </w:rPr>
        <w:t xml:space="preserve">а может обращаться </w:t>
      </w:r>
      <w:proofErr w:type="gramStart"/>
      <w:r w:rsidRPr="00A94A6E">
        <w:rPr>
          <w:rFonts w:eastAsia="Calibri"/>
          <w:kern w:val="0"/>
          <w:sz w:val="28"/>
          <w:szCs w:val="28"/>
          <w:lang w:eastAsia="ru-RU"/>
        </w:rPr>
        <w:t>в исполнительн</w:t>
      </w:r>
      <w:r w:rsidR="00FB5339">
        <w:rPr>
          <w:rFonts w:eastAsia="Calibri"/>
          <w:kern w:val="0"/>
          <w:sz w:val="28"/>
          <w:szCs w:val="28"/>
          <w:lang w:eastAsia="ru-RU"/>
        </w:rPr>
        <w:t xml:space="preserve">ые </w:t>
      </w:r>
      <w:r w:rsidR="00FB5339" w:rsidRPr="00A94A6E">
        <w:rPr>
          <w:rFonts w:eastAsia="Calibri"/>
          <w:kern w:val="0"/>
          <w:sz w:val="28"/>
          <w:szCs w:val="28"/>
          <w:lang w:eastAsia="ru-RU"/>
        </w:rPr>
        <w:t xml:space="preserve">органы </w:t>
      </w:r>
      <w:r w:rsidR="00FB5339">
        <w:rPr>
          <w:rFonts w:eastAsia="Calibri"/>
          <w:kern w:val="0"/>
          <w:sz w:val="28"/>
          <w:szCs w:val="28"/>
          <w:lang w:eastAsia="ru-RU"/>
        </w:rPr>
        <w:t xml:space="preserve">государственной </w:t>
      </w:r>
      <w:r w:rsidRPr="00A94A6E">
        <w:rPr>
          <w:rFonts w:eastAsia="Calibri"/>
          <w:kern w:val="0"/>
          <w:sz w:val="28"/>
          <w:szCs w:val="28"/>
          <w:lang w:eastAsia="ru-RU"/>
        </w:rPr>
        <w:t>власти Забайкальского края с просьбой о выделении средств из целевого финансового резерва по предупреждению</w:t>
      </w:r>
      <w:proofErr w:type="gramEnd"/>
      <w:r w:rsidRPr="00A94A6E">
        <w:rPr>
          <w:rFonts w:eastAsia="Calibri"/>
          <w:kern w:val="0"/>
          <w:sz w:val="28"/>
          <w:szCs w:val="28"/>
          <w:lang w:eastAsia="ru-RU"/>
        </w:rPr>
        <w:t xml:space="preserve"> и ликвидации последствий чрезвычайных ситуаций в порядке, установленном Правительством Забайкальского края. </w:t>
      </w:r>
    </w:p>
    <w:bookmarkEnd w:id="11"/>
    <w:p w14:paraId="5AE2313B" w14:textId="77777777" w:rsidR="0052081F" w:rsidRDefault="0052081F" w:rsidP="00200BE7">
      <w:pPr>
        <w:rPr>
          <w:sz w:val="28"/>
          <w:szCs w:val="28"/>
        </w:rPr>
      </w:pPr>
    </w:p>
    <w:p w14:paraId="32878132" w14:textId="77777777" w:rsidR="004619BD" w:rsidRDefault="004619BD" w:rsidP="00200BE7">
      <w:pPr>
        <w:rPr>
          <w:sz w:val="28"/>
          <w:szCs w:val="28"/>
        </w:rPr>
      </w:pPr>
    </w:p>
    <w:p w14:paraId="13743010" w14:textId="77777777" w:rsidR="004619BD" w:rsidRDefault="004619BD" w:rsidP="00200BE7">
      <w:pPr>
        <w:rPr>
          <w:sz w:val="28"/>
          <w:szCs w:val="28"/>
        </w:rPr>
      </w:pPr>
    </w:p>
    <w:p w14:paraId="6B648191" w14:textId="77777777" w:rsidR="004619BD" w:rsidRDefault="00312BD1" w:rsidP="00200BE7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</w:t>
      </w:r>
    </w:p>
    <w:p w14:paraId="09CB9AE1" w14:textId="77777777" w:rsidR="00312BD1" w:rsidRDefault="00312BD1" w:rsidP="00200BE7">
      <w:pPr>
        <w:rPr>
          <w:sz w:val="28"/>
          <w:szCs w:val="28"/>
        </w:rPr>
      </w:pPr>
    </w:p>
    <w:p w14:paraId="63015F4F" w14:textId="77777777" w:rsidR="00312BD1" w:rsidRDefault="00312BD1" w:rsidP="00200BE7">
      <w:pPr>
        <w:rPr>
          <w:sz w:val="28"/>
          <w:szCs w:val="28"/>
        </w:rPr>
      </w:pPr>
    </w:p>
    <w:p w14:paraId="46B25508" w14:textId="77777777" w:rsidR="00312BD1" w:rsidRDefault="00312BD1" w:rsidP="00200BE7">
      <w:pPr>
        <w:rPr>
          <w:sz w:val="28"/>
          <w:szCs w:val="28"/>
        </w:rPr>
      </w:pPr>
    </w:p>
    <w:p w14:paraId="4274ECFF" w14:textId="77777777" w:rsidR="00312BD1" w:rsidRDefault="00312BD1" w:rsidP="00200BE7">
      <w:pPr>
        <w:rPr>
          <w:sz w:val="28"/>
          <w:szCs w:val="28"/>
        </w:rPr>
      </w:pPr>
    </w:p>
    <w:p w14:paraId="1AB4CB5B" w14:textId="77777777" w:rsidR="00312BD1" w:rsidRDefault="00312BD1" w:rsidP="00200BE7">
      <w:pPr>
        <w:rPr>
          <w:sz w:val="28"/>
          <w:szCs w:val="28"/>
        </w:rPr>
      </w:pPr>
    </w:p>
    <w:p w14:paraId="24EA17EF" w14:textId="77777777" w:rsidR="00312BD1" w:rsidRDefault="00312BD1" w:rsidP="00200BE7">
      <w:pPr>
        <w:rPr>
          <w:sz w:val="28"/>
          <w:szCs w:val="28"/>
        </w:rPr>
      </w:pPr>
    </w:p>
    <w:p w14:paraId="43A4F64E" w14:textId="77777777" w:rsidR="00312BD1" w:rsidRDefault="00312BD1" w:rsidP="00200BE7">
      <w:pPr>
        <w:rPr>
          <w:sz w:val="28"/>
          <w:szCs w:val="28"/>
        </w:rPr>
      </w:pPr>
    </w:p>
    <w:p w14:paraId="2A89D6F1" w14:textId="77777777" w:rsidR="00312BD1" w:rsidRDefault="00312BD1" w:rsidP="00200BE7">
      <w:pPr>
        <w:rPr>
          <w:sz w:val="28"/>
          <w:szCs w:val="28"/>
        </w:rPr>
      </w:pPr>
    </w:p>
    <w:p w14:paraId="0507B5C5" w14:textId="77777777" w:rsidR="00312BD1" w:rsidRDefault="00312BD1" w:rsidP="00200BE7">
      <w:pPr>
        <w:rPr>
          <w:sz w:val="28"/>
          <w:szCs w:val="28"/>
        </w:rPr>
      </w:pPr>
    </w:p>
    <w:p w14:paraId="13D4EE5B" w14:textId="77777777" w:rsidR="00312BD1" w:rsidRDefault="00312BD1" w:rsidP="00200BE7">
      <w:pPr>
        <w:rPr>
          <w:sz w:val="28"/>
          <w:szCs w:val="28"/>
        </w:rPr>
      </w:pPr>
    </w:p>
    <w:p w14:paraId="6AC8DDD7" w14:textId="77777777" w:rsidR="00312BD1" w:rsidRDefault="00312BD1" w:rsidP="00200BE7">
      <w:pPr>
        <w:rPr>
          <w:sz w:val="28"/>
          <w:szCs w:val="28"/>
        </w:rPr>
      </w:pPr>
    </w:p>
    <w:p w14:paraId="36F37791" w14:textId="77777777" w:rsidR="00312BD1" w:rsidRDefault="00312BD1" w:rsidP="00200BE7">
      <w:pPr>
        <w:rPr>
          <w:sz w:val="28"/>
          <w:szCs w:val="28"/>
        </w:rPr>
      </w:pPr>
    </w:p>
    <w:p w14:paraId="353ED642" w14:textId="77777777" w:rsidR="00312BD1" w:rsidRDefault="00312BD1" w:rsidP="00200BE7">
      <w:pPr>
        <w:rPr>
          <w:sz w:val="28"/>
          <w:szCs w:val="28"/>
        </w:rPr>
      </w:pPr>
    </w:p>
    <w:p w14:paraId="46AE80FC" w14:textId="77777777" w:rsidR="00312BD1" w:rsidRDefault="00312BD1" w:rsidP="00200BE7">
      <w:pPr>
        <w:rPr>
          <w:sz w:val="28"/>
          <w:szCs w:val="28"/>
        </w:rPr>
      </w:pPr>
    </w:p>
    <w:p w14:paraId="2F9729AD" w14:textId="77777777" w:rsidR="00312BD1" w:rsidRDefault="00312BD1" w:rsidP="00200BE7">
      <w:pPr>
        <w:rPr>
          <w:sz w:val="28"/>
          <w:szCs w:val="28"/>
        </w:rPr>
      </w:pPr>
    </w:p>
    <w:p w14:paraId="55269B6D" w14:textId="77777777" w:rsidR="00312BD1" w:rsidRDefault="00312BD1" w:rsidP="00200BE7">
      <w:pPr>
        <w:rPr>
          <w:sz w:val="28"/>
          <w:szCs w:val="28"/>
        </w:rPr>
      </w:pPr>
    </w:p>
    <w:p w14:paraId="45258CAC" w14:textId="77777777" w:rsidR="00312BD1" w:rsidRDefault="00312BD1" w:rsidP="00200BE7">
      <w:pPr>
        <w:rPr>
          <w:sz w:val="28"/>
          <w:szCs w:val="28"/>
        </w:rPr>
      </w:pPr>
    </w:p>
    <w:p w14:paraId="4C9287C9" w14:textId="77777777" w:rsidR="00312BD1" w:rsidRDefault="00312BD1" w:rsidP="00200BE7">
      <w:pPr>
        <w:rPr>
          <w:sz w:val="28"/>
          <w:szCs w:val="28"/>
        </w:rPr>
      </w:pPr>
    </w:p>
    <w:p w14:paraId="2C701A0A" w14:textId="77777777" w:rsidR="00312BD1" w:rsidRDefault="00312BD1" w:rsidP="00200BE7">
      <w:pPr>
        <w:rPr>
          <w:sz w:val="28"/>
          <w:szCs w:val="28"/>
        </w:rPr>
      </w:pPr>
    </w:p>
    <w:p w14:paraId="63A3BA50" w14:textId="77777777" w:rsidR="00312BD1" w:rsidRDefault="00312BD1" w:rsidP="00200BE7">
      <w:pPr>
        <w:rPr>
          <w:sz w:val="28"/>
          <w:szCs w:val="28"/>
        </w:rPr>
      </w:pPr>
    </w:p>
    <w:p w14:paraId="1B2F703F" w14:textId="77777777" w:rsidR="00312BD1" w:rsidRDefault="00312BD1" w:rsidP="00200BE7">
      <w:pPr>
        <w:rPr>
          <w:sz w:val="28"/>
          <w:szCs w:val="28"/>
        </w:rPr>
      </w:pPr>
    </w:p>
    <w:p w14:paraId="05F1EAEB" w14:textId="77777777" w:rsidR="00312BD1" w:rsidRDefault="00312BD1" w:rsidP="00200BE7">
      <w:pPr>
        <w:rPr>
          <w:sz w:val="28"/>
          <w:szCs w:val="28"/>
        </w:rPr>
      </w:pPr>
    </w:p>
    <w:p w14:paraId="2CCDFE88" w14:textId="77777777" w:rsidR="00312BD1" w:rsidRDefault="00312BD1" w:rsidP="00200BE7">
      <w:pPr>
        <w:rPr>
          <w:sz w:val="28"/>
          <w:szCs w:val="28"/>
        </w:rPr>
      </w:pPr>
    </w:p>
    <w:p w14:paraId="75AA73FB" w14:textId="77777777" w:rsidR="00312BD1" w:rsidRDefault="00312BD1" w:rsidP="00200BE7">
      <w:pPr>
        <w:rPr>
          <w:sz w:val="28"/>
          <w:szCs w:val="28"/>
        </w:rPr>
      </w:pPr>
    </w:p>
    <w:p w14:paraId="27305673" w14:textId="77777777" w:rsidR="00312BD1" w:rsidRDefault="00312BD1" w:rsidP="00200BE7">
      <w:pPr>
        <w:rPr>
          <w:sz w:val="28"/>
          <w:szCs w:val="28"/>
        </w:rPr>
      </w:pPr>
    </w:p>
    <w:p w14:paraId="047153C5" w14:textId="77777777" w:rsidR="00312BD1" w:rsidRDefault="00312BD1" w:rsidP="00200BE7">
      <w:pPr>
        <w:rPr>
          <w:sz w:val="28"/>
          <w:szCs w:val="28"/>
        </w:rPr>
      </w:pPr>
    </w:p>
    <w:p w14:paraId="0AA765D1" w14:textId="77777777" w:rsidR="00312BD1" w:rsidRDefault="00312BD1" w:rsidP="00200BE7">
      <w:pPr>
        <w:rPr>
          <w:sz w:val="28"/>
          <w:szCs w:val="28"/>
        </w:rPr>
      </w:pPr>
    </w:p>
    <w:p w14:paraId="52F9ADB6" w14:textId="77777777" w:rsidR="00312BD1" w:rsidRDefault="00312BD1" w:rsidP="00200BE7">
      <w:pPr>
        <w:rPr>
          <w:sz w:val="28"/>
          <w:szCs w:val="28"/>
        </w:rPr>
      </w:pPr>
    </w:p>
    <w:p w14:paraId="4F89EE17" w14:textId="77777777" w:rsidR="00312BD1" w:rsidRDefault="00312BD1" w:rsidP="00200BE7">
      <w:pPr>
        <w:rPr>
          <w:sz w:val="28"/>
          <w:szCs w:val="28"/>
        </w:rPr>
      </w:pPr>
    </w:p>
    <w:p w14:paraId="797FD36D" w14:textId="77777777" w:rsidR="00312BD1" w:rsidRDefault="00312BD1" w:rsidP="00200BE7">
      <w:pPr>
        <w:rPr>
          <w:sz w:val="28"/>
          <w:szCs w:val="28"/>
        </w:rPr>
      </w:pPr>
    </w:p>
    <w:p w14:paraId="37DEEC17" w14:textId="77777777" w:rsidR="00312BD1" w:rsidRDefault="00312BD1" w:rsidP="00200BE7">
      <w:pPr>
        <w:rPr>
          <w:sz w:val="28"/>
          <w:szCs w:val="28"/>
        </w:rPr>
      </w:pPr>
    </w:p>
    <w:p w14:paraId="67215184" w14:textId="77777777" w:rsidR="00B84D22" w:rsidRDefault="00312BD1" w:rsidP="00200BE7">
      <w:pPr>
        <w:keepNext/>
        <w:jc w:val="right"/>
        <w:rPr>
          <w:rStyle w:val="a3"/>
          <w:b w:val="0"/>
          <w:bCs w:val="0"/>
          <w:sz w:val="28"/>
          <w:szCs w:val="28"/>
        </w:rPr>
      </w:pPr>
      <w:r w:rsidRPr="00EA6625">
        <w:rPr>
          <w:rStyle w:val="a3"/>
          <w:b w:val="0"/>
          <w:bCs w:val="0"/>
          <w:sz w:val="28"/>
          <w:szCs w:val="28"/>
        </w:rPr>
        <w:lastRenderedPageBreak/>
        <w:t>ПРИЛОЖЕНИЕ № 2</w:t>
      </w:r>
    </w:p>
    <w:p w14:paraId="04411670" w14:textId="320F1837" w:rsidR="00312BD1" w:rsidRPr="00EA6625" w:rsidRDefault="00292A1C" w:rsidP="00200BE7">
      <w:pPr>
        <w:keepNext/>
        <w:jc w:val="right"/>
        <w:rPr>
          <w:sz w:val="28"/>
          <w:szCs w:val="28"/>
        </w:rPr>
      </w:pPr>
      <w:r>
        <w:rPr>
          <w:rStyle w:val="a3"/>
          <w:b w:val="0"/>
          <w:bCs w:val="0"/>
          <w:sz w:val="28"/>
          <w:szCs w:val="28"/>
        </w:rPr>
        <w:t xml:space="preserve">УТВЕРЖДЕН </w:t>
      </w:r>
    </w:p>
    <w:p w14:paraId="5006863A" w14:textId="0820BF57" w:rsidR="00B84D22" w:rsidRPr="00EA6625" w:rsidRDefault="00B84D22" w:rsidP="00200BE7">
      <w:pPr>
        <w:keepNext/>
        <w:jc w:val="right"/>
        <w:rPr>
          <w:rStyle w:val="a3"/>
          <w:b w:val="0"/>
          <w:bCs w:val="0"/>
          <w:sz w:val="28"/>
          <w:szCs w:val="28"/>
        </w:rPr>
      </w:pPr>
      <w:r w:rsidRPr="00EA6625">
        <w:rPr>
          <w:rStyle w:val="a3"/>
          <w:b w:val="0"/>
          <w:bCs w:val="0"/>
          <w:sz w:val="28"/>
          <w:szCs w:val="28"/>
        </w:rPr>
        <w:t xml:space="preserve"> постановлению администрации</w:t>
      </w:r>
    </w:p>
    <w:p w14:paraId="25583A1C" w14:textId="77777777" w:rsidR="00B84D22" w:rsidRPr="00EA6625" w:rsidRDefault="00740A1E" w:rsidP="00200BE7">
      <w:pPr>
        <w:keepNext/>
        <w:jc w:val="right"/>
        <w:rPr>
          <w:sz w:val="28"/>
          <w:szCs w:val="28"/>
        </w:rPr>
      </w:pPr>
      <w:r>
        <w:rPr>
          <w:rStyle w:val="a3"/>
          <w:b w:val="0"/>
          <w:bCs w:val="0"/>
          <w:sz w:val="28"/>
          <w:szCs w:val="28"/>
        </w:rPr>
        <w:t xml:space="preserve">Могочинского </w:t>
      </w:r>
      <w:r w:rsidR="00B84D22" w:rsidRPr="00EA6625">
        <w:rPr>
          <w:rStyle w:val="a3"/>
          <w:b w:val="0"/>
          <w:bCs w:val="0"/>
          <w:sz w:val="28"/>
          <w:szCs w:val="28"/>
        </w:rPr>
        <w:t xml:space="preserve">муниципального </w:t>
      </w:r>
      <w:r>
        <w:rPr>
          <w:rStyle w:val="a3"/>
          <w:b w:val="0"/>
          <w:bCs w:val="0"/>
          <w:sz w:val="28"/>
          <w:szCs w:val="28"/>
        </w:rPr>
        <w:t>округа</w:t>
      </w:r>
    </w:p>
    <w:p w14:paraId="44BA123F" w14:textId="18AD21B6" w:rsidR="00B84D22" w:rsidRPr="00EA6625" w:rsidRDefault="00740A1E" w:rsidP="00200BE7">
      <w:pPr>
        <w:keepNext/>
        <w:jc w:val="right"/>
        <w:rPr>
          <w:sz w:val="28"/>
          <w:szCs w:val="28"/>
        </w:rPr>
      </w:pPr>
      <w:r>
        <w:rPr>
          <w:rStyle w:val="a3"/>
          <w:b w:val="0"/>
          <w:bCs w:val="0"/>
          <w:sz w:val="28"/>
          <w:szCs w:val="28"/>
        </w:rPr>
        <w:t xml:space="preserve">                                                                     </w:t>
      </w:r>
      <w:r w:rsidR="00312BD1">
        <w:rPr>
          <w:rStyle w:val="a3"/>
          <w:b w:val="0"/>
          <w:bCs w:val="0"/>
          <w:sz w:val="28"/>
          <w:szCs w:val="28"/>
        </w:rPr>
        <w:t>о</w:t>
      </w:r>
      <w:r w:rsidR="00385D47" w:rsidRPr="00EA6625">
        <w:rPr>
          <w:rStyle w:val="a3"/>
          <w:b w:val="0"/>
          <w:bCs w:val="0"/>
          <w:sz w:val="28"/>
          <w:szCs w:val="28"/>
        </w:rPr>
        <w:t>т</w:t>
      </w:r>
      <w:r w:rsidR="00312BD1">
        <w:rPr>
          <w:rStyle w:val="a3"/>
          <w:b w:val="0"/>
          <w:bCs w:val="0"/>
          <w:sz w:val="28"/>
          <w:szCs w:val="28"/>
        </w:rPr>
        <w:t xml:space="preserve"> </w:t>
      </w:r>
      <w:r w:rsidR="0011017F">
        <w:rPr>
          <w:rStyle w:val="a3"/>
          <w:b w:val="0"/>
          <w:bCs w:val="0"/>
          <w:sz w:val="28"/>
          <w:szCs w:val="28"/>
        </w:rPr>
        <w:t xml:space="preserve"> </w:t>
      </w:r>
      <w:r w:rsidR="00C81713">
        <w:rPr>
          <w:rStyle w:val="a3"/>
          <w:b w:val="0"/>
          <w:bCs w:val="0"/>
          <w:sz w:val="28"/>
          <w:szCs w:val="28"/>
        </w:rPr>
        <w:t>05</w:t>
      </w:r>
      <w:r w:rsidR="0011017F">
        <w:rPr>
          <w:rStyle w:val="a3"/>
          <w:b w:val="0"/>
          <w:bCs w:val="0"/>
          <w:sz w:val="28"/>
          <w:szCs w:val="28"/>
        </w:rPr>
        <w:t xml:space="preserve"> </w:t>
      </w:r>
      <w:r w:rsidR="00581C93">
        <w:rPr>
          <w:rStyle w:val="a3"/>
          <w:b w:val="0"/>
          <w:bCs w:val="0"/>
          <w:sz w:val="28"/>
          <w:szCs w:val="28"/>
        </w:rPr>
        <w:t xml:space="preserve">декабря 2025 </w:t>
      </w:r>
      <w:r w:rsidR="00B84D22" w:rsidRPr="00EA6625">
        <w:rPr>
          <w:rStyle w:val="a3"/>
          <w:b w:val="0"/>
          <w:bCs w:val="0"/>
          <w:sz w:val="28"/>
          <w:szCs w:val="28"/>
        </w:rPr>
        <w:t>г</w:t>
      </w:r>
      <w:r w:rsidR="00312BD1">
        <w:rPr>
          <w:rStyle w:val="a3"/>
          <w:b w:val="0"/>
          <w:bCs w:val="0"/>
          <w:sz w:val="28"/>
          <w:szCs w:val="28"/>
        </w:rPr>
        <w:t xml:space="preserve">ода </w:t>
      </w:r>
      <w:r w:rsidR="00B84D22" w:rsidRPr="00EA6625">
        <w:rPr>
          <w:rStyle w:val="a3"/>
          <w:b w:val="0"/>
          <w:bCs w:val="0"/>
          <w:sz w:val="28"/>
          <w:szCs w:val="28"/>
        </w:rPr>
        <w:t xml:space="preserve"> № </w:t>
      </w:r>
      <w:r w:rsidR="00C81713">
        <w:rPr>
          <w:rStyle w:val="a3"/>
          <w:b w:val="0"/>
          <w:bCs w:val="0"/>
          <w:sz w:val="28"/>
          <w:szCs w:val="28"/>
        </w:rPr>
        <w:t>1508</w:t>
      </w:r>
      <w:bookmarkStart w:id="12" w:name="_GoBack"/>
      <w:bookmarkEnd w:id="12"/>
      <w:r>
        <w:rPr>
          <w:rStyle w:val="a3"/>
          <w:b w:val="0"/>
          <w:bCs w:val="0"/>
          <w:sz w:val="28"/>
          <w:szCs w:val="28"/>
        </w:rPr>
        <w:t xml:space="preserve">   </w:t>
      </w:r>
    </w:p>
    <w:p w14:paraId="062C6366" w14:textId="77777777" w:rsidR="00B84D22" w:rsidRPr="00292A1C" w:rsidRDefault="00312BD1" w:rsidP="00200BE7">
      <w:pPr>
        <w:jc w:val="center"/>
        <w:rPr>
          <w:b/>
        </w:rPr>
      </w:pPr>
      <w:r w:rsidRPr="00292A1C">
        <w:rPr>
          <w:b/>
        </w:rPr>
        <w:t>ПЕРЕЧЕНЬ</w:t>
      </w:r>
    </w:p>
    <w:p w14:paraId="1795EF38" w14:textId="57C541D5" w:rsidR="00312BD1" w:rsidRPr="00312BD1" w:rsidRDefault="00205914" w:rsidP="00200BE7">
      <w:pPr>
        <w:jc w:val="center"/>
        <w:rPr>
          <w:b/>
          <w:sz w:val="28"/>
          <w:szCs w:val="28"/>
        </w:rPr>
      </w:pPr>
      <w:r w:rsidRPr="00292A1C">
        <w:rPr>
          <w:b/>
          <w:noProof/>
          <w:lang w:eastAsia="ru-RU"/>
        </w:rPr>
        <mc:AlternateContent>
          <mc:Choice Requires="wps">
            <w:drawing>
              <wp:anchor distT="0" distB="0" distL="63500" distR="63500" simplePos="0" relativeHeight="251657728" behindDoc="1" locked="0" layoutInCell="1" allowOverlap="1" wp14:anchorId="52B5EA6A" wp14:editId="27EECFF5">
                <wp:simplePos x="0" y="0"/>
                <wp:positionH relativeFrom="margin">
                  <wp:posOffset>-384175</wp:posOffset>
                </wp:positionH>
                <wp:positionV relativeFrom="paragraph">
                  <wp:posOffset>2183765</wp:posOffset>
                </wp:positionV>
                <wp:extent cx="252730" cy="175260"/>
                <wp:effectExtent l="0" t="2540" r="0" b="63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7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ACAF9E" w14:textId="77777777" w:rsidR="00B84D22" w:rsidRPr="00B84D22" w:rsidRDefault="00B84D22" w:rsidP="00B84D22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52B5EA6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0.25pt;margin-top:171.95pt;width:19.9pt;height:13.8pt;z-index:-25165875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" filled="f" stroked="f">
                <v:textbox style="mso-fit-shape-to-text:t" inset="0,0,0,0">
                  <w:txbxContent>
                    <w:p w14:paraId="0FACAF9E" w14:textId="77777777" w:rsidR="00B84D22" w:rsidRPr="00B84D22" w:rsidRDefault="00B84D22" w:rsidP="00B84D22"/>
                  </w:txbxContent>
                </v:textbox>
                <w10:wrap type="square" anchorx="margin"/>
              </v:shape>
            </w:pict>
          </mc:Fallback>
        </mc:AlternateContent>
      </w:r>
      <w:r w:rsidR="00B84D22" w:rsidRPr="00292A1C">
        <w:rPr>
          <w:b/>
        </w:rPr>
        <w:t xml:space="preserve">сил и средств муниципального звена </w:t>
      </w:r>
      <w:r w:rsidR="00BC230B" w:rsidRPr="00292A1C">
        <w:rPr>
          <w:b/>
        </w:rPr>
        <w:t xml:space="preserve"> Забайкальской территориальной подсистемы РСЧС </w:t>
      </w:r>
      <w:r w:rsidR="00B84D22" w:rsidRPr="00292A1C">
        <w:rPr>
          <w:b/>
        </w:rPr>
        <w:t xml:space="preserve">предупреждения и ликвидации чрезвычайных ситуаций </w:t>
      </w:r>
      <w:r w:rsidR="00740A1E" w:rsidRPr="00292A1C">
        <w:rPr>
          <w:b/>
        </w:rPr>
        <w:t xml:space="preserve">Могочинского </w:t>
      </w:r>
      <w:r w:rsidR="00B84D22" w:rsidRPr="00292A1C">
        <w:rPr>
          <w:b/>
        </w:rPr>
        <w:t xml:space="preserve">муниципального </w:t>
      </w:r>
      <w:r w:rsidR="00740A1E" w:rsidRPr="00292A1C">
        <w:rPr>
          <w:b/>
        </w:rPr>
        <w:t>округа</w:t>
      </w:r>
    </w:p>
    <w:tbl>
      <w:tblPr>
        <w:tblOverlap w:val="never"/>
        <w:tblW w:w="102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2"/>
        <w:gridCol w:w="1386"/>
        <w:gridCol w:w="1422"/>
        <w:gridCol w:w="896"/>
        <w:gridCol w:w="1069"/>
        <w:gridCol w:w="1054"/>
        <w:gridCol w:w="1126"/>
        <w:gridCol w:w="1113"/>
        <w:gridCol w:w="1024"/>
        <w:gridCol w:w="693"/>
      </w:tblGrid>
      <w:tr w:rsidR="00B84D22" w14:paraId="4979CBA0" w14:textId="77777777" w:rsidTr="00BB29BF">
        <w:trPr>
          <w:trHeight w:hRule="exact" w:val="1560"/>
          <w:jc w:val="center"/>
        </w:trPr>
        <w:tc>
          <w:tcPr>
            <w:tcW w:w="462" w:type="dxa"/>
            <w:shd w:val="clear" w:color="auto" w:fill="FFFFFF"/>
          </w:tcPr>
          <w:p w14:paraId="6E06E99E" w14:textId="77777777" w:rsidR="00454E19" w:rsidRDefault="00454E19" w:rsidP="00454E19">
            <w:pPr>
              <w:pStyle w:val="1"/>
              <w:framePr w:w="10217" w:wrap="notBeside" w:vAnchor="text" w:hAnchor="text" w:xAlign="center" w:y="1"/>
              <w:shd w:val="clear" w:color="auto" w:fill="auto"/>
              <w:spacing w:after="60" w:line="150" w:lineRule="exact"/>
              <w:jc w:val="left"/>
              <w:rPr>
                <w:rStyle w:val="75pt"/>
              </w:rPr>
            </w:pPr>
            <w:r>
              <w:rPr>
                <w:rStyle w:val="75pt"/>
              </w:rPr>
              <w:t xml:space="preserve">№ </w:t>
            </w:r>
          </w:p>
          <w:p w14:paraId="1A3D4E08" w14:textId="77777777" w:rsidR="00B84D22" w:rsidRDefault="00454E19" w:rsidP="00454E19">
            <w:pPr>
              <w:pStyle w:val="1"/>
              <w:framePr w:w="10217" w:wrap="notBeside" w:vAnchor="text" w:hAnchor="text" w:xAlign="center" w:y="1"/>
              <w:shd w:val="clear" w:color="auto" w:fill="auto"/>
              <w:spacing w:after="60" w:line="150" w:lineRule="exact"/>
              <w:jc w:val="left"/>
            </w:pPr>
            <w:proofErr w:type="gramStart"/>
            <w:r>
              <w:rPr>
                <w:rStyle w:val="75pt"/>
              </w:rPr>
              <w:t>п</w:t>
            </w:r>
            <w:proofErr w:type="gramEnd"/>
            <w:r>
              <w:rPr>
                <w:rStyle w:val="75pt"/>
              </w:rPr>
              <w:t>/п</w:t>
            </w:r>
          </w:p>
        </w:tc>
        <w:tc>
          <w:tcPr>
            <w:tcW w:w="1386" w:type="dxa"/>
            <w:shd w:val="clear" w:color="auto" w:fill="FFFFFF"/>
          </w:tcPr>
          <w:p w14:paraId="3CE757A8" w14:textId="77777777" w:rsidR="00B84D22" w:rsidRDefault="00B84D22" w:rsidP="00643348">
            <w:pPr>
              <w:pStyle w:val="1"/>
              <w:framePr w:w="10217" w:wrap="notBeside" w:vAnchor="text" w:hAnchor="text" w:xAlign="center" w:y="1"/>
              <w:shd w:val="clear" w:color="auto" w:fill="auto"/>
              <w:spacing w:after="0" w:line="180" w:lineRule="exact"/>
              <w:jc w:val="left"/>
            </w:pPr>
            <w:r>
              <w:rPr>
                <w:rStyle w:val="75pt"/>
              </w:rPr>
              <w:t>Наименование</w:t>
            </w:r>
          </w:p>
          <w:p w14:paraId="121A9E34" w14:textId="77777777" w:rsidR="00B84D22" w:rsidRDefault="00B84D22" w:rsidP="00643348">
            <w:pPr>
              <w:pStyle w:val="1"/>
              <w:framePr w:w="10217" w:wrap="notBeside" w:vAnchor="text" w:hAnchor="text" w:xAlign="center" w:y="1"/>
              <w:shd w:val="clear" w:color="auto" w:fill="auto"/>
              <w:spacing w:after="0" w:line="180" w:lineRule="exact"/>
              <w:jc w:val="left"/>
            </w:pPr>
            <w:r>
              <w:rPr>
                <w:rStyle w:val="75pt"/>
              </w:rPr>
              <w:t>организации,</w:t>
            </w:r>
          </w:p>
          <w:p w14:paraId="2233E006" w14:textId="77777777" w:rsidR="00B84D22" w:rsidRDefault="00B84D22" w:rsidP="00643348">
            <w:pPr>
              <w:pStyle w:val="1"/>
              <w:framePr w:w="10217" w:wrap="notBeside" w:vAnchor="text" w:hAnchor="text" w:xAlign="center" w:y="1"/>
              <w:shd w:val="clear" w:color="auto" w:fill="auto"/>
              <w:spacing w:after="0" w:line="180" w:lineRule="exact"/>
              <w:jc w:val="left"/>
            </w:pPr>
            <w:r>
              <w:rPr>
                <w:rStyle w:val="75pt"/>
              </w:rPr>
              <w:t>учреждения,</w:t>
            </w:r>
          </w:p>
          <w:p w14:paraId="3B260352" w14:textId="77777777" w:rsidR="00B84D22" w:rsidRDefault="00B84D22" w:rsidP="00643348">
            <w:pPr>
              <w:pStyle w:val="1"/>
              <w:framePr w:w="10217" w:wrap="notBeside" w:vAnchor="text" w:hAnchor="text" w:xAlign="center" w:y="1"/>
              <w:shd w:val="clear" w:color="auto" w:fill="auto"/>
              <w:spacing w:after="0" w:line="180" w:lineRule="exact"/>
              <w:jc w:val="left"/>
            </w:pPr>
            <w:r>
              <w:rPr>
                <w:rStyle w:val="75pt"/>
              </w:rPr>
              <w:t>объекта</w:t>
            </w:r>
          </w:p>
          <w:p w14:paraId="3C5A4305" w14:textId="77777777" w:rsidR="00B84D22" w:rsidRDefault="00B84D22" w:rsidP="00643348">
            <w:pPr>
              <w:pStyle w:val="1"/>
              <w:framePr w:w="10217" w:wrap="notBeside" w:vAnchor="text" w:hAnchor="text" w:xAlign="center" w:y="1"/>
              <w:shd w:val="clear" w:color="auto" w:fill="auto"/>
              <w:spacing w:after="0" w:line="180" w:lineRule="exact"/>
              <w:jc w:val="left"/>
            </w:pPr>
            <w:r>
              <w:rPr>
                <w:rStyle w:val="75pt"/>
              </w:rPr>
              <w:t>экономики</w:t>
            </w:r>
          </w:p>
        </w:tc>
        <w:tc>
          <w:tcPr>
            <w:tcW w:w="1422" w:type="dxa"/>
            <w:shd w:val="clear" w:color="auto" w:fill="FFFFFF"/>
          </w:tcPr>
          <w:p w14:paraId="6DC9F5AC" w14:textId="77777777" w:rsidR="00B84D22" w:rsidRDefault="00B84D22" w:rsidP="00643348">
            <w:pPr>
              <w:pStyle w:val="1"/>
              <w:framePr w:w="10217" w:wrap="notBeside" w:vAnchor="text" w:hAnchor="text" w:xAlign="center" w:y="1"/>
              <w:shd w:val="clear" w:color="auto" w:fill="auto"/>
              <w:spacing w:after="0" w:line="150" w:lineRule="exact"/>
              <w:jc w:val="left"/>
            </w:pPr>
            <w:r>
              <w:rPr>
                <w:rStyle w:val="75pt"/>
              </w:rPr>
              <w:t>Наименование</w:t>
            </w:r>
          </w:p>
          <w:p w14:paraId="77E2C609" w14:textId="77777777" w:rsidR="00B84D22" w:rsidRDefault="00B84D22" w:rsidP="00643348">
            <w:pPr>
              <w:pStyle w:val="1"/>
              <w:framePr w:w="10217" w:wrap="notBeside" w:vAnchor="text" w:hAnchor="text" w:xAlign="center" w:y="1"/>
              <w:shd w:val="clear" w:color="auto" w:fill="auto"/>
              <w:spacing w:after="0" w:line="150" w:lineRule="exact"/>
              <w:jc w:val="left"/>
            </w:pPr>
            <w:r>
              <w:rPr>
                <w:rStyle w:val="75pt"/>
              </w:rPr>
              <w:t>формирований</w:t>
            </w:r>
          </w:p>
        </w:tc>
        <w:tc>
          <w:tcPr>
            <w:tcW w:w="896" w:type="dxa"/>
            <w:shd w:val="clear" w:color="auto" w:fill="FFFFFF"/>
          </w:tcPr>
          <w:p w14:paraId="51D43F87" w14:textId="77777777" w:rsidR="00B84D22" w:rsidRDefault="00B84D22" w:rsidP="00643348">
            <w:pPr>
              <w:pStyle w:val="1"/>
              <w:framePr w:w="10217" w:wrap="notBeside" w:vAnchor="text" w:hAnchor="text" w:xAlign="center" w:y="1"/>
              <w:shd w:val="clear" w:color="auto" w:fill="auto"/>
              <w:spacing w:after="0" w:line="180" w:lineRule="exact"/>
              <w:jc w:val="left"/>
            </w:pPr>
            <w:r>
              <w:rPr>
                <w:rStyle w:val="75pt"/>
              </w:rPr>
              <w:t>Численный</w:t>
            </w:r>
          </w:p>
          <w:p w14:paraId="56960C69" w14:textId="77777777" w:rsidR="00B84D22" w:rsidRDefault="00643348" w:rsidP="00643348">
            <w:pPr>
              <w:pStyle w:val="1"/>
              <w:framePr w:w="10217" w:wrap="notBeside" w:vAnchor="text" w:hAnchor="text" w:xAlign="center" w:y="1"/>
              <w:shd w:val="clear" w:color="auto" w:fill="auto"/>
              <w:spacing w:after="0" w:line="180" w:lineRule="exact"/>
              <w:jc w:val="left"/>
            </w:pPr>
            <w:r>
              <w:rPr>
                <w:rStyle w:val="75pt"/>
              </w:rPr>
              <w:t>с</w:t>
            </w:r>
            <w:r w:rsidR="00B84D22">
              <w:rPr>
                <w:rStyle w:val="75pt"/>
              </w:rPr>
              <w:t>остав</w:t>
            </w:r>
            <w:r>
              <w:rPr>
                <w:rStyle w:val="75pt"/>
              </w:rPr>
              <w:t xml:space="preserve"> </w:t>
            </w:r>
            <w:r w:rsidR="00B84D22">
              <w:rPr>
                <w:rStyle w:val="75pt"/>
              </w:rPr>
              <w:t>(всего)</w:t>
            </w:r>
            <w:r>
              <w:rPr>
                <w:rStyle w:val="75pt"/>
              </w:rPr>
              <w:t xml:space="preserve"> </w:t>
            </w:r>
            <w:r w:rsidR="00B84D22">
              <w:rPr>
                <w:rStyle w:val="75pt"/>
              </w:rPr>
              <w:t>/</w:t>
            </w:r>
          </w:p>
          <w:p w14:paraId="55670756" w14:textId="77777777" w:rsidR="00B84D22" w:rsidRDefault="00B84D22" w:rsidP="00643348">
            <w:pPr>
              <w:pStyle w:val="1"/>
              <w:framePr w:w="10217" w:wrap="notBeside" w:vAnchor="text" w:hAnchor="text" w:xAlign="center" w:y="1"/>
              <w:shd w:val="clear" w:color="auto" w:fill="auto"/>
              <w:spacing w:after="0" w:line="180" w:lineRule="exact"/>
              <w:jc w:val="left"/>
            </w:pPr>
            <w:r>
              <w:rPr>
                <w:rStyle w:val="75pt"/>
              </w:rPr>
              <w:t>состав</w:t>
            </w:r>
            <w:r>
              <w:t xml:space="preserve"> </w:t>
            </w:r>
            <w:r>
              <w:rPr>
                <w:rStyle w:val="75pt"/>
              </w:rPr>
              <w:t>дежурной смены</w:t>
            </w:r>
          </w:p>
        </w:tc>
        <w:tc>
          <w:tcPr>
            <w:tcW w:w="1069" w:type="dxa"/>
            <w:shd w:val="clear" w:color="auto" w:fill="FFFFFF"/>
          </w:tcPr>
          <w:p w14:paraId="6C915D5C" w14:textId="77777777" w:rsidR="00B84D22" w:rsidRDefault="00B84D22" w:rsidP="00643348">
            <w:pPr>
              <w:pStyle w:val="1"/>
              <w:framePr w:w="10217" w:wrap="notBeside" w:vAnchor="text" w:hAnchor="text" w:xAlign="center" w:y="1"/>
              <w:shd w:val="clear" w:color="auto" w:fill="auto"/>
              <w:spacing w:after="0" w:line="180" w:lineRule="exact"/>
              <w:jc w:val="left"/>
            </w:pPr>
            <w:r>
              <w:rPr>
                <w:rStyle w:val="75pt"/>
              </w:rPr>
              <w:t xml:space="preserve">Время приведения </w:t>
            </w:r>
            <w:proofErr w:type="gramStart"/>
            <w:r>
              <w:rPr>
                <w:rStyle w:val="75pt"/>
              </w:rPr>
              <w:t>в</w:t>
            </w:r>
            <w:proofErr w:type="gramEnd"/>
          </w:p>
          <w:p w14:paraId="1FB77A93" w14:textId="77777777" w:rsidR="00B84D22" w:rsidRDefault="00B84D22" w:rsidP="00643348">
            <w:pPr>
              <w:pStyle w:val="1"/>
              <w:framePr w:w="10217" w:wrap="notBeside" w:vAnchor="text" w:hAnchor="text" w:xAlign="center" w:y="1"/>
              <w:shd w:val="clear" w:color="auto" w:fill="auto"/>
              <w:spacing w:after="0" w:line="180" w:lineRule="exact"/>
              <w:jc w:val="left"/>
            </w:pPr>
            <w:r>
              <w:rPr>
                <w:rStyle w:val="75pt"/>
              </w:rPr>
              <w:t>готовность формировани</w:t>
            </w:r>
            <w:r w:rsidR="00643348">
              <w:rPr>
                <w:rStyle w:val="75pt"/>
              </w:rPr>
              <w:t xml:space="preserve">й </w:t>
            </w:r>
            <w:proofErr w:type="spellStart"/>
            <w:r w:rsidR="00643348">
              <w:rPr>
                <w:rStyle w:val="75pt"/>
              </w:rPr>
              <w:t>деж</w:t>
            </w:r>
            <w:proofErr w:type="spellEnd"/>
            <w:r w:rsidR="00643348">
              <w:rPr>
                <w:rStyle w:val="75pt"/>
              </w:rPr>
              <w:t>. сме</w:t>
            </w:r>
            <w:r>
              <w:rPr>
                <w:rStyle w:val="75pt"/>
              </w:rPr>
              <w:t>ны</w:t>
            </w:r>
          </w:p>
        </w:tc>
        <w:tc>
          <w:tcPr>
            <w:tcW w:w="1054" w:type="dxa"/>
            <w:shd w:val="clear" w:color="auto" w:fill="FFFFFF"/>
          </w:tcPr>
          <w:p w14:paraId="5CE61F75" w14:textId="77777777" w:rsidR="00643348" w:rsidRDefault="00643348" w:rsidP="00643348">
            <w:pPr>
              <w:pStyle w:val="1"/>
              <w:framePr w:w="10217" w:wrap="notBeside" w:vAnchor="text" w:hAnchor="text" w:xAlign="center" w:y="1"/>
              <w:shd w:val="clear" w:color="auto" w:fill="auto"/>
              <w:spacing w:after="0" w:line="180" w:lineRule="exact"/>
              <w:jc w:val="left"/>
              <w:rPr>
                <w:rStyle w:val="75pt"/>
              </w:rPr>
            </w:pPr>
            <w:r>
              <w:rPr>
                <w:rStyle w:val="75pt"/>
              </w:rPr>
              <w:t>Наименование и количество техники, оборудовани</w:t>
            </w:r>
            <w:r w:rsidR="00B84D22">
              <w:rPr>
                <w:rStyle w:val="75pt"/>
              </w:rPr>
              <w:t>я.</w:t>
            </w:r>
          </w:p>
          <w:p w14:paraId="0351C557" w14:textId="77777777" w:rsidR="00B84D22" w:rsidRDefault="00B84D22" w:rsidP="00643348">
            <w:pPr>
              <w:pStyle w:val="1"/>
              <w:framePr w:w="10217" w:wrap="notBeside" w:vAnchor="text" w:hAnchor="text" w:xAlign="center" w:y="1"/>
              <w:shd w:val="clear" w:color="auto" w:fill="auto"/>
              <w:spacing w:after="0" w:line="180" w:lineRule="exact"/>
              <w:jc w:val="left"/>
            </w:pPr>
            <w:r>
              <w:rPr>
                <w:rStyle w:val="75pt"/>
              </w:rPr>
              <w:t>сред</w:t>
            </w:r>
            <w:r w:rsidR="00643348">
              <w:rPr>
                <w:rStyle w:val="75pt"/>
              </w:rPr>
              <w:t>ст</w:t>
            </w:r>
            <w:r>
              <w:rPr>
                <w:rStyle w:val="75pt"/>
              </w:rPr>
              <w:t xml:space="preserve">в </w:t>
            </w:r>
            <w:proofErr w:type="gramStart"/>
            <w:r>
              <w:rPr>
                <w:rStyle w:val="75pt"/>
              </w:rPr>
              <w:t>зашиты</w:t>
            </w:r>
            <w:proofErr w:type="gramEnd"/>
          </w:p>
        </w:tc>
        <w:tc>
          <w:tcPr>
            <w:tcW w:w="1126" w:type="dxa"/>
            <w:shd w:val="clear" w:color="auto" w:fill="FFFFFF"/>
          </w:tcPr>
          <w:p w14:paraId="730C5B6A" w14:textId="77777777" w:rsidR="00B84D22" w:rsidRDefault="00643348" w:rsidP="00643348">
            <w:pPr>
              <w:pStyle w:val="1"/>
              <w:framePr w:w="10217" w:wrap="notBeside" w:vAnchor="text" w:hAnchor="text" w:xAlign="center" w:y="1"/>
              <w:shd w:val="clear" w:color="auto" w:fill="auto"/>
              <w:spacing w:after="0" w:line="180" w:lineRule="exact"/>
              <w:jc w:val="left"/>
            </w:pPr>
            <w:r>
              <w:rPr>
                <w:rStyle w:val="75pt"/>
              </w:rPr>
              <w:t>Возможные ЧС, па ликвидацию которых привлекают</w:t>
            </w:r>
            <w:r w:rsidR="00B84D22">
              <w:rPr>
                <w:rStyle w:val="75pt"/>
              </w:rPr>
              <w:t>ся</w:t>
            </w:r>
          </w:p>
          <w:p w14:paraId="3C1BF649" w14:textId="77777777" w:rsidR="00B84D22" w:rsidRDefault="00B84D22" w:rsidP="00643348">
            <w:pPr>
              <w:pStyle w:val="1"/>
              <w:framePr w:w="10217" w:wrap="notBeside" w:vAnchor="text" w:hAnchor="text" w:xAlign="center" w:y="1"/>
              <w:shd w:val="clear" w:color="auto" w:fill="auto"/>
              <w:spacing w:after="0" w:line="180" w:lineRule="exact"/>
              <w:jc w:val="left"/>
            </w:pPr>
            <w:r>
              <w:rPr>
                <w:rStyle w:val="75pt"/>
              </w:rPr>
              <w:t>формирования</w:t>
            </w:r>
          </w:p>
        </w:tc>
        <w:tc>
          <w:tcPr>
            <w:tcW w:w="1113" w:type="dxa"/>
            <w:shd w:val="clear" w:color="auto" w:fill="FFFFFF"/>
          </w:tcPr>
          <w:p w14:paraId="17C413FB" w14:textId="77777777" w:rsidR="00B84D22" w:rsidRDefault="00B84D22" w:rsidP="00643348">
            <w:pPr>
              <w:pStyle w:val="1"/>
              <w:framePr w:w="10217" w:wrap="notBeside" w:vAnchor="text" w:hAnchor="text" w:xAlign="center" w:y="1"/>
              <w:shd w:val="clear" w:color="auto" w:fill="auto"/>
              <w:spacing w:after="0" w:line="187" w:lineRule="exact"/>
              <w:jc w:val="left"/>
            </w:pPr>
            <w:r>
              <w:rPr>
                <w:rStyle w:val="75pt"/>
              </w:rPr>
              <w:t>ФИО</w:t>
            </w:r>
          </w:p>
          <w:p w14:paraId="583F4645" w14:textId="77777777" w:rsidR="00B84D22" w:rsidRDefault="00B84D22" w:rsidP="00643348">
            <w:pPr>
              <w:pStyle w:val="1"/>
              <w:framePr w:w="10217" w:wrap="notBeside" w:vAnchor="text" w:hAnchor="text" w:xAlign="center" w:y="1"/>
              <w:shd w:val="clear" w:color="auto" w:fill="auto"/>
              <w:spacing w:after="0" w:line="187" w:lineRule="exact"/>
              <w:jc w:val="left"/>
            </w:pPr>
            <w:r>
              <w:rPr>
                <w:rStyle w:val="75pt"/>
              </w:rPr>
              <w:t>командира</w:t>
            </w:r>
          </w:p>
          <w:p w14:paraId="0E77A6DA" w14:textId="77777777" w:rsidR="00B84D22" w:rsidRDefault="00B84D22" w:rsidP="00643348">
            <w:pPr>
              <w:pStyle w:val="1"/>
              <w:framePr w:w="10217" w:wrap="notBeside" w:vAnchor="text" w:hAnchor="text" w:xAlign="center" w:y="1"/>
              <w:shd w:val="clear" w:color="auto" w:fill="auto"/>
              <w:spacing w:after="0" w:line="187" w:lineRule="exact"/>
              <w:jc w:val="left"/>
            </w:pPr>
            <w:r>
              <w:rPr>
                <w:rStyle w:val="75pt"/>
              </w:rPr>
              <w:t>формирования</w:t>
            </w:r>
          </w:p>
        </w:tc>
        <w:tc>
          <w:tcPr>
            <w:tcW w:w="1024" w:type="dxa"/>
            <w:shd w:val="clear" w:color="auto" w:fill="FFFFFF"/>
          </w:tcPr>
          <w:p w14:paraId="1F48AE3F" w14:textId="77777777" w:rsidR="00B84D22" w:rsidRDefault="00643348" w:rsidP="00643348">
            <w:pPr>
              <w:pStyle w:val="1"/>
              <w:framePr w:w="10217" w:wrap="notBeside" w:vAnchor="text" w:hAnchor="text" w:xAlign="center" w:y="1"/>
              <w:shd w:val="clear" w:color="auto" w:fill="auto"/>
              <w:spacing w:after="0" w:line="180" w:lineRule="exact"/>
              <w:jc w:val="left"/>
            </w:pPr>
            <w:r>
              <w:rPr>
                <w:rStyle w:val="75pt"/>
              </w:rPr>
              <w:t>Документы</w:t>
            </w:r>
            <w:proofErr w:type="gramStart"/>
            <w:r>
              <w:rPr>
                <w:rStyle w:val="75pt"/>
              </w:rPr>
              <w:t xml:space="preserve"> ,</w:t>
            </w:r>
            <w:proofErr w:type="gramEnd"/>
            <w:r>
              <w:rPr>
                <w:rStyle w:val="75pt"/>
              </w:rPr>
              <w:t xml:space="preserve"> дающие</w:t>
            </w:r>
            <w:r w:rsidR="00B84D22">
              <w:rPr>
                <w:rStyle w:val="75pt"/>
              </w:rPr>
              <w:t xml:space="preserve"> право на ведение работ, №. дата выдачи</w:t>
            </w:r>
          </w:p>
        </w:tc>
        <w:tc>
          <w:tcPr>
            <w:tcW w:w="693" w:type="dxa"/>
            <w:shd w:val="clear" w:color="auto" w:fill="FFFFFF"/>
          </w:tcPr>
          <w:p w14:paraId="42517171" w14:textId="77777777" w:rsidR="00B84D22" w:rsidRDefault="00B84D22" w:rsidP="00643348">
            <w:pPr>
              <w:pStyle w:val="1"/>
              <w:framePr w:w="10217" w:wrap="notBeside" w:vAnchor="text" w:hAnchor="text" w:xAlign="center" w:y="1"/>
              <w:shd w:val="clear" w:color="auto" w:fill="auto"/>
              <w:spacing w:after="0" w:line="180" w:lineRule="exact"/>
              <w:jc w:val="left"/>
            </w:pPr>
            <w:proofErr w:type="spellStart"/>
            <w:r>
              <w:rPr>
                <w:rStyle w:val="75pt"/>
              </w:rPr>
              <w:t>Примеча</w:t>
            </w:r>
            <w:r w:rsidR="00643348">
              <w:rPr>
                <w:rStyle w:val="75pt"/>
              </w:rPr>
              <w:t>-</w:t>
            </w:r>
            <w:r>
              <w:rPr>
                <w:rStyle w:val="75pt"/>
              </w:rPr>
              <w:t>нн</w:t>
            </w:r>
            <w:r w:rsidR="00643348">
              <w:rPr>
                <w:rStyle w:val="75pt"/>
              </w:rPr>
              <w:t>я</w:t>
            </w:r>
            <w:proofErr w:type="spellEnd"/>
          </w:p>
        </w:tc>
      </w:tr>
      <w:tr w:rsidR="00B84D22" w14:paraId="349D51C3" w14:textId="77777777" w:rsidTr="00BB29BF">
        <w:trPr>
          <w:trHeight w:hRule="exact" w:val="207"/>
          <w:jc w:val="center"/>
        </w:trPr>
        <w:tc>
          <w:tcPr>
            <w:tcW w:w="462" w:type="dxa"/>
            <w:shd w:val="clear" w:color="auto" w:fill="FFFFFF"/>
          </w:tcPr>
          <w:p w14:paraId="60858F37" w14:textId="77777777" w:rsidR="00B84D22" w:rsidRDefault="00B84D22" w:rsidP="00706F36">
            <w:pPr>
              <w:pStyle w:val="1"/>
              <w:framePr w:w="10217" w:wrap="notBeside" w:vAnchor="text" w:hAnchor="text" w:xAlign="center" w:y="1"/>
              <w:shd w:val="clear" w:color="auto" w:fill="auto"/>
              <w:spacing w:after="0" w:line="150" w:lineRule="exact"/>
              <w:ind w:right="120"/>
            </w:pPr>
            <w:r>
              <w:rPr>
                <w:rStyle w:val="75pt"/>
              </w:rPr>
              <w:t>1</w:t>
            </w:r>
          </w:p>
        </w:tc>
        <w:tc>
          <w:tcPr>
            <w:tcW w:w="1386" w:type="dxa"/>
            <w:shd w:val="clear" w:color="auto" w:fill="FFFFFF"/>
          </w:tcPr>
          <w:p w14:paraId="7ED425DD" w14:textId="77777777" w:rsidR="00B84D22" w:rsidRDefault="00B84D22" w:rsidP="00706F36">
            <w:pPr>
              <w:pStyle w:val="1"/>
              <w:framePr w:w="10217" w:wrap="notBeside" w:vAnchor="text" w:hAnchor="text" w:xAlign="center" w:y="1"/>
              <w:shd w:val="clear" w:color="auto" w:fill="auto"/>
              <w:spacing w:after="0" w:line="150" w:lineRule="exact"/>
              <w:jc w:val="center"/>
            </w:pPr>
            <w:r>
              <w:rPr>
                <w:rStyle w:val="75pt"/>
              </w:rPr>
              <w:t>2</w:t>
            </w:r>
          </w:p>
        </w:tc>
        <w:tc>
          <w:tcPr>
            <w:tcW w:w="1422" w:type="dxa"/>
            <w:shd w:val="clear" w:color="auto" w:fill="FFFFFF"/>
          </w:tcPr>
          <w:p w14:paraId="2BBD9D47" w14:textId="77777777" w:rsidR="00B84D22" w:rsidRDefault="00B84D22" w:rsidP="00706F36">
            <w:pPr>
              <w:pStyle w:val="1"/>
              <w:framePr w:w="10217" w:wrap="notBeside" w:vAnchor="text" w:hAnchor="text" w:xAlign="center" w:y="1"/>
              <w:shd w:val="clear" w:color="auto" w:fill="auto"/>
              <w:spacing w:after="0" w:line="150" w:lineRule="exact"/>
              <w:jc w:val="center"/>
            </w:pPr>
            <w:r>
              <w:rPr>
                <w:rStyle w:val="75pt"/>
              </w:rPr>
              <w:t>3</w:t>
            </w:r>
          </w:p>
        </w:tc>
        <w:tc>
          <w:tcPr>
            <w:tcW w:w="896" w:type="dxa"/>
            <w:shd w:val="clear" w:color="auto" w:fill="FFFFFF"/>
          </w:tcPr>
          <w:p w14:paraId="2447685D" w14:textId="77777777" w:rsidR="00B84D22" w:rsidRDefault="00B84D22" w:rsidP="00706F36">
            <w:pPr>
              <w:pStyle w:val="1"/>
              <w:framePr w:w="10217" w:wrap="notBeside" w:vAnchor="text" w:hAnchor="text" w:xAlign="center" w:y="1"/>
              <w:shd w:val="clear" w:color="auto" w:fill="auto"/>
              <w:spacing w:after="0" w:line="150" w:lineRule="exact"/>
              <w:jc w:val="center"/>
            </w:pPr>
            <w:r>
              <w:rPr>
                <w:rStyle w:val="75pt"/>
              </w:rPr>
              <w:t>4</w:t>
            </w:r>
          </w:p>
        </w:tc>
        <w:tc>
          <w:tcPr>
            <w:tcW w:w="1069" w:type="dxa"/>
            <w:shd w:val="clear" w:color="auto" w:fill="FFFFFF"/>
          </w:tcPr>
          <w:p w14:paraId="627B7AC5" w14:textId="77777777" w:rsidR="00B84D22" w:rsidRDefault="00B84D22" w:rsidP="00706F36">
            <w:pPr>
              <w:pStyle w:val="1"/>
              <w:framePr w:w="10217" w:wrap="notBeside" w:vAnchor="text" w:hAnchor="text" w:xAlign="center" w:y="1"/>
              <w:shd w:val="clear" w:color="auto" w:fill="auto"/>
              <w:spacing w:after="0" w:line="150" w:lineRule="exact"/>
              <w:jc w:val="center"/>
            </w:pPr>
            <w:r>
              <w:rPr>
                <w:rStyle w:val="75pt"/>
              </w:rPr>
              <w:t>5</w:t>
            </w:r>
          </w:p>
        </w:tc>
        <w:tc>
          <w:tcPr>
            <w:tcW w:w="1054" w:type="dxa"/>
            <w:shd w:val="clear" w:color="auto" w:fill="FFFFFF"/>
          </w:tcPr>
          <w:p w14:paraId="3621C03E" w14:textId="77777777" w:rsidR="00B84D22" w:rsidRDefault="00B84D22" w:rsidP="00706F36">
            <w:pPr>
              <w:pStyle w:val="1"/>
              <w:framePr w:w="10217" w:wrap="notBeside" w:vAnchor="text" w:hAnchor="text" w:xAlign="center" w:y="1"/>
              <w:shd w:val="clear" w:color="auto" w:fill="auto"/>
              <w:spacing w:after="0" w:line="150" w:lineRule="exact"/>
              <w:jc w:val="center"/>
            </w:pPr>
            <w:r>
              <w:rPr>
                <w:rStyle w:val="75pt0"/>
              </w:rPr>
              <w:t>6</w:t>
            </w:r>
          </w:p>
        </w:tc>
        <w:tc>
          <w:tcPr>
            <w:tcW w:w="1126" w:type="dxa"/>
            <w:shd w:val="clear" w:color="auto" w:fill="FFFFFF"/>
          </w:tcPr>
          <w:p w14:paraId="47D8DAD9" w14:textId="77777777" w:rsidR="00B84D22" w:rsidRDefault="00B84D22" w:rsidP="00706F36">
            <w:pPr>
              <w:pStyle w:val="1"/>
              <w:framePr w:w="10217" w:wrap="notBeside" w:vAnchor="text" w:hAnchor="text" w:xAlign="center" w:y="1"/>
              <w:shd w:val="clear" w:color="auto" w:fill="auto"/>
              <w:spacing w:after="0" w:line="150" w:lineRule="exact"/>
              <w:jc w:val="center"/>
            </w:pPr>
            <w:r>
              <w:rPr>
                <w:rStyle w:val="75pt"/>
              </w:rPr>
              <w:t>7</w:t>
            </w:r>
          </w:p>
        </w:tc>
        <w:tc>
          <w:tcPr>
            <w:tcW w:w="1113" w:type="dxa"/>
            <w:shd w:val="clear" w:color="auto" w:fill="FFFFFF"/>
          </w:tcPr>
          <w:p w14:paraId="655085E1" w14:textId="77777777" w:rsidR="00B84D22" w:rsidRDefault="00B84D22" w:rsidP="00706F36">
            <w:pPr>
              <w:pStyle w:val="1"/>
              <w:framePr w:w="10217" w:wrap="notBeside" w:vAnchor="text" w:hAnchor="text" w:xAlign="center" w:y="1"/>
              <w:shd w:val="clear" w:color="auto" w:fill="auto"/>
              <w:spacing w:after="0" w:line="150" w:lineRule="exact"/>
              <w:jc w:val="center"/>
            </w:pPr>
            <w:r>
              <w:rPr>
                <w:rStyle w:val="75pt"/>
              </w:rPr>
              <w:t>8</w:t>
            </w:r>
          </w:p>
        </w:tc>
        <w:tc>
          <w:tcPr>
            <w:tcW w:w="1024" w:type="dxa"/>
            <w:shd w:val="clear" w:color="auto" w:fill="FFFFFF"/>
          </w:tcPr>
          <w:p w14:paraId="5D2CFAC7" w14:textId="77777777" w:rsidR="00B84D22" w:rsidRDefault="00B84D22" w:rsidP="00706F36">
            <w:pPr>
              <w:pStyle w:val="1"/>
              <w:framePr w:w="10217" w:wrap="notBeside" w:vAnchor="text" w:hAnchor="text" w:xAlign="center" w:y="1"/>
              <w:shd w:val="clear" w:color="auto" w:fill="auto"/>
              <w:spacing w:after="0" w:line="150" w:lineRule="exact"/>
              <w:jc w:val="center"/>
            </w:pPr>
            <w:r>
              <w:rPr>
                <w:rStyle w:val="75pt"/>
              </w:rPr>
              <w:t>9</w:t>
            </w:r>
          </w:p>
        </w:tc>
        <w:tc>
          <w:tcPr>
            <w:tcW w:w="693" w:type="dxa"/>
            <w:shd w:val="clear" w:color="auto" w:fill="FFFFFF"/>
          </w:tcPr>
          <w:p w14:paraId="219D8FAB" w14:textId="77777777" w:rsidR="00B84D22" w:rsidRDefault="00B84D22" w:rsidP="00706F36">
            <w:pPr>
              <w:pStyle w:val="1"/>
              <w:framePr w:w="10217" w:wrap="notBeside" w:vAnchor="text" w:hAnchor="text" w:xAlign="center" w:y="1"/>
              <w:shd w:val="clear" w:color="auto" w:fill="auto"/>
              <w:spacing w:after="0" w:line="150" w:lineRule="exact"/>
              <w:jc w:val="center"/>
            </w:pPr>
            <w:r>
              <w:rPr>
                <w:rStyle w:val="75pt"/>
              </w:rPr>
              <w:t>10</w:t>
            </w:r>
          </w:p>
        </w:tc>
      </w:tr>
      <w:tr w:rsidR="00B84D22" w14:paraId="1A9291B7" w14:textId="77777777" w:rsidTr="00BB29BF">
        <w:trPr>
          <w:trHeight w:hRule="exact" w:val="392"/>
          <w:jc w:val="center"/>
        </w:trPr>
        <w:tc>
          <w:tcPr>
            <w:tcW w:w="10245" w:type="dxa"/>
            <w:gridSpan w:val="10"/>
            <w:shd w:val="clear" w:color="auto" w:fill="FFFFFF"/>
          </w:tcPr>
          <w:p w14:paraId="125679FD" w14:textId="77777777" w:rsidR="00B84D22" w:rsidRDefault="00B84D22" w:rsidP="00706F36">
            <w:pPr>
              <w:pStyle w:val="1"/>
              <w:framePr w:w="10217" w:wrap="notBeside" w:vAnchor="text" w:hAnchor="text" w:xAlign="center" w:y="1"/>
              <w:shd w:val="clear" w:color="auto" w:fill="auto"/>
              <w:spacing w:after="0" w:line="150" w:lineRule="exact"/>
              <w:jc w:val="center"/>
            </w:pPr>
            <w:r>
              <w:rPr>
                <w:rStyle w:val="75pt"/>
              </w:rPr>
              <w:t>I. Силы и средства сети наблюдения и лабораторного контроля</w:t>
            </w:r>
          </w:p>
        </w:tc>
      </w:tr>
      <w:tr w:rsidR="00B84D22" w14:paraId="2F5FDA97" w14:textId="77777777" w:rsidTr="00BB29BF">
        <w:trPr>
          <w:trHeight w:hRule="exact" w:val="392"/>
          <w:jc w:val="center"/>
        </w:trPr>
        <w:tc>
          <w:tcPr>
            <w:tcW w:w="10245" w:type="dxa"/>
            <w:gridSpan w:val="10"/>
            <w:shd w:val="clear" w:color="auto" w:fill="FFFFFF"/>
          </w:tcPr>
          <w:p w14:paraId="03ECD2CE" w14:textId="77777777" w:rsidR="00B84D22" w:rsidRDefault="00B84D22" w:rsidP="00706F36">
            <w:pPr>
              <w:pStyle w:val="1"/>
              <w:framePr w:w="10217" w:wrap="notBeside" w:vAnchor="text" w:hAnchor="text" w:xAlign="center" w:y="1"/>
              <w:shd w:val="clear" w:color="auto" w:fill="auto"/>
              <w:spacing w:after="0" w:line="150" w:lineRule="exact"/>
              <w:jc w:val="center"/>
            </w:pPr>
            <w:r>
              <w:rPr>
                <w:rStyle w:val="75pt"/>
              </w:rPr>
              <w:t>А) территориальные</w:t>
            </w:r>
          </w:p>
        </w:tc>
      </w:tr>
      <w:tr w:rsidR="00B84D22" w14:paraId="063703E3" w14:textId="77777777" w:rsidTr="00BB29BF">
        <w:trPr>
          <w:trHeight w:hRule="exact" w:val="1153"/>
          <w:jc w:val="center"/>
        </w:trPr>
        <w:tc>
          <w:tcPr>
            <w:tcW w:w="462" w:type="dxa"/>
            <w:shd w:val="clear" w:color="auto" w:fill="FFFFFF"/>
          </w:tcPr>
          <w:p w14:paraId="0B519DB6" w14:textId="77777777" w:rsidR="00B84D22" w:rsidRDefault="00B84D22" w:rsidP="00706F36">
            <w:pPr>
              <w:pStyle w:val="1"/>
              <w:framePr w:w="10217" w:wrap="notBeside" w:vAnchor="text" w:hAnchor="text" w:xAlign="center" w:y="1"/>
              <w:shd w:val="clear" w:color="auto" w:fill="auto"/>
              <w:spacing w:after="0" w:line="170" w:lineRule="exact"/>
              <w:ind w:left="180"/>
              <w:jc w:val="left"/>
            </w:pPr>
            <w:r>
              <w:rPr>
                <w:rStyle w:val="TrebuchetMS75pt"/>
              </w:rPr>
              <w:t>1</w:t>
            </w:r>
            <w:r>
              <w:rPr>
                <w:rStyle w:val="ArialNarrow85pt"/>
              </w:rPr>
              <w:t>.</w:t>
            </w:r>
          </w:p>
        </w:tc>
        <w:tc>
          <w:tcPr>
            <w:tcW w:w="1386" w:type="dxa"/>
            <w:shd w:val="clear" w:color="auto" w:fill="FFFFFF"/>
          </w:tcPr>
          <w:p w14:paraId="551C1433" w14:textId="77777777" w:rsidR="00B84D22" w:rsidRDefault="00B84D22" w:rsidP="00387F90">
            <w:pPr>
              <w:pStyle w:val="1"/>
              <w:framePr w:w="10217" w:wrap="notBeside" w:vAnchor="text" w:hAnchor="text" w:xAlign="center" w:y="1"/>
              <w:shd w:val="clear" w:color="auto" w:fill="auto"/>
              <w:spacing w:after="0" w:line="180" w:lineRule="exact"/>
              <w:jc w:val="left"/>
            </w:pPr>
            <w:r>
              <w:rPr>
                <w:rStyle w:val="75pt"/>
              </w:rPr>
              <w:t>Территориальный отдел</w:t>
            </w:r>
          </w:p>
          <w:p w14:paraId="313FD480" w14:textId="77777777" w:rsidR="00B84D22" w:rsidRDefault="00B84D22" w:rsidP="00387F90">
            <w:pPr>
              <w:pStyle w:val="1"/>
              <w:framePr w:w="10217" w:wrap="notBeside" w:vAnchor="text" w:hAnchor="text" w:xAlign="center" w:y="1"/>
              <w:shd w:val="clear" w:color="auto" w:fill="auto"/>
              <w:spacing w:after="0" w:line="180" w:lineRule="exact"/>
              <w:jc w:val="left"/>
            </w:pPr>
            <w:proofErr w:type="spellStart"/>
            <w:r>
              <w:rPr>
                <w:rStyle w:val="75pt"/>
              </w:rPr>
              <w:t>Роспотребнадзора</w:t>
            </w:r>
            <w:proofErr w:type="spellEnd"/>
            <w:r>
              <w:rPr>
                <w:rStyle w:val="75pt"/>
              </w:rPr>
              <w:t xml:space="preserve"> в </w:t>
            </w:r>
            <w:proofErr w:type="gramStart"/>
            <w:r>
              <w:rPr>
                <w:rStyle w:val="75pt"/>
              </w:rPr>
              <w:t>г</w:t>
            </w:r>
            <w:proofErr w:type="gramEnd"/>
            <w:r>
              <w:rPr>
                <w:rStyle w:val="75pt"/>
              </w:rPr>
              <w:t>.</w:t>
            </w:r>
          </w:p>
          <w:p w14:paraId="78C80285" w14:textId="77777777" w:rsidR="00B84D22" w:rsidRDefault="00B84D22" w:rsidP="00387F90">
            <w:pPr>
              <w:pStyle w:val="1"/>
              <w:framePr w:w="10217" w:wrap="notBeside" w:vAnchor="text" w:hAnchor="text" w:xAlign="center" w:y="1"/>
              <w:shd w:val="clear" w:color="auto" w:fill="auto"/>
              <w:spacing w:after="0" w:line="180" w:lineRule="exact"/>
              <w:jc w:val="left"/>
            </w:pPr>
            <w:r>
              <w:rPr>
                <w:rStyle w:val="75pt"/>
              </w:rPr>
              <w:t>Могоча</w:t>
            </w:r>
          </w:p>
          <w:p w14:paraId="2C15A838" w14:textId="77777777" w:rsidR="00B84D22" w:rsidRDefault="00B84D22" w:rsidP="00387F90">
            <w:pPr>
              <w:pStyle w:val="1"/>
              <w:framePr w:w="10217" w:wrap="notBeside" w:vAnchor="text" w:hAnchor="text" w:xAlign="center" w:y="1"/>
              <w:shd w:val="clear" w:color="auto" w:fill="auto"/>
              <w:spacing w:after="0" w:line="180" w:lineRule="exact"/>
              <w:jc w:val="left"/>
            </w:pPr>
          </w:p>
        </w:tc>
        <w:tc>
          <w:tcPr>
            <w:tcW w:w="1422" w:type="dxa"/>
            <w:shd w:val="clear" w:color="auto" w:fill="FFFFFF"/>
          </w:tcPr>
          <w:p w14:paraId="55E34894" w14:textId="77777777" w:rsidR="00B84D22" w:rsidRDefault="00B84D22" w:rsidP="00706F36">
            <w:pPr>
              <w:pStyle w:val="1"/>
              <w:framePr w:w="10217" w:wrap="notBeside" w:vAnchor="text" w:hAnchor="text" w:xAlign="center" w:y="1"/>
              <w:shd w:val="clear" w:color="auto" w:fill="auto"/>
              <w:spacing w:after="0" w:line="180" w:lineRule="exact"/>
              <w:jc w:val="both"/>
            </w:pPr>
            <w:r>
              <w:rPr>
                <w:rStyle w:val="75pt"/>
              </w:rPr>
              <w:t>Группа</w:t>
            </w:r>
          </w:p>
          <w:p w14:paraId="0B64469C" w14:textId="77777777" w:rsidR="00B84D22" w:rsidRDefault="00B84D22" w:rsidP="00706F36">
            <w:pPr>
              <w:pStyle w:val="1"/>
              <w:framePr w:w="10217" w:wrap="notBeside" w:vAnchor="text" w:hAnchor="text" w:xAlign="center" w:y="1"/>
              <w:shd w:val="clear" w:color="auto" w:fill="auto"/>
              <w:spacing w:after="0" w:line="180" w:lineRule="exact"/>
              <w:jc w:val="both"/>
            </w:pPr>
            <w:r>
              <w:rPr>
                <w:rStyle w:val="75pt"/>
              </w:rPr>
              <w:t>эпидем</w:t>
            </w:r>
            <w:r w:rsidR="00643348">
              <w:rPr>
                <w:rStyle w:val="75pt"/>
              </w:rPr>
              <w:t>иологической</w:t>
            </w:r>
          </w:p>
          <w:p w14:paraId="20F59748" w14:textId="77777777" w:rsidR="00B84D22" w:rsidRDefault="00B84D22" w:rsidP="00706F36">
            <w:pPr>
              <w:pStyle w:val="1"/>
              <w:framePr w:w="10217" w:wrap="notBeside" w:vAnchor="text" w:hAnchor="text" w:xAlign="center" w:y="1"/>
              <w:shd w:val="clear" w:color="auto" w:fill="auto"/>
              <w:spacing w:after="0" w:line="180" w:lineRule="exact"/>
              <w:jc w:val="both"/>
            </w:pPr>
            <w:r>
              <w:rPr>
                <w:rStyle w:val="75pt"/>
              </w:rPr>
              <w:t>разведки</w:t>
            </w:r>
          </w:p>
        </w:tc>
        <w:tc>
          <w:tcPr>
            <w:tcW w:w="896" w:type="dxa"/>
            <w:shd w:val="clear" w:color="auto" w:fill="FFFFFF"/>
          </w:tcPr>
          <w:p w14:paraId="08B95903" w14:textId="77777777" w:rsidR="00B84D22" w:rsidRDefault="00B84D22" w:rsidP="00706F36">
            <w:pPr>
              <w:pStyle w:val="1"/>
              <w:framePr w:w="10217" w:wrap="notBeside" w:vAnchor="text" w:hAnchor="text" w:xAlign="center" w:y="1"/>
              <w:shd w:val="clear" w:color="auto" w:fill="auto"/>
              <w:spacing w:after="0" w:line="150" w:lineRule="exact"/>
              <w:ind w:left="120"/>
              <w:jc w:val="left"/>
            </w:pPr>
            <w:r>
              <w:rPr>
                <w:rStyle w:val="75pt"/>
              </w:rPr>
              <w:t>4/3</w:t>
            </w:r>
          </w:p>
        </w:tc>
        <w:tc>
          <w:tcPr>
            <w:tcW w:w="1069" w:type="dxa"/>
            <w:shd w:val="clear" w:color="auto" w:fill="FFFFFF"/>
          </w:tcPr>
          <w:p w14:paraId="49986FE0" w14:textId="77777777" w:rsidR="00B84D22" w:rsidRDefault="00B84D22" w:rsidP="00706F36">
            <w:pPr>
              <w:pStyle w:val="1"/>
              <w:framePr w:w="10217" w:wrap="notBeside" w:vAnchor="text" w:hAnchor="text" w:xAlign="center" w:y="1"/>
              <w:shd w:val="clear" w:color="auto" w:fill="auto"/>
              <w:spacing w:after="0" w:line="150" w:lineRule="exact"/>
              <w:jc w:val="center"/>
            </w:pPr>
            <w:r>
              <w:rPr>
                <w:rStyle w:val="75pt"/>
              </w:rPr>
              <w:t>4+«1.00»</w:t>
            </w:r>
          </w:p>
        </w:tc>
        <w:tc>
          <w:tcPr>
            <w:tcW w:w="1054" w:type="dxa"/>
            <w:shd w:val="clear" w:color="auto" w:fill="FFFFFF"/>
          </w:tcPr>
          <w:p w14:paraId="7808CF85" w14:textId="77777777" w:rsidR="00B84D22" w:rsidRDefault="00B84D22" w:rsidP="00706F36">
            <w:pPr>
              <w:pStyle w:val="1"/>
              <w:framePr w:w="10217" w:wrap="notBeside" w:vAnchor="text" w:hAnchor="text" w:xAlign="center" w:y="1"/>
              <w:shd w:val="clear" w:color="auto" w:fill="auto"/>
              <w:spacing w:after="0" w:line="180" w:lineRule="exact"/>
              <w:jc w:val="center"/>
            </w:pPr>
            <w:r>
              <w:rPr>
                <w:rStyle w:val="75pt"/>
              </w:rPr>
              <w:t>Комплект</w:t>
            </w:r>
          </w:p>
          <w:p w14:paraId="050E17C8" w14:textId="77777777" w:rsidR="00B84D22" w:rsidRDefault="00B84D22" w:rsidP="00706F36">
            <w:pPr>
              <w:pStyle w:val="1"/>
              <w:framePr w:w="10217" w:wrap="notBeside" w:vAnchor="text" w:hAnchor="text" w:xAlign="center" w:y="1"/>
              <w:shd w:val="clear" w:color="auto" w:fill="auto"/>
              <w:spacing w:after="0" w:line="180" w:lineRule="exact"/>
              <w:jc w:val="center"/>
            </w:pPr>
            <w:r>
              <w:rPr>
                <w:rStyle w:val="75pt"/>
              </w:rPr>
              <w:t>приборов</w:t>
            </w:r>
          </w:p>
        </w:tc>
        <w:tc>
          <w:tcPr>
            <w:tcW w:w="1126" w:type="dxa"/>
            <w:shd w:val="clear" w:color="auto" w:fill="FFFFFF"/>
          </w:tcPr>
          <w:p w14:paraId="08B30DE1" w14:textId="77777777" w:rsidR="00B84D22" w:rsidRDefault="00B84D22" w:rsidP="00706F36">
            <w:pPr>
              <w:pStyle w:val="1"/>
              <w:framePr w:w="10217" w:wrap="notBeside" w:vAnchor="text" w:hAnchor="text" w:xAlign="center" w:y="1"/>
              <w:shd w:val="clear" w:color="auto" w:fill="auto"/>
              <w:spacing w:after="0" w:line="180" w:lineRule="exact"/>
              <w:jc w:val="both"/>
            </w:pPr>
            <w:r>
              <w:rPr>
                <w:rStyle w:val="75pt"/>
              </w:rPr>
              <w:t>Биолого-</w:t>
            </w:r>
          </w:p>
          <w:p w14:paraId="58282962" w14:textId="77777777" w:rsidR="00B84D22" w:rsidRDefault="00B84D22" w:rsidP="00706F36">
            <w:pPr>
              <w:pStyle w:val="1"/>
              <w:framePr w:w="10217" w:wrap="notBeside" w:vAnchor="text" w:hAnchor="text" w:xAlign="center" w:y="1"/>
              <w:shd w:val="clear" w:color="auto" w:fill="auto"/>
              <w:spacing w:after="0" w:line="180" w:lineRule="exact"/>
              <w:jc w:val="both"/>
            </w:pPr>
            <w:r>
              <w:rPr>
                <w:rStyle w:val="75pt"/>
              </w:rPr>
              <w:t>социальные</w:t>
            </w:r>
          </w:p>
          <w:p w14:paraId="17C87ABB" w14:textId="77777777" w:rsidR="00B84D22" w:rsidRDefault="00B84D22" w:rsidP="00706F36">
            <w:pPr>
              <w:pStyle w:val="1"/>
              <w:framePr w:w="10217" w:wrap="notBeside" w:vAnchor="text" w:hAnchor="text" w:xAlign="center" w:y="1"/>
              <w:shd w:val="clear" w:color="auto" w:fill="auto"/>
              <w:spacing w:after="0" w:line="180" w:lineRule="exact"/>
              <w:jc w:val="both"/>
            </w:pPr>
            <w:r>
              <w:rPr>
                <w:rStyle w:val="75pt"/>
              </w:rPr>
              <w:t>ЧС</w:t>
            </w:r>
          </w:p>
        </w:tc>
        <w:tc>
          <w:tcPr>
            <w:tcW w:w="1113" w:type="dxa"/>
            <w:shd w:val="clear" w:color="auto" w:fill="FFFFFF"/>
          </w:tcPr>
          <w:p w14:paraId="01192184" w14:textId="4A048A23" w:rsidR="00B84D22" w:rsidRDefault="00EF5B4F" w:rsidP="00740A1E">
            <w:pPr>
              <w:pStyle w:val="1"/>
              <w:framePr w:w="10217" w:wrap="notBeside" w:vAnchor="text" w:hAnchor="text" w:xAlign="center" w:y="1"/>
              <w:shd w:val="clear" w:color="auto" w:fill="auto"/>
              <w:spacing w:after="0" w:line="180" w:lineRule="exact"/>
              <w:jc w:val="left"/>
              <w:rPr>
                <w:color w:val="000000"/>
                <w:sz w:val="15"/>
                <w:szCs w:val="15"/>
                <w:shd w:val="clear" w:color="auto" w:fill="FFFFFF"/>
              </w:rPr>
            </w:pPr>
            <w:proofErr w:type="spellStart"/>
            <w:r>
              <w:rPr>
                <w:color w:val="000000"/>
                <w:sz w:val="15"/>
                <w:szCs w:val="15"/>
                <w:shd w:val="clear" w:color="auto" w:fill="FFFFFF"/>
              </w:rPr>
              <w:t>Клепинина</w:t>
            </w:r>
            <w:proofErr w:type="spellEnd"/>
            <w:r>
              <w:rPr>
                <w:color w:val="000000"/>
                <w:sz w:val="15"/>
                <w:szCs w:val="15"/>
                <w:shd w:val="clear" w:color="auto" w:fill="FFFFFF"/>
              </w:rPr>
              <w:t xml:space="preserve"> Анна Геннадьевна</w:t>
            </w:r>
          </w:p>
          <w:p w14:paraId="3C2786AA" w14:textId="77777777" w:rsidR="000D390C" w:rsidRPr="00643348" w:rsidRDefault="000D390C" w:rsidP="00740A1E">
            <w:pPr>
              <w:pStyle w:val="1"/>
              <w:framePr w:w="10217" w:wrap="notBeside" w:vAnchor="text" w:hAnchor="text" w:xAlign="center" w:y="1"/>
              <w:shd w:val="clear" w:color="auto" w:fill="auto"/>
              <w:spacing w:after="0" w:line="180" w:lineRule="exact"/>
              <w:jc w:val="left"/>
              <w:rPr>
                <w:color w:val="000000"/>
                <w:sz w:val="15"/>
                <w:szCs w:val="15"/>
                <w:shd w:val="clear" w:color="auto" w:fill="FFFFFF"/>
              </w:rPr>
            </w:pPr>
            <w:r>
              <w:rPr>
                <w:color w:val="000000"/>
                <w:sz w:val="15"/>
                <w:szCs w:val="15"/>
                <w:shd w:val="clear" w:color="auto" w:fill="FFFFFF"/>
              </w:rPr>
              <w:t>т.40537</w:t>
            </w:r>
          </w:p>
        </w:tc>
        <w:tc>
          <w:tcPr>
            <w:tcW w:w="1024" w:type="dxa"/>
            <w:shd w:val="clear" w:color="auto" w:fill="FFFFFF"/>
          </w:tcPr>
          <w:p w14:paraId="53660D10" w14:textId="77777777" w:rsidR="00B84D22" w:rsidRDefault="00B84D22" w:rsidP="00706F36">
            <w:pPr>
              <w:pStyle w:val="1"/>
              <w:framePr w:w="10217" w:wrap="notBeside" w:vAnchor="text" w:hAnchor="text" w:xAlign="center" w:y="1"/>
              <w:shd w:val="clear" w:color="auto" w:fill="auto"/>
              <w:spacing w:after="60" w:line="150" w:lineRule="exact"/>
              <w:jc w:val="center"/>
            </w:pPr>
            <w:r>
              <w:rPr>
                <w:rStyle w:val="75pt"/>
              </w:rPr>
              <w:t>Гос.</w:t>
            </w:r>
          </w:p>
          <w:p w14:paraId="0D0FF3EF" w14:textId="77777777" w:rsidR="00B84D22" w:rsidRDefault="00B84D22" w:rsidP="00706F36">
            <w:pPr>
              <w:pStyle w:val="1"/>
              <w:framePr w:w="10217" w:wrap="notBeside" w:vAnchor="text" w:hAnchor="text" w:xAlign="center" w:y="1"/>
              <w:shd w:val="clear" w:color="auto" w:fill="auto"/>
              <w:spacing w:before="60" w:after="0" w:line="150" w:lineRule="exact"/>
              <w:jc w:val="center"/>
            </w:pPr>
            <w:r>
              <w:rPr>
                <w:rStyle w:val="75pt"/>
              </w:rPr>
              <w:t>учреждение</w:t>
            </w:r>
          </w:p>
        </w:tc>
        <w:tc>
          <w:tcPr>
            <w:tcW w:w="693" w:type="dxa"/>
            <w:shd w:val="clear" w:color="auto" w:fill="FFFFFF"/>
          </w:tcPr>
          <w:p w14:paraId="380DD87D" w14:textId="77777777" w:rsidR="00B84D22" w:rsidRDefault="00B84D22" w:rsidP="00706F36">
            <w:pPr>
              <w:framePr w:w="1021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84D22" w14:paraId="53D629AB" w14:textId="77777777" w:rsidTr="00BB29BF">
        <w:trPr>
          <w:trHeight w:hRule="exact" w:val="769"/>
          <w:jc w:val="center"/>
        </w:trPr>
        <w:tc>
          <w:tcPr>
            <w:tcW w:w="462" w:type="dxa"/>
            <w:shd w:val="clear" w:color="auto" w:fill="FFFFFF"/>
          </w:tcPr>
          <w:p w14:paraId="079CD217" w14:textId="77777777" w:rsidR="00B84D22" w:rsidRDefault="00B84D22" w:rsidP="00706F36">
            <w:pPr>
              <w:pStyle w:val="1"/>
              <w:framePr w:w="10217" w:wrap="notBeside" w:vAnchor="text" w:hAnchor="text" w:xAlign="center" w:y="1"/>
              <w:shd w:val="clear" w:color="auto" w:fill="auto"/>
              <w:spacing w:after="0" w:line="150" w:lineRule="exact"/>
              <w:ind w:left="180"/>
              <w:jc w:val="left"/>
            </w:pPr>
            <w:r>
              <w:rPr>
                <w:rStyle w:val="75pt"/>
              </w:rPr>
              <w:t>2.</w:t>
            </w:r>
          </w:p>
        </w:tc>
        <w:tc>
          <w:tcPr>
            <w:tcW w:w="1386" w:type="dxa"/>
            <w:shd w:val="clear" w:color="auto" w:fill="FFFFFF"/>
          </w:tcPr>
          <w:p w14:paraId="26347FCB" w14:textId="77777777" w:rsidR="00B84D22" w:rsidRDefault="00B84D22" w:rsidP="00387F90">
            <w:pPr>
              <w:pStyle w:val="1"/>
              <w:framePr w:w="10217" w:wrap="notBeside" w:vAnchor="text" w:hAnchor="text" w:xAlign="center" w:y="1"/>
              <w:shd w:val="clear" w:color="auto" w:fill="auto"/>
              <w:spacing w:after="0" w:line="187" w:lineRule="exact"/>
              <w:jc w:val="left"/>
            </w:pPr>
            <w:r>
              <w:rPr>
                <w:rStyle w:val="75pt"/>
              </w:rPr>
              <w:t>Объединённая</w:t>
            </w:r>
          </w:p>
          <w:p w14:paraId="47175481" w14:textId="77777777" w:rsidR="00B84D22" w:rsidRDefault="00B84D22" w:rsidP="00387F90">
            <w:pPr>
              <w:pStyle w:val="1"/>
              <w:framePr w:w="10217" w:wrap="notBeside" w:vAnchor="text" w:hAnchor="text" w:xAlign="center" w:y="1"/>
              <w:shd w:val="clear" w:color="auto" w:fill="auto"/>
              <w:spacing w:after="0" w:line="187" w:lineRule="exact"/>
              <w:jc w:val="left"/>
            </w:pPr>
            <w:r>
              <w:rPr>
                <w:rStyle w:val="75pt"/>
              </w:rPr>
              <w:t>метеостанция</w:t>
            </w:r>
          </w:p>
          <w:p w14:paraId="6511B6D2" w14:textId="77777777" w:rsidR="00B84D22" w:rsidRDefault="00B84D22" w:rsidP="00387F90">
            <w:pPr>
              <w:pStyle w:val="1"/>
              <w:framePr w:w="10217" w:wrap="notBeside" w:vAnchor="text" w:hAnchor="text" w:xAlign="center" w:y="1"/>
              <w:shd w:val="clear" w:color="auto" w:fill="auto"/>
              <w:spacing w:after="0" w:line="187" w:lineRule="exact"/>
              <w:jc w:val="left"/>
            </w:pPr>
            <w:r>
              <w:rPr>
                <w:rStyle w:val="75pt"/>
              </w:rPr>
              <w:t>Могоча</w:t>
            </w:r>
          </w:p>
        </w:tc>
        <w:tc>
          <w:tcPr>
            <w:tcW w:w="1422" w:type="dxa"/>
            <w:shd w:val="clear" w:color="auto" w:fill="FFFFFF"/>
          </w:tcPr>
          <w:p w14:paraId="739F8DF2" w14:textId="77777777" w:rsidR="00B84D22" w:rsidRDefault="00B84D22" w:rsidP="00706F36">
            <w:pPr>
              <w:pStyle w:val="1"/>
              <w:framePr w:w="10217" w:wrap="notBeside" w:vAnchor="text" w:hAnchor="text" w:xAlign="center" w:y="1"/>
              <w:shd w:val="clear" w:color="auto" w:fill="auto"/>
              <w:spacing w:after="0" w:line="180" w:lineRule="exact"/>
              <w:jc w:val="both"/>
            </w:pPr>
            <w:r>
              <w:rPr>
                <w:rStyle w:val="75pt"/>
              </w:rPr>
              <w:t>Группа</w:t>
            </w:r>
          </w:p>
          <w:p w14:paraId="4B158030" w14:textId="77777777" w:rsidR="00B84D22" w:rsidRDefault="00643348" w:rsidP="00706F36">
            <w:pPr>
              <w:pStyle w:val="1"/>
              <w:framePr w:w="10217" w:wrap="notBeside" w:vAnchor="text" w:hAnchor="text" w:xAlign="center" w:y="1"/>
              <w:shd w:val="clear" w:color="auto" w:fill="auto"/>
              <w:spacing w:after="0" w:line="180" w:lineRule="exact"/>
              <w:jc w:val="both"/>
            </w:pPr>
            <w:r>
              <w:rPr>
                <w:rStyle w:val="75pt"/>
              </w:rPr>
              <w:t>метеорологической</w:t>
            </w:r>
            <w:r w:rsidR="00B84D22">
              <w:rPr>
                <w:rStyle w:val="75pt"/>
              </w:rPr>
              <w:t xml:space="preserve"> разведки</w:t>
            </w:r>
          </w:p>
        </w:tc>
        <w:tc>
          <w:tcPr>
            <w:tcW w:w="896" w:type="dxa"/>
            <w:shd w:val="clear" w:color="auto" w:fill="FFFFFF"/>
          </w:tcPr>
          <w:p w14:paraId="12E39445" w14:textId="77777777" w:rsidR="00B84D22" w:rsidRDefault="00B84D22" w:rsidP="00706F36">
            <w:pPr>
              <w:pStyle w:val="1"/>
              <w:framePr w:w="10217" w:wrap="notBeside" w:vAnchor="text" w:hAnchor="text" w:xAlign="center" w:y="1"/>
              <w:shd w:val="clear" w:color="auto" w:fill="auto"/>
              <w:spacing w:after="0" w:line="150" w:lineRule="exact"/>
              <w:ind w:left="120"/>
              <w:jc w:val="left"/>
            </w:pPr>
            <w:r>
              <w:rPr>
                <w:rStyle w:val="75pt"/>
              </w:rPr>
              <w:t>3/3</w:t>
            </w:r>
          </w:p>
        </w:tc>
        <w:tc>
          <w:tcPr>
            <w:tcW w:w="1069" w:type="dxa"/>
            <w:shd w:val="clear" w:color="auto" w:fill="FFFFFF"/>
          </w:tcPr>
          <w:p w14:paraId="3FBBE4F2" w14:textId="77777777" w:rsidR="00B84D22" w:rsidRDefault="00B84D22" w:rsidP="00706F36">
            <w:pPr>
              <w:pStyle w:val="1"/>
              <w:framePr w:w="10217" w:wrap="notBeside" w:vAnchor="text" w:hAnchor="text" w:xAlign="center" w:y="1"/>
              <w:shd w:val="clear" w:color="auto" w:fill="auto"/>
              <w:spacing w:after="0" w:line="150" w:lineRule="exact"/>
              <w:jc w:val="center"/>
            </w:pPr>
            <w:r>
              <w:rPr>
                <w:rStyle w:val="75pt"/>
              </w:rPr>
              <w:t>Ч+«0.30»</w:t>
            </w:r>
          </w:p>
        </w:tc>
        <w:tc>
          <w:tcPr>
            <w:tcW w:w="1054" w:type="dxa"/>
            <w:shd w:val="clear" w:color="auto" w:fill="FFFFFF"/>
          </w:tcPr>
          <w:p w14:paraId="264AF580" w14:textId="77777777" w:rsidR="00B84D22" w:rsidRDefault="00B84D22" w:rsidP="00706F36">
            <w:pPr>
              <w:pStyle w:val="1"/>
              <w:framePr w:w="10217" w:wrap="notBeside" w:vAnchor="text" w:hAnchor="text" w:xAlign="center" w:y="1"/>
              <w:shd w:val="clear" w:color="auto" w:fill="auto"/>
              <w:spacing w:after="0" w:line="187" w:lineRule="exact"/>
              <w:jc w:val="center"/>
            </w:pPr>
            <w:r>
              <w:rPr>
                <w:rStyle w:val="75pt"/>
              </w:rPr>
              <w:t>ГАЗ-66</w:t>
            </w:r>
          </w:p>
          <w:p w14:paraId="24B90452" w14:textId="77777777" w:rsidR="00B84D22" w:rsidRDefault="00B84D22" w:rsidP="00706F36">
            <w:pPr>
              <w:pStyle w:val="1"/>
              <w:framePr w:w="10217" w:wrap="notBeside" w:vAnchor="text" w:hAnchor="text" w:xAlign="center" w:y="1"/>
              <w:shd w:val="clear" w:color="auto" w:fill="auto"/>
              <w:spacing w:after="0" w:line="187" w:lineRule="exact"/>
              <w:jc w:val="center"/>
            </w:pPr>
            <w:r>
              <w:rPr>
                <w:rStyle w:val="75pt"/>
              </w:rPr>
              <w:t>Комплект</w:t>
            </w:r>
          </w:p>
          <w:p w14:paraId="68E788F1" w14:textId="77777777" w:rsidR="00B84D22" w:rsidRDefault="00B84D22" w:rsidP="00706F36">
            <w:pPr>
              <w:pStyle w:val="1"/>
              <w:framePr w:w="10217" w:wrap="notBeside" w:vAnchor="text" w:hAnchor="text" w:xAlign="center" w:y="1"/>
              <w:shd w:val="clear" w:color="auto" w:fill="auto"/>
              <w:spacing w:after="0" w:line="187" w:lineRule="exact"/>
              <w:jc w:val="center"/>
            </w:pPr>
            <w:r>
              <w:rPr>
                <w:rStyle w:val="75pt"/>
              </w:rPr>
              <w:t>приборов</w:t>
            </w:r>
          </w:p>
        </w:tc>
        <w:tc>
          <w:tcPr>
            <w:tcW w:w="1126" w:type="dxa"/>
            <w:shd w:val="clear" w:color="auto" w:fill="FFFFFF"/>
          </w:tcPr>
          <w:p w14:paraId="157D6683" w14:textId="77777777" w:rsidR="00B84D22" w:rsidRDefault="00B84D22" w:rsidP="00706F36">
            <w:pPr>
              <w:pStyle w:val="1"/>
              <w:framePr w:w="10217" w:wrap="notBeside" w:vAnchor="text" w:hAnchor="text" w:xAlign="center" w:y="1"/>
              <w:shd w:val="clear" w:color="auto" w:fill="auto"/>
              <w:spacing w:after="0" w:line="180" w:lineRule="exact"/>
              <w:jc w:val="both"/>
            </w:pPr>
            <w:r>
              <w:rPr>
                <w:rStyle w:val="75pt"/>
              </w:rPr>
              <w:t>Погодные</w:t>
            </w:r>
          </w:p>
          <w:p w14:paraId="06D264B8" w14:textId="77777777" w:rsidR="00B84D22" w:rsidRDefault="00643348" w:rsidP="00706F36">
            <w:pPr>
              <w:pStyle w:val="1"/>
              <w:framePr w:w="10217" w:wrap="notBeside" w:vAnchor="text" w:hAnchor="text" w:xAlign="center" w:y="1"/>
              <w:shd w:val="clear" w:color="auto" w:fill="auto"/>
              <w:spacing w:after="0" w:line="180" w:lineRule="exact"/>
              <w:jc w:val="both"/>
            </w:pPr>
            <w:r>
              <w:rPr>
                <w:rStyle w:val="75pt"/>
              </w:rPr>
              <w:t>я</w:t>
            </w:r>
            <w:r w:rsidR="00B84D22">
              <w:rPr>
                <w:rStyle w:val="75pt"/>
              </w:rPr>
              <w:t>вления</w:t>
            </w:r>
            <w:r>
              <w:rPr>
                <w:rStyle w:val="75pt"/>
              </w:rPr>
              <w:t>,</w:t>
            </w:r>
          </w:p>
          <w:p w14:paraId="506E9200" w14:textId="77777777" w:rsidR="00B84D22" w:rsidRDefault="00B84D22" w:rsidP="00706F36">
            <w:pPr>
              <w:pStyle w:val="1"/>
              <w:framePr w:w="10217" w:wrap="notBeside" w:vAnchor="text" w:hAnchor="text" w:xAlign="center" w:y="1"/>
              <w:shd w:val="clear" w:color="auto" w:fill="auto"/>
              <w:spacing w:after="0" w:line="180" w:lineRule="exact"/>
              <w:jc w:val="both"/>
            </w:pPr>
            <w:r>
              <w:rPr>
                <w:rStyle w:val="75pt"/>
              </w:rPr>
              <w:t>лесные</w:t>
            </w:r>
          </w:p>
          <w:p w14:paraId="3CE3FBD1" w14:textId="77777777" w:rsidR="00B84D22" w:rsidRDefault="00B84D22" w:rsidP="00706F36">
            <w:pPr>
              <w:pStyle w:val="1"/>
              <w:framePr w:w="10217" w:wrap="notBeside" w:vAnchor="text" w:hAnchor="text" w:xAlign="center" w:y="1"/>
              <w:shd w:val="clear" w:color="auto" w:fill="auto"/>
              <w:spacing w:after="0" w:line="180" w:lineRule="exact"/>
              <w:jc w:val="both"/>
            </w:pPr>
            <w:r>
              <w:rPr>
                <w:rStyle w:val="75pt"/>
              </w:rPr>
              <w:t>пожары</w:t>
            </w:r>
          </w:p>
        </w:tc>
        <w:tc>
          <w:tcPr>
            <w:tcW w:w="1113" w:type="dxa"/>
            <w:shd w:val="clear" w:color="auto" w:fill="FFFFFF"/>
          </w:tcPr>
          <w:p w14:paraId="11405765" w14:textId="22613C61" w:rsidR="00643348" w:rsidRDefault="001822EB" w:rsidP="00706F36">
            <w:pPr>
              <w:pStyle w:val="1"/>
              <w:framePr w:w="10217" w:wrap="notBeside" w:vAnchor="text" w:hAnchor="text" w:xAlign="center" w:y="1"/>
              <w:shd w:val="clear" w:color="auto" w:fill="auto"/>
              <w:spacing w:after="0" w:line="180" w:lineRule="exact"/>
              <w:jc w:val="both"/>
              <w:rPr>
                <w:rStyle w:val="75pt"/>
              </w:rPr>
            </w:pPr>
            <w:proofErr w:type="spellStart"/>
            <w:r>
              <w:rPr>
                <w:rStyle w:val="75pt"/>
              </w:rPr>
              <w:t>Хамнаева</w:t>
            </w:r>
            <w:proofErr w:type="spellEnd"/>
            <w:r>
              <w:rPr>
                <w:rStyle w:val="75pt"/>
              </w:rPr>
              <w:t xml:space="preserve"> Оксана Павловна</w:t>
            </w:r>
          </w:p>
          <w:p w14:paraId="6C6588B1" w14:textId="77777777" w:rsidR="00B84D22" w:rsidRDefault="00B84D22" w:rsidP="000D390C">
            <w:pPr>
              <w:pStyle w:val="1"/>
              <w:framePr w:w="10217" w:wrap="notBeside" w:vAnchor="text" w:hAnchor="text" w:xAlign="center" w:y="1"/>
              <w:shd w:val="clear" w:color="auto" w:fill="auto"/>
              <w:spacing w:after="0" w:line="180" w:lineRule="exact"/>
              <w:jc w:val="both"/>
            </w:pPr>
            <w:r>
              <w:rPr>
                <w:rStyle w:val="75pt"/>
              </w:rPr>
              <w:t>т. 40</w:t>
            </w:r>
            <w:r w:rsidR="000D390C">
              <w:rPr>
                <w:rStyle w:val="75pt"/>
              </w:rPr>
              <w:t>6</w:t>
            </w:r>
            <w:r>
              <w:rPr>
                <w:rStyle w:val="75pt"/>
              </w:rPr>
              <w:t>61</w:t>
            </w:r>
          </w:p>
        </w:tc>
        <w:tc>
          <w:tcPr>
            <w:tcW w:w="1024" w:type="dxa"/>
            <w:shd w:val="clear" w:color="auto" w:fill="FFFFFF"/>
          </w:tcPr>
          <w:p w14:paraId="0E39E7B0" w14:textId="77777777" w:rsidR="00B84D22" w:rsidRDefault="00B84D22" w:rsidP="00706F36">
            <w:pPr>
              <w:pStyle w:val="1"/>
              <w:framePr w:w="10217" w:wrap="notBeside" w:vAnchor="text" w:hAnchor="text" w:xAlign="center" w:y="1"/>
              <w:shd w:val="clear" w:color="auto" w:fill="auto"/>
              <w:spacing w:after="60" w:line="150" w:lineRule="exact"/>
              <w:jc w:val="center"/>
            </w:pPr>
            <w:r>
              <w:rPr>
                <w:rStyle w:val="75pt"/>
              </w:rPr>
              <w:t>Гос.</w:t>
            </w:r>
          </w:p>
          <w:p w14:paraId="5E7A084D" w14:textId="77777777" w:rsidR="00B84D22" w:rsidRDefault="00B84D22" w:rsidP="00706F36">
            <w:pPr>
              <w:pStyle w:val="1"/>
              <w:framePr w:w="10217" w:wrap="notBeside" w:vAnchor="text" w:hAnchor="text" w:xAlign="center" w:y="1"/>
              <w:shd w:val="clear" w:color="auto" w:fill="auto"/>
              <w:spacing w:before="60" w:after="0" w:line="150" w:lineRule="exact"/>
              <w:jc w:val="center"/>
            </w:pPr>
            <w:r>
              <w:rPr>
                <w:rStyle w:val="75pt"/>
              </w:rPr>
              <w:t>учреждение</w:t>
            </w:r>
          </w:p>
        </w:tc>
        <w:tc>
          <w:tcPr>
            <w:tcW w:w="693" w:type="dxa"/>
            <w:shd w:val="clear" w:color="auto" w:fill="FFFFFF"/>
          </w:tcPr>
          <w:p w14:paraId="0A9D691D" w14:textId="77777777" w:rsidR="00B84D22" w:rsidRDefault="00B84D22" w:rsidP="00706F36">
            <w:pPr>
              <w:framePr w:w="1021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84D22" w14:paraId="38929AF9" w14:textId="77777777" w:rsidTr="00BB29BF">
        <w:trPr>
          <w:trHeight w:hRule="exact" w:val="1324"/>
          <w:jc w:val="center"/>
        </w:trPr>
        <w:tc>
          <w:tcPr>
            <w:tcW w:w="462" w:type="dxa"/>
            <w:shd w:val="clear" w:color="auto" w:fill="FFFFFF"/>
          </w:tcPr>
          <w:p w14:paraId="5A095E6F" w14:textId="77777777" w:rsidR="00B84D22" w:rsidRDefault="00B84D22" w:rsidP="00706F36">
            <w:pPr>
              <w:pStyle w:val="1"/>
              <w:framePr w:w="10217" w:wrap="notBeside" w:vAnchor="text" w:hAnchor="text" w:xAlign="center" w:y="1"/>
              <w:shd w:val="clear" w:color="auto" w:fill="auto"/>
              <w:spacing w:after="0" w:line="150" w:lineRule="exact"/>
              <w:ind w:left="180"/>
              <w:jc w:val="left"/>
            </w:pPr>
            <w:r>
              <w:rPr>
                <w:rStyle w:val="75pt"/>
              </w:rPr>
              <w:t>3.</w:t>
            </w:r>
          </w:p>
        </w:tc>
        <w:tc>
          <w:tcPr>
            <w:tcW w:w="1386" w:type="dxa"/>
            <w:shd w:val="clear" w:color="auto" w:fill="FFFFFF"/>
          </w:tcPr>
          <w:p w14:paraId="3478B5F2" w14:textId="77777777" w:rsidR="00B84D22" w:rsidRDefault="00B84D22" w:rsidP="00706F36">
            <w:pPr>
              <w:pStyle w:val="1"/>
              <w:framePr w:w="10217" w:wrap="notBeside" w:vAnchor="text" w:hAnchor="text" w:xAlign="center" w:y="1"/>
              <w:shd w:val="clear" w:color="auto" w:fill="auto"/>
              <w:spacing w:after="0" w:line="180" w:lineRule="exact"/>
              <w:jc w:val="both"/>
            </w:pPr>
            <w:r>
              <w:rPr>
                <w:rStyle w:val="75pt"/>
              </w:rPr>
              <w:t>ОГУ</w:t>
            </w:r>
          </w:p>
          <w:p w14:paraId="15E8D4CA" w14:textId="77777777" w:rsidR="00643348" w:rsidRDefault="00643348" w:rsidP="00706F36">
            <w:pPr>
              <w:pStyle w:val="1"/>
              <w:framePr w:w="10217" w:wrap="notBeside" w:vAnchor="text" w:hAnchor="text" w:xAlign="center" w:y="1"/>
              <w:shd w:val="clear" w:color="auto" w:fill="auto"/>
              <w:spacing w:after="0" w:line="180" w:lineRule="exact"/>
              <w:jc w:val="both"/>
              <w:rPr>
                <w:rStyle w:val="75pt"/>
              </w:rPr>
            </w:pPr>
            <w:proofErr w:type="spellStart"/>
            <w:r>
              <w:rPr>
                <w:rStyle w:val="75pt"/>
              </w:rPr>
              <w:t>Могочинская</w:t>
            </w:r>
            <w:proofErr w:type="spellEnd"/>
            <w:r w:rsidR="00B84D22">
              <w:rPr>
                <w:rStyle w:val="75pt"/>
              </w:rPr>
              <w:t xml:space="preserve"> </w:t>
            </w:r>
          </w:p>
          <w:p w14:paraId="203814FD" w14:textId="0D9CBA18" w:rsidR="00B84D22" w:rsidRDefault="00643348" w:rsidP="00706F36">
            <w:pPr>
              <w:pStyle w:val="1"/>
              <w:framePr w:w="10217" w:wrap="notBeside" w:vAnchor="text" w:hAnchor="text" w:xAlign="center" w:y="1"/>
              <w:shd w:val="clear" w:color="auto" w:fill="auto"/>
              <w:spacing w:after="0" w:line="180" w:lineRule="exact"/>
              <w:jc w:val="both"/>
            </w:pPr>
            <w:r>
              <w:rPr>
                <w:rStyle w:val="75pt"/>
              </w:rPr>
              <w:t>станция</w:t>
            </w:r>
            <w:r w:rsidR="00B84D22">
              <w:rPr>
                <w:rStyle w:val="75pt"/>
              </w:rPr>
              <w:t xml:space="preserve">  по борьбе с заразными болезнями животных</w:t>
            </w:r>
          </w:p>
        </w:tc>
        <w:tc>
          <w:tcPr>
            <w:tcW w:w="1422" w:type="dxa"/>
            <w:shd w:val="clear" w:color="auto" w:fill="FFFFFF"/>
          </w:tcPr>
          <w:p w14:paraId="2289EBF4" w14:textId="77777777" w:rsidR="00B84D22" w:rsidRDefault="00B84D22" w:rsidP="00706F36">
            <w:pPr>
              <w:pStyle w:val="1"/>
              <w:framePr w:w="10217" w:wrap="notBeside" w:vAnchor="text" w:hAnchor="text" w:xAlign="center" w:y="1"/>
              <w:shd w:val="clear" w:color="auto" w:fill="auto"/>
              <w:spacing w:after="0" w:line="180" w:lineRule="exact"/>
              <w:jc w:val="both"/>
            </w:pPr>
            <w:proofErr w:type="gramStart"/>
            <w:r>
              <w:rPr>
                <w:rStyle w:val="75pt"/>
              </w:rPr>
              <w:t>Груп</w:t>
            </w:r>
            <w:r w:rsidR="00643348">
              <w:rPr>
                <w:rStyle w:val="75pt"/>
              </w:rPr>
              <w:t>па зашиты животных и птиц от бол</w:t>
            </w:r>
            <w:r>
              <w:rPr>
                <w:rStyle w:val="75pt"/>
              </w:rPr>
              <w:t>езни</w:t>
            </w:r>
            <w:proofErr w:type="gramEnd"/>
          </w:p>
        </w:tc>
        <w:tc>
          <w:tcPr>
            <w:tcW w:w="896" w:type="dxa"/>
            <w:shd w:val="clear" w:color="auto" w:fill="FFFFFF"/>
          </w:tcPr>
          <w:p w14:paraId="202DB267" w14:textId="77777777" w:rsidR="00B84D22" w:rsidRDefault="00B84D22" w:rsidP="00706F36">
            <w:pPr>
              <w:pStyle w:val="1"/>
              <w:framePr w:w="10217" w:wrap="notBeside" w:vAnchor="text" w:hAnchor="text" w:xAlign="center" w:y="1"/>
              <w:shd w:val="clear" w:color="auto" w:fill="auto"/>
              <w:spacing w:after="0" w:line="150" w:lineRule="exact"/>
              <w:ind w:left="120"/>
              <w:jc w:val="left"/>
            </w:pPr>
            <w:r>
              <w:rPr>
                <w:rStyle w:val="75pt"/>
              </w:rPr>
              <w:t>3/3</w:t>
            </w:r>
          </w:p>
        </w:tc>
        <w:tc>
          <w:tcPr>
            <w:tcW w:w="1069" w:type="dxa"/>
            <w:shd w:val="clear" w:color="auto" w:fill="FFFFFF"/>
          </w:tcPr>
          <w:p w14:paraId="1421ED31" w14:textId="77777777" w:rsidR="00B84D22" w:rsidRDefault="00643348" w:rsidP="00706F36">
            <w:pPr>
              <w:pStyle w:val="1"/>
              <w:framePr w:w="10217" w:wrap="notBeside" w:vAnchor="text" w:hAnchor="text" w:xAlign="center" w:y="1"/>
              <w:shd w:val="clear" w:color="auto" w:fill="auto"/>
              <w:spacing w:after="0" w:line="150" w:lineRule="exact"/>
              <w:jc w:val="center"/>
            </w:pPr>
            <w:r>
              <w:rPr>
                <w:rStyle w:val="75pt"/>
              </w:rPr>
              <w:t>Ч-«0.</w:t>
            </w:r>
            <w:r w:rsidR="00B84D22">
              <w:rPr>
                <w:rStyle w:val="75pt"/>
              </w:rPr>
              <w:t>30»</w:t>
            </w:r>
          </w:p>
        </w:tc>
        <w:tc>
          <w:tcPr>
            <w:tcW w:w="1054" w:type="dxa"/>
            <w:shd w:val="clear" w:color="auto" w:fill="FFFFFF"/>
          </w:tcPr>
          <w:p w14:paraId="7495271F" w14:textId="77777777" w:rsidR="00B84D22" w:rsidRDefault="00B84D22" w:rsidP="00706F36">
            <w:pPr>
              <w:pStyle w:val="1"/>
              <w:framePr w:w="10217" w:wrap="notBeside" w:vAnchor="text" w:hAnchor="text" w:xAlign="center" w:y="1"/>
              <w:shd w:val="clear" w:color="auto" w:fill="auto"/>
              <w:spacing w:after="0" w:line="150" w:lineRule="exact"/>
              <w:jc w:val="center"/>
            </w:pPr>
            <w:r>
              <w:rPr>
                <w:rStyle w:val="75pt"/>
              </w:rPr>
              <w:t>УАЗ-22069</w:t>
            </w:r>
          </w:p>
        </w:tc>
        <w:tc>
          <w:tcPr>
            <w:tcW w:w="1126" w:type="dxa"/>
            <w:shd w:val="clear" w:color="auto" w:fill="FFFFFF"/>
          </w:tcPr>
          <w:p w14:paraId="190AC48E" w14:textId="77777777" w:rsidR="00B84D22" w:rsidRDefault="00B84D22" w:rsidP="00706F36">
            <w:pPr>
              <w:pStyle w:val="1"/>
              <w:framePr w:w="10217" w:wrap="notBeside" w:vAnchor="text" w:hAnchor="text" w:xAlign="center" w:y="1"/>
              <w:shd w:val="clear" w:color="auto" w:fill="auto"/>
              <w:spacing w:after="0" w:line="187" w:lineRule="exact"/>
              <w:jc w:val="both"/>
            </w:pPr>
            <w:r>
              <w:rPr>
                <w:rStyle w:val="75pt"/>
              </w:rPr>
              <w:t>Биолого-</w:t>
            </w:r>
          </w:p>
          <w:p w14:paraId="4D232B77" w14:textId="77777777" w:rsidR="00B84D22" w:rsidRDefault="00B84D22" w:rsidP="00706F36">
            <w:pPr>
              <w:pStyle w:val="1"/>
              <w:framePr w:w="10217" w:wrap="notBeside" w:vAnchor="text" w:hAnchor="text" w:xAlign="center" w:y="1"/>
              <w:shd w:val="clear" w:color="auto" w:fill="auto"/>
              <w:spacing w:after="0" w:line="187" w:lineRule="exact"/>
              <w:jc w:val="both"/>
            </w:pPr>
            <w:r>
              <w:rPr>
                <w:rStyle w:val="75pt"/>
              </w:rPr>
              <w:t>социальные</w:t>
            </w:r>
          </w:p>
          <w:p w14:paraId="594750B1" w14:textId="77777777" w:rsidR="00B84D22" w:rsidRDefault="00B84D22" w:rsidP="00706F36">
            <w:pPr>
              <w:pStyle w:val="1"/>
              <w:framePr w:w="10217" w:wrap="notBeside" w:vAnchor="text" w:hAnchor="text" w:xAlign="center" w:y="1"/>
              <w:shd w:val="clear" w:color="auto" w:fill="auto"/>
              <w:spacing w:after="0" w:line="187" w:lineRule="exact"/>
              <w:jc w:val="both"/>
            </w:pPr>
            <w:r>
              <w:rPr>
                <w:rStyle w:val="75pt"/>
              </w:rPr>
              <w:t>ЧС</w:t>
            </w:r>
          </w:p>
        </w:tc>
        <w:tc>
          <w:tcPr>
            <w:tcW w:w="1113" w:type="dxa"/>
            <w:shd w:val="clear" w:color="auto" w:fill="FFFFFF"/>
          </w:tcPr>
          <w:p w14:paraId="1FEF75B0" w14:textId="77777777" w:rsidR="00740A1E" w:rsidRDefault="00740A1E" w:rsidP="004619BD">
            <w:pPr>
              <w:pStyle w:val="1"/>
              <w:framePr w:w="10217" w:wrap="notBeside" w:vAnchor="text" w:hAnchor="text" w:xAlign="center" w:y="1"/>
              <w:shd w:val="clear" w:color="auto" w:fill="auto"/>
              <w:spacing w:after="0" w:line="180" w:lineRule="exact"/>
              <w:jc w:val="left"/>
              <w:rPr>
                <w:rStyle w:val="75pt"/>
              </w:rPr>
            </w:pPr>
            <w:r>
              <w:rPr>
                <w:rStyle w:val="75pt"/>
              </w:rPr>
              <w:t>Мухина Любовь</w:t>
            </w:r>
          </w:p>
          <w:p w14:paraId="40829D2E" w14:textId="77777777" w:rsidR="00740A1E" w:rsidRDefault="00740A1E" w:rsidP="004619BD">
            <w:pPr>
              <w:pStyle w:val="1"/>
              <w:framePr w:w="10217" w:wrap="notBeside" w:vAnchor="text" w:hAnchor="text" w:xAlign="center" w:y="1"/>
              <w:shd w:val="clear" w:color="auto" w:fill="auto"/>
              <w:spacing w:after="0" w:line="180" w:lineRule="exact"/>
              <w:jc w:val="left"/>
              <w:rPr>
                <w:rStyle w:val="75pt"/>
              </w:rPr>
            </w:pPr>
            <w:r>
              <w:rPr>
                <w:rStyle w:val="75pt"/>
              </w:rPr>
              <w:t>Дмитриевна</w:t>
            </w:r>
          </w:p>
          <w:p w14:paraId="6DD4C90C" w14:textId="77777777" w:rsidR="00B84D22" w:rsidRDefault="00B84D22" w:rsidP="000D390C">
            <w:pPr>
              <w:pStyle w:val="1"/>
              <w:framePr w:w="10217" w:wrap="notBeside" w:vAnchor="text" w:hAnchor="text" w:xAlign="center" w:y="1"/>
              <w:shd w:val="clear" w:color="auto" w:fill="auto"/>
              <w:spacing w:after="0" w:line="180" w:lineRule="exact"/>
              <w:jc w:val="left"/>
            </w:pPr>
            <w:r>
              <w:rPr>
                <w:rStyle w:val="75pt"/>
              </w:rPr>
              <w:t>т.42061</w:t>
            </w:r>
          </w:p>
        </w:tc>
        <w:tc>
          <w:tcPr>
            <w:tcW w:w="1024" w:type="dxa"/>
            <w:shd w:val="clear" w:color="auto" w:fill="FFFFFF"/>
          </w:tcPr>
          <w:p w14:paraId="1731BB50" w14:textId="77777777" w:rsidR="00B84D22" w:rsidRDefault="00B84D22" w:rsidP="00706F36">
            <w:pPr>
              <w:pStyle w:val="1"/>
              <w:framePr w:w="10217" w:wrap="notBeside" w:vAnchor="text" w:hAnchor="text" w:xAlign="center" w:y="1"/>
              <w:shd w:val="clear" w:color="auto" w:fill="auto"/>
              <w:spacing w:after="0" w:line="150" w:lineRule="exact"/>
              <w:jc w:val="center"/>
            </w:pPr>
            <w:r>
              <w:rPr>
                <w:rStyle w:val="75pt"/>
              </w:rPr>
              <w:t>Гос.</w:t>
            </w:r>
          </w:p>
          <w:p w14:paraId="69EB998B" w14:textId="77777777" w:rsidR="00B84D22" w:rsidRDefault="00B84D22" w:rsidP="00706F36">
            <w:pPr>
              <w:pStyle w:val="1"/>
              <w:framePr w:w="10217" w:wrap="notBeside" w:vAnchor="text" w:hAnchor="text" w:xAlign="center" w:y="1"/>
              <w:shd w:val="clear" w:color="auto" w:fill="auto"/>
              <w:spacing w:after="0" w:line="150" w:lineRule="exact"/>
              <w:jc w:val="center"/>
            </w:pPr>
            <w:r>
              <w:rPr>
                <w:rStyle w:val="75pt"/>
              </w:rPr>
              <w:t>Учреждение</w:t>
            </w:r>
          </w:p>
        </w:tc>
        <w:tc>
          <w:tcPr>
            <w:tcW w:w="693" w:type="dxa"/>
            <w:shd w:val="clear" w:color="auto" w:fill="FFFFFF"/>
          </w:tcPr>
          <w:p w14:paraId="0E6E4D27" w14:textId="77777777" w:rsidR="00B84D22" w:rsidRDefault="00B84D22" w:rsidP="00706F36">
            <w:pPr>
              <w:framePr w:w="1021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84D22" w14:paraId="7ADEC6D7" w14:textId="77777777" w:rsidTr="00BB29BF">
        <w:trPr>
          <w:trHeight w:hRule="exact" w:val="296"/>
          <w:jc w:val="center"/>
        </w:trPr>
        <w:tc>
          <w:tcPr>
            <w:tcW w:w="10245" w:type="dxa"/>
            <w:gridSpan w:val="10"/>
            <w:shd w:val="clear" w:color="auto" w:fill="FFFFFF"/>
          </w:tcPr>
          <w:p w14:paraId="6B501912" w14:textId="77777777" w:rsidR="00B84D22" w:rsidRDefault="00B84D22" w:rsidP="00706F36">
            <w:pPr>
              <w:pStyle w:val="1"/>
              <w:framePr w:w="10217" w:wrap="notBeside" w:vAnchor="text" w:hAnchor="text" w:xAlign="center" w:y="1"/>
              <w:shd w:val="clear" w:color="auto" w:fill="auto"/>
              <w:spacing w:after="0" w:line="150" w:lineRule="exact"/>
              <w:jc w:val="center"/>
            </w:pPr>
            <w:r>
              <w:rPr>
                <w:rStyle w:val="75pt"/>
              </w:rPr>
              <w:t>Б) муниципальные (объектовые)</w:t>
            </w:r>
          </w:p>
        </w:tc>
      </w:tr>
      <w:tr w:rsidR="00B84D22" w14:paraId="1DA658CE" w14:textId="77777777" w:rsidTr="00BB29BF">
        <w:trPr>
          <w:trHeight w:hRule="exact" w:val="769"/>
          <w:jc w:val="center"/>
        </w:trPr>
        <w:tc>
          <w:tcPr>
            <w:tcW w:w="462" w:type="dxa"/>
            <w:shd w:val="clear" w:color="auto" w:fill="FFFFFF"/>
          </w:tcPr>
          <w:p w14:paraId="4F7F1752" w14:textId="77777777" w:rsidR="00B84D22" w:rsidRDefault="00B84D22" w:rsidP="00706F36">
            <w:pPr>
              <w:pStyle w:val="1"/>
              <w:framePr w:w="10217" w:wrap="notBeside" w:vAnchor="text" w:hAnchor="text" w:xAlign="center" w:y="1"/>
              <w:shd w:val="clear" w:color="auto" w:fill="auto"/>
              <w:spacing w:after="0" w:line="150" w:lineRule="exact"/>
              <w:ind w:left="140"/>
              <w:jc w:val="left"/>
            </w:pPr>
            <w:r>
              <w:rPr>
                <w:rStyle w:val="75pt"/>
              </w:rPr>
              <w:t>1</w:t>
            </w:r>
          </w:p>
        </w:tc>
        <w:tc>
          <w:tcPr>
            <w:tcW w:w="1386" w:type="dxa"/>
            <w:shd w:val="clear" w:color="auto" w:fill="FFFFFF"/>
          </w:tcPr>
          <w:p w14:paraId="59AE904F" w14:textId="77777777" w:rsidR="00740A1E" w:rsidRDefault="00643348" w:rsidP="00740A1E">
            <w:pPr>
              <w:pStyle w:val="1"/>
              <w:framePr w:w="10217" w:wrap="notBeside" w:vAnchor="text" w:hAnchor="text" w:xAlign="center" w:y="1"/>
              <w:shd w:val="clear" w:color="auto" w:fill="auto"/>
              <w:spacing w:after="0" w:line="180" w:lineRule="exact"/>
              <w:jc w:val="left"/>
              <w:rPr>
                <w:sz w:val="16"/>
                <w:szCs w:val="16"/>
              </w:rPr>
            </w:pPr>
            <w:r w:rsidRPr="00643348">
              <w:rPr>
                <w:sz w:val="16"/>
                <w:szCs w:val="16"/>
              </w:rPr>
              <w:t xml:space="preserve">ООО </w:t>
            </w:r>
            <w:proofErr w:type="spellStart"/>
            <w:r w:rsidR="00740A1E">
              <w:rPr>
                <w:sz w:val="16"/>
                <w:szCs w:val="16"/>
              </w:rPr>
              <w:t>ГАРАНТиЯ</w:t>
            </w:r>
            <w:proofErr w:type="spellEnd"/>
            <w:r w:rsidR="00740A1E">
              <w:rPr>
                <w:sz w:val="16"/>
                <w:szCs w:val="16"/>
              </w:rPr>
              <w:t>»</w:t>
            </w:r>
          </w:p>
          <w:p w14:paraId="18E319A4" w14:textId="4D1AD5CE" w:rsidR="00B84D22" w:rsidRPr="00643348" w:rsidRDefault="005620F9" w:rsidP="00740A1E">
            <w:pPr>
              <w:pStyle w:val="1"/>
              <w:framePr w:w="10217" w:wrap="notBeside" w:vAnchor="text" w:hAnchor="text" w:xAlign="center" w:y="1"/>
              <w:shd w:val="clear" w:color="auto" w:fill="auto"/>
              <w:spacing w:after="0" w:line="180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="00643348">
              <w:rPr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>Ключевский</w:t>
            </w:r>
          </w:p>
        </w:tc>
        <w:tc>
          <w:tcPr>
            <w:tcW w:w="1422" w:type="dxa"/>
            <w:shd w:val="clear" w:color="auto" w:fill="FFFFFF"/>
          </w:tcPr>
          <w:p w14:paraId="5B5B747B" w14:textId="77777777" w:rsidR="00B84D22" w:rsidRDefault="00B84D22" w:rsidP="00706F36">
            <w:pPr>
              <w:pStyle w:val="1"/>
              <w:framePr w:w="10217" w:wrap="notBeside" w:vAnchor="text" w:hAnchor="text" w:xAlign="center" w:y="1"/>
              <w:shd w:val="clear" w:color="auto" w:fill="auto"/>
              <w:spacing w:after="0" w:line="150" w:lineRule="exact"/>
              <w:jc w:val="center"/>
            </w:pPr>
            <w:r>
              <w:rPr>
                <w:rStyle w:val="75pt"/>
              </w:rPr>
              <w:t>Ремонтная бригада</w:t>
            </w:r>
          </w:p>
        </w:tc>
        <w:tc>
          <w:tcPr>
            <w:tcW w:w="896" w:type="dxa"/>
            <w:shd w:val="clear" w:color="auto" w:fill="FFFFFF"/>
          </w:tcPr>
          <w:p w14:paraId="5E906C99" w14:textId="77777777" w:rsidR="00B84D22" w:rsidRDefault="00B84D22" w:rsidP="00706F36">
            <w:pPr>
              <w:pStyle w:val="1"/>
              <w:framePr w:w="10217" w:wrap="notBeside" w:vAnchor="text" w:hAnchor="text" w:xAlign="center" w:y="1"/>
              <w:shd w:val="clear" w:color="auto" w:fill="auto"/>
              <w:spacing w:after="0" w:line="150" w:lineRule="exact"/>
              <w:ind w:left="120"/>
              <w:jc w:val="left"/>
            </w:pPr>
            <w:r>
              <w:rPr>
                <w:rStyle w:val="75pt"/>
              </w:rPr>
              <w:t>4\4</w:t>
            </w:r>
          </w:p>
        </w:tc>
        <w:tc>
          <w:tcPr>
            <w:tcW w:w="1069" w:type="dxa"/>
            <w:shd w:val="clear" w:color="auto" w:fill="FFFFFF"/>
          </w:tcPr>
          <w:p w14:paraId="65A30238" w14:textId="77777777" w:rsidR="00B84D22" w:rsidRDefault="00B84D22" w:rsidP="00706F36">
            <w:pPr>
              <w:pStyle w:val="1"/>
              <w:framePr w:w="10217" w:wrap="notBeside" w:vAnchor="text" w:hAnchor="text" w:xAlign="center" w:y="1"/>
              <w:shd w:val="clear" w:color="auto" w:fill="auto"/>
              <w:spacing w:after="0" w:line="150" w:lineRule="exact"/>
              <w:jc w:val="center"/>
            </w:pPr>
            <w:r>
              <w:rPr>
                <w:rStyle w:val="75pt"/>
              </w:rPr>
              <w:t>Ч+«1.00»</w:t>
            </w:r>
          </w:p>
        </w:tc>
        <w:tc>
          <w:tcPr>
            <w:tcW w:w="1054" w:type="dxa"/>
            <w:shd w:val="clear" w:color="auto" w:fill="FFFFFF"/>
          </w:tcPr>
          <w:p w14:paraId="399919FA" w14:textId="72819E6C" w:rsidR="00B84D22" w:rsidRDefault="00E71C3B" w:rsidP="00706F36">
            <w:pPr>
              <w:pStyle w:val="1"/>
              <w:framePr w:w="10217" w:wrap="notBeside" w:vAnchor="text" w:hAnchor="text" w:xAlign="center" w:y="1"/>
              <w:shd w:val="clear" w:color="auto" w:fill="auto"/>
              <w:spacing w:after="0" w:line="150" w:lineRule="exact"/>
              <w:jc w:val="center"/>
            </w:pPr>
            <w:r>
              <w:rPr>
                <w:rStyle w:val="75pt"/>
              </w:rPr>
              <w:t xml:space="preserve">Самосвалы и погрузчики в количестве 20 </w:t>
            </w:r>
            <w:r w:rsidR="00253249">
              <w:rPr>
                <w:rStyle w:val="75pt"/>
              </w:rPr>
              <w:t>ед.</w:t>
            </w:r>
          </w:p>
        </w:tc>
        <w:tc>
          <w:tcPr>
            <w:tcW w:w="1126" w:type="dxa"/>
            <w:shd w:val="clear" w:color="auto" w:fill="FFFFFF"/>
          </w:tcPr>
          <w:p w14:paraId="41865A6C" w14:textId="77777777" w:rsidR="00B84D22" w:rsidRDefault="00B84D22" w:rsidP="00706F36">
            <w:pPr>
              <w:pStyle w:val="1"/>
              <w:framePr w:w="10217" w:wrap="notBeside" w:vAnchor="text" w:hAnchor="text" w:xAlign="center" w:y="1"/>
              <w:shd w:val="clear" w:color="auto" w:fill="auto"/>
              <w:spacing w:after="0" w:line="180" w:lineRule="exact"/>
              <w:jc w:val="both"/>
            </w:pPr>
            <w:r>
              <w:rPr>
                <w:rStyle w:val="75pt"/>
              </w:rPr>
              <w:t xml:space="preserve">Аварии </w:t>
            </w:r>
            <w:proofErr w:type="gramStart"/>
            <w:r>
              <w:rPr>
                <w:rStyle w:val="75pt"/>
              </w:rPr>
              <w:t>на</w:t>
            </w:r>
            <w:proofErr w:type="gramEnd"/>
          </w:p>
          <w:p w14:paraId="5A47A977" w14:textId="77777777" w:rsidR="00B84D22" w:rsidRDefault="00B84D22" w:rsidP="00706F36">
            <w:pPr>
              <w:pStyle w:val="1"/>
              <w:framePr w:w="10217" w:wrap="notBeside" w:vAnchor="text" w:hAnchor="text" w:xAlign="center" w:y="1"/>
              <w:shd w:val="clear" w:color="auto" w:fill="auto"/>
              <w:spacing w:after="0" w:line="180" w:lineRule="exact"/>
              <w:jc w:val="both"/>
            </w:pPr>
            <w:proofErr w:type="gramStart"/>
            <w:r>
              <w:rPr>
                <w:rStyle w:val="75pt"/>
              </w:rPr>
              <w:t>объектах</w:t>
            </w:r>
            <w:proofErr w:type="gramEnd"/>
          </w:p>
          <w:p w14:paraId="0A3D17F8" w14:textId="77777777" w:rsidR="00B84D22" w:rsidRDefault="00B84D22" w:rsidP="00706F36">
            <w:pPr>
              <w:pStyle w:val="1"/>
              <w:framePr w:w="10217" w:wrap="notBeside" w:vAnchor="text" w:hAnchor="text" w:xAlign="center" w:y="1"/>
              <w:shd w:val="clear" w:color="auto" w:fill="auto"/>
              <w:spacing w:after="0" w:line="180" w:lineRule="exact"/>
              <w:jc w:val="both"/>
            </w:pPr>
            <w:r>
              <w:rPr>
                <w:rStyle w:val="75pt"/>
              </w:rPr>
              <w:t>ЖКХ</w:t>
            </w:r>
          </w:p>
        </w:tc>
        <w:tc>
          <w:tcPr>
            <w:tcW w:w="1113" w:type="dxa"/>
            <w:shd w:val="clear" w:color="auto" w:fill="FFFFFF"/>
          </w:tcPr>
          <w:p w14:paraId="64CD417C" w14:textId="77777777" w:rsidR="00B84D22" w:rsidRPr="00740A1E" w:rsidRDefault="00740A1E" w:rsidP="00740A1E">
            <w:pPr>
              <w:pStyle w:val="1"/>
              <w:framePr w:w="10217" w:wrap="notBeside" w:vAnchor="text" w:hAnchor="text" w:xAlign="center" w:y="1"/>
              <w:shd w:val="clear" w:color="auto" w:fill="auto"/>
              <w:spacing w:after="0" w:line="180" w:lineRule="exac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Дмитриев Дмитрий Фёдорович</w:t>
            </w:r>
          </w:p>
        </w:tc>
        <w:tc>
          <w:tcPr>
            <w:tcW w:w="1024" w:type="dxa"/>
            <w:shd w:val="clear" w:color="auto" w:fill="FFFFFF"/>
          </w:tcPr>
          <w:p w14:paraId="31561B53" w14:textId="77777777" w:rsidR="00B84D22" w:rsidRDefault="00B84D22" w:rsidP="00706F36">
            <w:pPr>
              <w:pStyle w:val="1"/>
              <w:framePr w:w="10217" w:wrap="notBeside" w:vAnchor="text" w:hAnchor="text" w:xAlign="center" w:y="1"/>
              <w:shd w:val="clear" w:color="auto" w:fill="auto"/>
              <w:spacing w:after="60" w:line="150" w:lineRule="exact"/>
              <w:jc w:val="center"/>
            </w:pPr>
            <w:r>
              <w:rPr>
                <w:rStyle w:val="75pt"/>
              </w:rPr>
              <w:t>Приказ</w:t>
            </w:r>
          </w:p>
          <w:p w14:paraId="4F62FA7F" w14:textId="77777777" w:rsidR="00B84D22" w:rsidRDefault="00B84D22" w:rsidP="00706F36">
            <w:pPr>
              <w:pStyle w:val="1"/>
              <w:framePr w:w="10217" w:wrap="notBeside" w:vAnchor="text" w:hAnchor="text" w:xAlign="center" w:y="1"/>
              <w:shd w:val="clear" w:color="auto" w:fill="auto"/>
              <w:spacing w:before="60" w:after="0" w:line="150" w:lineRule="exact"/>
              <w:jc w:val="center"/>
            </w:pPr>
            <w:r>
              <w:rPr>
                <w:rStyle w:val="75pt"/>
              </w:rPr>
              <w:t>директора</w:t>
            </w:r>
          </w:p>
        </w:tc>
        <w:tc>
          <w:tcPr>
            <w:tcW w:w="693" w:type="dxa"/>
            <w:shd w:val="clear" w:color="auto" w:fill="FFFFFF"/>
          </w:tcPr>
          <w:p w14:paraId="2330AE95" w14:textId="77777777" w:rsidR="00B84D22" w:rsidRDefault="00B84D22" w:rsidP="00706F36">
            <w:pPr>
              <w:framePr w:w="1021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84D22" w14:paraId="6F136CDD" w14:textId="77777777" w:rsidTr="00BB29BF">
        <w:trPr>
          <w:trHeight w:hRule="exact" w:val="769"/>
          <w:jc w:val="center"/>
        </w:trPr>
        <w:tc>
          <w:tcPr>
            <w:tcW w:w="462" w:type="dxa"/>
            <w:shd w:val="clear" w:color="auto" w:fill="FFFFFF"/>
          </w:tcPr>
          <w:p w14:paraId="11A9A60A" w14:textId="77777777" w:rsidR="00B84D22" w:rsidRDefault="00B84D22" w:rsidP="00706F36">
            <w:pPr>
              <w:pStyle w:val="1"/>
              <w:framePr w:w="10217" w:wrap="notBeside" w:vAnchor="text" w:hAnchor="text" w:xAlign="center" w:y="1"/>
              <w:shd w:val="clear" w:color="auto" w:fill="auto"/>
              <w:spacing w:after="0" w:line="150" w:lineRule="exact"/>
              <w:ind w:left="140"/>
              <w:jc w:val="left"/>
            </w:pPr>
            <w:r>
              <w:rPr>
                <w:rStyle w:val="75pt"/>
              </w:rPr>
              <w:t>2.</w:t>
            </w:r>
          </w:p>
        </w:tc>
        <w:tc>
          <w:tcPr>
            <w:tcW w:w="1386" w:type="dxa"/>
            <w:shd w:val="clear" w:color="auto" w:fill="FFFFFF"/>
          </w:tcPr>
          <w:p w14:paraId="345380E3" w14:textId="77777777" w:rsidR="00B84D22" w:rsidRPr="00643348" w:rsidRDefault="000D390C" w:rsidP="000D390C">
            <w:pPr>
              <w:pStyle w:val="1"/>
              <w:framePr w:w="10217" w:wrap="notBeside" w:vAnchor="text" w:hAnchor="text" w:xAlign="center" w:y="1"/>
              <w:shd w:val="clear" w:color="auto" w:fill="auto"/>
              <w:spacing w:after="0" w:line="180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«УК</w:t>
            </w:r>
            <w:r w:rsidR="00643348" w:rsidRPr="00643348">
              <w:rPr>
                <w:sz w:val="16"/>
                <w:szCs w:val="16"/>
              </w:rPr>
              <w:t xml:space="preserve"> «</w:t>
            </w:r>
            <w:proofErr w:type="spellStart"/>
            <w:r>
              <w:rPr>
                <w:sz w:val="16"/>
                <w:szCs w:val="16"/>
              </w:rPr>
              <w:t>Жилмассив</w:t>
            </w:r>
            <w:proofErr w:type="spellEnd"/>
            <w:r w:rsidR="00643348" w:rsidRPr="00643348">
              <w:rPr>
                <w:sz w:val="16"/>
                <w:szCs w:val="16"/>
              </w:rPr>
              <w:t>» Могоча</w:t>
            </w:r>
          </w:p>
        </w:tc>
        <w:tc>
          <w:tcPr>
            <w:tcW w:w="1422" w:type="dxa"/>
            <w:shd w:val="clear" w:color="auto" w:fill="FFFFFF"/>
          </w:tcPr>
          <w:p w14:paraId="0284413C" w14:textId="77777777" w:rsidR="00B84D22" w:rsidRDefault="00B84D22" w:rsidP="00706F36">
            <w:pPr>
              <w:pStyle w:val="1"/>
              <w:framePr w:w="10217" w:wrap="notBeside" w:vAnchor="text" w:hAnchor="text" w:xAlign="center" w:y="1"/>
              <w:shd w:val="clear" w:color="auto" w:fill="auto"/>
              <w:spacing w:after="0" w:line="150" w:lineRule="exact"/>
              <w:jc w:val="center"/>
            </w:pPr>
            <w:r>
              <w:rPr>
                <w:rStyle w:val="75pt"/>
              </w:rPr>
              <w:t>Ремонтная бригада</w:t>
            </w:r>
          </w:p>
        </w:tc>
        <w:tc>
          <w:tcPr>
            <w:tcW w:w="896" w:type="dxa"/>
            <w:shd w:val="clear" w:color="auto" w:fill="FFFFFF"/>
          </w:tcPr>
          <w:p w14:paraId="26C75A30" w14:textId="77777777" w:rsidR="00B84D22" w:rsidRDefault="00B84D22" w:rsidP="00706F36">
            <w:pPr>
              <w:pStyle w:val="1"/>
              <w:framePr w:w="10217" w:wrap="notBeside" w:vAnchor="text" w:hAnchor="text" w:xAlign="center" w:y="1"/>
              <w:shd w:val="clear" w:color="auto" w:fill="auto"/>
              <w:spacing w:after="0" w:line="150" w:lineRule="exact"/>
              <w:ind w:left="120"/>
              <w:jc w:val="left"/>
            </w:pPr>
            <w:r>
              <w:rPr>
                <w:rStyle w:val="75pt"/>
                <w:lang w:val="en-US"/>
              </w:rPr>
              <w:t>4V4</w:t>
            </w:r>
          </w:p>
        </w:tc>
        <w:tc>
          <w:tcPr>
            <w:tcW w:w="1069" w:type="dxa"/>
            <w:shd w:val="clear" w:color="auto" w:fill="FFFFFF"/>
          </w:tcPr>
          <w:p w14:paraId="48DBB08A" w14:textId="77777777" w:rsidR="00B84D22" w:rsidRDefault="00B84D22" w:rsidP="00706F36">
            <w:pPr>
              <w:pStyle w:val="1"/>
              <w:framePr w:w="10217" w:wrap="notBeside" w:vAnchor="text" w:hAnchor="text" w:xAlign="center" w:y="1"/>
              <w:shd w:val="clear" w:color="auto" w:fill="auto"/>
              <w:spacing w:after="0" w:line="150" w:lineRule="exact"/>
              <w:jc w:val="center"/>
            </w:pPr>
            <w:r>
              <w:rPr>
                <w:rStyle w:val="75pt"/>
              </w:rPr>
              <w:t>4+ «1.00»</w:t>
            </w:r>
          </w:p>
        </w:tc>
        <w:tc>
          <w:tcPr>
            <w:tcW w:w="1054" w:type="dxa"/>
            <w:shd w:val="clear" w:color="auto" w:fill="FFFFFF"/>
          </w:tcPr>
          <w:p w14:paraId="2F108B74" w14:textId="2663A2A6" w:rsidR="00B84D22" w:rsidRDefault="00B84D22" w:rsidP="00706F36">
            <w:pPr>
              <w:pStyle w:val="1"/>
              <w:framePr w:w="10217" w:wrap="notBeside" w:vAnchor="text" w:hAnchor="text" w:xAlign="center" w:y="1"/>
              <w:shd w:val="clear" w:color="auto" w:fill="auto"/>
              <w:spacing w:after="0" w:line="150" w:lineRule="exact"/>
              <w:jc w:val="center"/>
            </w:pPr>
          </w:p>
        </w:tc>
        <w:tc>
          <w:tcPr>
            <w:tcW w:w="1126" w:type="dxa"/>
            <w:shd w:val="clear" w:color="auto" w:fill="FFFFFF"/>
          </w:tcPr>
          <w:p w14:paraId="28C2BB82" w14:textId="77777777" w:rsidR="00B84D22" w:rsidRDefault="00B84D22" w:rsidP="00706F36">
            <w:pPr>
              <w:pStyle w:val="1"/>
              <w:framePr w:w="10217" w:wrap="notBeside" w:vAnchor="text" w:hAnchor="text" w:xAlign="center" w:y="1"/>
              <w:shd w:val="clear" w:color="auto" w:fill="auto"/>
              <w:spacing w:after="0" w:line="180" w:lineRule="exact"/>
              <w:jc w:val="both"/>
            </w:pPr>
            <w:r>
              <w:rPr>
                <w:rStyle w:val="75pt"/>
              </w:rPr>
              <w:t>Аварии «и</w:t>
            </w:r>
          </w:p>
          <w:p w14:paraId="51A01FF3" w14:textId="77777777" w:rsidR="00B84D22" w:rsidRDefault="00B84D22" w:rsidP="00706F36">
            <w:pPr>
              <w:pStyle w:val="1"/>
              <w:framePr w:w="10217" w:wrap="notBeside" w:vAnchor="text" w:hAnchor="text" w:xAlign="center" w:y="1"/>
              <w:shd w:val="clear" w:color="auto" w:fill="auto"/>
              <w:spacing w:after="0" w:line="180" w:lineRule="exact"/>
              <w:jc w:val="both"/>
            </w:pPr>
            <w:proofErr w:type="gramStart"/>
            <w:r>
              <w:rPr>
                <w:rStyle w:val="75pt"/>
              </w:rPr>
              <w:t>объектах</w:t>
            </w:r>
            <w:proofErr w:type="gramEnd"/>
          </w:p>
          <w:p w14:paraId="06F69030" w14:textId="77777777" w:rsidR="00B84D22" w:rsidRDefault="00B84D22" w:rsidP="00706F36">
            <w:pPr>
              <w:pStyle w:val="1"/>
              <w:framePr w:w="10217" w:wrap="notBeside" w:vAnchor="text" w:hAnchor="text" w:xAlign="center" w:y="1"/>
              <w:shd w:val="clear" w:color="auto" w:fill="auto"/>
              <w:spacing w:after="0" w:line="180" w:lineRule="exact"/>
              <w:jc w:val="both"/>
            </w:pPr>
            <w:r>
              <w:rPr>
                <w:rStyle w:val="75pt"/>
              </w:rPr>
              <w:t>ЖКХ</w:t>
            </w:r>
          </w:p>
        </w:tc>
        <w:tc>
          <w:tcPr>
            <w:tcW w:w="1113" w:type="dxa"/>
            <w:shd w:val="clear" w:color="auto" w:fill="FFFFFF"/>
          </w:tcPr>
          <w:p w14:paraId="3C062BEC" w14:textId="77777777" w:rsidR="00B84D22" w:rsidRDefault="000D390C" w:rsidP="008554D9">
            <w:pPr>
              <w:pStyle w:val="1"/>
              <w:framePr w:w="10217" w:wrap="notBeside" w:vAnchor="text" w:hAnchor="text" w:xAlign="center" w:y="1"/>
              <w:shd w:val="clear" w:color="auto" w:fill="auto"/>
              <w:spacing w:after="0" w:line="180" w:lineRule="exact"/>
              <w:jc w:val="left"/>
              <w:rPr>
                <w:color w:val="000000"/>
                <w:sz w:val="15"/>
                <w:szCs w:val="15"/>
                <w:shd w:val="clear" w:color="auto" w:fill="FFFFFF"/>
              </w:rPr>
            </w:pPr>
            <w:proofErr w:type="spellStart"/>
            <w:r>
              <w:rPr>
                <w:color w:val="000000"/>
                <w:sz w:val="15"/>
                <w:szCs w:val="15"/>
                <w:shd w:val="clear" w:color="auto" w:fill="FFFFFF"/>
              </w:rPr>
              <w:t>Нуртдинов</w:t>
            </w:r>
            <w:proofErr w:type="spellEnd"/>
            <w:r>
              <w:rPr>
                <w:color w:val="000000"/>
                <w:sz w:val="15"/>
                <w:szCs w:val="15"/>
                <w:shd w:val="clear" w:color="auto" w:fill="FFFFFF"/>
              </w:rPr>
              <w:t xml:space="preserve"> Юрий </w:t>
            </w:r>
          </w:p>
          <w:p w14:paraId="53CFD633" w14:textId="77777777" w:rsidR="000D390C" w:rsidRPr="000E1BD1" w:rsidRDefault="000D390C" w:rsidP="008554D9">
            <w:pPr>
              <w:pStyle w:val="1"/>
              <w:framePr w:w="10217" w:wrap="notBeside" w:vAnchor="text" w:hAnchor="text" w:xAlign="center" w:y="1"/>
              <w:shd w:val="clear" w:color="auto" w:fill="auto"/>
              <w:spacing w:after="0" w:line="180" w:lineRule="exact"/>
              <w:jc w:val="left"/>
              <w:rPr>
                <w:color w:val="000000"/>
                <w:sz w:val="15"/>
                <w:szCs w:val="15"/>
                <w:shd w:val="clear" w:color="auto" w:fill="FFFFFF"/>
              </w:rPr>
            </w:pPr>
            <w:r>
              <w:rPr>
                <w:color w:val="000000"/>
                <w:sz w:val="15"/>
                <w:szCs w:val="15"/>
                <w:shd w:val="clear" w:color="auto" w:fill="FFFFFF"/>
              </w:rPr>
              <w:t>Владимирович</w:t>
            </w:r>
          </w:p>
        </w:tc>
        <w:tc>
          <w:tcPr>
            <w:tcW w:w="1024" w:type="dxa"/>
            <w:shd w:val="clear" w:color="auto" w:fill="FFFFFF"/>
          </w:tcPr>
          <w:p w14:paraId="675937B8" w14:textId="77777777" w:rsidR="00B84D22" w:rsidRDefault="00B84D22" w:rsidP="00706F36">
            <w:pPr>
              <w:pStyle w:val="1"/>
              <w:framePr w:w="10217" w:wrap="notBeside" w:vAnchor="text" w:hAnchor="text" w:xAlign="center" w:y="1"/>
              <w:shd w:val="clear" w:color="auto" w:fill="auto"/>
              <w:spacing w:after="60" w:line="150" w:lineRule="exact"/>
              <w:jc w:val="center"/>
            </w:pPr>
            <w:r>
              <w:rPr>
                <w:rStyle w:val="75pt"/>
              </w:rPr>
              <w:t>Приказ</w:t>
            </w:r>
          </w:p>
          <w:p w14:paraId="64BB7BD6" w14:textId="77777777" w:rsidR="00B84D22" w:rsidRDefault="00B84D22" w:rsidP="00706F36">
            <w:pPr>
              <w:pStyle w:val="1"/>
              <w:framePr w:w="10217" w:wrap="notBeside" w:vAnchor="text" w:hAnchor="text" w:xAlign="center" w:y="1"/>
              <w:shd w:val="clear" w:color="auto" w:fill="auto"/>
              <w:spacing w:before="60" w:after="0" w:line="150" w:lineRule="exact"/>
              <w:jc w:val="center"/>
            </w:pPr>
            <w:r>
              <w:rPr>
                <w:rStyle w:val="75pt"/>
              </w:rPr>
              <w:t>директора</w:t>
            </w:r>
          </w:p>
        </w:tc>
        <w:tc>
          <w:tcPr>
            <w:tcW w:w="693" w:type="dxa"/>
            <w:shd w:val="clear" w:color="auto" w:fill="FFFFFF"/>
          </w:tcPr>
          <w:p w14:paraId="078AB376" w14:textId="77777777" w:rsidR="00B84D22" w:rsidRDefault="00B84D22" w:rsidP="00706F36">
            <w:pPr>
              <w:framePr w:w="1021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84D22" w14:paraId="0AB6AE48" w14:textId="77777777" w:rsidTr="00BB29BF">
        <w:trPr>
          <w:trHeight w:hRule="exact" w:val="968"/>
          <w:jc w:val="center"/>
        </w:trPr>
        <w:tc>
          <w:tcPr>
            <w:tcW w:w="462" w:type="dxa"/>
            <w:shd w:val="clear" w:color="auto" w:fill="FFFFFF"/>
          </w:tcPr>
          <w:p w14:paraId="57444090" w14:textId="77777777" w:rsidR="00B84D22" w:rsidRDefault="00B84D22" w:rsidP="00706F36">
            <w:pPr>
              <w:pStyle w:val="1"/>
              <w:framePr w:w="10217" w:wrap="notBeside" w:vAnchor="text" w:hAnchor="text" w:xAlign="center" w:y="1"/>
              <w:shd w:val="clear" w:color="auto" w:fill="auto"/>
              <w:spacing w:after="0" w:line="150" w:lineRule="exact"/>
              <w:ind w:left="140"/>
              <w:jc w:val="left"/>
            </w:pPr>
            <w:r>
              <w:rPr>
                <w:rStyle w:val="75pt"/>
              </w:rPr>
              <w:t>3.</w:t>
            </w:r>
          </w:p>
        </w:tc>
        <w:tc>
          <w:tcPr>
            <w:tcW w:w="1386" w:type="dxa"/>
            <w:shd w:val="clear" w:color="auto" w:fill="FFFFFF"/>
          </w:tcPr>
          <w:p w14:paraId="706DABE7" w14:textId="77777777" w:rsidR="00B84D22" w:rsidRPr="00643348" w:rsidRDefault="00643348" w:rsidP="00643348">
            <w:pPr>
              <w:pStyle w:val="1"/>
              <w:framePr w:w="10217" w:wrap="notBeside" w:vAnchor="text" w:hAnchor="text" w:xAlign="center" w:y="1"/>
              <w:shd w:val="clear" w:color="auto" w:fill="auto"/>
              <w:spacing w:after="0" w:line="150" w:lineRule="exact"/>
              <w:jc w:val="left"/>
              <w:rPr>
                <w:sz w:val="16"/>
                <w:szCs w:val="16"/>
              </w:rPr>
            </w:pPr>
            <w:r w:rsidRPr="00643348">
              <w:rPr>
                <w:sz w:val="16"/>
                <w:szCs w:val="16"/>
              </w:rPr>
              <w:t>ООО «ЖКХ «</w:t>
            </w:r>
            <w:proofErr w:type="spellStart"/>
            <w:r w:rsidRPr="00643348">
              <w:rPr>
                <w:sz w:val="16"/>
                <w:szCs w:val="16"/>
              </w:rPr>
              <w:t>Теплосервис</w:t>
            </w:r>
            <w:proofErr w:type="spellEnd"/>
            <w:r w:rsidRPr="00643348">
              <w:rPr>
                <w:sz w:val="16"/>
                <w:szCs w:val="16"/>
              </w:rPr>
              <w:t>»  Давенда</w:t>
            </w:r>
          </w:p>
        </w:tc>
        <w:tc>
          <w:tcPr>
            <w:tcW w:w="1422" w:type="dxa"/>
            <w:shd w:val="clear" w:color="auto" w:fill="FFFFFF"/>
          </w:tcPr>
          <w:p w14:paraId="3A68A3B8" w14:textId="77777777" w:rsidR="00B84D22" w:rsidRDefault="00B84D22" w:rsidP="00706F36">
            <w:pPr>
              <w:pStyle w:val="1"/>
              <w:framePr w:w="10217" w:wrap="notBeside" w:vAnchor="text" w:hAnchor="text" w:xAlign="center" w:y="1"/>
              <w:shd w:val="clear" w:color="auto" w:fill="auto"/>
              <w:spacing w:after="0" w:line="150" w:lineRule="exact"/>
              <w:jc w:val="center"/>
            </w:pPr>
            <w:r>
              <w:rPr>
                <w:rStyle w:val="75pt"/>
              </w:rPr>
              <w:t>Ремонтная бригада</w:t>
            </w:r>
          </w:p>
        </w:tc>
        <w:tc>
          <w:tcPr>
            <w:tcW w:w="896" w:type="dxa"/>
            <w:shd w:val="clear" w:color="auto" w:fill="FFFFFF"/>
          </w:tcPr>
          <w:p w14:paraId="5B5DABC6" w14:textId="77777777" w:rsidR="00B84D22" w:rsidRDefault="00B84D22" w:rsidP="00706F36">
            <w:pPr>
              <w:pStyle w:val="1"/>
              <w:framePr w:w="10217" w:wrap="notBeside" w:vAnchor="text" w:hAnchor="text" w:xAlign="center" w:y="1"/>
              <w:shd w:val="clear" w:color="auto" w:fill="auto"/>
              <w:spacing w:after="0" w:line="150" w:lineRule="exact"/>
              <w:ind w:left="120"/>
              <w:jc w:val="left"/>
            </w:pPr>
            <w:r>
              <w:rPr>
                <w:rStyle w:val="75pt"/>
              </w:rPr>
              <w:t>4\4</w:t>
            </w:r>
          </w:p>
        </w:tc>
        <w:tc>
          <w:tcPr>
            <w:tcW w:w="1069" w:type="dxa"/>
            <w:shd w:val="clear" w:color="auto" w:fill="FFFFFF"/>
          </w:tcPr>
          <w:p w14:paraId="3393B448" w14:textId="77777777" w:rsidR="00B84D22" w:rsidRDefault="00F7749A" w:rsidP="00706F36">
            <w:pPr>
              <w:pStyle w:val="1"/>
              <w:framePr w:w="10217" w:wrap="notBeside" w:vAnchor="text" w:hAnchor="text" w:xAlign="center" w:y="1"/>
              <w:shd w:val="clear" w:color="auto" w:fill="auto"/>
              <w:spacing w:after="0" w:line="150" w:lineRule="exact"/>
              <w:jc w:val="center"/>
            </w:pPr>
            <w:r>
              <w:rPr>
                <w:rStyle w:val="75pt"/>
              </w:rPr>
              <w:t>Ч+</w:t>
            </w:r>
            <w:r w:rsidR="00B84D22">
              <w:rPr>
                <w:rStyle w:val="75pt"/>
              </w:rPr>
              <w:t>«1.00»</w:t>
            </w:r>
          </w:p>
        </w:tc>
        <w:tc>
          <w:tcPr>
            <w:tcW w:w="1054" w:type="dxa"/>
            <w:shd w:val="clear" w:color="auto" w:fill="FFFFFF"/>
          </w:tcPr>
          <w:p w14:paraId="4477F078" w14:textId="77777777" w:rsidR="00B84D22" w:rsidRDefault="00B84D22" w:rsidP="00706F36">
            <w:pPr>
              <w:pStyle w:val="1"/>
              <w:framePr w:w="10217" w:wrap="notBeside" w:vAnchor="text" w:hAnchor="text" w:xAlign="center" w:y="1"/>
              <w:shd w:val="clear" w:color="auto" w:fill="auto"/>
              <w:spacing w:after="0" w:line="150" w:lineRule="exact"/>
              <w:jc w:val="center"/>
            </w:pPr>
            <w:r>
              <w:rPr>
                <w:rStyle w:val="75pt"/>
              </w:rPr>
              <w:t>нет</w:t>
            </w:r>
          </w:p>
        </w:tc>
        <w:tc>
          <w:tcPr>
            <w:tcW w:w="1126" w:type="dxa"/>
            <w:shd w:val="clear" w:color="auto" w:fill="FFFFFF"/>
          </w:tcPr>
          <w:p w14:paraId="4850FBEB" w14:textId="77777777" w:rsidR="00B84D22" w:rsidRDefault="00B84D22" w:rsidP="00706F36">
            <w:pPr>
              <w:pStyle w:val="1"/>
              <w:framePr w:w="10217" w:wrap="notBeside" w:vAnchor="text" w:hAnchor="text" w:xAlign="center" w:y="1"/>
              <w:shd w:val="clear" w:color="auto" w:fill="auto"/>
              <w:spacing w:after="0" w:line="187" w:lineRule="exact"/>
              <w:jc w:val="both"/>
            </w:pPr>
            <w:r>
              <w:rPr>
                <w:rStyle w:val="75pt"/>
              </w:rPr>
              <w:t xml:space="preserve">Аварии </w:t>
            </w:r>
            <w:proofErr w:type="gramStart"/>
            <w:r>
              <w:rPr>
                <w:rStyle w:val="75pt"/>
              </w:rPr>
              <w:t>на</w:t>
            </w:r>
            <w:proofErr w:type="gramEnd"/>
          </w:p>
          <w:p w14:paraId="65DD356B" w14:textId="77777777" w:rsidR="00B84D22" w:rsidRDefault="00B84D22" w:rsidP="00706F36">
            <w:pPr>
              <w:pStyle w:val="1"/>
              <w:framePr w:w="10217" w:wrap="notBeside" w:vAnchor="text" w:hAnchor="text" w:xAlign="center" w:y="1"/>
              <w:shd w:val="clear" w:color="auto" w:fill="auto"/>
              <w:spacing w:after="0" w:line="187" w:lineRule="exact"/>
              <w:jc w:val="both"/>
            </w:pPr>
            <w:proofErr w:type="gramStart"/>
            <w:r>
              <w:rPr>
                <w:rStyle w:val="75pt"/>
              </w:rPr>
              <w:t>объектах</w:t>
            </w:r>
            <w:proofErr w:type="gramEnd"/>
          </w:p>
          <w:p w14:paraId="72573BE9" w14:textId="77777777" w:rsidR="00B84D22" w:rsidRDefault="00B84D22" w:rsidP="00706F36">
            <w:pPr>
              <w:pStyle w:val="1"/>
              <w:framePr w:w="10217" w:wrap="notBeside" w:vAnchor="text" w:hAnchor="text" w:xAlign="center" w:y="1"/>
              <w:shd w:val="clear" w:color="auto" w:fill="auto"/>
              <w:spacing w:after="0" w:line="187" w:lineRule="exact"/>
              <w:jc w:val="both"/>
            </w:pPr>
            <w:r>
              <w:rPr>
                <w:rStyle w:val="75pt"/>
              </w:rPr>
              <w:t>ЖКХ</w:t>
            </w:r>
          </w:p>
        </w:tc>
        <w:tc>
          <w:tcPr>
            <w:tcW w:w="1113" w:type="dxa"/>
            <w:shd w:val="clear" w:color="auto" w:fill="FFFFFF"/>
          </w:tcPr>
          <w:p w14:paraId="17A24505" w14:textId="77777777" w:rsidR="000E1BD1" w:rsidRPr="000E1BD1" w:rsidRDefault="000E1BD1" w:rsidP="000E1BD1">
            <w:pPr>
              <w:pStyle w:val="1"/>
              <w:framePr w:w="10217" w:wrap="notBeside" w:vAnchor="text" w:hAnchor="text" w:xAlign="center" w:y="1"/>
              <w:shd w:val="clear" w:color="auto" w:fill="auto"/>
              <w:spacing w:after="0" w:line="187" w:lineRule="exact"/>
              <w:jc w:val="left"/>
              <w:rPr>
                <w:rStyle w:val="75pt"/>
                <w:color w:val="auto"/>
              </w:rPr>
            </w:pPr>
            <w:proofErr w:type="spellStart"/>
            <w:r w:rsidRPr="000E1BD1">
              <w:rPr>
                <w:rStyle w:val="75pt"/>
                <w:color w:val="auto"/>
              </w:rPr>
              <w:t>А</w:t>
            </w:r>
            <w:r w:rsidR="000D390C">
              <w:rPr>
                <w:rStyle w:val="75pt"/>
                <w:color w:val="auto"/>
              </w:rPr>
              <w:t>дамбаев</w:t>
            </w:r>
            <w:proofErr w:type="spellEnd"/>
            <w:r w:rsidRPr="000E1BD1">
              <w:rPr>
                <w:rStyle w:val="75pt"/>
                <w:color w:val="auto"/>
              </w:rPr>
              <w:t xml:space="preserve"> </w:t>
            </w:r>
          </w:p>
          <w:p w14:paraId="473E8F88" w14:textId="77777777" w:rsidR="00B84D22" w:rsidRDefault="000D390C" w:rsidP="000D390C">
            <w:pPr>
              <w:pStyle w:val="1"/>
              <w:framePr w:w="10217" w:wrap="notBeside" w:vAnchor="text" w:hAnchor="text" w:xAlign="center" w:y="1"/>
              <w:shd w:val="clear" w:color="auto" w:fill="auto"/>
              <w:spacing w:after="0" w:line="187" w:lineRule="exact"/>
              <w:jc w:val="left"/>
            </w:pPr>
            <w:r>
              <w:rPr>
                <w:rStyle w:val="75pt"/>
                <w:color w:val="auto"/>
              </w:rPr>
              <w:t>Сергей</w:t>
            </w:r>
            <w:r w:rsidR="000E1BD1" w:rsidRPr="000E1BD1">
              <w:rPr>
                <w:rStyle w:val="75pt"/>
                <w:color w:val="auto"/>
              </w:rPr>
              <w:t xml:space="preserve"> </w:t>
            </w:r>
            <w:r>
              <w:rPr>
                <w:rStyle w:val="75pt"/>
                <w:color w:val="auto"/>
              </w:rPr>
              <w:t>Альбертович</w:t>
            </w:r>
          </w:p>
        </w:tc>
        <w:tc>
          <w:tcPr>
            <w:tcW w:w="1024" w:type="dxa"/>
            <w:shd w:val="clear" w:color="auto" w:fill="FFFFFF"/>
          </w:tcPr>
          <w:p w14:paraId="46152F85" w14:textId="77777777" w:rsidR="00B84D22" w:rsidRDefault="00B84D22" w:rsidP="00706F36">
            <w:pPr>
              <w:pStyle w:val="1"/>
              <w:framePr w:w="10217" w:wrap="notBeside" w:vAnchor="text" w:hAnchor="text" w:xAlign="center" w:y="1"/>
              <w:shd w:val="clear" w:color="auto" w:fill="auto"/>
              <w:spacing w:after="60" w:line="150" w:lineRule="exact"/>
              <w:jc w:val="center"/>
            </w:pPr>
            <w:r>
              <w:rPr>
                <w:rStyle w:val="75pt"/>
              </w:rPr>
              <w:t>Приказ</w:t>
            </w:r>
          </w:p>
          <w:p w14:paraId="35CCD65C" w14:textId="77777777" w:rsidR="00B84D22" w:rsidRDefault="00B84D22" w:rsidP="00706F36">
            <w:pPr>
              <w:pStyle w:val="1"/>
              <w:framePr w:w="10217" w:wrap="notBeside" w:vAnchor="text" w:hAnchor="text" w:xAlign="center" w:y="1"/>
              <w:shd w:val="clear" w:color="auto" w:fill="auto"/>
              <w:spacing w:before="60" w:after="0" w:line="150" w:lineRule="exact"/>
              <w:jc w:val="center"/>
            </w:pPr>
            <w:r>
              <w:rPr>
                <w:rStyle w:val="75pt"/>
              </w:rPr>
              <w:t>директора</w:t>
            </w:r>
          </w:p>
        </w:tc>
        <w:tc>
          <w:tcPr>
            <w:tcW w:w="693" w:type="dxa"/>
            <w:shd w:val="clear" w:color="auto" w:fill="FFFFFF"/>
          </w:tcPr>
          <w:p w14:paraId="0E48677C" w14:textId="77777777" w:rsidR="00B84D22" w:rsidRDefault="00B84D22" w:rsidP="00706F36">
            <w:pPr>
              <w:framePr w:w="1021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84D22" w14:paraId="6E56AC26" w14:textId="77777777" w:rsidTr="00BB29BF">
        <w:trPr>
          <w:trHeight w:hRule="exact" w:val="776"/>
          <w:jc w:val="center"/>
        </w:trPr>
        <w:tc>
          <w:tcPr>
            <w:tcW w:w="462" w:type="dxa"/>
            <w:shd w:val="clear" w:color="auto" w:fill="FFFFFF"/>
          </w:tcPr>
          <w:p w14:paraId="1D48B668" w14:textId="77777777" w:rsidR="00B84D22" w:rsidRDefault="00B84D22" w:rsidP="00706F36">
            <w:pPr>
              <w:pStyle w:val="1"/>
              <w:framePr w:w="10217" w:wrap="notBeside" w:vAnchor="text" w:hAnchor="text" w:xAlign="center" w:y="1"/>
              <w:shd w:val="clear" w:color="auto" w:fill="auto"/>
              <w:spacing w:after="0" w:line="150" w:lineRule="exact"/>
              <w:ind w:left="140"/>
              <w:jc w:val="left"/>
            </w:pPr>
            <w:r>
              <w:rPr>
                <w:rStyle w:val="75pt"/>
              </w:rPr>
              <w:t>4.</w:t>
            </w:r>
          </w:p>
        </w:tc>
        <w:tc>
          <w:tcPr>
            <w:tcW w:w="1386" w:type="dxa"/>
            <w:shd w:val="clear" w:color="auto" w:fill="FFFFFF"/>
          </w:tcPr>
          <w:p w14:paraId="098A7ABE" w14:textId="77777777" w:rsidR="00B84D22" w:rsidRPr="00643348" w:rsidRDefault="00643348" w:rsidP="00643348">
            <w:pPr>
              <w:pStyle w:val="1"/>
              <w:framePr w:w="10217" w:wrap="notBeside" w:vAnchor="text" w:hAnchor="text" w:xAlign="center" w:y="1"/>
              <w:shd w:val="clear" w:color="auto" w:fill="auto"/>
              <w:spacing w:after="0" w:line="187" w:lineRule="exact"/>
              <w:jc w:val="left"/>
              <w:rPr>
                <w:sz w:val="16"/>
                <w:szCs w:val="16"/>
              </w:rPr>
            </w:pPr>
            <w:r w:rsidRPr="00643348">
              <w:rPr>
                <w:sz w:val="16"/>
                <w:szCs w:val="16"/>
              </w:rPr>
              <w:t>ООО «Амазар» Амазар</w:t>
            </w:r>
          </w:p>
        </w:tc>
        <w:tc>
          <w:tcPr>
            <w:tcW w:w="1422" w:type="dxa"/>
            <w:shd w:val="clear" w:color="auto" w:fill="FFFFFF"/>
          </w:tcPr>
          <w:p w14:paraId="20937F07" w14:textId="77777777" w:rsidR="00B84D22" w:rsidRDefault="00B84D22" w:rsidP="00706F36">
            <w:pPr>
              <w:pStyle w:val="1"/>
              <w:framePr w:w="10217" w:wrap="notBeside" w:vAnchor="text" w:hAnchor="text" w:xAlign="center" w:y="1"/>
              <w:shd w:val="clear" w:color="auto" w:fill="auto"/>
              <w:spacing w:after="0" w:line="150" w:lineRule="exact"/>
              <w:jc w:val="center"/>
            </w:pPr>
            <w:r>
              <w:rPr>
                <w:rStyle w:val="75pt"/>
              </w:rPr>
              <w:t>Ремонтная бригада</w:t>
            </w:r>
          </w:p>
        </w:tc>
        <w:tc>
          <w:tcPr>
            <w:tcW w:w="896" w:type="dxa"/>
            <w:shd w:val="clear" w:color="auto" w:fill="FFFFFF"/>
          </w:tcPr>
          <w:p w14:paraId="557CE544" w14:textId="77777777" w:rsidR="00B84D22" w:rsidRDefault="00B84D22" w:rsidP="00706F36">
            <w:pPr>
              <w:pStyle w:val="1"/>
              <w:framePr w:w="10217" w:wrap="notBeside" w:vAnchor="text" w:hAnchor="text" w:xAlign="center" w:y="1"/>
              <w:shd w:val="clear" w:color="auto" w:fill="auto"/>
              <w:spacing w:after="0" w:line="150" w:lineRule="exact"/>
              <w:ind w:left="120"/>
              <w:jc w:val="left"/>
            </w:pPr>
            <w:r>
              <w:rPr>
                <w:rStyle w:val="75pt"/>
              </w:rPr>
              <w:t>4\4</w:t>
            </w:r>
          </w:p>
        </w:tc>
        <w:tc>
          <w:tcPr>
            <w:tcW w:w="1069" w:type="dxa"/>
            <w:shd w:val="clear" w:color="auto" w:fill="FFFFFF"/>
          </w:tcPr>
          <w:p w14:paraId="3374449C" w14:textId="77777777" w:rsidR="00B84D22" w:rsidRDefault="00B84D22" w:rsidP="00706F36">
            <w:pPr>
              <w:pStyle w:val="1"/>
              <w:framePr w:w="10217" w:wrap="notBeside" w:vAnchor="text" w:hAnchor="text" w:xAlign="center" w:y="1"/>
              <w:shd w:val="clear" w:color="auto" w:fill="auto"/>
              <w:spacing w:after="0" w:line="150" w:lineRule="exact"/>
              <w:jc w:val="center"/>
            </w:pPr>
            <w:r>
              <w:rPr>
                <w:rStyle w:val="75pt"/>
              </w:rPr>
              <w:t>Ч+«1.00»</w:t>
            </w:r>
          </w:p>
        </w:tc>
        <w:tc>
          <w:tcPr>
            <w:tcW w:w="1054" w:type="dxa"/>
            <w:shd w:val="clear" w:color="auto" w:fill="FFFFFF"/>
          </w:tcPr>
          <w:p w14:paraId="0E78E586" w14:textId="77777777" w:rsidR="00B84D22" w:rsidRDefault="00B84D22" w:rsidP="00706F36">
            <w:pPr>
              <w:pStyle w:val="1"/>
              <w:framePr w:w="10217" w:wrap="notBeside" w:vAnchor="text" w:hAnchor="text" w:xAlign="center" w:y="1"/>
              <w:shd w:val="clear" w:color="auto" w:fill="auto"/>
              <w:spacing w:after="0" w:line="150" w:lineRule="exact"/>
              <w:jc w:val="center"/>
            </w:pPr>
            <w:r>
              <w:rPr>
                <w:rStyle w:val="75pt"/>
              </w:rPr>
              <w:t>нет</w:t>
            </w:r>
          </w:p>
        </w:tc>
        <w:tc>
          <w:tcPr>
            <w:tcW w:w="1126" w:type="dxa"/>
            <w:shd w:val="clear" w:color="auto" w:fill="FFFFFF"/>
          </w:tcPr>
          <w:p w14:paraId="4F09F8C8" w14:textId="77777777" w:rsidR="00B84D22" w:rsidRDefault="00B84D22" w:rsidP="00706F36">
            <w:pPr>
              <w:pStyle w:val="1"/>
              <w:framePr w:w="10217" w:wrap="notBeside" w:vAnchor="text" w:hAnchor="text" w:xAlign="center" w:y="1"/>
              <w:shd w:val="clear" w:color="auto" w:fill="auto"/>
              <w:spacing w:after="0" w:line="180" w:lineRule="exact"/>
              <w:jc w:val="both"/>
            </w:pPr>
            <w:r>
              <w:rPr>
                <w:rStyle w:val="75pt"/>
              </w:rPr>
              <w:t xml:space="preserve">Аварии </w:t>
            </w:r>
            <w:proofErr w:type="gramStart"/>
            <w:r>
              <w:rPr>
                <w:rStyle w:val="75pt"/>
              </w:rPr>
              <w:t>на</w:t>
            </w:r>
            <w:proofErr w:type="gramEnd"/>
          </w:p>
          <w:p w14:paraId="4C99E5D9" w14:textId="77777777" w:rsidR="00B84D22" w:rsidRDefault="00B84D22" w:rsidP="00706F36">
            <w:pPr>
              <w:pStyle w:val="1"/>
              <w:framePr w:w="10217" w:wrap="notBeside" w:vAnchor="text" w:hAnchor="text" w:xAlign="center" w:y="1"/>
              <w:shd w:val="clear" w:color="auto" w:fill="auto"/>
              <w:spacing w:after="0" w:line="180" w:lineRule="exact"/>
              <w:jc w:val="both"/>
            </w:pPr>
            <w:proofErr w:type="gramStart"/>
            <w:r>
              <w:rPr>
                <w:rStyle w:val="75pt"/>
              </w:rPr>
              <w:t>объектах</w:t>
            </w:r>
            <w:proofErr w:type="gramEnd"/>
          </w:p>
          <w:p w14:paraId="4713A3D4" w14:textId="77777777" w:rsidR="00B84D22" w:rsidRDefault="00B84D22" w:rsidP="00706F36">
            <w:pPr>
              <w:pStyle w:val="1"/>
              <w:framePr w:w="10217" w:wrap="notBeside" w:vAnchor="text" w:hAnchor="text" w:xAlign="center" w:y="1"/>
              <w:shd w:val="clear" w:color="auto" w:fill="auto"/>
              <w:spacing w:after="0" w:line="180" w:lineRule="exact"/>
              <w:jc w:val="both"/>
            </w:pPr>
            <w:r>
              <w:rPr>
                <w:rStyle w:val="75pt"/>
              </w:rPr>
              <w:t>ЖКХ</w:t>
            </w:r>
          </w:p>
        </w:tc>
        <w:tc>
          <w:tcPr>
            <w:tcW w:w="1113" w:type="dxa"/>
            <w:shd w:val="clear" w:color="auto" w:fill="FFFFFF"/>
          </w:tcPr>
          <w:p w14:paraId="5780C85E" w14:textId="463D5B8E" w:rsidR="00B84D22" w:rsidRPr="000E1BD1" w:rsidRDefault="001822EB" w:rsidP="008554D9">
            <w:pPr>
              <w:pStyle w:val="1"/>
              <w:framePr w:w="10217" w:wrap="notBeside" w:vAnchor="text" w:hAnchor="text" w:xAlign="center" w:y="1"/>
              <w:shd w:val="clear" w:color="auto" w:fill="auto"/>
              <w:spacing w:after="0" w:line="180" w:lineRule="exact"/>
              <w:jc w:val="left"/>
              <w:rPr>
                <w:sz w:val="15"/>
                <w:szCs w:val="15"/>
                <w:shd w:val="clear" w:color="auto" w:fill="FFFFFF"/>
              </w:rPr>
            </w:pPr>
            <w:proofErr w:type="spellStart"/>
            <w:r>
              <w:rPr>
                <w:rStyle w:val="75pt"/>
              </w:rPr>
              <w:t>Кордюкова</w:t>
            </w:r>
            <w:proofErr w:type="spellEnd"/>
            <w:r>
              <w:rPr>
                <w:rStyle w:val="75pt"/>
              </w:rPr>
              <w:t xml:space="preserve"> Ольга</w:t>
            </w:r>
            <w:r w:rsidR="00EC5BF0">
              <w:rPr>
                <w:rStyle w:val="75pt"/>
              </w:rPr>
              <w:t xml:space="preserve"> Геннадьевна</w:t>
            </w:r>
          </w:p>
        </w:tc>
        <w:tc>
          <w:tcPr>
            <w:tcW w:w="1024" w:type="dxa"/>
            <w:shd w:val="clear" w:color="auto" w:fill="FFFFFF"/>
          </w:tcPr>
          <w:p w14:paraId="02939B83" w14:textId="77777777" w:rsidR="00B84D22" w:rsidRDefault="00B84D22" w:rsidP="00706F36">
            <w:pPr>
              <w:pStyle w:val="1"/>
              <w:framePr w:w="10217" w:wrap="notBeside" w:vAnchor="text" w:hAnchor="text" w:xAlign="center" w:y="1"/>
              <w:shd w:val="clear" w:color="auto" w:fill="auto"/>
              <w:spacing w:after="60" w:line="150" w:lineRule="exact"/>
              <w:jc w:val="center"/>
            </w:pPr>
            <w:r>
              <w:rPr>
                <w:rStyle w:val="75pt"/>
              </w:rPr>
              <w:t>Приказ</w:t>
            </w:r>
          </w:p>
          <w:p w14:paraId="73C1B080" w14:textId="77777777" w:rsidR="00B84D22" w:rsidRDefault="00B84D22" w:rsidP="00706F36">
            <w:pPr>
              <w:pStyle w:val="1"/>
              <w:framePr w:w="10217" w:wrap="notBeside" w:vAnchor="text" w:hAnchor="text" w:xAlign="center" w:y="1"/>
              <w:shd w:val="clear" w:color="auto" w:fill="auto"/>
              <w:spacing w:before="60" w:after="0" w:line="150" w:lineRule="exact"/>
              <w:jc w:val="center"/>
            </w:pPr>
            <w:r>
              <w:rPr>
                <w:rStyle w:val="75pt"/>
              </w:rPr>
              <w:t>директора</w:t>
            </w:r>
          </w:p>
        </w:tc>
        <w:tc>
          <w:tcPr>
            <w:tcW w:w="693" w:type="dxa"/>
            <w:shd w:val="clear" w:color="auto" w:fill="FFFFFF"/>
          </w:tcPr>
          <w:p w14:paraId="689D1C61" w14:textId="77777777" w:rsidR="00B84D22" w:rsidRDefault="00B84D22" w:rsidP="00706F36">
            <w:pPr>
              <w:framePr w:w="1021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A0BAE" w14:paraId="60528950" w14:textId="77777777" w:rsidTr="00BB29BF">
        <w:trPr>
          <w:trHeight w:hRule="exact" w:val="776"/>
          <w:jc w:val="center"/>
        </w:trPr>
        <w:tc>
          <w:tcPr>
            <w:tcW w:w="462" w:type="dxa"/>
            <w:shd w:val="clear" w:color="auto" w:fill="FFFFFF"/>
          </w:tcPr>
          <w:p w14:paraId="353760CF" w14:textId="31DA7554" w:rsidR="00AA0BAE" w:rsidRDefault="00AA0BAE" w:rsidP="00706F36">
            <w:pPr>
              <w:pStyle w:val="1"/>
              <w:framePr w:w="10217" w:wrap="notBeside" w:vAnchor="text" w:hAnchor="text" w:xAlign="center" w:y="1"/>
              <w:shd w:val="clear" w:color="auto" w:fill="auto"/>
              <w:spacing w:after="0" w:line="150" w:lineRule="exact"/>
              <w:ind w:left="140"/>
              <w:jc w:val="left"/>
              <w:rPr>
                <w:rStyle w:val="75pt"/>
              </w:rPr>
            </w:pPr>
            <w:r>
              <w:rPr>
                <w:rStyle w:val="75pt"/>
              </w:rPr>
              <w:t>5</w:t>
            </w:r>
          </w:p>
        </w:tc>
        <w:tc>
          <w:tcPr>
            <w:tcW w:w="1386" w:type="dxa"/>
            <w:shd w:val="clear" w:color="auto" w:fill="FFFFFF"/>
          </w:tcPr>
          <w:p w14:paraId="2889BFCA" w14:textId="02DE0034" w:rsidR="00AA0BAE" w:rsidRPr="00643348" w:rsidRDefault="00AA0BAE" w:rsidP="00643348">
            <w:pPr>
              <w:pStyle w:val="1"/>
              <w:framePr w:w="10217" w:wrap="notBeside" w:vAnchor="text" w:hAnchor="text" w:xAlign="center" w:y="1"/>
              <w:shd w:val="clear" w:color="auto" w:fill="auto"/>
              <w:spacing w:after="0" w:line="187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«Ресурс»       г. Могоча</w:t>
            </w:r>
          </w:p>
        </w:tc>
        <w:tc>
          <w:tcPr>
            <w:tcW w:w="1422" w:type="dxa"/>
            <w:shd w:val="clear" w:color="auto" w:fill="FFFFFF"/>
          </w:tcPr>
          <w:p w14:paraId="478F7303" w14:textId="0484BAFC" w:rsidR="00AA0BAE" w:rsidRDefault="00AA0BAE" w:rsidP="00706F36">
            <w:pPr>
              <w:pStyle w:val="1"/>
              <w:framePr w:w="10217" w:wrap="notBeside" w:vAnchor="text" w:hAnchor="text" w:xAlign="center" w:y="1"/>
              <w:shd w:val="clear" w:color="auto" w:fill="auto"/>
              <w:spacing w:after="0" w:line="150" w:lineRule="exact"/>
              <w:jc w:val="center"/>
              <w:rPr>
                <w:rStyle w:val="75pt"/>
              </w:rPr>
            </w:pPr>
            <w:r>
              <w:rPr>
                <w:rStyle w:val="75pt"/>
              </w:rPr>
              <w:t>Ремонтная бригада</w:t>
            </w:r>
          </w:p>
        </w:tc>
        <w:tc>
          <w:tcPr>
            <w:tcW w:w="896" w:type="dxa"/>
            <w:shd w:val="clear" w:color="auto" w:fill="FFFFFF"/>
          </w:tcPr>
          <w:p w14:paraId="653C10A1" w14:textId="77777777" w:rsidR="00AA0BAE" w:rsidRDefault="00AA0BAE" w:rsidP="00706F36">
            <w:pPr>
              <w:pStyle w:val="1"/>
              <w:framePr w:w="10217" w:wrap="notBeside" w:vAnchor="text" w:hAnchor="text" w:xAlign="center" w:y="1"/>
              <w:shd w:val="clear" w:color="auto" w:fill="auto"/>
              <w:spacing w:after="0" w:line="150" w:lineRule="exact"/>
              <w:ind w:left="120"/>
              <w:jc w:val="left"/>
              <w:rPr>
                <w:rStyle w:val="75pt"/>
              </w:rPr>
            </w:pPr>
          </w:p>
        </w:tc>
        <w:tc>
          <w:tcPr>
            <w:tcW w:w="1069" w:type="dxa"/>
            <w:shd w:val="clear" w:color="auto" w:fill="FFFFFF"/>
          </w:tcPr>
          <w:p w14:paraId="4C56E8D3" w14:textId="03212A9F" w:rsidR="00AA0BAE" w:rsidRDefault="00AA0BAE" w:rsidP="00706F36">
            <w:pPr>
              <w:pStyle w:val="1"/>
              <w:framePr w:w="10217" w:wrap="notBeside" w:vAnchor="text" w:hAnchor="text" w:xAlign="center" w:y="1"/>
              <w:shd w:val="clear" w:color="auto" w:fill="auto"/>
              <w:spacing w:after="0" w:line="150" w:lineRule="exact"/>
              <w:jc w:val="center"/>
              <w:rPr>
                <w:rStyle w:val="75pt"/>
              </w:rPr>
            </w:pPr>
            <w:r>
              <w:rPr>
                <w:rStyle w:val="75pt"/>
              </w:rPr>
              <w:t>4+ «1.00»</w:t>
            </w:r>
          </w:p>
        </w:tc>
        <w:tc>
          <w:tcPr>
            <w:tcW w:w="1054" w:type="dxa"/>
            <w:shd w:val="clear" w:color="auto" w:fill="FFFFFF"/>
          </w:tcPr>
          <w:p w14:paraId="3D2EB58D" w14:textId="50F34A2F" w:rsidR="00AA0BAE" w:rsidRDefault="00253249" w:rsidP="00706F36">
            <w:pPr>
              <w:pStyle w:val="1"/>
              <w:framePr w:w="10217" w:wrap="notBeside" w:vAnchor="text" w:hAnchor="text" w:xAlign="center" w:y="1"/>
              <w:shd w:val="clear" w:color="auto" w:fill="auto"/>
              <w:spacing w:after="0" w:line="150" w:lineRule="exact"/>
              <w:jc w:val="center"/>
              <w:rPr>
                <w:rStyle w:val="75pt"/>
              </w:rPr>
            </w:pPr>
            <w:r>
              <w:rPr>
                <w:rStyle w:val="75pt"/>
              </w:rPr>
              <w:t>УАЗ- 1 ед.</w:t>
            </w:r>
          </w:p>
        </w:tc>
        <w:tc>
          <w:tcPr>
            <w:tcW w:w="1126" w:type="dxa"/>
            <w:shd w:val="clear" w:color="auto" w:fill="FFFFFF"/>
          </w:tcPr>
          <w:p w14:paraId="43F7C654" w14:textId="22099627" w:rsidR="00AA0BAE" w:rsidRDefault="00AA0BAE" w:rsidP="00706F36">
            <w:pPr>
              <w:pStyle w:val="1"/>
              <w:framePr w:w="10217" w:wrap="notBeside" w:vAnchor="text" w:hAnchor="text" w:xAlign="center" w:y="1"/>
              <w:shd w:val="clear" w:color="auto" w:fill="auto"/>
              <w:spacing w:after="0" w:line="180" w:lineRule="exact"/>
              <w:jc w:val="both"/>
              <w:rPr>
                <w:rStyle w:val="75pt"/>
              </w:rPr>
            </w:pPr>
            <w:r>
              <w:rPr>
                <w:rStyle w:val="75pt"/>
              </w:rPr>
              <w:t>Аварии на объектах ЖКХ</w:t>
            </w:r>
          </w:p>
        </w:tc>
        <w:tc>
          <w:tcPr>
            <w:tcW w:w="1113" w:type="dxa"/>
            <w:shd w:val="clear" w:color="auto" w:fill="FFFFFF"/>
          </w:tcPr>
          <w:p w14:paraId="138051C5" w14:textId="0CCDB305" w:rsidR="00AA0BAE" w:rsidRDefault="00AA0BAE" w:rsidP="008554D9">
            <w:pPr>
              <w:pStyle w:val="1"/>
              <w:framePr w:w="10217" w:wrap="notBeside" w:vAnchor="text" w:hAnchor="text" w:xAlign="center" w:y="1"/>
              <w:shd w:val="clear" w:color="auto" w:fill="auto"/>
              <w:spacing w:after="0" w:line="180" w:lineRule="exact"/>
              <w:jc w:val="left"/>
              <w:rPr>
                <w:rStyle w:val="75pt"/>
              </w:rPr>
            </w:pPr>
            <w:r>
              <w:rPr>
                <w:rStyle w:val="75pt"/>
              </w:rPr>
              <w:t>Чижов Анатолий Владимирович</w:t>
            </w:r>
          </w:p>
        </w:tc>
        <w:tc>
          <w:tcPr>
            <w:tcW w:w="1024" w:type="dxa"/>
            <w:shd w:val="clear" w:color="auto" w:fill="FFFFFF"/>
          </w:tcPr>
          <w:p w14:paraId="3CCDB075" w14:textId="5420900B" w:rsidR="00AA0BAE" w:rsidRDefault="00AA0BAE" w:rsidP="00706F36">
            <w:pPr>
              <w:pStyle w:val="1"/>
              <w:framePr w:w="10217" w:wrap="notBeside" w:vAnchor="text" w:hAnchor="text" w:xAlign="center" w:y="1"/>
              <w:shd w:val="clear" w:color="auto" w:fill="auto"/>
              <w:spacing w:after="60" w:line="150" w:lineRule="exact"/>
              <w:jc w:val="center"/>
              <w:rPr>
                <w:rStyle w:val="75pt"/>
              </w:rPr>
            </w:pPr>
            <w:r>
              <w:rPr>
                <w:rStyle w:val="75pt"/>
              </w:rPr>
              <w:t>Приказ директора</w:t>
            </w:r>
          </w:p>
        </w:tc>
        <w:tc>
          <w:tcPr>
            <w:tcW w:w="693" w:type="dxa"/>
            <w:shd w:val="clear" w:color="auto" w:fill="FFFFFF"/>
          </w:tcPr>
          <w:p w14:paraId="39F753B1" w14:textId="77777777" w:rsidR="00AA0BAE" w:rsidRDefault="00AA0BAE" w:rsidP="00706F36">
            <w:pPr>
              <w:framePr w:w="1021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84D22" w14:paraId="2611254E" w14:textId="77777777" w:rsidTr="00BB29BF">
        <w:trPr>
          <w:trHeight w:hRule="exact" w:val="207"/>
          <w:jc w:val="center"/>
        </w:trPr>
        <w:tc>
          <w:tcPr>
            <w:tcW w:w="10245" w:type="dxa"/>
            <w:gridSpan w:val="10"/>
            <w:shd w:val="clear" w:color="auto" w:fill="FFFFFF"/>
          </w:tcPr>
          <w:p w14:paraId="766372DF" w14:textId="77777777" w:rsidR="00B84D22" w:rsidRDefault="00B84D22" w:rsidP="00706F36">
            <w:pPr>
              <w:pStyle w:val="1"/>
              <w:framePr w:w="10217" w:wrap="notBeside" w:vAnchor="text" w:hAnchor="text" w:xAlign="center" w:y="1"/>
              <w:shd w:val="clear" w:color="auto" w:fill="auto"/>
              <w:spacing w:after="0" w:line="150" w:lineRule="exact"/>
              <w:jc w:val="center"/>
              <w:rPr>
                <w:rStyle w:val="75pt"/>
              </w:rPr>
            </w:pPr>
            <w:r>
              <w:rPr>
                <w:rStyle w:val="75pt"/>
                <w:lang w:val="en-US"/>
              </w:rPr>
              <w:t>II</w:t>
            </w:r>
            <w:r w:rsidRPr="00581751">
              <w:rPr>
                <w:rStyle w:val="75pt"/>
              </w:rPr>
              <w:t>.</w:t>
            </w:r>
            <w:r w:rsidR="00206BAB">
              <w:rPr>
                <w:rStyle w:val="75pt"/>
                <w:lang w:val="en-US"/>
              </w:rPr>
              <w:t>C</w:t>
            </w:r>
            <w:r w:rsidR="00206BAB">
              <w:rPr>
                <w:rStyle w:val="75pt"/>
              </w:rPr>
              <w:t xml:space="preserve">илы </w:t>
            </w:r>
            <w:r>
              <w:rPr>
                <w:rStyle w:val="75pt"/>
              </w:rPr>
              <w:t>и средства ликвидации чрезвычайных ситуаций</w:t>
            </w:r>
          </w:p>
          <w:p w14:paraId="5F640D3E" w14:textId="77777777" w:rsidR="00F154E3" w:rsidRDefault="00F154E3" w:rsidP="00706F36">
            <w:pPr>
              <w:pStyle w:val="1"/>
              <w:framePr w:w="10217" w:wrap="notBeside" w:vAnchor="text" w:hAnchor="text" w:xAlign="center" w:y="1"/>
              <w:shd w:val="clear" w:color="auto" w:fill="auto"/>
              <w:spacing w:after="0" w:line="150" w:lineRule="exact"/>
              <w:jc w:val="center"/>
              <w:rPr>
                <w:rStyle w:val="75pt"/>
              </w:rPr>
            </w:pPr>
          </w:p>
          <w:p w14:paraId="0E1711C3" w14:textId="1114A0A8" w:rsidR="00F154E3" w:rsidRDefault="00F154E3" w:rsidP="00706F36">
            <w:pPr>
              <w:pStyle w:val="1"/>
              <w:framePr w:w="10217" w:wrap="notBeside" w:vAnchor="text" w:hAnchor="text" w:xAlign="center" w:y="1"/>
              <w:shd w:val="clear" w:color="auto" w:fill="auto"/>
              <w:spacing w:after="0" w:line="150" w:lineRule="exact"/>
              <w:jc w:val="center"/>
            </w:pPr>
          </w:p>
        </w:tc>
      </w:tr>
      <w:tr w:rsidR="00B84D22" w14:paraId="3D6368FA" w14:textId="77777777" w:rsidTr="00BB29BF">
        <w:trPr>
          <w:trHeight w:hRule="exact" w:val="199"/>
          <w:jc w:val="center"/>
        </w:trPr>
        <w:tc>
          <w:tcPr>
            <w:tcW w:w="10245" w:type="dxa"/>
            <w:gridSpan w:val="10"/>
            <w:shd w:val="clear" w:color="auto" w:fill="FFFFFF"/>
          </w:tcPr>
          <w:p w14:paraId="7AD0F567" w14:textId="77777777" w:rsidR="00B84D22" w:rsidRDefault="00B84D22" w:rsidP="00706F36">
            <w:pPr>
              <w:pStyle w:val="1"/>
              <w:framePr w:w="10217" w:wrap="notBeside" w:vAnchor="text" w:hAnchor="text" w:xAlign="center" w:y="1"/>
              <w:shd w:val="clear" w:color="auto" w:fill="auto"/>
              <w:spacing w:after="0" w:line="150" w:lineRule="exact"/>
              <w:jc w:val="center"/>
            </w:pPr>
            <w:r>
              <w:rPr>
                <w:rStyle w:val="75pt0"/>
              </w:rPr>
              <w:t>А) Силы и средства постоянной готовности.</w:t>
            </w:r>
          </w:p>
        </w:tc>
      </w:tr>
      <w:tr w:rsidR="00B84D22" w14:paraId="701A0E7B" w14:textId="77777777" w:rsidTr="00F154E3">
        <w:trPr>
          <w:trHeight w:hRule="exact" w:val="871"/>
          <w:jc w:val="center"/>
        </w:trPr>
        <w:tc>
          <w:tcPr>
            <w:tcW w:w="462" w:type="dxa"/>
            <w:shd w:val="clear" w:color="auto" w:fill="FFFFFF"/>
          </w:tcPr>
          <w:p w14:paraId="29BF22B4" w14:textId="77777777" w:rsidR="00B84D22" w:rsidRDefault="00B84D22" w:rsidP="00706F36">
            <w:pPr>
              <w:pStyle w:val="1"/>
              <w:framePr w:w="10217" w:wrap="notBeside" w:vAnchor="text" w:hAnchor="text" w:xAlign="center" w:y="1"/>
              <w:shd w:val="clear" w:color="auto" w:fill="auto"/>
              <w:spacing w:after="0" w:line="170" w:lineRule="exact"/>
              <w:ind w:left="140"/>
              <w:jc w:val="left"/>
            </w:pPr>
            <w:r>
              <w:rPr>
                <w:rStyle w:val="TrebuchetMS75pt"/>
              </w:rPr>
              <w:t>1</w:t>
            </w:r>
            <w:r>
              <w:rPr>
                <w:rStyle w:val="ArialNarrow85pt"/>
              </w:rPr>
              <w:t>.</w:t>
            </w:r>
          </w:p>
        </w:tc>
        <w:tc>
          <w:tcPr>
            <w:tcW w:w="1386" w:type="dxa"/>
            <w:shd w:val="clear" w:color="auto" w:fill="FFFFFF"/>
          </w:tcPr>
          <w:p w14:paraId="24A30BBD" w14:textId="77777777" w:rsidR="00B84D22" w:rsidRDefault="008554D9" w:rsidP="00706F36">
            <w:pPr>
              <w:pStyle w:val="1"/>
              <w:framePr w:w="10217" w:wrap="notBeside" w:vAnchor="text" w:hAnchor="text" w:xAlign="center" w:y="1"/>
              <w:shd w:val="clear" w:color="auto" w:fill="auto"/>
              <w:spacing w:after="0" w:line="180" w:lineRule="exact"/>
              <w:jc w:val="both"/>
              <w:rPr>
                <w:rStyle w:val="75pt"/>
              </w:rPr>
            </w:pPr>
            <w:r>
              <w:rPr>
                <w:rStyle w:val="75pt"/>
              </w:rPr>
              <w:t>Межмуниципал</w:t>
            </w:r>
            <w:r w:rsidR="00B84D22">
              <w:rPr>
                <w:rStyle w:val="75pt"/>
              </w:rPr>
              <w:t>ьный отдел МВД России «Могочинский»</w:t>
            </w:r>
          </w:p>
          <w:p w14:paraId="1E061BEB" w14:textId="77777777" w:rsidR="00BB29BF" w:rsidRDefault="00BB29BF" w:rsidP="00706F36">
            <w:pPr>
              <w:pStyle w:val="1"/>
              <w:framePr w:w="10217" w:wrap="notBeside" w:vAnchor="text" w:hAnchor="text" w:xAlign="center" w:y="1"/>
              <w:shd w:val="clear" w:color="auto" w:fill="auto"/>
              <w:spacing w:after="0" w:line="180" w:lineRule="exact"/>
              <w:jc w:val="both"/>
              <w:rPr>
                <w:rStyle w:val="75pt"/>
              </w:rPr>
            </w:pPr>
          </w:p>
          <w:p w14:paraId="6B69BA12" w14:textId="77777777" w:rsidR="00BB29BF" w:rsidRDefault="00BB29BF" w:rsidP="00706F36">
            <w:pPr>
              <w:pStyle w:val="1"/>
              <w:framePr w:w="10217" w:wrap="notBeside" w:vAnchor="text" w:hAnchor="text" w:xAlign="center" w:y="1"/>
              <w:shd w:val="clear" w:color="auto" w:fill="auto"/>
              <w:spacing w:after="0" w:line="180" w:lineRule="exact"/>
              <w:jc w:val="both"/>
            </w:pPr>
          </w:p>
        </w:tc>
        <w:tc>
          <w:tcPr>
            <w:tcW w:w="1422" w:type="dxa"/>
            <w:shd w:val="clear" w:color="auto" w:fill="FFFFFF"/>
          </w:tcPr>
          <w:p w14:paraId="52142B1D" w14:textId="77777777" w:rsidR="00B84D22" w:rsidRDefault="008554D9" w:rsidP="00706F36">
            <w:pPr>
              <w:pStyle w:val="1"/>
              <w:framePr w:w="10217" w:wrap="notBeside" w:vAnchor="text" w:hAnchor="text" w:xAlign="center" w:y="1"/>
              <w:shd w:val="clear" w:color="auto" w:fill="auto"/>
              <w:spacing w:after="0" w:line="180" w:lineRule="exact"/>
              <w:jc w:val="both"/>
            </w:pPr>
            <w:r>
              <w:rPr>
                <w:rStyle w:val="75pt"/>
              </w:rPr>
              <w:t>Г</w:t>
            </w:r>
            <w:r w:rsidR="00B84D22">
              <w:rPr>
                <w:rStyle w:val="75pt"/>
              </w:rPr>
              <w:t>руппа охраны общественного порядка.</w:t>
            </w:r>
          </w:p>
        </w:tc>
        <w:tc>
          <w:tcPr>
            <w:tcW w:w="896" w:type="dxa"/>
            <w:shd w:val="clear" w:color="auto" w:fill="FFFFFF"/>
          </w:tcPr>
          <w:p w14:paraId="6AC6EAFF" w14:textId="77777777" w:rsidR="00B84D22" w:rsidRDefault="00B84D22" w:rsidP="00706F36">
            <w:pPr>
              <w:pStyle w:val="1"/>
              <w:framePr w:w="10217" w:wrap="notBeside" w:vAnchor="text" w:hAnchor="text" w:xAlign="center" w:y="1"/>
              <w:shd w:val="clear" w:color="auto" w:fill="auto"/>
              <w:spacing w:after="0" w:line="150" w:lineRule="exact"/>
              <w:ind w:left="120"/>
              <w:jc w:val="left"/>
            </w:pPr>
            <w:r>
              <w:rPr>
                <w:rStyle w:val="75pt"/>
              </w:rPr>
              <w:t>8/8</w:t>
            </w:r>
          </w:p>
        </w:tc>
        <w:tc>
          <w:tcPr>
            <w:tcW w:w="1069" w:type="dxa"/>
            <w:shd w:val="clear" w:color="auto" w:fill="FFFFFF"/>
          </w:tcPr>
          <w:p w14:paraId="6C323551" w14:textId="77777777" w:rsidR="00B84D22" w:rsidRDefault="00B84D22" w:rsidP="00706F36">
            <w:pPr>
              <w:pStyle w:val="1"/>
              <w:framePr w:w="10217" w:wrap="notBeside" w:vAnchor="text" w:hAnchor="text" w:xAlign="center" w:y="1"/>
              <w:shd w:val="clear" w:color="auto" w:fill="auto"/>
              <w:spacing w:after="0" w:line="150" w:lineRule="exact"/>
              <w:jc w:val="center"/>
            </w:pPr>
            <w:r>
              <w:rPr>
                <w:rStyle w:val="75pt"/>
              </w:rPr>
              <w:t>4+ «0.20»</w:t>
            </w:r>
          </w:p>
        </w:tc>
        <w:tc>
          <w:tcPr>
            <w:tcW w:w="1054" w:type="dxa"/>
            <w:shd w:val="clear" w:color="auto" w:fill="FFFFFF"/>
          </w:tcPr>
          <w:p w14:paraId="5D3447DB" w14:textId="77777777" w:rsidR="00B84D22" w:rsidRDefault="008554D9" w:rsidP="00706F36">
            <w:pPr>
              <w:pStyle w:val="1"/>
              <w:framePr w:w="10217" w:wrap="notBeside" w:vAnchor="text" w:hAnchor="text" w:xAlign="center" w:y="1"/>
              <w:shd w:val="clear" w:color="auto" w:fill="auto"/>
              <w:spacing w:after="0" w:line="180" w:lineRule="exact"/>
              <w:jc w:val="both"/>
            </w:pPr>
            <w:r>
              <w:rPr>
                <w:rStyle w:val="75pt"/>
              </w:rPr>
              <w:t>Уаз-31519 1е</w:t>
            </w:r>
            <w:r w:rsidR="00B84D22">
              <w:rPr>
                <w:rStyle w:val="75pt"/>
              </w:rPr>
              <w:t>д.</w:t>
            </w:r>
          </w:p>
          <w:p w14:paraId="39B577E6" w14:textId="77777777" w:rsidR="00B84D22" w:rsidRDefault="008554D9" w:rsidP="00706F36">
            <w:pPr>
              <w:pStyle w:val="1"/>
              <w:framePr w:w="10217" w:wrap="notBeside" w:vAnchor="text" w:hAnchor="text" w:xAlign="center" w:y="1"/>
              <w:shd w:val="clear" w:color="auto" w:fill="auto"/>
              <w:spacing w:after="0" w:line="180" w:lineRule="exact"/>
              <w:jc w:val="both"/>
            </w:pPr>
            <w:r>
              <w:rPr>
                <w:rStyle w:val="75pt"/>
              </w:rPr>
              <w:t>ВАЗ-2106- 1е</w:t>
            </w:r>
            <w:r w:rsidR="00B84D22">
              <w:rPr>
                <w:rStyle w:val="75pt"/>
              </w:rPr>
              <w:t>д</w:t>
            </w:r>
          </w:p>
        </w:tc>
        <w:tc>
          <w:tcPr>
            <w:tcW w:w="1126" w:type="dxa"/>
            <w:shd w:val="clear" w:color="auto" w:fill="FFFFFF"/>
          </w:tcPr>
          <w:p w14:paraId="01C57625" w14:textId="77777777" w:rsidR="00B84D22" w:rsidRDefault="00B84D22" w:rsidP="00706F36">
            <w:pPr>
              <w:pStyle w:val="1"/>
              <w:framePr w:w="10217" w:wrap="notBeside" w:vAnchor="text" w:hAnchor="text" w:xAlign="center" w:y="1"/>
              <w:shd w:val="clear" w:color="auto" w:fill="auto"/>
              <w:spacing w:after="0" w:line="180" w:lineRule="exact"/>
              <w:jc w:val="both"/>
            </w:pPr>
            <w:r>
              <w:rPr>
                <w:rStyle w:val="75pt"/>
              </w:rPr>
              <w:t>ЧС</w:t>
            </w:r>
            <w:r w:rsidR="008554D9">
              <w:rPr>
                <w:rStyle w:val="75pt"/>
              </w:rPr>
              <w:t>,</w:t>
            </w:r>
          </w:p>
          <w:p w14:paraId="0F5216C7" w14:textId="77777777" w:rsidR="00B84D22" w:rsidRDefault="00B84D22" w:rsidP="00706F36">
            <w:pPr>
              <w:pStyle w:val="1"/>
              <w:framePr w:w="10217" w:wrap="notBeside" w:vAnchor="text" w:hAnchor="text" w:xAlign="center" w:y="1"/>
              <w:shd w:val="clear" w:color="auto" w:fill="auto"/>
              <w:spacing w:after="0" w:line="180" w:lineRule="exact"/>
              <w:jc w:val="both"/>
            </w:pPr>
            <w:r>
              <w:rPr>
                <w:rStyle w:val="75pt"/>
              </w:rPr>
              <w:t>связанные с нарушением законности</w:t>
            </w:r>
          </w:p>
        </w:tc>
        <w:tc>
          <w:tcPr>
            <w:tcW w:w="1113" w:type="dxa"/>
            <w:shd w:val="clear" w:color="auto" w:fill="FFFFFF"/>
          </w:tcPr>
          <w:p w14:paraId="5B407FA6" w14:textId="77777777" w:rsidR="00B84D22" w:rsidRPr="000D390C" w:rsidRDefault="000D390C" w:rsidP="000E1BD1">
            <w:pPr>
              <w:pStyle w:val="1"/>
              <w:framePr w:w="10217" w:wrap="notBeside" w:vAnchor="text" w:hAnchor="text" w:xAlign="center" w:y="1"/>
              <w:shd w:val="clear" w:color="auto" w:fill="auto"/>
              <w:spacing w:after="0" w:line="180" w:lineRule="exact"/>
              <w:jc w:val="left"/>
              <w:rPr>
                <w:sz w:val="15"/>
                <w:szCs w:val="15"/>
              </w:rPr>
            </w:pPr>
            <w:proofErr w:type="spellStart"/>
            <w:r>
              <w:rPr>
                <w:sz w:val="15"/>
                <w:szCs w:val="15"/>
              </w:rPr>
              <w:t>Цыбенов</w:t>
            </w:r>
            <w:proofErr w:type="spellEnd"/>
            <w:r>
              <w:rPr>
                <w:sz w:val="15"/>
                <w:szCs w:val="15"/>
              </w:rPr>
              <w:t xml:space="preserve"> Булат </w:t>
            </w:r>
            <w:proofErr w:type="spellStart"/>
            <w:r>
              <w:rPr>
                <w:sz w:val="15"/>
                <w:szCs w:val="15"/>
              </w:rPr>
              <w:t>Мункобаирович</w:t>
            </w:r>
            <w:proofErr w:type="spellEnd"/>
          </w:p>
        </w:tc>
        <w:tc>
          <w:tcPr>
            <w:tcW w:w="1024" w:type="dxa"/>
            <w:shd w:val="clear" w:color="auto" w:fill="FFFFFF"/>
          </w:tcPr>
          <w:p w14:paraId="546DEC5A" w14:textId="77777777" w:rsidR="00B84D22" w:rsidRDefault="00B84D22" w:rsidP="00706F36">
            <w:pPr>
              <w:pStyle w:val="1"/>
              <w:framePr w:w="10217" w:wrap="notBeside" w:vAnchor="text" w:hAnchor="text" w:xAlign="center" w:y="1"/>
              <w:shd w:val="clear" w:color="auto" w:fill="auto"/>
              <w:spacing w:after="0" w:line="150" w:lineRule="exact"/>
              <w:jc w:val="center"/>
            </w:pPr>
            <w:r>
              <w:rPr>
                <w:rStyle w:val="75pt"/>
              </w:rPr>
              <w:t>Гос.</w:t>
            </w:r>
          </w:p>
          <w:p w14:paraId="18112BDD" w14:textId="77777777" w:rsidR="00B84D22" w:rsidRDefault="00B84D22" w:rsidP="00706F36">
            <w:pPr>
              <w:pStyle w:val="1"/>
              <w:framePr w:w="10217" w:wrap="notBeside" w:vAnchor="text" w:hAnchor="text" w:xAlign="center" w:y="1"/>
              <w:shd w:val="clear" w:color="auto" w:fill="auto"/>
              <w:spacing w:after="0" w:line="150" w:lineRule="exact"/>
              <w:jc w:val="center"/>
            </w:pPr>
            <w:r>
              <w:rPr>
                <w:rStyle w:val="75pt"/>
              </w:rPr>
              <w:t>Учреждение</w:t>
            </w:r>
          </w:p>
        </w:tc>
        <w:tc>
          <w:tcPr>
            <w:tcW w:w="693" w:type="dxa"/>
            <w:shd w:val="clear" w:color="auto" w:fill="FFFFFF"/>
          </w:tcPr>
          <w:p w14:paraId="65CC77BA" w14:textId="77777777" w:rsidR="00B84D22" w:rsidRDefault="00B84D22" w:rsidP="00706F36">
            <w:pPr>
              <w:framePr w:w="10217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14:paraId="32AA84D0" w14:textId="04E75EB8" w:rsidR="000D390C" w:rsidRDefault="000D390C" w:rsidP="00BB29BF">
      <w:pPr>
        <w:rPr>
          <w:sz w:val="16"/>
          <w:szCs w:val="16"/>
        </w:rPr>
      </w:pPr>
    </w:p>
    <w:p w14:paraId="3B29711E" w14:textId="77777777" w:rsidR="00E71C3B" w:rsidRDefault="00E71C3B" w:rsidP="00BB29BF">
      <w:pPr>
        <w:rPr>
          <w:sz w:val="16"/>
          <w:szCs w:val="16"/>
        </w:rPr>
      </w:pPr>
    </w:p>
    <w:p w14:paraId="2E2E769D" w14:textId="77777777" w:rsidR="00F154E3" w:rsidRPr="000D390C" w:rsidRDefault="00F154E3" w:rsidP="00BB29BF">
      <w:pPr>
        <w:rPr>
          <w:sz w:val="16"/>
          <w:szCs w:val="16"/>
        </w:rPr>
      </w:pPr>
    </w:p>
    <w:sectPr w:rsidR="00F154E3" w:rsidRPr="000D390C" w:rsidSect="005A46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MS Gothic"/>
    <w:charset w:val="8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A73"/>
    <w:rsid w:val="00013A49"/>
    <w:rsid w:val="00025B35"/>
    <w:rsid w:val="0005189C"/>
    <w:rsid w:val="00055A6D"/>
    <w:rsid w:val="00080539"/>
    <w:rsid w:val="000A116F"/>
    <w:rsid w:val="000D390C"/>
    <w:rsid w:val="000E1BD1"/>
    <w:rsid w:val="0011017F"/>
    <w:rsid w:val="001822EB"/>
    <w:rsid w:val="00185C2A"/>
    <w:rsid w:val="001954FD"/>
    <w:rsid w:val="00200BE7"/>
    <w:rsid w:val="00205914"/>
    <w:rsid w:val="00206BAB"/>
    <w:rsid w:val="00212129"/>
    <w:rsid w:val="0021486B"/>
    <w:rsid w:val="002278CD"/>
    <w:rsid w:val="002517E4"/>
    <w:rsid w:val="00253249"/>
    <w:rsid w:val="002720B0"/>
    <w:rsid w:val="00292A1C"/>
    <w:rsid w:val="002A31C6"/>
    <w:rsid w:val="002A6625"/>
    <w:rsid w:val="002C55D8"/>
    <w:rsid w:val="002D5906"/>
    <w:rsid w:val="002D62DD"/>
    <w:rsid w:val="002F0BCC"/>
    <w:rsid w:val="00305614"/>
    <w:rsid w:val="00312BD1"/>
    <w:rsid w:val="00343D36"/>
    <w:rsid w:val="0036470E"/>
    <w:rsid w:val="00374A0C"/>
    <w:rsid w:val="00377168"/>
    <w:rsid w:val="00385D47"/>
    <w:rsid w:val="00387F90"/>
    <w:rsid w:val="003A03B8"/>
    <w:rsid w:val="003B01A4"/>
    <w:rsid w:val="00454E19"/>
    <w:rsid w:val="004619BD"/>
    <w:rsid w:val="0046717B"/>
    <w:rsid w:val="00475492"/>
    <w:rsid w:val="00475D28"/>
    <w:rsid w:val="00495BE9"/>
    <w:rsid w:val="004C5614"/>
    <w:rsid w:val="004D5C08"/>
    <w:rsid w:val="00512B88"/>
    <w:rsid w:val="0052081F"/>
    <w:rsid w:val="005229A5"/>
    <w:rsid w:val="00530A73"/>
    <w:rsid w:val="00546B91"/>
    <w:rsid w:val="005557F4"/>
    <w:rsid w:val="005620F9"/>
    <w:rsid w:val="005668F6"/>
    <w:rsid w:val="00573260"/>
    <w:rsid w:val="00581C93"/>
    <w:rsid w:val="005A469D"/>
    <w:rsid w:val="005D7CF4"/>
    <w:rsid w:val="005E409F"/>
    <w:rsid w:val="005F5C1D"/>
    <w:rsid w:val="005F6988"/>
    <w:rsid w:val="00601B54"/>
    <w:rsid w:val="00637055"/>
    <w:rsid w:val="006377FB"/>
    <w:rsid w:val="00642827"/>
    <w:rsid w:val="00643348"/>
    <w:rsid w:val="00652446"/>
    <w:rsid w:val="006A526A"/>
    <w:rsid w:val="006A7037"/>
    <w:rsid w:val="006C030C"/>
    <w:rsid w:val="006D7037"/>
    <w:rsid w:val="0071103E"/>
    <w:rsid w:val="00726FB6"/>
    <w:rsid w:val="00736F01"/>
    <w:rsid w:val="00740A1E"/>
    <w:rsid w:val="007674B9"/>
    <w:rsid w:val="00771C8A"/>
    <w:rsid w:val="0079783C"/>
    <w:rsid w:val="007B1B06"/>
    <w:rsid w:val="007D7072"/>
    <w:rsid w:val="007F2D6D"/>
    <w:rsid w:val="007F4E50"/>
    <w:rsid w:val="007F7FE9"/>
    <w:rsid w:val="00827D0C"/>
    <w:rsid w:val="00830445"/>
    <w:rsid w:val="008327EA"/>
    <w:rsid w:val="008554D9"/>
    <w:rsid w:val="008634E2"/>
    <w:rsid w:val="00892956"/>
    <w:rsid w:val="008A763F"/>
    <w:rsid w:val="008C48B8"/>
    <w:rsid w:val="008C5C06"/>
    <w:rsid w:val="009055F5"/>
    <w:rsid w:val="00927FA4"/>
    <w:rsid w:val="0093059B"/>
    <w:rsid w:val="00972593"/>
    <w:rsid w:val="00972C70"/>
    <w:rsid w:val="0098287D"/>
    <w:rsid w:val="009830C5"/>
    <w:rsid w:val="009A497F"/>
    <w:rsid w:val="009E0FE7"/>
    <w:rsid w:val="009F6B13"/>
    <w:rsid w:val="00A0402D"/>
    <w:rsid w:val="00A1202C"/>
    <w:rsid w:val="00A14D8B"/>
    <w:rsid w:val="00A32D92"/>
    <w:rsid w:val="00A352CA"/>
    <w:rsid w:val="00A832A7"/>
    <w:rsid w:val="00A94A6E"/>
    <w:rsid w:val="00AA0BAE"/>
    <w:rsid w:val="00AC1E51"/>
    <w:rsid w:val="00AC7ABE"/>
    <w:rsid w:val="00AD29EF"/>
    <w:rsid w:val="00AD435E"/>
    <w:rsid w:val="00B0712C"/>
    <w:rsid w:val="00B11C48"/>
    <w:rsid w:val="00B27AE7"/>
    <w:rsid w:val="00B3612F"/>
    <w:rsid w:val="00B84D22"/>
    <w:rsid w:val="00BB29BF"/>
    <w:rsid w:val="00BC230B"/>
    <w:rsid w:val="00BD07F0"/>
    <w:rsid w:val="00BD3442"/>
    <w:rsid w:val="00C06388"/>
    <w:rsid w:val="00C10DC6"/>
    <w:rsid w:val="00C12512"/>
    <w:rsid w:val="00C168FC"/>
    <w:rsid w:val="00C32941"/>
    <w:rsid w:val="00C81713"/>
    <w:rsid w:val="00CA4785"/>
    <w:rsid w:val="00CC0235"/>
    <w:rsid w:val="00CE62B8"/>
    <w:rsid w:val="00CE6505"/>
    <w:rsid w:val="00CF2236"/>
    <w:rsid w:val="00D23B2C"/>
    <w:rsid w:val="00D2637E"/>
    <w:rsid w:val="00D612DD"/>
    <w:rsid w:val="00D7061D"/>
    <w:rsid w:val="00D954C0"/>
    <w:rsid w:val="00DD1F2B"/>
    <w:rsid w:val="00DF565F"/>
    <w:rsid w:val="00E0617F"/>
    <w:rsid w:val="00E30552"/>
    <w:rsid w:val="00E541A9"/>
    <w:rsid w:val="00E71C3B"/>
    <w:rsid w:val="00EA6625"/>
    <w:rsid w:val="00EC5BF0"/>
    <w:rsid w:val="00ED1B4C"/>
    <w:rsid w:val="00ED407C"/>
    <w:rsid w:val="00EE2CC4"/>
    <w:rsid w:val="00EF5B4F"/>
    <w:rsid w:val="00F154E3"/>
    <w:rsid w:val="00F376F0"/>
    <w:rsid w:val="00F41C46"/>
    <w:rsid w:val="00F6676B"/>
    <w:rsid w:val="00F7749A"/>
    <w:rsid w:val="00FA1EEC"/>
    <w:rsid w:val="00FB0DB1"/>
    <w:rsid w:val="00FB5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8BD4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A73"/>
    <w:pPr>
      <w:widowControl w:val="0"/>
      <w:suppressAutoHyphens/>
    </w:pPr>
    <w:rPr>
      <w:rFonts w:eastAsia="DejaVu Sans"/>
      <w:color w:val="000000"/>
      <w:kern w:val="2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530A73"/>
    <w:rPr>
      <w:b/>
      <w:bCs/>
      <w:color w:val="26282F"/>
      <w:sz w:val="26"/>
      <w:szCs w:val="26"/>
    </w:rPr>
  </w:style>
  <w:style w:type="character" w:customStyle="1" w:styleId="a4">
    <w:name w:val="Гипертекстовая ссылка"/>
    <w:rsid w:val="00530A73"/>
    <w:rPr>
      <w:b/>
      <w:bCs/>
      <w:color w:val="106BBE"/>
      <w:sz w:val="26"/>
      <w:szCs w:val="26"/>
    </w:rPr>
  </w:style>
  <w:style w:type="paragraph" w:styleId="a5">
    <w:name w:val="Body Text Indent"/>
    <w:basedOn w:val="a"/>
    <w:link w:val="a6"/>
    <w:rsid w:val="00D954C0"/>
    <w:pPr>
      <w:widowControl/>
      <w:suppressAutoHyphens w:val="0"/>
      <w:ind w:firstLine="720"/>
      <w:jc w:val="both"/>
    </w:pPr>
    <w:rPr>
      <w:rFonts w:ascii="Arial" w:eastAsia="Times New Roman" w:hAnsi="Arial"/>
      <w:color w:val="auto"/>
      <w:kern w:val="0"/>
      <w:sz w:val="28"/>
      <w:szCs w:val="28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D954C0"/>
    <w:rPr>
      <w:rFonts w:ascii="Arial" w:hAnsi="Arial"/>
      <w:sz w:val="28"/>
      <w:szCs w:val="28"/>
    </w:rPr>
  </w:style>
  <w:style w:type="paragraph" w:styleId="2">
    <w:name w:val="Body Text Indent 2"/>
    <w:basedOn w:val="a"/>
    <w:link w:val="20"/>
    <w:rsid w:val="00D954C0"/>
    <w:pPr>
      <w:widowControl/>
      <w:suppressAutoHyphens w:val="0"/>
      <w:spacing w:after="120" w:line="480" w:lineRule="auto"/>
      <w:ind w:left="283" w:firstLine="567"/>
      <w:jc w:val="both"/>
    </w:pPr>
    <w:rPr>
      <w:rFonts w:ascii="Arial" w:eastAsia="Times New Roman" w:hAnsi="Arial"/>
      <w:color w:val="auto"/>
      <w:kern w:val="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D954C0"/>
    <w:rPr>
      <w:rFonts w:ascii="Arial" w:hAnsi="Arial"/>
      <w:sz w:val="24"/>
      <w:szCs w:val="24"/>
    </w:rPr>
  </w:style>
  <w:style w:type="paragraph" w:styleId="3">
    <w:name w:val="Body Text Indent 3"/>
    <w:basedOn w:val="a"/>
    <w:link w:val="30"/>
    <w:rsid w:val="00D954C0"/>
    <w:pPr>
      <w:widowControl/>
      <w:suppressAutoHyphens w:val="0"/>
      <w:spacing w:after="120"/>
      <w:ind w:left="283" w:firstLine="567"/>
      <w:jc w:val="both"/>
    </w:pPr>
    <w:rPr>
      <w:rFonts w:ascii="Arial" w:eastAsia="Times New Roman" w:hAnsi="Arial"/>
      <w:color w:val="auto"/>
      <w:kern w:val="0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D954C0"/>
    <w:rPr>
      <w:rFonts w:ascii="Arial" w:hAnsi="Arial"/>
      <w:sz w:val="16"/>
      <w:szCs w:val="16"/>
    </w:rPr>
  </w:style>
  <w:style w:type="character" w:styleId="a7">
    <w:name w:val="Hyperlink"/>
    <w:basedOn w:val="a0"/>
    <w:rsid w:val="009E0FE7"/>
    <w:rPr>
      <w:color w:val="0000FF"/>
      <w:u w:val="none"/>
    </w:rPr>
  </w:style>
  <w:style w:type="paragraph" w:customStyle="1" w:styleId="ConsPlusTitle">
    <w:name w:val="ConsPlusTitle"/>
    <w:rsid w:val="00343D36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Title">
    <w:name w:val="Title!Название НПА"/>
    <w:basedOn w:val="a"/>
    <w:rsid w:val="00343D36"/>
    <w:pPr>
      <w:widowControl/>
      <w:suppressAutoHyphens w:val="0"/>
      <w:spacing w:before="240" w:after="60"/>
      <w:ind w:firstLine="567"/>
      <w:jc w:val="center"/>
      <w:outlineLvl w:val="0"/>
    </w:pPr>
    <w:rPr>
      <w:rFonts w:ascii="Arial" w:eastAsia="Times New Roman" w:hAnsi="Arial" w:cs="Arial"/>
      <w:b/>
      <w:bCs/>
      <w:color w:val="auto"/>
      <w:kern w:val="28"/>
      <w:sz w:val="32"/>
      <w:szCs w:val="32"/>
      <w:lang w:eastAsia="ru-RU"/>
    </w:rPr>
  </w:style>
  <w:style w:type="character" w:customStyle="1" w:styleId="a8">
    <w:name w:val="Основной текст_"/>
    <w:basedOn w:val="a0"/>
    <w:link w:val="1"/>
    <w:rsid w:val="00B84D22"/>
    <w:rPr>
      <w:sz w:val="26"/>
      <w:szCs w:val="26"/>
      <w:shd w:val="clear" w:color="auto" w:fill="FFFFFF"/>
    </w:rPr>
  </w:style>
  <w:style w:type="character" w:customStyle="1" w:styleId="4Exact">
    <w:name w:val="Основной текст (4) Exact"/>
    <w:basedOn w:val="a0"/>
    <w:link w:val="4"/>
    <w:rsid w:val="00B84D22"/>
    <w:rPr>
      <w:rFonts w:ascii="Century Gothic" w:eastAsia="Century Gothic" w:hAnsi="Century Gothic" w:cs="Century Gothic"/>
      <w:sz w:val="31"/>
      <w:szCs w:val="31"/>
      <w:shd w:val="clear" w:color="auto" w:fill="FFFFFF"/>
    </w:rPr>
  </w:style>
  <w:style w:type="character" w:customStyle="1" w:styleId="31">
    <w:name w:val="Основной текст (3)_"/>
    <w:basedOn w:val="a0"/>
    <w:link w:val="32"/>
    <w:rsid w:val="00B84D22"/>
    <w:rPr>
      <w:sz w:val="23"/>
      <w:szCs w:val="23"/>
      <w:shd w:val="clear" w:color="auto" w:fill="FFFFFF"/>
    </w:rPr>
  </w:style>
  <w:style w:type="character" w:customStyle="1" w:styleId="75pt">
    <w:name w:val="Основной текст + 7;5 pt"/>
    <w:basedOn w:val="a8"/>
    <w:rsid w:val="00B84D22"/>
    <w:rPr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CenturyGothic45pt">
    <w:name w:val="Основной текст + Century Gothic;4;5 pt;Полужирный"/>
    <w:basedOn w:val="a8"/>
    <w:rsid w:val="00B84D22"/>
    <w:rPr>
      <w:rFonts w:ascii="Century Gothic" w:eastAsia="Century Gothic" w:hAnsi="Century Gothic" w:cs="Century Gothic"/>
      <w:b/>
      <w:bCs/>
      <w:color w:val="000000"/>
      <w:spacing w:val="0"/>
      <w:w w:val="100"/>
      <w:position w:val="0"/>
      <w:sz w:val="9"/>
      <w:szCs w:val="9"/>
      <w:shd w:val="clear" w:color="auto" w:fill="FFFFFF"/>
    </w:rPr>
  </w:style>
  <w:style w:type="character" w:customStyle="1" w:styleId="75pt0">
    <w:name w:val="Основной текст + 7;5 pt;Курсив"/>
    <w:basedOn w:val="a8"/>
    <w:rsid w:val="00B84D22"/>
    <w:rPr>
      <w:i/>
      <w:iCs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TrebuchetMS75pt">
    <w:name w:val="Основной текст + Trebuchet MS;7;5 pt"/>
    <w:basedOn w:val="a8"/>
    <w:rsid w:val="00B84D22"/>
    <w:rPr>
      <w:rFonts w:ascii="Trebuchet MS" w:eastAsia="Trebuchet MS" w:hAnsi="Trebuchet MS" w:cs="Trebuchet MS"/>
      <w:color w:val="000000"/>
      <w:spacing w:val="0"/>
      <w:w w:val="100"/>
      <w:position w:val="0"/>
      <w:sz w:val="15"/>
      <w:szCs w:val="15"/>
      <w:shd w:val="clear" w:color="auto" w:fill="FFFFFF"/>
    </w:rPr>
  </w:style>
  <w:style w:type="character" w:customStyle="1" w:styleId="ArialNarrow85pt">
    <w:name w:val="Основной текст + Arial Narrow;8;5 pt"/>
    <w:basedOn w:val="a8"/>
    <w:rsid w:val="00B84D22"/>
    <w:rPr>
      <w:rFonts w:ascii="Arial Narrow" w:eastAsia="Arial Narrow" w:hAnsi="Arial Narrow" w:cs="Arial Narrow"/>
      <w:color w:val="000000"/>
      <w:spacing w:val="0"/>
      <w:w w:val="100"/>
      <w:position w:val="0"/>
      <w:sz w:val="17"/>
      <w:szCs w:val="17"/>
      <w:shd w:val="clear" w:color="auto" w:fill="FFFFFF"/>
    </w:rPr>
  </w:style>
  <w:style w:type="character" w:customStyle="1" w:styleId="115pt">
    <w:name w:val="Основной текст + 11;5 pt"/>
    <w:basedOn w:val="a8"/>
    <w:rsid w:val="00B84D22"/>
    <w:rPr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8"/>
    <w:rsid w:val="00B84D22"/>
    <w:pPr>
      <w:shd w:val="clear" w:color="auto" w:fill="FFFFFF"/>
      <w:suppressAutoHyphens w:val="0"/>
      <w:spacing w:after="300" w:line="324" w:lineRule="exact"/>
      <w:jc w:val="right"/>
    </w:pPr>
    <w:rPr>
      <w:rFonts w:eastAsia="Times New Roman"/>
      <w:color w:val="auto"/>
      <w:kern w:val="0"/>
      <w:sz w:val="26"/>
      <w:szCs w:val="26"/>
      <w:lang w:eastAsia="ru-RU"/>
    </w:rPr>
  </w:style>
  <w:style w:type="paragraph" w:customStyle="1" w:styleId="4">
    <w:name w:val="Основной текст (4)"/>
    <w:basedOn w:val="a"/>
    <w:link w:val="4Exact"/>
    <w:rsid w:val="00B84D22"/>
    <w:pPr>
      <w:shd w:val="clear" w:color="auto" w:fill="FFFFFF"/>
      <w:suppressAutoHyphens w:val="0"/>
      <w:spacing w:line="0" w:lineRule="atLeast"/>
    </w:pPr>
    <w:rPr>
      <w:rFonts w:ascii="Century Gothic" w:eastAsia="Century Gothic" w:hAnsi="Century Gothic" w:cs="Century Gothic"/>
      <w:color w:val="auto"/>
      <w:kern w:val="0"/>
      <w:sz w:val="31"/>
      <w:szCs w:val="31"/>
      <w:lang w:eastAsia="ru-RU"/>
    </w:rPr>
  </w:style>
  <w:style w:type="paragraph" w:customStyle="1" w:styleId="32">
    <w:name w:val="Основной текст (3)"/>
    <w:basedOn w:val="a"/>
    <w:link w:val="31"/>
    <w:rsid w:val="00B84D22"/>
    <w:pPr>
      <w:shd w:val="clear" w:color="auto" w:fill="FFFFFF"/>
      <w:suppressAutoHyphens w:val="0"/>
      <w:spacing w:line="274" w:lineRule="exact"/>
      <w:jc w:val="right"/>
    </w:pPr>
    <w:rPr>
      <w:rFonts w:eastAsia="Times New Roman"/>
      <w:color w:val="auto"/>
      <w:kern w:val="0"/>
      <w:sz w:val="23"/>
      <w:szCs w:val="23"/>
      <w:lang w:eastAsia="ru-RU"/>
    </w:rPr>
  </w:style>
  <w:style w:type="paragraph" w:styleId="a9">
    <w:name w:val="Plain Text"/>
    <w:basedOn w:val="a"/>
    <w:link w:val="aa"/>
    <w:rsid w:val="00206BAB"/>
    <w:pPr>
      <w:widowControl/>
      <w:suppressAutoHyphens w:val="0"/>
    </w:pPr>
    <w:rPr>
      <w:rFonts w:ascii="Courier New" w:eastAsia="Calibri" w:hAnsi="Courier New" w:cs="Courier New"/>
      <w:color w:val="auto"/>
      <w:kern w:val="0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rsid w:val="00206BAB"/>
    <w:rPr>
      <w:rFonts w:ascii="Courier New" w:eastAsia="Calibri" w:hAnsi="Courier New" w:cs="Courier New"/>
    </w:rPr>
  </w:style>
  <w:style w:type="paragraph" w:customStyle="1" w:styleId="FR3">
    <w:name w:val="FR3"/>
    <w:rsid w:val="006377FB"/>
    <w:pPr>
      <w:widowControl w:val="0"/>
      <w:ind w:left="120"/>
    </w:pPr>
  </w:style>
  <w:style w:type="paragraph" w:styleId="ab">
    <w:name w:val="Balloon Text"/>
    <w:basedOn w:val="a"/>
    <w:link w:val="ac"/>
    <w:rsid w:val="00385D4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385D47"/>
    <w:rPr>
      <w:rFonts w:ascii="Tahoma" w:eastAsia="DejaVu Sans" w:hAnsi="Tahoma" w:cs="Tahoma"/>
      <w:color w:val="000000"/>
      <w:kern w:val="2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A73"/>
    <w:pPr>
      <w:widowControl w:val="0"/>
      <w:suppressAutoHyphens/>
    </w:pPr>
    <w:rPr>
      <w:rFonts w:eastAsia="DejaVu Sans"/>
      <w:color w:val="000000"/>
      <w:kern w:val="2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530A73"/>
    <w:rPr>
      <w:b/>
      <w:bCs/>
      <w:color w:val="26282F"/>
      <w:sz w:val="26"/>
      <w:szCs w:val="26"/>
    </w:rPr>
  </w:style>
  <w:style w:type="character" w:customStyle="1" w:styleId="a4">
    <w:name w:val="Гипертекстовая ссылка"/>
    <w:rsid w:val="00530A73"/>
    <w:rPr>
      <w:b/>
      <w:bCs/>
      <w:color w:val="106BBE"/>
      <w:sz w:val="26"/>
      <w:szCs w:val="26"/>
    </w:rPr>
  </w:style>
  <w:style w:type="paragraph" w:styleId="a5">
    <w:name w:val="Body Text Indent"/>
    <w:basedOn w:val="a"/>
    <w:link w:val="a6"/>
    <w:rsid w:val="00D954C0"/>
    <w:pPr>
      <w:widowControl/>
      <w:suppressAutoHyphens w:val="0"/>
      <w:ind w:firstLine="720"/>
      <w:jc w:val="both"/>
    </w:pPr>
    <w:rPr>
      <w:rFonts w:ascii="Arial" w:eastAsia="Times New Roman" w:hAnsi="Arial"/>
      <w:color w:val="auto"/>
      <w:kern w:val="0"/>
      <w:sz w:val="28"/>
      <w:szCs w:val="28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D954C0"/>
    <w:rPr>
      <w:rFonts w:ascii="Arial" w:hAnsi="Arial"/>
      <w:sz w:val="28"/>
      <w:szCs w:val="28"/>
    </w:rPr>
  </w:style>
  <w:style w:type="paragraph" w:styleId="2">
    <w:name w:val="Body Text Indent 2"/>
    <w:basedOn w:val="a"/>
    <w:link w:val="20"/>
    <w:rsid w:val="00D954C0"/>
    <w:pPr>
      <w:widowControl/>
      <w:suppressAutoHyphens w:val="0"/>
      <w:spacing w:after="120" w:line="480" w:lineRule="auto"/>
      <w:ind w:left="283" w:firstLine="567"/>
      <w:jc w:val="both"/>
    </w:pPr>
    <w:rPr>
      <w:rFonts w:ascii="Arial" w:eastAsia="Times New Roman" w:hAnsi="Arial"/>
      <w:color w:val="auto"/>
      <w:kern w:val="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D954C0"/>
    <w:rPr>
      <w:rFonts w:ascii="Arial" w:hAnsi="Arial"/>
      <w:sz w:val="24"/>
      <w:szCs w:val="24"/>
    </w:rPr>
  </w:style>
  <w:style w:type="paragraph" w:styleId="3">
    <w:name w:val="Body Text Indent 3"/>
    <w:basedOn w:val="a"/>
    <w:link w:val="30"/>
    <w:rsid w:val="00D954C0"/>
    <w:pPr>
      <w:widowControl/>
      <w:suppressAutoHyphens w:val="0"/>
      <w:spacing w:after="120"/>
      <w:ind w:left="283" w:firstLine="567"/>
      <w:jc w:val="both"/>
    </w:pPr>
    <w:rPr>
      <w:rFonts w:ascii="Arial" w:eastAsia="Times New Roman" w:hAnsi="Arial"/>
      <w:color w:val="auto"/>
      <w:kern w:val="0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D954C0"/>
    <w:rPr>
      <w:rFonts w:ascii="Arial" w:hAnsi="Arial"/>
      <w:sz w:val="16"/>
      <w:szCs w:val="16"/>
    </w:rPr>
  </w:style>
  <w:style w:type="character" w:styleId="a7">
    <w:name w:val="Hyperlink"/>
    <w:basedOn w:val="a0"/>
    <w:rsid w:val="009E0FE7"/>
    <w:rPr>
      <w:color w:val="0000FF"/>
      <w:u w:val="none"/>
    </w:rPr>
  </w:style>
  <w:style w:type="paragraph" w:customStyle="1" w:styleId="ConsPlusTitle">
    <w:name w:val="ConsPlusTitle"/>
    <w:rsid w:val="00343D36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Title">
    <w:name w:val="Title!Название НПА"/>
    <w:basedOn w:val="a"/>
    <w:rsid w:val="00343D36"/>
    <w:pPr>
      <w:widowControl/>
      <w:suppressAutoHyphens w:val="0"/>
      <w:spacing w:before="240" w:after="60"/>
      <w:ind w:firstLine="567"/>
      <w:jc w:val="center"/>
      <w:outlineLvl w:val="0"/>
    </w:pPr>
    <w:rPr>
      <w:rFonts w:ascii="Arial" w:eastAsia="Times New Roman" w:hAnsi="Arial" w:cs="Arial"/>
      <w:b/>
      <w:bCs/>
      <w:color w:val="auto"/>
      <w:kern w:val="28"/>
      <w:sz w:val="32"/>
      <w:szCs w:val="32"/>
      <w:lang w:eastAsia="ru-RU"/>
    </w:rPr>
  </w:style>
  <w:style w:type="character" w:customStyle="1" w:styleId="a8">
    <w:name w:val="Основной текст_"/>
    <w:basedOn w:val="a0"/>
    <w:link w:val="1"/>
    <w:rsid w:val="00B84D22"/>
    <w:rPr>
      <w:sz w:val="26"/>
      <w:szCs w:val="26"/>
      <w:shd w:val="clear" w:color="auto" w:fill="FFFFFF"/>
    </w:rPr>
  </w:style>
  <w:style w:type="character" w:customStyle="1" w:styleId="4Exact">
    <w:name w:val="Основной текст (4) Exact"/>
    <w:basedOn w:val="a0"/>
    <w:link w:val="4"/>
    <w:rsid w:val="00B84D22"/>
    <w:rPr>
      <w:rFonts w:ascii="Century Gothic" w:eastAsia="Century Gothic" w:hAnsi="Century Gothic" w:cs="Century Gothic"/>
      <w:sz w:val="31"/>
      <w:szCs w:val="31"/>
      <w:shd w:val="clear" w:color="auto" w:fill="FFFFFF"/>
    </w:rPr>
  </w:style>
  <w:style w:type="character" w:customStyle="1" w:styleId="31">
    <w:name w:val="Основной текст (3)_"/>
    <w:basedOn w:val="a0"/>
    <w:link w:val="32"/>
    <w:rsid w:val="00B84D22"/>
    <w:rPr>
      <w:sz w:val="23"/>
      <w:szCs w:val="23"/>
      <w:shd w:val="clear" w:color="auto" w:fill="FFFFFF"/>
    </w:rPr>
  </w:style>
  <w:style w:type="character" w:customStyle="1" w:styleId="75pt">
    <w:name w:val="Основной текст + 7;5 pt"/>
    <w:basedOn w:val="a8"/>
    <w:rsid w:val="00B84D22"/>
    <w:rPr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CenturyGothic45pt">
    <w:name w:val="Основной текст + Century Gothic;4;5 pt;Полужирный"/>
    <w:basedOn w:val="a8"/>
    <w:rsid w:val="00B84D22"/>
    <w:rPr>
      <w:rFonts w:ascii="Century Gothic" w:eastAsia="Century Gothic" w:hAnsi="Century Gothic" w:cs="Century Gothic"/>
      <w:b/>
      <w:bCs/>
      <w:color w:val="000000"/>
      <w:spacing w:val="0"/>
      <w:w w:val="100"/>
      <w:position w:val="0"/>
      <w:sz w:val="9"/>
      <w:szCs w:val="9"/>
      <w:shd w:val="clear" w:color="auto" w:fill="FFFFFF"/>
    </w:rPr>
  </w:style>
  <w:style w:type="character" w:customStyle="1" w:styleId="75pt0">
    <w:name w:val="Основной текст + 7;5 pt;Курсив"/>
    <w:basedOn w:val="a8"/>
    <w:rsid w:val="00B84D22"/>
    <w:rPr>
      <w:i/>
      <w:iCs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TrebuchetMS75pt">
    <w:name w:val="Основной текст + Trebuchet MS;7;5 pt"/>
    <w:basedOn w:val="a8"/>
    <w:rsid w:val="00B84D22"/>
    <w:rPr>
      <w:rFonts w:ascii="Trebuchet MS" w:eastAsia="Trebuchet MS" w:hAnsi="Trebuchet MS" w:cs="Trebuchet MS"/>
      <w:color w:val="000000"/>
      <w:spacing w:val="0"/>
      <w:w w:val="100"/>
      <w:position w:val="0"/>
      <w:sz w:val="15"/>
      <w:szCs w:val="15"/>
      <w:shd w:val="clear" w:color="auto" w:fill="FFFFFF"/>
    </w:rPr>
  </w:style>
  <w:style w:type="character" w:customStyle="1" w:styleId="ArialNarrow85pt">
    <w:name w:val="Основной текст + Arial Narrow;8;5 pt"/>
    <w:basedOn w:val="a8"/>
    <w:rsid w:val="00B84D22"/>
    <w:rPr>
      <w:rFonts w:ascii="Arial Narrow" w:eastAsia="Arial Narrow" w:hAnsi="Arial Narrow" w:cs="Arial Narrow"/>
      <w:color w:val="000000"/>
      <w:spacing w:val="0"/>
      <w:w w:val="100"/>
      <w:position w:val="0"/>
      <w:sz w:val="17"/>
      <w:szCs w:val="17"/>
      <w:shd w:val="clear" w:color="auto" w:fill="FFFFFF"/>
    </w:rPr>
  </w:style>
  <w:style w:type="character" w:customStyle="1" w:styleId="115pt">
    <w:name w:val="Основной текст + 11;5 pt"/>
    <w:basedOn w:val="a8"/>
    <w:rsid w:val="00B84D22"/>
    <w:rPr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8"/>
    <w:rsid w:val="00B84D22"/>
    <w:pPr>
      <w:shd w:val="clear" w:color="auto" w:fill="FFFFFF"/>
      <w:suppressAutoHyphens w:val="0"/>
      <w:spacing w:after="300" w:line="324" w:lineRule="exact"/>
      <w:jc w:val="right"/>
    </w:pPr>
    <w:rPr>
      <w:rFonts w:eastAsia="Times New Roman"/>
      <w:color w:val="auto"/>
      <w:kern w:val="0"/>
      <w:sz w:val="26"/>
      <w:szCs w:val="26"/>
      <w:lang w:eastAsia="ru-RU"/>
    </w:rPr>
  </w:style>
  <w:style w:type="paragraph" w:customStyle="1" w:styleId="4">
    <w:name w:val="Основной текст (4)"/>
    <w:basedOn w:val="a"/>
    <w:link w:val="4Exact"/>
    <w:rsid w:val="00B84D22"/>
    <w:pPr>
      <w:shd w:val="clear" w:color="auto" w:fill="FFFFFF"/>
      <w:suppressAutoHyphens w:val="0"/>
      <w:spacing w:line="0" w:lineRule="atLeast"/>
    </w:pPr>
    <w:rPr>
      <w:rFonts w:ascii="Century Gothic" w:eastAsia="Century Gothic" w:hAnsi="Century Gothic" w:cs="Century Gothic"/>
      <w:color w:val="auto"/>
      <w:kern w:val="0"/>
      <w:sz w:val="31"/>
      <w:szCs w:val="31"/>
      <w:lang w:eastAsia="ru-RU"/>
    </w:rPr>
  </w:style>
  <w:style w:type="paragraph" w:customStyle="1" w:styleId="32">
    <w:name w:val="Основной текст (3)"/>
    <w:basedOn w:val="a"/>
    <w:link w:val="31"/>
    <w:rsid w:val="00B84D22"/>
    <w:pPr>
      <w:shd w:val="clear" w:color="auto" w:fill="FFFFFF"/>
      <w:suppressAutoHyphens w:val="0"/>
      <w:spacing w:line="274" w:lineRule="exact"/>
      <w:jc w:val="right"/>
    </w:pPr>
    <w:rPr>
      <w:rFonts w:eastAsia="Times New Roman"/>
      <w:color w:val="auto"/>
      <w:kern w:val="0"/>
      <w:sz w:val="23"/>
      <w:szCs w:val="23"/>
      <w:lang w:eastAsia="ru-RU"/>
    </w:rPr>
  </w:style>
  <w:style w:type="paragraph" w:styleId="a9">
    <w:name w:val="Plain Text"/>
    <w:basedOn w:val="a"/>
    <w:link w:val="aa"/>
    <w:rsid w:val="00206BAB"/>
    <w:pPr>
      <w:widowControl/>
      <w:suppressAutoHyphens w:val="0"/>
    </w:pPr>
    <w:rPr>
      <w:rFonts w:ascii="Courier New" w:eastAsia="Calibri" w:hAnsi="Courier New" w:cs="Courier New"/>
      <w:color w:val="auto"/>
      <w:kern w:val="0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rsid w:val="00206BAB"/>
    <w:rPr>
      <w:rFonts w:ascii="Courier New" w:eastAsia="Calibri" w:hAnsi="Courier New" w:cs="Courier New"/>
    </w:rPr>
  </w:style>
  <w:style w:type="paragraph" w:customStyle="1" w:styleId="FR3">
    <w:name w:val="FR3"/>
    <w:rsid w:val="006377FB"/>
    <w:pPr>
      <w:widowControl w:val="0"/>
      <w:ind w:left="120"/>
    </w:pPr>
  </w:style>
  <w:style w:type="paragraph" w:styleId="ab">
    <w:name w:val="Balloon Text"/>
    <w:basedOn w:val="a"/>
    <w:link w:val="ac"/>
    <w:rsid w:val="00385D4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385D47"/>
    <w:rPr>
      <w:rFonts w:ascii="Tahoma" w:eastAsia="DejaVu Sans" w:hAnsi="Tahoma" w:cs="Tahoma"/>
      <w:color w:val="000000"/>
      <w:kern w:val="2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98C4EA-3B37-4157-8641-0A82D4216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3610</Words>
  <Characters>20578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24140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Елена Алексеевна</cp:lastModifiedBy>
  <cp:revision>2</cp:revision>
  <cp:lastPrinted>2025-12-05T05:16:00Z</cp:lastPrinted>
  <dcterms:created xsi:type="dcterms:W3CDTF">2025-12-08T01:09:00Z</dcterms:created>
  <dcterms:modified xsi:type="dcterms:W3CDTF">2025-12-08T01:09:00Z</dcterms:modified>
</cp:coreProperties>
</file>