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23" w:rsidRDefault="006A0F23" w:rsidP="006A0F23">
      <w:pPr>
        <w:tabs>
          <w:tab w:val="left" w:pos="3969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1260F0" w:rsidRPr="006A0F23" w:rsidRDefault="001260F0" w:rsidP="006A0F23">
      <w:pPr>
        <w:tabs>
          <w:tab w:val="left" w:pos="3969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0F23">
        <w:rPr>
          <w:rFonts w:ascii="Times New Roman" w:hAnsi="Times New Roman" w:cs="Times New Roman"/>
          <w:color w:val="000000"/>
          <w:sz w:val="28"/>
          <w:szCs w:val="28"/>
        </w:rPr>
        <w:t>Администрация Могочинского муниципального округа</w:t>
      </w:r>
    </w:p>
    <w:p w:rsidR="001260F0" w:rsidRDefault="001260F0" w:rsidP="006A0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0F23" w:rsidRPr="006A0F23" w:rsidRDefault="006A0F23" w:rsidP="006A0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C441AC" w:rsidRPr="006A0F23" w:rsidRDefault="00FD1BBA" w:rsidP="00FD1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02 </w:t>
      </w:r>
      <w:r w:rsidR="001260F0" w:rsidRPr="006A0F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0F23" w:rsidRPr="006A0F23">
        <w:rPr>
          <w:rFonts w:ascii="Times New Roman" w:hAnsi="Times New Roman" w:cs="Times New Roman"/>
          <w:bCs/>
          <w:sz w:val="28"/>
          <w:szCs w:val="28"/>
        </w:rPr>
        <w:t xml:space="preserve">декабря </w:t>
      </w:r>
      <w:r w:rsidR="001260F0" w:rsidRPr="006A0F23">
        <w:rPr>
          <w:rFonts w:ascii="Times New Roman" w:hAnsi="Times New Roman" w:cs="Times New Roman"/>
          <w:bCs/>
          <w:sz w:val="28"/>
          <w:szCs w:val="28"/>
        </w:rPr>
        <w:t>2025</w:t>
      </w:r>
      <w:r w:rsidR="006A0F23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1260F0" w:rsidRPr="006A0F2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r w:rsidR="00C441AC" w:rsidRPr="006A0F2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1260F0" w:rsidRPr="006A0F2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1482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0F23">
        <w:rPr>
          <w:rFonts w:ascii="Times New Roman" w:hAnsi="Times New Roman" w:cs="Times New Roman"/>
          <w:bCs/>
          <w:sz w:val="28"/>
          <w:szCs w:val="28"/>
        </w:rPr>
        <w:t>г</w:t>
      </w:r>
      <w:r w:rsidR="006A0F23">
        <w:rPr>
          <w:rFonts w:ascii="Times New Roman" w:hAnsi="Times New Roman" w:cs="Times New Roman"/>
          <w:bCs/>
          <w:sz w:val="28"/>
          <w:szCs w:val="28"/>
        </w:rPr>
        <w:t>.</w:t>
      </w:r>
      <w:r w:rsidRPr="006A0F23">
        <w:rPr>
          <w:rFonts w:ascii="Times New Roman" w:hAnsi="Times New Roman" w:cs="Times New Roman"/>
          <w:bCs/>
          <w:sz w:val="28"/>
          <w:szCs w:val="28"/>
        </w:rPr>
        <w:t xml:space="preserve"> Могоча</w:t>
      </w:r>
    </w:p>
    <w:p w:rsidR="001260F0" w:rsidRDefault="001260F0" w:rsidP="006A0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F23" w:rsidRPr="006A0F23" w:rsidRDefault="006A0F23" w:rsidP="006A0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F23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C911D6" w:rsidRPr="006A0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b/>
          <w:bCs/>
          <w:sz w:val="28"/>
          <w:szCs w:val="28"/>
        </w:rPr>
        <w:t>утверждении Положения</w:t>
      </w:r>
      <w:r w:rsidR="00C911D6" w:rsidRPr="006A0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предоставления служебного жилого помещения специализированного жилищного фонда </w:t>
      </w:r>
      <w:r w:rsidRPr="006A0F23">
        <w:rPr>
          <w:rFonts w:ascii="Times New Roman" w:hAnsi="Times New Roman" w:cs="Times New Roman"/>
          <w:b/>
          <w:color w:val="000000"/>
          <w:sz w:val="28"/>
          <w:szCs w:val="28"/>
        </w:rPr>
        <w:t>Могочинского муниципального округа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0F23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</w:t>
      </w:r>
      <w:r w:rsid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</w:t>
      </w:r>
      <w:r w:rsidR="00C911D6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</w:t>
      </w:r>
      <w:r w:rsidR="00EE3153" w:rsidRPr="006A0F2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Pr="006A0F23">
        <w:rPr>
          <w:rFonts w:ascii="Times New Roman" w:hAnsi="Times New Roman" w:cs="Times New Roman"/>
          <w:sz w:val="28"/>
          <w:szCs w:val="28"/>
        </w:rPr>
        <w:t>Российской Федерации от 2</w:t>
      </w:r>
      <w:r w:rsidR="00C911D6" w:rsidRPr="006A0F23">
        <w:rPr>
          <w:rFonts w:ascii="Times New Roman" w:hAnsi="Times New Roman" w:cs="Times New Roman"/>
          <w:sz w:val="28"/>
          <w:szCs w:val="28"/>
        </w:rPr>
        <w:t>6.01.2006 № 42 «Об утверждении П</w:t>
      </w:r>
      <w:r w:rsidRPr="006A0F23">
        <w:rPr>
          <w:rFonts w:ascii="Times New Roman" w:hAnsi="Times New Roman" w:cs="Times New Roman"/>
          <w:sz w:val="28"/>
          <w:szCs w:val="28"/>
        </w:rPr>
        <w:t xml:space="preserve">равил отнесения жилого помещения к специализированному жилищному фонду и типовых </w:t>
      </w:r>
      <w:r w:rsidR="00C911D6" w:rsidRPr="006A0F23">
        <w:rPr>
          <w:rFonts w:ascii="Times New Roman" w:hAnsi="Times New Roman" w:cs="Times New Roman"/>
          <w:sz w:val="28"/>
          <w:szCs w:val="28"/>
        </w:rPr>
        <w:t>договоров найма</w:t>
      </w:r>
      <w:r w:rsidRPr="006A0F23">
        <w:rPr>
          <w:rFonts w:ascii="Times New Roman" w:hAnsi="Times New Roman" w:cs="Times New Roman"/>
          <w:sz w:val="28"/>
          <w:szCs w:val="28"/>
        </w:rPr>
        <w:t xml:space="preserve"> специализированных жилых помещений», </w:t>
      </w:r>
      <w:r w:rsidR="00C441AC" w:rsidRPr="006A0F23">
        <w:rPr>
          <w:rFonts w:ascii="Times New Roman" w:hAnsi="Times New Roman" w:cs="Times New Roman"/>
          <w:color w:val="000000"/>
          <w:sz w:val="28"/>
          <w:szCs w:val="28"/>
        </w:rPr>
        <w:t>руководствуясь У</w:t>
      </w:r>
      <w:r w:rsidR="00C911D6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ставом </w:t>
      </w:r>
      <w:r w:rsidRPr="006A0F23">
        <w:rPr>
          <w:rFonts w:ascii="Times New Roman" w:hAnsi="Times New Roman" w:cs="Times New Roman"/>
          <w:color w:val="000000"/>
          <w:sz w:val="28"/>
          <w:szCs w:val="28"/>
        </w:rPr>
        <w:t>Могочинского муниципального округа</w:t>
      </w:r>
      <w:r w:rsidR="00C441AC" w:rsidRPr="006A0F2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50F2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Могочинского муниципального округа </w:t>
      </w:r>
      <w:r w:rsidR="00EE3153" w:rsidRPr="006A0F23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EE3153" w:rsidRPr="006A0F23" w:rsidRDefault="00EE3153" w:rsidP="006A0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предоставления</w:t>
      </w:r>
      <w:r w:rsid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служебного жилого помещения специализированного жилищного фонда</w:t>
      </w:r>
      <w:r w:rsidR="006A0F23">
        <w:rPr>
          <w:rFonts w:ascii="Times New Roman" w:hAnsi="Times New Roman" w:cs="Times New Roman"/>
          <w:sz w:val="28"/>
          <w:szCs w:val="28"/>
        </w:rPr>
        <w:t xml:space="preserve"> </w:t>
      </w:r>
      <w:r w:rsidR="00C911D6" w:rsidRPr="006A0F23">
        <w:rPr>
          <w:rFonts w:ascii="Times New Roman" w:hAnsi="Times New Roman" w:cs="Times New Roman"/>
          <w:color w:val="000000"/>
          <w:sz w:val="28"/>
          <w:szCs w:val="28"/>
        </w:rPr>
        <w:t>ад</w:t>
      </w:r>
      <w:r w:rsidRPr="006A0F23">
        <w:rPr>
          <w:rFonts w:ascii="Times New Roman" w:hAnsi="Times New Roman" w:cs="Times New Roman"/>
          <w:color w:val="000000"/>
          <w:sz w:val="28"/>
          <w:szCs w:val="28"/>
        </w:rPr>
        <w:t>министрации Могочинского муниципального округа.</w:t>
      </w:r>
    </w:p>
    <w:p w:rsidR="00C911D6" w:rsidRPr="006A0F23" w:rsidRDefault="006A0F23" w:rsidP="006A0F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911D6" w:rsidRPr="006A0F2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B50F2" w:rsidRPr="006A0F2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«https://mogocha.75.ru».</w:t>
      </w:r>
    </w:p>
    <w:p w:rsidR="001260F0" w:rsidRPr="006A0F23" w:rsidRDefault="00CF708E" w:rsidP="006A0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911D6" w:rsidRPr="006A0F23">
        <w:rPr>
          <w:rFonts w:ascii="Times New Roman" w:hAnsi="Times New Roman" w:cs="Times New Roman"/>
          <w:sz w:val="28"/>
          <w:szCs w:val="28"/>
        </w:rPr>
        <w:t>3</w:t>
      </w:r>
      <w:r w:rsidR="001260F0" w:rsidRPr="006A0F23">
        <w:rPr>
          <w:rFonts w:ascii="Times New Roman" w:hAnsi="Times New Roman" w:cs="Times New Roman"/>
          <w:sz w:val="28"/>
          <w:szCs w:val="28"/>
        </w:rPr>
        <w:t xml:space="preserve">.  Настоящее постановление вступает в силу </w:t>
      </w:r>
      <w:r w:rsidRPr="006A0F23">
        <w:rPr>
          <w:rFonts w:ascii="Times New Roman" w:hAnsi="Times New Roman" w:cs="Times New Roman"/>
          <w:sz w:val="28"/>
          <w:szCs w:val="28"/>
        </w:rPr>
        <w:t>на следующий день после</w:t>
      </w:r>
      <w:r w:rsidR="001260F0" w:rsidRPr="006A0F23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="001260F0" w:rsidRPr="006A0F23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D2C93" w:rsidRDefault="00B725E0" w:rsidP="004D2C93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Глава</w:t>
      </w:r>
      <w:r w:rsidR="00CF708E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Могочинского </w:t>
      </w:r>
    </w:p>
    <w:p w:rsidR="001260F0" w:rsidRPr="006A0F23" w:rsidRDefault="001260F0" w:rsidP="004D2C93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 </w:t>
      </w:r>
      <w:r w:rsidR="00CF708E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2C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D2C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D2C93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6A0F23">
        <w:rPr>
          <w:rFonts w:ascii="Times New Roman" w:hAnsi="Times New Roman" w:cs="Times New Roman"/>
          <w:color w:val="000000"/>
          <w:sz w:val="28"/>
          <w:szCs w:val="28"/>
        </w:rPr>
        <w:t>А.А.Сорокотягин</w:t>
      </w:r>
      <w:proofErr w:type="spellEnd"/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260F0" w:rsidRPr="006A0F23" w:rsidRDefault="001260F0" w:rsidP="006A0F23">
      <w:pPr>
        <w:tabs>
          <w:tab w:val="left" w:pos="3969"/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D2C93">
        <w:rPr>
          <w:rFonts w:ascii="Times New Roman" w:hAnsi="Times New Roman" w:cs="Times New Roman"/>
          <w:sz w:val="28"/>
          <w:szCs w:val="28"/>
        </w:rPr>
        <w:t>а</w:t>
      </w:r>
      <w:r w:rsidRPr="006A0F23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</w:p>
    <w:p w:rsidR="001260F0" w:rsidRPr="006A0F23" w:rsidRDefault="001260F0" w:rsidP="006A0F23">
      <w:pPr>
        <w:tabs>
          <w:tab w:val="left" w:pos="3969"/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 Могочинского муниципального округа</w:t>
      </w:r>
    </w:p>
    <w:p w:rsidR="001260F0" w:rsidRPr="006A0F23" w:rsidRDefault="00EE3153" w:rsidP="006A0F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от </w:t>
      </w:r>
      <w:r w:rsidR="00FD1BBA">
        <w:rPr>
          <w:rFonts w:ascii="Times New Roman" w:hAnsi="Times New Roman" w:cs="Times New Roman"/>
          <w:sz w:val="28"/>
          <w:szCs w:val="28"/>
        </w:rPr>
        <w:t>02</w:t>
      </w:r>
      <w:r w:rsidR="001260F0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="004D2C9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260F0" w:rsidRPr="006A0F23">
        <w:rPr>
          <w:rFonts w:ascii="Times New Roman" w:hAnsi="Times New Roman" w:cs="Times New Roman"/>
          <w:sz w:val="28"/>
          <w:szCs w:val="28"/>
        </w:rPr>
        <w:t xml:space="preserve"> 2025</w:t>
      </w:r>
      <w:r w:rsidR="004D2C9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260F0" w:rsidRPr="006A0F23">
        <w:rPr>
          <w:rFonts w:ascii="Times New Roman" w:hAnsi="Times New Roman" w:cs="Times New Roman"/>
          <w:sz w:val="28"/>
          <w:szCs w:val="28"/>
        </w:rPr>
        <w:t xml:space="preserve">№ </w:t>
      </w:r>
      <w:r w:rsidR="00FD1BBA">
        <w:rPr>
          <w:rFonts w:ascii="Times New Roman" w:hAnsi="Times New Roman" w:cs="Times New Roman"/>
          <w:sz w:val="28"/>
          <w:szCs w:val="28"/>
        </w:rPr>
        <w:t>1482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F2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F23">
        <w:rPr>
          <w:rFonts w:ascii="Times New Roman" w:hAnsi="Times New Roman" w:cs="Times New Roman"/>
          <w:b/>
          <w:bCs/>
          <w:sz w:val="28"/>
          <w:szCs w:val="28"/>
        </w:rPr>
        <w:t>о порядке предоставления служебного жилого помещения</w:t>
      </w:r>
    </w:p>
    <w:p w:rsidR="00D22B3E" w:rsidRPr="006A0F23" w:rsidRDefault="001260F0" w:rsidP="006A0F23">
      <w:pPr>
        <w:tabs>
          <w:tab w:val="left" w:pos="3969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0F23">
        <w:rPr>
          <w:rFonts w:ascii="Times New Roman" w:hAnsi="Times New Roman" w:cs="Times New Roman"/>
          <w:b/>
          <w:bCs/>
          <w:sz w:val="28"/>
          <w:szCs w:val="28"/>
        </w:rPr>
        <w:t xml:space="preserve">специализированного жилищного фонда </w:t>
      </w:r>
      <w:r w:rsidR="00CF708E" w:rsidRPr="006A0F23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6A0F23">
        <w:rPr>
          <w:rFonts w:ascii="Times New Roman" w:hAnsi="Times New Roman" w:cs="Times New Roman"/>
          <w:b/>
          <w:color w:val="000000"/>
          <w:sz w:val="28"/>
          <w:szCs w:val="28"/>
        </w:rPr>
        <w:t>дминистраци</w:t>
      </w:r>
      <w:r w:rsidR="00D22B3E" w:rsidRPr="006A0F23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6A0F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Могочинского муниципального округа</w:t>
      </w:r>
    </w:p>
    <w:p w:rsidR="00D22B3E" w:rsidRPr="006A0F23" w:rsidRDefault="00D22B3E" w:rsidP="006A0F23">
      <w:pPr>
        <w:tabs>
          <w:tab w:val="left" w:pos="3969"/>
          <w:tab w:val="left" w:pos="623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Жилищным</w:t>
      </w:r>
      <w:r w:rsidR="00CF708E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кодексом Российской Федерации, Правилами отнесения жилого помещения к</w:t>
      </w:r>
      <w:r w:rsidR="00CF708E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специализированному жилищному фонду и типовых </w:t>
      </w:r>
      <w:r w:rsidR="00CF708E" w:rsidRPr="006A0F23">
        <w:rPr>
          <w:rFonts w:ascii="Times New Roman" w:hAnsi="Times New Roman" w:cs="Times New Roman"/>
          <w:sz w:val="28"/>
          <w:szCs w:val="28"/>
        </w:rPr>
        <w:t xml:space="preserve">договоров </w:t>
      </w:r>
      <w:r w:rsidRPr="006A0F23">
        <w:rPr>
          <w:rFonts w:ascii="Times New Roman" w:hAnsi="Times New Roman" w:cs="Times New Roman"/>
          <w:sz w:val="28"/>
          <w:szCs w:val="28"/>
        </w:rPr>
        <w:t>найма</w:t>
      </w:r>
      <w:r w:rsidR="00CF708E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специализированных жилых помещений, утвержденными постановлением</w:t>
      </w:r>
      <w:r w:rsidR="00CF708E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Правительства Российской Федерации от 26.01.2006 № 42 и устанавливает</w:t>
      </w:r>
      <w:r w:rsidR="00CF708E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порядок предоставле</w:t>
      </w:r>
      <w:r w:rsidR="00D22B3E" w:rsidRPr="006A0F23">
        <w:rPr>
          <w:rFonts w:ascii="Times New Roman" w:hAnsi="Times New Roman" w:cs="Times New Roman"/>
          <w:sz w:val="28"/>
          <w:szCs w:val="28"/>
        </w:rPr>
        <w:t xml:space="preserve">ния служебного жилого помещения </w:t>
      </w:r>
      <w:r w:rsidRPr="006A0F23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CF708E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жилищного фонд</w:t>
      </w:r>
      <w:r w:rsidR="00D22B3E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 Могочинского муниципального округ</w:t>
      </w:r>
      <w:proofErr w:type="gramStart"/>
      <w:r w:rsidR="00D22B3E" w:rsidRPr="006A0F2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A0F2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A0F23">
        <w:rPr>
          <w:rFonts w:ascii="Times New Roman" w:hAnsi="Times New Roman" w:cs="Times New Roman"/>
          <w:sz w:val="28"/>
          <w:szCs w:val="28"/>
        </w:rPr>
        <w:t>далее –  служебные</w:t>
      </w:r>
      <w:r w:rsidR="00CF708E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жилые помещения). </w:t>
      </w:r>
    </w:p>
    <w:p w:rsidR="00DC3EC7" w:rsidRPr="006A0F23" w:rsidRDefault="00DC3EC7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A0F23">
        <w:rPr>
          <w:rFonts w:ascii="Times New Roman" w:hAnsi="Times New Roman" w:cs="Times New Roman"/>
          <w:sz w:val="28"/>
          <w:szCs w:val="28"/>
        </w:rPr>
        <w:t>Под служебными жилыми помещениями понимаются жилые помещения, включенные постановлением администрации Могочинского муниципального округа в муниципальный специализированный жилищный фонд в качестве служебных и предназначенные для проживания граждан в связи с характером их трудовых отношений с органом местного самоуправления Могочинского муниципального округа, муници</w:t>
      </w:r>
      <w:r w:rsidR="00CF708E" w:rsidRPr="006A0F23">
        <w:rPr>
          <w:rFonts w:ascii="Times New Roman" w:hAnsi="Times New Roman" w:cs="Times New Roman"/>
          <w:sz w:val="28"/>
          <w:szCs w:val="28"/>
        </w:rPr>
        <w:t>пальными учреждениями</w:t>
      </w:r>
      <w:r w:rsidRPr="006A0F23">
        <w:rPr>
          <w:rFonts w:ascii="Times New Roman" w:hAnsi="Times New Roman" w:cs="Times New Roman"/>
          <w:sz w:val="28"/>
          <w:szCs w:val="28"/>
        </w:rPr>
        <w:t xml:space="preserve"> округа, а также в связи с избранием на выборные должности в органы местного самоуправления Могочинского муниципального округа.</w:t>
      </w:r>
      <w:proofErr w:type="gramEnd"/>
    </w:p>
    <w:p w:rsidR="00DC3EC7" w:rsidRPr="006A0F23" w:rsidRDefault="00DC3EC7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1.3. Служебным жилым помещением может быть признана отдельная квартира в многоквартирном жилом доме или отдельный жилой дом, не обремененные правом пользования другими лицами.</w:t>
      </w:r>
    </w:p>
    <w:p w:rsidR="00DC3EC7" w:rsidRPr="006A0F23" w:rsidRDefault="00DC3EC7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1.4. Служебные жилые помещения не подлежат отчуждению, передаче в аренду, внаем, за исключением передачи таких помещений по договору найма специализированного жилого помещения.</w:t>
      </w:r>
    </w:p>
    <w:p w:rsidR="00DC3EC7" w:rsidRPr="006A0F23" w:rsidRDefault="00DC3EC7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1.5. Включение и исключение жилого помещения из разряда служебного жилого помещения производятся постановлением администрации Могочинского муниципального округа при положительном рассмотрении данного вопроса на жилищной комиссии при администрации Могочинского муниципального округа с учетом требований Постановления Правительства Российской Федерации № 42 от 26.01.2006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помещений».</w:t>
      </w:r>
    </w:p>
    <w:p w:rsidR="00DC3EC7" w:rsidRPr="006A0F23" w:rsidRDefault="00DC3EC7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1.6. Вопросы, связанные с предоставлением служебных жилых помещений и не урегулированные настоящим Положением, разрешаются в </w:t>
      </w:r>
      <w:r w:rsidRPr="006A0F23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РФ.</w:t>
      </w:r>
      <w:r w:rsidRPr="006A0F23">
        <w:rPr>
          <w:rFonts w:ascii="Times New Roman" w:hAnsi="Times New Roman" w:cs="Times New Roman"/>
          <w:sz w:val="28"/>
          <w:szCs w:val="28"/>
        </w:rPr>
        <w:cr/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0F23">
        <w:rPr>
          <w:rFonts w:ascii="Times New Roman" w:hAnsi="Times New Roman" w:cs="Times New Roman"/>
          <w:b/>
          <w:bCs/>
          <w:sz w:val="28"/>
          <w:szCs w:val="28"/>
        </w:rPr>
        <w:t xml:space="preserve">2. Предоставление служебных жилых помещений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2.1. Служебные жилые помещения предоставляются в пользование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следующим категориям граждан, а также проживающим совместно с ними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членам их семей: </w:t>
      </w:r>
    </w:p>
    <w:p w:rsidR="001260F0" w:rsidRPr="006A0F23" w:rsidRDefault="001260F0" w:rsidP="006A0F23">
      <w:pPr>
        <w:tabs>
          <w:tab w:val="left" w:pos="3969"/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а) работникам органов местного самоуправления </w:t>
      </w:r>
      <w:r w:rsidR="00D22B3E" w:rsidRPr="006A0F23">
        <w:rPr>
          <w:rFonts w:ascii="Times New Roman" w:hAnsi="Times New Roman" w:cs="Times New Roman"/>
          <w:color w:val="000000"/>
          <w:sz w:val="28"/>
          <w:szCs w:val="28"/>
        </w:rPr>
        <w:t>Могочинского муниципального округа</w:t>
      </w:r>
      <w:r w:rsidR="00D22B3E" w:rsidRPr="006A0F23">
        <w:rPr>
          <w:rFonts w:ascii="Times New Roman" w:hAnsi="Times New Roman" w:cs="Times New Roman"/>
          <w:sz w:val="28"/>
          <w:szCs w:val="28"/>
        </w:rPr>
        <w:t xml:space="preserve">, </w:t>
      </w:r>
      <w:r w:rsidRPr="006A0F23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 </w:t>
      </w:r>
      <w:r w:rsidR="00552382" w:rsidRPr="006A0F2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D20C8" w:rsidRPr="006A0F23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D22B3E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 Могочинского муниципального округа</w:t>
      </w:r>
      <w:proofErr w:type="gramStart"/>
      <w:r w:rsidRPr="006A0F23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6A0F23">
        <w:rPr>
          <w:rFonts w:ascii="Times New Roman" w:hAnsi="Times New Roman" w:cs="Times New Roman"/>
          <w:sz w:val="28"/>
          <w:szCs w:val="28"/>
        </w:rPr>
        <w:t>амещающим должности муниципальной службы и должности, не отнесенные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к должностям муниципальной службы, а также работникам муниципальных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учреждений, подведомственных администрации муниципального образования;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б) работникам муниципальных образовательных учреждений</w:t>
      </w:r>
      <w:r w:rsidR="000C17F6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="00D22B3E" w:rsidRPr="006A0F23">
        <w:rPr>
          <w:rFonts w:ascii="Times New Roman" w:hAnsi="Times New Roman" w:cs="Times New Roman"/>
          <w:color w:val="000000"/>
          <w:sz w:val="28"/>
          <w:szCs w:val="28"/>
        </w:rPr>
        <w:t>Могочинского муниципального округа</w:t>
      </w:r>
      <w:r w:rsidRPr="006A0F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в) работникам муниципальных учреждений </w:t>
      </w:r>
      <w:r w:rsidR="00D22B3E" w:rsidRPr="006A0F23">
        <w:rPr>
          <w:rFonts w:ascii="Times New Roman" w:hAnsi="Times New Roman" w:cs="Times New Roman"/>
          <w:color w:val="000000"/>
          <w:sz w:val="28"/>
          <w:szCs w:val="28"/>
        </w:rPr>
        <w:t>Могочинского муниципального округа</w:t>
      </w:r>
      <w:r w:rsidR="00525F2D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A0F23">
        <w:rPr>
          <w:rFonts w:ascii="Times New Roman" w:hAnsi="Times New Roman" w:cs="Times New Roman"/>
          <w:sz w:val="28"/>
          <w:szCs w:val="28"/>
        </w:rPr>
        <w:t>осуществляющих деятельность в области культуры, искусства,</w:t>
      </w:r>
      <w:r w:rsidR="00DD08A7" w:rsidRPr="006A0F23">
        <w:rPr>
          <w:rFonts w:ascii="Times New Roman" w:hAnsi="Times New Roman" w:cs="Times New Roman"/>
          <w:color w:val="000000"/>
          <w:sz w:val="28"/>
          <w:szCs w:val="28"/>
        </w:rPr>
        <w:t>спо</w:t>
      </w:r>
      <w:r w:rsidR="00720742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рта, </w:t>
      </w:r>
      <w:r w:rsidRPr="006A0F23">
        <w:rPr>
          <w:rFonts w:ascii="Times New Roman" w:hAnsi="Times New Roman" w:cs="Times New Roman"/>
          <w:sz w:val="28"/>
          <w:szCs w:val="28"/>
        </w:rPr>
        <w:t>дополнительного образ</w:t>
      </w:r>
      <w:r w:rsidR="00720742" w:rsidRPr="006A0F23">
        <w:rPr>
          <w:rFonts w:ascii="Times New Roman" w:hAnsi="Times New Roman" w:cs="Times New Roman"/>
          <w:sz w:val="28"/>
          <w:szCs w:val="28"/>
        </w:rPr>
        <w:t xml:space="preserve">ования детей в сфере культуры, </w:t>
      </w:r>
      <w:r w:rsidRPr="006A0F23">
        <w:rPr>
          <w:rFonts w:ascii="Times New Roman" w:hAnsi="Times New Roman" w:cs="Times New Roman"/>
          <w:sz w:val="28"/>
          <w:szCs w:val="28"/>
        </w:rPr>
        <w:t>искусства</w:t>
      </w:r>
      <w:r w:rsidR="00720742" w:rsidRPr="006A0F2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B81CF1" w:rsidRPr="006A0F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71F4" w:rsidRPr="006A0F23" w:rsidRDefault="00D571F4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г) сотрудники органов федеральной службы безопасности.</w:t>
      </w:r>
    </w:p>
    <w:p w:rsidR="00D571F4" w:rsidRPr="006A0F23" w:rsidRDefault="00D571F4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д) врачи государственных учреждений здравоохранения Забайкальского  края, работающие на территории </w:t>
      </w:r>
      <w:r w:rsidRPr="006A0F23">
        <w:rPr>
          <w:rFonts w:ascii="Times New Roman" w:hAnsi="Times New Roman" w:cs="Times New Roman"/>
          <w:color w:val="000000"/>
          <w:sz w:val="28"/>
          <w:szCs w:val="28"/>
        </w:rPr>
        <w:t>Могочинского муниципального округа</w:t>
      </w:r>
      <w:r w:rsidRPr="006A0F23">
        <w:rPr>
          <w:rFonts w:ascii="Times New Roman" w:hAnsi="Times New Roman" w:cs="Times New Roman"/>
          <w:sz w:val="28"/>
          <w:szCs w:val="28"/>
        </w:rPr>
        <w:t>.</w:t>
      </w:r>
    </w:p>
    <w:p w:rsidR="00D571F4" w:rsidRPr="006A0F23" w:rsidRDefault="00D571F4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е) сотрудники, замещающие должность участкового уполномоченного полиции, обеспечиваются служебным жилым помещением в порядке, предусмотренном ст.9 Федерального закона от 19.07.2011 N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Федерации».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2.2. Служебные жилые помещения предоставляются гражданам</w:t>
      </w:r>
      <w:proofErr w:type="gramStart"/>
      <w:r w:rsidRPr="006A0F23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6A0F23">
        <w:rPr>
          <w:rFonts w:ascii="Times New Roman" w:hAnsi="Times New Roman" w:cs="Times New Roman"/>
          <w:sz w:val="28"/>
          <w:szCs w:val="28"/>
        </w:rPr>
        <w:t>казанным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в пункте 2.1 настоящего Положения</w:t>
      </w:r>
      <w:r w:rsidRPr="006A0F23">
        <w:rPr>
          <w:rFonts w:ascii="Times New Roman" w:hAnsi="Times New Roman" w:cs="Times New Roman"/>
          <w:sz w:val="28"/>
          <w:szCs w:val="28"/>
        </w:rPr>
        <w:t>, при условии, что они необеспечены жилыми помещениями в соответствующем населенном пункте по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месту работы. </w:t>
      </w:r>
    </w:p>
    <w:p w:rsidR="00D22B3E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2.3. Решение о предоставлении служебного жилого помещения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563416" w:rsidRPr="006A0F23">
        <w:rPr>
          <w:rFonts w:ascii="Times New Roman" w:hAnsi="Times New Roman" w:cs="Times New Roman"/>
          <w:sz w:val="28"/>
          <w:szCs w:val="28"/>
        </w:rPr>
        <w:t xml:space="preserve">на заседании жилищной комиссии </w:t>
      </w:r>
      <w:r w:rsidR="00563416" w:rsidRPr="006A0F2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D22B3E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 Могочинского муниципального округа.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2.4. Гражданин, претендующий на предоставление служебного жилого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помещения, представляет в </w:t>
      </w:r>
      <w:r w:rsidR="007C68B3">
        <w:rPr>
          <w:rFonts w:ascii="Times New Roman" w:hAnsi="Times New Roman" w:cs="Times New Roman"/>
          <w:sz w:val="28"/>
          <w:szCs w:val="28"/>
        </w:rPr>
        <w:t>а</w:t>
      </w:r>
      <w:r w:rsidR="00D22B3E" w:rsidRPr="006A0F23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 w:rsidR="00D1704A" w:rsidRPr="006A0F2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D22B3E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 Могочинского муниципального округа </w:t>
      </w:r>
      <w:r w:rsidRPr="006A0F23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1) заявление;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2) копии документов, удо</w:t>
      </w:r>
      <w:r w:rsidR="004145F2" w:rsidRPr="006A0F23">
        <w:rPr>
          <w:rFonts w:ascii="Times New Roman" w:hAnsi="Times New Roman" w:cs="Times New Roman"/>
          <w:sz w:val="28"/>
          <w:szCs w:val="28"/>
        </w:rPr>
        <w:t xml:space="preserve">стоверяющих личность заявителя, </w:t>
      </w:r>
      <w:r w:rsidRPr="006A0F23">
        <w:rPr>
          <w:rFonts w:ascii="Times New Roman" w:hAnsi="Times New Roman" w:cs="Times New Roman"/>
          <w:sz w:val="28"/>
          <w:szCs w:val="28"/>
        </w:rPr>
        <w:t>представителя заявителя, и документа, подтверждающего полномочия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представителя заявителя (в случае, если заявление подается представителем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заявителя);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lastRenderedPageBreak/>
        <w:t>3) сведения о составе семьи гражданина, претендующего на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предоставление специализированного жилого помещения;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4) свидетельства о рождении детей, не достигших 14-летнего возраста(указанных в заявлении);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 о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наличии (отсутствии) у гражданина-заявителя жилых помещений,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принадлежащих ему</w:t>
      </w:r>
      <w:r w:rsidR="00DB298F" w:rsidRPr="006A0F23">
        <w:rPr>
          <w:rFonts w:ascii="Times New Roman" w:hAnsi="Times New Roman" w:cs="Times New Roman"/>
          <w:sz w:val="28"/>
          <w:szCs w:val="28"/>
        </w:rPr>
        <w:t>,</w:t>
      </w:r>
      <w:r w:rsidRPr="006A0F23">
        <w:rPr>
          <w:rFonts w:ascii="Times New Roman" w:hAnsi="Times New Roman" w:cs="Times New Roman"/>
          <w:sz w:val="28"/>
          <w:szCs w:val="28"/>
        </w:rPr>
        <w:t xml:space="preserve"> либо членам его семьи на праве собственности в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населённом  пункте, в котором гражданин претендует на предоставление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жилого помещения из специализированного жилищного фонда;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6) для граждан, проживающих в жилых домах государственного или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- договор социального найма;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7) ходатайство работодателя (представителя работодателя) опредоставлении жилого помещения, копия приказа о приёме заявителя наработу (службу) и копию трудового договора, заключённого с ним, либо копиюдокумента, подтверждающего факт избрания заявителя на выборнуюдолжность или назначения на муниципальную должность.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2.</w:t>
      </w:r>
      <w:r w:rsidR="000C17F6" w:rsidRPr="006A0F23">
        <w:rPr>
          <w:rFonts w:ascii="Times New Roman" w:hAnsi="Times New Roman" w:cs="Times New Roman"/>
          <w:sz w:val="28"/>
          <w:szCs w:val="28"/>
        </w:rPr>
        <w:t>5</w:t>
      </w:r>
      <w:r w:rsidRPr="006A0F23">
        <w:rPr>
          <w:rFonts w:ascii="Times New Roman" w:hAnsi="Times New Roman" w:cs="Times New Roman"/>
          <w:sz w:val="28"/>
          <w:szCs w:val="28"/>
        </w:rPr>
        <w:t>. Служебные жилые помещения предоставляются на основании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1450D" w:rsidRPr="006A0F2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35BB1" w:rsidRPr="006A0F23">
        <w:rPr>
          <w:rFonts w:ascii="Times New Roman" w:hAnsi="Times New Roman" w:cs="Times New Roman"/>
          <w:color w:val="000000"/>
          <w:sz w:val="28"/>
          <w:szCs w:val="28"/>
        </w:rPr>
        <w:t>дминистрации Могочинского муниципального округа</w:t>
      </w:r>
      <w:r w:rsidRPr="006A0F23">
        <w:rPr>
          <w:rFonts w:ascii="Times New Roman" w:hAnsi="Times New Roman" w:cs="Times New Roman"/>
          <w:sz w:val="28"/>
          <w:szCs w:val="28"/>
        </w:rPr>
        <w:t>по договору найма служебного жилого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помещения.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2.</w:t>
      </w:r>
      <w:r w:rsidR="000C17F6" w:rsidRPr="006A0F23">
        <w:rPr>
          <w:rFonts w:ascii="Times New Roman" w:hAnsi="Times New Roman" w:cs="Times New Roman"/>
          <w:sz w:val="28"/>
          <w:szCs w:val="28"/>
        </w:rPr>
        <w:t>6</w:t>
      </w:r>
      <w:r w:rsidRPr="006A0F23">
        <w:rPr>
          <w:rFonts w:ascii="Times New Roman" w:hAnsi="Times New Roman" w:cs="Times New Roman"/>
          <w:sz w:val="28"/>
          <w:szCs w:val="28"/>
        </w:rPr>
        <w:t>. Прием заявления гражданина о предоставлении служебного жилого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помещения с приложенными к нему документами, его регистрация и выдача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расписки о приеме документов осуществляется </w:t>
      </w:r>
      <w:r w:rsidR="00A1450D" w:rsidRPr="006A0F23">
        <w:rPr>
          <w:rFonts w:ascii="Times New Roman" w:hAnsi="Times New Roman" w:cs="Times New Roman"/>
          <w:sz w:val="28"/>
          <w:szCs w:val="28"/>
        </w:rPr>
        <w:t>Управлением территориального развития а</w:t>
      </w:r>
      <w:r w:rsidR="00235BB1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Могочинского муниципального округа </w:t>
      </w:r>
      <w:r w:rsidRPr="006A0F23">
        <w:rPr>
          <w:rFonts w:ascii="Times New Roman" w:hAnsi="Times New Roman" w:cs="Times New Roman"/>
          <w:sz w:val="28"/>
          <w:szCs w:val="28"/>
        </w:rPr>
        <w:t xml:space="preserve">в день обращения гражданина.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2.</w:t>
      </w:r>
      <w:r w:rsidR="000C17F6" w:rsidRPr="006A0F23">
        <w:rPr>
          <w:rFonts w:ascii="Times New Roman" w:hAnsi="Times New Roman" w:cs="Times New Roman"/>
          <w:sz w:val="28"/>
          <w:szCs w:val="28"/>
        </w:rPr>
        <w:t>7</w:t>
      </w:r>
      <w:r w:rsidRPr="006A0F23">
        <w:rPr>
          <w:rFonts w:ascii="Times New Roman" w:hAnsi="Times New Roman" w:cs="Times New Roman"/>
          <w:sz w:val="28"/>
          <w:szCs w:val="28"/>
        </w:rPr>
        <w:t>. Вопрос о принятии заявителя на учет либо отказе в принятии на учетв качестве нуждающегося в служебном жилом помещении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специализированного  жилищного  фонда рассматривается жилищной</w:t>
      </w:r>
      <w:r w:rsidR="000C17F6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комиссией</w:t>
      </w:r>
      <w:r w:rsidR="000C17F6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="00A1450D" w:rsidRPr="006A0F23">
        <w:rPr>
          <w:rFonts w:ascii="Times New Roman" w:hAnsi="Times New Roman" w:cs="Times New Roman"/>
          <w:sz w:val="28"/>
          <w:szCs w:val="28"/>
        </w:rPr>
        <w:t>в течени</w:t>
      </w:r>
      <w:r w:rsidR="004D2C93">
        <w:rPr>
          <w:rFonts w:ascii="Times New Roman" w:hAnsi="Times New Roman" w:cs="Times New Roman"/>
          <w:sz w:val="28"/>
          <w:szCs w:val="28"/>
        </w:rPr>
        <w:t>е</w:t>
      </w:r>
      <w:r w:rsidR="00A1450D" w:rsidRPr="006A0F23">
        <w:rPr>
          <w:rFonts w:ascii="Times New Roman" w:hAnsi="Times New Roman" w:cs="Times New Roman"/>
          <w:sz w:val="28"/>
          <w:szCs w:val="28"/>
        </w:rPr>
        <w:t xml:space="preserve"> 30 календарных дней</w:t>
      </w:r>
      <w:r w:rsidRPr="006A0F23">
        <w:rPr>
          <w:rFonts w:ascii="Times New Roman" w:hAnsi="Times New Roman" w:cs="Times New Roman"/>
          <w:sz w:val="28"/>
          <w:szCs w:val="28"/>
        </w:rPr>
        <w:t>.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2.</w:t>
      </w:r>
      <w:r w:rsidR="000C17F6" w:rsidRPr="006A0F23">
        <w:rPr>
          <w:rFonts w:ascii="Times New Roman" w:hAnsi="Times New Roman" w:cs="Times New Roman"/>
          <w:sz w:val="28"/>
          <w:szCs w:val="28"/>
        </w:rPr>
        <w:t>8</w:t>
      </w:r>
      <w:r w:rsidRPr="006A0F23">
        <w:rPr>
          <w:rFonts w:ascii="Times New Roman" w:hAnsi="Times New Roman" w:cs="Times New Roman"/>
          <w:sz w:val="28"/>
          <w:szCs w:val="28"/>
        </w:rPr>
        <w:t xml:space="preserve">. Прием заявителей осуществляется в рабочее время: понедельник ичетверг с </w:t>
      </w:r>
      <w:r w:rsidR="00235BB1" w:rsidRPr="006A0F23">
        <w:rPr>
          <w:rFonts w:ascii="Times New Roman" w:hAnsi="Times New Roman" w:cs="Times New Roman"/>
          <w:sz w:val="28"/>
          <w:szCs w:val="28"/>
        </w:rPr>
        <w:t>08</w:t>
      </w:r>
      <w:r w:rsidRPr="006A0F23">
        <w:rPr>
          <w:rFonts w:ascii="Times New Roman" w:hAnsi="Times New Roman" w:cs="Times New Roman"/>
          <w:sz w:val="28"/>
          <w:szCs w:val="28"/>
        </w:rPr>
        <w:t>:</w:t>
      </w:r>
      <w:r w:rsidR="00235BB1" w:rsidRPr="006A0F23">
        <w:rPr>
          <w:rFonts w:ascii="Times New Roman" w:hAnsi="Times New Roman" w:cs="Times New Roman"/>
          <w:sz w:val="28"/>
          <w:szCs w:val="28"/>
        </w:rPr>
        <w:t>30 до 17</w:t>
      </w:r>
      <w:r w:rsidRPr="006A0F23">
        <w:rPr>
          <w:rFonts w:ascii="Times New Roman" w:hAnsi="Times New Roman" w:cs="Times New Roman"/>
          <w:sz w:val="28"/>
          <w:szCs w:val="28"/>
        </w:rPr>
        <w:t>:</w:t>
      </w:r>
      <w:r w:rsidR="00235BB1" w:rsidRPr="006A0F23">
        <w:rPr>
          <w:rFonts w:ascii="Times New Roman" w:hAnsi="Times New Roman" w:cs="Times New Roman"/>
          <w:sz w:val="28"/>
          <w:szCs w:val="28"/>
        </w:rPr>
        <w:t>45</w:t>
      </w:r>
      <w:r w:rsidRPr="006A0F23">
        <w:rPr>
          <w:rFonts w:ascii="Times New Roman" w:hAnsi="Times New Roman" w:cs="Times New Roman"/>
          <w:sz w:val="28"/>
          <w:szCs w:val="28"/>
        </w:rPr>
        <w:t xml:space="preserve"> с перерывом на обед с 12:</w:t>
      </w:r>
      <w:r w:rsidR="00235BB1" w:rsidRPr="006A0F23">
        <w:rPr>
          <w:rFonts w:ascii="Times New Roman" w:hAnsi="Times New Roman" w:cs="Times New Roman"/>
          <w:sz w:val="28"/>
          <w:szCs w:val="28"/>
        </w:rPr>
        <w:t>30</w:t>
      </w:r>
      <w:r w:rsidRPr="006A0F23">
        <w:rPr>
          <w:rFonts w:ascii="Times New Roman" w:hAnsi="Times New Roman" w:cs="Times New Roman"/>
          <w:sz w:val="28"/>
          <w:szCs w:val="28"/>
        </w:rPr>
        <w:t xml:space="preserve"> до 13:</w:t>
      </w:r>
      <w:r w:rsidR="00235BB1" w:rsidRPr="006A0F23">
        <w:rPr>
          <w:rFonts w:ascii="Times New Roman" w:hAnsi="Times New Roman" w:cs="Times New Roman"/>
          <w:sz w:val="28"/>
          <w:szCs w:val="28"/>
        </w:rPr>
        <w:t>30</w:t>
      </w:r>
      <w:r w:rsidRPr="006A0F23">
        <w:rPr>
          <w:rFonts w:ascii="Times New Roman" w:hAnsi="Times New Roman" w:cs="Times New Roman"/>
          <w:sz w:val="28"/>
          <w:szCs w:val="28"/>
        </w:rPr>
        <w:t>, по адресу:</w:t>
      </w:r>
      <w:r w:rsidR="00A1450D" w:rsidRPr="006A0F23">
        <w:rPr>
          <w:rFonts w:ascii="Times New Roman" w:hAnsi="Times New Roman" w:cs="Times New Roman"/>
          <w:sz w:val="28"/>
          <w:szCs w:val="28"/>
        </w:rPr>
        <w:t>Забайкальский край</w:t>
      </w:r>
      <w:r w:rsidRPr="006A0F23">
        <w:rPr>
          <w:rFonts w:ascii="Times New Roman" w:hAnsi="Times New Roman" w:cs="Times New Roman"/>
          <w:sz w:val="28"/>
          <w:szCs w:val="28"/>
        </w:rPr>
        <w:t xml:space="preserve">, </w:t>
      </w:r>
      <w:r w:rsidR="00235BB1" w:rsidRPr="006A0F23">
        <w:rPr>
          <w:rFonts w:ascii="Times New Roman" w:hAnsi="Times New Roman" w:cs="Times New Roman"/>
          <w:sz w:val="28"/>
          <w:szCs w:val="28"/>
        </w:rPr>
        <w:t>Могочинский</w:t>
      </w:r>
      <w:r w:rsidRPr="006A0F23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235BB1" w:rsidRPr="006A0F23">
        <w:rPr>
          <w:rFonts w:ascii="Times New Roman" w:hAnsi="Times New Roman" w:cs="Times New Roman"/>
          <w:sz w:val="28"/>
          <w:szCs w:val="28"/>
        </w:rPr>
        <w:t>г. Могоча</w:t>
      </w:r>
      <w:r w:rsidRPr="006A0F23">
        <w:rPr>
          <w:rFonts w:ascii="Times New Roman" w:hAnsi="Times New Roman" w:cs="Times New Roman"/>
          <w:sz w:val="28"/>
          <w:szCs w:val="28"/>
        </w:rPr>
        <w:t xml:space="preserve">, ул. </w:t>
      </w:r>
      <w:r w:rsidR="00235BB1" w:rsidRPr="006A0F23">
        <w:rPr>
          <w:rFonts w:ascii="Times New Roman" w:hAnsi="Times New Roman" w:cs="Times New Roman"/>
          <w:sz w:val="28"/>
          <w:szCs w:val="28"/>
        </w:rPr>
        <w:t>Комсомольская</w:t>
      </w:r>
      <w:r w:rsidRPr="006A0F23">
        <w:rPr>
          <w:rFonts w:ascii="Times New Roman" w:hAnsi="Times New Roman" w:cs="Times New Roman"/>
          <w:sz w:val="28"/>
          <w:szCs w:val="28"/>
        </w:rPr>
        <w:t xml:space="preserve">, д. </w:t>
      </w:r>
      <w:r w:rsidR="00235BB1" w:rsidRPr="006A0F23">
        <w:rPr>
          <w:rFonts w:ascii="Times New Roman" w:hAnsi="Times New Roman" w:cs="Times New Roman"/>
          <w:sz w:val="28"/>
          <w:szCs w:val="28"/>
        </w:rPr>
        <w:t>13</w:t>
      </w:r>
      <w:r w:rsidRPr="006A0F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2.</w:t>
      </w:r>
      <w:r w:rsidR="000C17F6" w:rsidRPr="006A0F23">
        <w:rPr>
          <w:rFonts w:ascii="Times New Roman" w:hAnsi="Times New Roman" w:cs="Times New Roman"/>
          <w:sz w:val="28"/>
          <w:szCs w:val="28"/>
        </w:rPr>
        <w:t>9</w:t>
      </w:r>
      <w:r w:rsidRPr="006A0F23">
        <w:rPr>
          <w:rFonts w:ascii="Times New Roman" w:hAnsi="Times New Roman" w:cs="Times New Roman"/>
          <w:sz w:val="28"/>
          <w:szCs w:val="28"/>
        </w:rPr>
        <w:t xml:space="preserve">. По итогам рассмотрения заявления комиссия принимает одно изследующих решений: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- о предоставлении служебного жилого помещения;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- об отказе в предоставлении служебного жилого помещения;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-  о постановке на учет гражданина, претендующего на предоставление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служебного жилого помещения.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2.</w:t>
      </w:r>
      <w:r w:rsidR="000C17F6" w:rsidRPr="006A0F23">
        <w:rPr>
          <w:rFonts w:ascii="Times New Roman" w:hAnsi="Times New Roman" w:cs="Times New Roman"/>
          <w:sz w:val="28"/>
          <w:szCs w:val="28"/>
        </w:rPr>
        <w:t>10</w:t>
      </w:r>
      <w:r w:rsidRPr="006A0F23">
        <w:rPr>
          <w:rFonts w:ascii="Times New Roman" w:hAnsi="Times New Roman" w:cs="Times New Roman"/>
          <w:sz w:val="28"/>
          <w:szCs w:val="28"/>
        </w:rPr>
        <w:t xml:space="preserve">. В течение трех рабочих дней </w:t>
      </w:r>
      <w:proofErr w:type="gramStart"/>
      <w:r w:rsidRPr="006A0F23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6A0F23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35BB1" w:rsidRPr="006A0F23">
        <w:rPr>
          <w:rFonts w:ascii="Times New Roman" w:hAnsi="Times New Roman" w:cs="Times New Roman"/>
          <w:color w:val="000000"/>
          <w:sz w:val="28"/>
          <w:szCs w:val="28"/>
        </w:rPr>
        <w:t>Администрация Могочинского муниципального округа</w:t>
      </w:r>
      <w:r w:rsidR="00DB298F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письменно уведомляет гражданина о предоставлении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служебного жилого помещения, об отказе в предоставлении служебного жилого помещения либо о постановке на учет.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0F2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Заключение и расторжение договора найма служебного жилого</w:t>
      </w:r>
      <w:r w:rsidR="00DB298F" w:rsidRPr="006A0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b/>
          <w:bCs/>
          <w:sz w:val="28"/>
          <w:szCs w:val="28"/>
        </w:rPr>
        <w:t xml:space="preserve">помещения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tabs>
          <w:tab w:val="left" w:pos="3969"/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3.1. На основании постановления </w:t>
      </w:r>
      <w:r w:rsidR="00235BB1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Могочинского муниципального округа </w:t>
      </w:r>
      <w:r w:rsidRPr="006A0F23">
        <w:rPr>
          <w:rFonts w:ascii="Times New Roman" w:hAnsi="Times New Roman" w:cs="Times New Roman"/>
          <w:sz w:val="28"/>
          <w:szCs w:val="28"/>
        </w:rPr>
        <w:t>с гражданином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заключается договор найма служебного жилого помещения.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3.2. Договор найма служебного жилого помещения заключается в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письменной форме в соответствии с типовыми формами договоров найма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с</w:t>
      </w:r>
      <w:r w:rsidRPr="006A0F23">
        <w:rPr>
          <w:rFonts w:ascii="Times New Roman" w:hAnsi="Times New Roman" w:cs="Times New Roman"/>
          <w:sz w:val="28"/>
          <w:szCs w:val="28"/>
        </w:rPr>
        <w:t>пециализированных жилых помещений, утвержденными постановлением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Правительства Российской Федерации от 26.01.2006 № 42 «Об утверждении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Правил отнесения жилого помещения к специализированному жилищному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фонду и типовых договоров найма специализированных жилых помещений». В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договоре найма служебного  жилого помещения определяются предмет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договора, права и обязанности сторон по пользованию служебным  жилым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помещением.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3.3. Наниматель служебного жилого помещения не вправе осуществлять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обмен занимаемого жилого помещения, а также передавать его в поднаем. В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договоре найма служебного жилого помещения указываются члены семьи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="006974F5" w:rsidRPr="006A0F23">
        <w:rPr>
          <w:rFonts w:ascii="Times New Roman" w:hAnsi="Times New Roman" w:cs="Times New Roman"/>
          <w:sz w:val="28"/>
          <w:szCs w:val="28"/>
        </w:rPr>
        <w:t>н</w:t>
      </w:r>
      <w:r w:rsidRPr="006A0F23">
        <w:rPr>
          <w:rFonts w:ascii="Times New Roman" w:hAnsi="Times New Roman" w:cs="Times New Roman"/>
          <w:sz w:val="28"/>
          <w:szCs w:val="28"/>
        </w:rPr>
        <w:t xml:space="preserve">анимателя.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6A0F23">
        <w:rPr>
          <w:rFonts w:ascii="Times New Roman" w:hAnsi="Times New Roman" w:cs="Times New Roman"/>
          <w:sz w:val="28"/>
          <w:szCs w:val="28"/>
        </w:rPr>
        <w:t>К пользованию служебными жилыми помещениями по договорам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найма таких жилых помещений применяются правила, предусмотренные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статьей 65, частями 3 и 4 статьи 67 и статьей 69 Жилищного кодекса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Российской Федерации, за исключением пользования служебными жилыми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помещениями, к пользованию которыми по договорам найма таких помещений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применяются правила, предусмотренные частями 2 -  4 статьи 31,статьей 65 ичастями 3 и 4 статьи 67 Жилищного</w:t>
      </w:r>
      <w:proofErr w:type="gramEnd"/>
      <w:r w:rsidRPr="006A0F2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если иное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не установлено другими федеральными законами.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3.6. Договор найма служебного жилого </w:t>
      </w:r>
      <w:proofErr w:type="gramStart"/>
      <w:r w:rsidRPr="006A0F23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Pr="006A0F23"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расторгнут в любое время по соглашению сторон. Наниматель служебного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жилого помещения в любое время может расторгнуть договор найма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служебного жилого помещения. Договор найма служебного жилого </w:t>
      </w:r>
      <w:proofErr w:type="gramStart"/>
      <w:r w:rsidRPr="006A0F23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может быть расторгнут в судебном порядке по требованию </w:t>
      </w:r>
      <w:proofErr w:type="spellStart"/>
      <w:r w:rsidRPr="006A0F23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6A0F23">
        <w:rPr>
          <w:rFonts w:ascii="Times New Roman" w:hAnsi="Times New Roman" w:cs="Times New Roman"/>
          <w:sz w:val="28"/>
          <w:szCs w:val="28"/>
        </w:rPr>
        <w:t xml:space="preserve"> при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неисполнении нанимателем и проживающими совместно с ним членами его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семьи обязательств по договору найма служебного жилого помещения, а так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же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в иных предусмотренных статьей 83 Жилищного кодекса РоссийскойФедерации случаях.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3.7. Договор найма служебного жилого помещения прекращается в связи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с утратой (разрушением) такого жилого помещения или по иным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предусмотренным Жилищным кодексом Российской Федерации основаниям.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6A0F23">
        <w:rPr>
          <w:rFonts w:ascii="Times New Roman" w:hAnsi="Times New Roman" w:cs="Times New Roman"/>
          <w:sz w:val="28"/>
          <w:szCs w:val="28"/>
        </w:rPr>
        <w:t>Переход права собственности на служебное  жилое помещение, а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так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же передача такого жилого помещения в хозяйственное ведение или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оперативное управление другому юридическому лицу влечет за собой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прекращение договора найма такого жилого помещения, за исключением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случаев, если новый собственник такого жилого помещения или юридическое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лицо, которому передано такое жилое помещение, является </w:t>
      </w:r>
      <w:r w:rsidRPr="006A0F23">
        <w:rPr>
          <w:rFonts w:ascii="Times New Roman" w:hAnsi="Times New Roman" w:cs="Times New Roman"/>
          <w:sz w:val="28"/>
          <w:szCs w:val="28"/>
        </w:rPr>
        <w:lastRenderedPageBreak/>
        <w:t>стороной трудового</w:t>
      </w:r>
      <w:r w:rsidR="00DB298F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договора с работником - нанимателем такого жилого помещения. </w:t>
      </w:r>
      <w:proofErr w:type="gramEnd"/>
    </w:p>
    <w:p w:rsidR="00195D70" w:rsidRPr="006A0F23" w:rsidRDefault="00195D7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3.9. </w:t>
      </w:r>
      <w:r w:rsidR="00B777F1" w:rsidRPr="006A0F23">
        <w:rPr>
          <w:rFonts w:ascii="Times New Roman" w:hAnsi="Times New Roman" w:cs="Times New Roman"/>
          <w:sz w:val="28"/>
          <w:szCs w:val="28"/>
        </w:rPr>
        <w:t xml:space="preserve">Договор найма служебного жилого </w:t>
      </w:r>
      <w:r w:rsidR="00DB298F" w:rsidRPr="006A0F23">
        <w:rPr>
          <w:rFonts w:ascii="Times New Roman" w:hAnsi="Times New Roman" w:cs="Times New Roman"/>
          <w:sz w:val="28"/>
          <w:szCs w:val="28"/>
        </w:rPr>
        <w:t>помещения,</w:t>
      </w:r>
      <w:r w:rsidR="00B777F1" w:rsidRPr="006A0F23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="00B777F1" w:rsidRPr="006A0F23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B777F1" w:rsidRPr="006A0F23">
        <w:rPr>
          <w:rFonts w:ascii="Times New Roman" w:hAnsi="Times New Roman" w:cs="Times New Roman"/>
          <w:sz w:val="28"/>
          <w:szCs w:val="28"/>
        </w:rPr>
        <w:t xml:space="preserve"> расторгнут с</w:t>
      </w:r>
      <w:r w:rsidRPr="006A0F23">
        <w:rPr>
          <w:rFonts w:ascii="Times New Roman" w:hAnsi="Times New Roman" w:cs="Times New Roman"/>
          <w:sz w:val="28"/>
          <w:szCs w:val="28"/>
        </w:rPr>
        <w:t xml:space="preserve"> гражданином, прекратившим трудовые отношения с предприятием, учреждением, предусмотренных п. 1.2. настоящего Положения по ходатайству которого ему было выделено служебное</w:t>
      </w:r>
      <w:r w:rsidR="00B777F1" w:rsidRPr="006A0F23">
        <w:rPr>
          <w:rFonts w:ascii="Times New Roman" w:hAnsi="Times New Roman" w:cs="Times New Roman"/>
          <w:sz w:val="28"/>
          <w:szCs w:val="28"/>
        </w:rPr>
        <w:t xml:space="preserve"> жилое помещение.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3.</w:t>
      </w:r>
      <w:r w:rsidR="00195D70" w:rsidRPr="006A0F23">
        <w:rPr>
          <w:rFonts w:ascii="Times New Roman" w:hAnsi="Times New Roman" w:cs="Times New Roman"/>
          <w:sz w:val="28"/>
          <w:szCs w:val="28"/>
        </w:rPr>
        <w:t>10</w:t>
      </w:r>
      <w:r w:rsidRPr="006A0F23">
        <w:rPr>
          <w:rFonts w:ascii="Times New Roman" w:hAnsi="Times New Roman" w:cs="Times New Roman"/>
          <w:sz w:val="28"/>
          <w:szCs w:val="28"/>
        </w:rPr>
        <w:t>. Выселение граждан из служебных  жилых помещений производится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по основаниям  и в порядке, которые установлены жилищным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законодательством.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0F23">
        <w:rPr>
          <w:rFonts w:ascii="Times New Roman" w:hAnsi="Times New Roman" w:cs="Times New Roman"/>
          <w:b/>
          <w:bCs/>
          <w:sz w:val="28"/>
          <w:szCs w:val="28"/>
        </w:rPr>
        <w:t xml:space="preserve">4. Отказ в предоставлении служебного жилого помещения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4.1. Отказ в предоставлении служебного жилого помещения производитсяв случаях: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а) предоставления гражданином заведомо недостоверной информации</w:t>
      </w:r>
      <w:proofErr w:type="gramStart"/>
      <w:r w:rsidRPr="006A0F23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6A0F23">
        <w:rPr>
          <w:rFonts w:ascii="Times New Roman" w:hAnsi="Times New Roman" w:cs="Times New Roman"/>
          <w:sz w:val="28"/>
          <w:szCs w:val="28"/>
        </w:rPr>
        <w:t>меющей существенное значение для принятия решения о предоставлении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служебного жилого помещения;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б) наличия у гражданина, претендующего на предоставление служебного жилого помещения, либо у членов его семьи жилого помещения,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предоставленного по договору социального найма либо в собственности,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расположенного в населенном пункте, где он претендует на предоставление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служебного жилого помещения;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в) подачи документов, которые не подтверждают право напредоставление служебного  жилого помещения, либо не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представления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3.5. настоящего Положения. </w:t>
      </w:r>
    </w:p>
    <w:p w:rsidR="001260F0" w:rsidRPr="006A0F23" w:rsidRDefault="001260F0" w:rsidP="006A0F23">
      <w:pPr>
        <w:tabs>
          <w:tab w:val="left" w:pos="3969"/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 xml:space="preserve">4.2. Решение </w:t>
      </w:r>
      <w:r w:rsidR="00D65812" w:rsidRPr="006A0F2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35BB1" w:rsidRPr="006A0F23">
        <w:rPr>
          <w:rFonts w:ascii="Times New Roman" w:hAnsi="Times New Roman" w:cs="Times New Roman"/>
          <w:color w:val="000000"/>
          <w:sz w:val="28"/>
          <w:szCs w:val="28"/>
        </w:rPr>
        <w:t>дминистрации Могочинского муниципального округа</w:t>
      </w:r>
      <w:r w:rsidR="00D65812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об отказе должно содержать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основания такого отказа, установленные пунктом 4.1. настоящего Положения.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0F23">
        <w:rPr>
          <w:rFonts w:ascii="Times New Roman" w:hAnsi="Times New Roman" w:cs="Times New Roman"/>
          <w:b/>
          <w:bCs/>
          <w:sz w:val="28"/>
          <w:szCs w:val="28"/>
        </w:rPr>
        <w:t xml:space="preserve">5. Учет граждан, претендующих на предоставление служебного жилого помещения </w:t>
      </w:r>
    </w:p>
    <w:p w:rsidR="00FC50DF" w:rsidRPr="006A0F23" w:rsidRDefault="00FC50DF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5.1. При отсутствии свободных служебных жилых помещений и при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отсутствии оснований для отказа гражданину в предоставлении служебного жилого помещения, предусмотренных пунктом 4.1. настоящего Положения,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="00D65812" w:rsidRPr="006A0F2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25F2D" w:rsidRPr="006A0F23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235BB1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 Могочинского муниципального округа</w:t>
      </w:r>
      <w:r w:rsidR="00D65812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осуществляет постановку гражданина, претендующего на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предоставление служебного жилого помещения, на учёт.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5.2. Право состоять на учете сохраняется за гражданами, претендующими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на предоставление служебного  жилого помещения, до получения такого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помещения или до выявления основани</w:t>
      </w:r>
      <w:r w:rsidR="004145F2" w:rsidRPr="006A0F23">
        <w:rPr>
          <w:rFonts w:ascii="Times New Roman" w:hAnsi="Times New Roman" w:cs="Times New Roman"/>
          <w:sz w:val="28"/>
          <w:szCs w:val="28"/>
        </w:rPr>
        <w:t xml:space="preserve">й, предусмотренных пунктом 4.1. </w:t>
      </w:r>
      <w:r w:rsidRPr="006A0F23">
        <w:rPr>
          <w:rFonts w:ascii="Times New Roman" w:hAnsi="Times New Roman" w:cs="Times New Roman"/>
          <w:sz w:val="28"/>
          <w:szCs w:val="28"/>
        </w:rPr>
        <w:t xml:space="preserve">настоящего Положения.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lastRenderedPageBreak/>
        <w:t>5.3. Гражданин считается принятым на учет со дня принятия решения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="00D65812" w:rsidRPr="006A0F2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25F2D" w:rsidRPr="006A0F2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Могочинского муниципального округа </w:t>
      </w:r>
      <w:r w:rsidRPr="006A0F23">
        <w:rPr>
          <w:rFonts w:ascii="Times New Roman" w:hAnsi="Times New Roman" w:cs="Times New Roman"/>
          <w:sz w:val="28"/>
          <w:szCs w:val="28"/>
        </w:rPr>
        <w:t xml:space="preserve">о постановке на учет. </w:t>
      </w:r>
    </w:p>
    <w:p w:rsidR="001260F0" w:rsidRPr="006A0F23" w:rsidRDefault="001260F0" w:rsidP="006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5.4. Учет граждан, претендующих на предоставление служебного жилого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помещения, ведется по разным спискам в зависимости от вида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>специализированного жилого помещения, на предоставление которого</w:t>
      </w:r>
      <w:r w:rsidR="00D65812" w:rsidRPr="006A0F23">
        <w:rPr>
          <w:rFonts w:ascii="Times New Roman" w:hAnsi="Times New Roman" w:cs="Times New Roman"/>
          <w:sz w:val="28"/>
          <w:szCs w:val="28"/>
        </w:rPr>
        <w:t xml:space="preserve"> </w:t>
      </w:r>
      <w:r w:rsidRPr="006A0F23">
        <w:rPr>
          <w:rFonts w:ascii="Times New Roman" w:hAnsi="Times New Roman" w:cs="Times New Roman"/>
          <w:sz w:val="28"/>
          <w:szCs w:val="28"/>
        </w:rPr>
        <w:t xml:space="preserve">претендует гражданин. </w:t>
      </w:r>
    </w:p>
    <w:p w:rsidR="001260F0" w:rsidRPr="006A0F23" w:rsidRDefault="001260F0" w:rsidP="004D2C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0F23">
        <w:rPr>
          <w:rFonts w:ascii="Times New Roman" w:hAnsi="Times New Roman" w:cs="Times New Roman"/>
          <w:sz w:val="28"/>
          <w:szCs w:val="28"/>
        </w:rPr>
        <w:t>__________________ __</w:t>
      </w:r>
    </w:p>
    <w:sectPr w:rsidR="001260F0" w:rsidRPr="006A0F23" w:rsidSect="006A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F0"/>
    <w:rsid w:val="00035B91"/>
    <w:rsid w:val="000C17F6"/>
    <w:rsid w:val="001260F0"/>
    <w:rsid w:val="00195D70"/>
    <w:rsid w:val="001A44CA"/>
    <w:rsid w:val="001C3049"/>
    <w:rsid w:val="00217D2E"/>
    <w:rsid w:val="00235BB1"/>
    <w:rsid w:val="00303FC8"/>
    <w:rsid w:val="003954E9"/>
    <w:rsid w:val="003C1674"/>
    <w:rsid w:val="004145F2"/>
    <w:rsid w:val="004D2C93"/>
    <w:rsid w:val="00525F2D"/>
    <w:rsid w:val="00552382"/>
    <w:rsid w:val="00563416"/>
    <w:rsid w:val="006974F5"/>
    <w:rsid w:val="006A0F23"/>
    <w:rsid w:val="00720742"/>
    <w:rsid w:val="00773E97"/>
    <w:rsid w:val="007B3CB9"/>
    <w:rsid w:val="007C68B3"/>
    <w:rsid w:val="00822322"/>
    <w:rsid w:val="00866068"/>
    <w:rsid w:val="00872E85"/>
    <w:rsid w:val="008764B7"/>
    <w:rsid w:val="008B5BD5"/>
    <w:rsid w:val="008E00BD"/>
    <w:rsid w:val="00A1450D"/>
    <w:rsid w:val="00A3728D"/>
    <w:rsid w:val="00AF082B"/>
    <w:rsid w:val="00B725E0"/>
    <w:rsid w:val="00B777F1"/>
    <w:rsid w:val="00B81CF1"/>
    <w:rsid w:val="00C441AC"/>
    <w:rsid w:val="00C51DAF"/>
    <w:rsid w:val="00C911D6"/>
    <w:rsid w:val="00CF708E"/>
    <w:rsid w:val="00D1704A"/>
    <w:rsid w:val="00D22B3E"/>
    <w:rsid w:val="00D571F4"/>
    <w:rsid w:val="00D65812"/>
    <w:rsid w:val="00D66614"/>
    <w:rsid w:val="00DB298F"/>
    <w:rsid w:val="00DC3EC7"/>
    <w:rsid w:val="00DD08A7"/>
    <w:rsid w:val="00ED20C8"/>
    <w:rsid w:val="00EE3153"/>
    <w:rsid w:val="00FB50F2"/>
    <w:rsid w:val="00FC50DF"/>
    <w:rsid w:val="00FD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GPAdmin</dc:creator>
  <cp:lastModifiedBy>Елена Алексеевна</cp:lastModifiedBy>
  <cp:revision>2</cp:revision>
  <cp:lastPrinted>2025-12-01T05:53:00Z</cp:lastPrinted>
  <dcterms:created xsi:type="dcterms:W3CDTF">2025-12-02T07:20:00Z</dcterms:created>
  <dcterms:modified xsi:type="dcterms:W3CDTF">2025-12-02T07:20:00Z</dcterms:modified>
</cp:coreProperties>
</file>