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B49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4B725A" w:rsidRPr="00312B49" w:rsidRDefault="00855DC5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B49">
        <w:rPr>
          <w:rFonts w:ascii="Times New Roman" w:hAnsi="Times New Roman" w:cs="Times New Roman"/>
          <w:b/>
          <w:sz w:val="28"/>
          <w:szCs w:val="28"/>
        </w:rPr>
        <w:t xml:space="preserve">о возможности предоставления земельного участка в аренду, предназначенного для </w:t>
      </w:r>
      <w:r w:rsidR="00E1277C">
        <w:rPr>
          <w:rFonts w:ascii="Times New Roman" w:hAnsi="Times New Roman" w:cs="Times New Roman"/>
          <w:b/>
          <w:sz w:val="28"/>
          <w:szCs w:val="28"/>
        </w:rPr>
        <w:t>индивидуального жилищного строительства</w:t>
      </w:r>
      <w:r w:rsidRPr="00312B49">
        <w:rPr>
          <w:rFonts w:ascii="Times New Roman" w:hAnsi="Times New Roman" w:cs="Times New Roman"/>
          <w:b/>
          <w:sz w:val="28"/>
          <w:szCs w:val="28"/>
        </w:rPr>
        <w:t>, расположенного по адресу: Российская Федерация, Забайкальский край, М</w:t>
      </w:r>
      <w:r w:rsidR="00E1277C">
        <w:rPr>
          <w:rFonts w:ascii="Times New Roman" w:hAnsi="Times New Roman" w:cs="Times New Roman"/>
          <w:b/>
          <w:sz w:val="28"/>
          <w:szCs w:val="28"/>
        </w:rPr>
        <w:t>огочинский район, г. Могоча</w:t>
      </w:r>
    </w:p>
    <w:p w:rsidR="00312B49" w:rsidRPr="00312B49" w:rsidRDefault="00312B49" w:rsidP="00312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DC5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B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5DC5" w:rsidRPr="00312B49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Управление территориального развития администрации Могочинского муниципального округа информирует о возможности предоставления земельн</w:t>
      </w:r>
      <w:r w:rsidR="009D674E">
        <w:rPr>
          <w:rFonts w:ascii="Times New Roman" w:hAnsi="Times New Roman" w:cs="Times New Roman"/>
          <w:sz w:val="28"/>
          <w:szCs w:val="28"/>
        </w:rPr>
        <w:t>ых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D674E">
        <w:rPr>
          <w:rFonts w:ascii="Times New Roman" w:hAnsi="Times New Roman" w:cs="Times New Roman"/>
          <w:sz w:val="28"/>
          <w:szCs w:val="28"/>
        </w:rPr>
        <w:t>ов</w:t>
      </w:r>
      <w:r w:rsidR="00855DC5" w:rsidRPr="00312B49">
        <w:rPr>
          <w:rFonts w:ascii="Times New Roman" w:hAnsi="Times New Roman" w:cs="Times New Roman"/>
          <w:sz w:val="28"/>
          <w:szCs w:val="28"/>
        </w:rPr>
        <w:t xml:space="preserve"> в аренду, </w:t>
      </w:r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государственная собственность на </w:t>
      </w:r>
      <w:proofErr w:type="gramStart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>который</w:t>
      </w:r>
      <w:proofErr w:type="gramEnd"/>
      <w:r w:rsidR="00855DC5" w:rsidRPr="00312B49">
        <w:rPr>
          <w:rFonts w:ascii="Times New Roman" w:hAnsi="Times New Roman" w:cs="Times New Roman"/>
          <w:sz w:val="28"/>
          <w:szCs w:val="28"/>
          <w:u w:val="single"/>
        </w:rPr>
        <w:t xml:space="preserve"> не разграничена</w:t>
      </w:r>
      <w:r w:rsidR="00855DC5" w:rsidRPr="00312B49">
        <w:rPr>
          <w:rFonts w:ascii="Times New Roman" w:hAnsi="Times New Roman" w:cs="Times New Roman"/>
          <w:sz w:val="28"/>
          <w:szCs w:val="28"/>
        </w:rPr>
        <w:t>.</w:t>
      </w:r>
    </w:p>
    <w:p w:rsidR="00312B49" w:rsidRPr="00312B49" w:rsidRDefault="00312B49" w:rsidP="00312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76"/>
        <w:gridCol w:w="2047"/>
        <w:gridCol w:w="1229"/>
        <w:gridCol w:w="1477"/>
        <w:gridCol w:w="2082"/>
      </w:tblGrid>
      <w:tr w:rsidR="00855DC5" w:rsidRPr="00E1277C" w:rsidTr="00D05C0F">
        <w:tc>
          <w:tcPr>
            <w:tcW w:w="560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76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204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229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477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2082" w:type="dxa"/>
          </w:tcPr>
          <w:p w:rsidR="00855DC5" w:rsidRPr="00E1277C" w:rsidRDefault="00855DC5" w:rsidP="00E12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Разрешенное использование</w:t>
            </w:r>
          </w:p>
        </w:tc>
      </w:tr>
      <w:tr w:rsidR="00855DC5" w:rsidRPr="00E1277C" w:rsidTr="00D05C0F">
        <w:tc>
          <w:tcPr>
            <w:tcW w:w="560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6" w:type="dxa"/>
          </w:tcPr>
          <w:p w:rsidR="00447C9C" w:rsidRPr="00E1277C" w:rsidRDefault="00447C9C" w:rsidP="0044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Забайкальский край, Могочинский район, г. Могоча, ул.</w:t>
            </w:r>
            <w:r w:rsidR="009D674E" w:rsidRPr="00E1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11">
              <w:rPr>
                <w:rFonts w:ascii="Times New Roman" w:hAnsi="Times New Roman" w:cs="Times New Roman"/>
                <w:sz w:val="24"/>
                <w:szCs w:val="24"/>
              </w:rPr>
              <w:t>Центральная, 1в</w:t>
            </w:r>
            <w:proofErr w:type="gramEnd"/>
          </w:p>
          <w:p w:rsidR="00855DC5" w:rsidRPr="00E1277C" w:rsidRDefault="0085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855DC5" w:rsidRPr="00E1277C" w:rsidRDefault="009D674E" w:rsidP="0099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75:28:070</w:t>
            </w:r>
            <w:r w:rsidR="0099114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9114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29" w:type="dxa"/>
          </w:tcPr>
          <w:p w:rsidR="00855DC5" w:rsidRPr="00E1277C" w:rsidRDefault="00991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77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82" w:type="dxa"/>
          </w:tcPr>
          <w:p w:rsidR="00855DC5" w:rsidRPr="00E1277C" w:rsidRDefault="009D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7C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312B49" w:rsidRDefault="00312B49">
      <w:pPr>
        <w:rPr>
          <w:rFonts w:ascii="Times New Roman" w:hAnsi="Times New Roman" w:cs="Times New Roman"/>
          <w:sz w:val="24"/>
          <w:szCs w:val="24"/>
        </w:rPr>
      </w:pP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 w:rsidR="00E1277C">
        <w:rPr>
          <w:rFonts w:ascii="Times New Roman" w:hAnsi="Times New Roman" w:cs="Times New Roman"/>
          <w:sz w:val="28"/>
          <w:szCs w:val="28"/>
        </w:rPr>
        <w:t>ых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1277C">
        <w:rPr>
          <w:rFonts w:ascii="Times New Roman" w:hAnsi="Times New Roman" w:cs="Times New Roman"/>
          <w:sz w:val="28"/>
          <w:szCs w:val="28"/>
        </w:rPr>
        <w:t>ов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 в аренду, в 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такого участка.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Адрес и время приема заявлений: Забайкальский край, Могочинский район, г. Могоча, ул. Комсомольская, д. 13, </w:t>
      </w:r>
      <w:proofErr w:type="spellStart"/>
      <w:r w:rsidR="00447C9C" w:rsidRPr="00312B4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7C9C" w:rsidRPr="00312B49">
        <w:rPr>
          <w:rFonts w:ascii="Times New Roman" w:hAnsi="Times New Roman" w:cs="Times New Roman"/>
          <w:sz w:val="28"/>
          <w:szCs w:val="28"/>
        </w:rPr>
        <w:t xml:space="preserve">. 217. </w:t>
      </w:r>
      <w:r w:rsidR="005966BA">
        <w:rPr>
          <w:rFonts w:ascii="Times New Roman" w:hAnsi="Times New Roman" w:cs="Times New Roman"/>
          <w:sz w:val="28"/>
          <w:szCs w:val="28"/>
        </w:rPr>
        <w:t>п</w:t>
      </w:r>
      <w:r w:rsidR="00447C9C" w:rsidRPr="00312B49">
        <w:rPr>
          <w:rFonts w:ascii="Times New Roman" w:hAnsi="Times New Roman" w:cs="Times New Roman"/>
          <w:sz w:val="28"/>
          <w:szCs w:val="28"/>
        </w:rPr>
        <w:t>он</w:t>
      </w:r>
      <w:r w:rsidRPr="00312B49">
        <w:rPr>
          <w:rFonts w:ascii="Times New Roman" w:hAnsi="Times New Roman" w:cs="Times New Roman"/>
          <w:sz w:val="28"/>
          <w:szCs w:val="28"/>
        </w:rPr>
        <w:t>е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дельник – четверг с 8.30 до 17.45, пятница с 8.30 до 16.30. Контактный телефон: 8(30241)40559, адрес электронной почты 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adminis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_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mogocha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@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mail</w:t>
      </w:r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="00447C9C" w:rsidRPr="00312B49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="00447C9C" w:rsidRPr="00312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>Способ подачи заявления: заявления подаются в Управление территориального развития администрации Могочинского муниципального округа лично или посредством почтовой связи, а также электронной почты.</w:t>
      </w:r>
    </w:p>
    <w:p w:rsidR="00447C9C" w:rsidRPr="00312B49" w:rsidRDefault="00E1277C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sz w:val="28"/>
          <w:szCs w:val="28"/>
        </w:rPr>
        <w:t xml:space="preserve">Срок приема заявлений: с </w:t>
      </w:r>
      <w:r w:rsidR="00795611">
        <w:rPr>
          <w:rFonts w:ascii="Times New Roman" w:hAnsi="Times New Roman" w:cs="Times New Roman"/>
          <w:sz w:val="28"/>
          <w:szCs w:val="28"/>
        </w:rPr>
        <w:t>16.12</w:t>
      </w:r>
      <w:r w:rsidR="00E57449">
        <w:rPr>
          <w:rFonts w:ascii="Times New Roman" w:hAnsi="Times New Roman" w:cs="Times New Roman"/>
          <w:sz w:val="28"/>
          <w:szCs w:val="28"/>
        </w:rPr>
        <w:t xml:space="preserve">.2025г. по </w:t>
      </w:r>
      <w:r w:rsidR="00795611">
        <w:rPr>
          <w:rFonts w:ascii="Times New Roman" w:hAnsi="Times New Roman" w:cs="Times New Roman"/>
          <w:sz w:val="28"/>
          <w:szCs w:val="28"/>
        </w:rPr>
        <w:t>16.01</w:t>
      </w:r>
      <w:r w:rsidR="00E57449">
        <w:rPr>
          <w:rFonts w:ascii="Times New Roman" w:hAnsi="Times New Roman" w:cs="Times New Roman"/>
          <w:sz w:val="28"/>
          <w:szCs w:val="28"/>
        </w:rPr>
        <w:t>.202</w:t>
      </w:r>
      <w:r w:rsidR="0079561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E57449">
        <w:rPr>
          <w:rFonts w:ascii="Times New Roman" w:hAnsi="Times New Roman" w:cs="Times New Roman"/>
          <w:sz w:val="28"/>
          <w:szCs w:val="28"/>
        </w:rPr>
        <w:t>г.</w:t>
      </w:r>
    </w:p>
    <w:p w:rsidR="00312B49" w:rsidRDefault="00312B49" w:rsidP="00312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47C9C" w:rsidRPr="00312B49" w:rsidRDefault="00312B49" w:rsidP="00312B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В случае поступления заявлений  о намерении участвовать в аукционе на право заключения договора аренды земельного участка, будет проводиться аукцион на право заклю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="00447C9C" w:rsidRPr="00312B49">
        <w:rPr>
          <w:rFonts w:ascii="Times New Roman" w:hAnsi="Times New Roman" w:cs="Times New Roman"/>
          <w:b/>
          <w:sz w:val="28"/>
          <w:szCs w:val="28"/>
        </w:rPr>
        <w:t>ения договора аренды земельного участка.</w:t>
      </w:r>
    </w:p>
    <w:p w:rsidR="00447C9C" w:rsidRPr="00312B49" w:rsidRDefault="00447C9C">
      <w:pPr>
        <w:rPr>
          <w:rFonts w:ascii="Times New Roman" w:hAnsi="Times New Roman" w:cs="Times New Roman"/>
          <w:sz w:val="28"/>
          <w:szCs w:val="28"/>
        </w:rPr>
      </w:pPr>
    </w:p>
    <w:sectPr w:rsidR="00447C9C" w:rsidRPr="0031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0C"/>
    <w:rsid w:val="00151870"/>
    <w:rsid w:val="001A5F0C"/>
    <w:rsid w:val="00312B49"/>
    <w:rsid w:val="00442206"/>
    <w:rsid w:val="00447C9C"/>
    <w:rsid w:val="004B725A"/>
    <w:rsid w:val="005966BA"/>
    <w:rsid w:val="00700029"/>
    <w:rsid w:val="00795611"/>
    <w:rsid w:val="00855DC5"/>
    <w:rsid w:val="00991148"/>
    <w:rsid w:val="009D674E"/>
    <w:rsid w:val="00D05C0F"/>
    <w:rsid w:val="00E1277C"/>
    <w:rsid w:val="00E57449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2025-06-20T05:10:00Z</cp:lastPrinted>
  <dcterms:created xsi:type="dcterms:W3CDTF">2025-06-20T03:24:00Z</dcterms:created>
  <dcterms:modified xsi:type="dcterms:W3CDTF">2025-12-16T06:08:00Z</dcterms:modified>
</cp:coreProperties>
</file>