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15" w:rsidRDefault="00A90D15" w:rsidP="00DA226E">
      <w:pPr>
        <w:ind w:right="-5"/>
        <w:jc w:val="center"/>
        <w:rPr>
          <w:sz w:val="28"/>
          <w:szCs w:val="28"/>
        </w:rPr>
      </w:pPr>
    </w:p>
    <w:p w:rsidR="00DA226E" w:rsidRPr="00A90D15" w:rsidRDefault="00DA226E" w:rsidP="00DA226E">
      <w:pPr>
        <w:ind w:right="-5"/>
        <w:jc w:val="center"/>
        <w:rPr>
          <w:sz w:val="28"/>
          <w:szCs w:val="28"/>
        </w:rPr>
      </w:pPr>
      <w:r w:rsidRPr="00A90D15">
        <w:rPr>
          <w:sz w:val="28"/>
          <w:szCs w:val="28"/>
        </w:rPr>
        <w:t xml:space="preserve">Администрация  </w:t>
      </w:r>
      <w:r w:rsidR="005328A4" w:rsidRPr="00A90D15">
        <w:rPr>
          <w:sz w:val="28"/>
          <w:szCs w:val="28"/>
        </w:rPr>
        <w:t xml:space="preserve">Могочинского муниципального округа </w:t>
      </w:r>
    </w:p>
    <w:p w:rsidR="00DA226E" w:rsidRPr="00A90D15" w:rsidRDefault="00DA226E" w:rsidP="00DA226E">
      <w:pPr>
        <w:ind w:right="-5"/>
        <w:jc w:val="center"/>
        <w:rPr>
          <w:sz w:val="28"/>
          <w:szCs w:val="28"/>
        </w:rPr>
      </w:pPr>
    </w:p>
    <w:p w:rsidR="008124EA" w:rsidRPr="0067663D" w:rsidRDefault="008124EA" w:rsidP="00DA226E">
      <w:pPr>
        <w:ind w:right="-5"/>
        <w:jc w:val="center"/>
        <w:rPr>
          <w:b/>
          <w:sz w:val="28"/>
          <w:szCs w:val="28"/>
        </w:rPr>
      </w:pPr>
    </w:p>
    <w:p w:rsidR="00DA226E" w:rsidRPr="00A90D15" w:rsidRDefault="00DA226E" w:rsidP="00DA226E">
      <w:pPr>
        <w:ind w:right="-5"/>
        <w:jc w:val="center"/>
        <w:rPr>
          <w:b/>
          <w:sz w:val="32"/>
          <w:szCs w:val="32"/>
        </w:rPr>
      </w:pPr>
      <w:r w:rsidRPr="00A90D15">
        <w:rPr>
          <w:b/>
          <w:sz w:val="32"/>
          <w:szCs w:val="32"/>
        </w:rPr>
        <w:t>ПОСТАНОВЛЕНИЕ</w:t>
      </w:r>
    </w:p>
    <w:p w:rsidR="00DA226E" w:rsidRDefault="002D1693" w:rsidP="002D169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A90D15">
        <w:rPr>
          <w:sz w:val="28"/>
          <w:szCs w:val="28"/>
        </w:rPr>
        <w:t xml:space="preserve"> марта </w:t>
      </w:r>
      <w:r w:rsidR="00DA226E">
        <w:rPr>
          <w:sz w:val="28"/>
          <w:szCs w:val="28"/>
        </w:rPr>
        <w:t xml:space="preserve"> </w:t>
      </w:r>
      <w:r w:rsidR="00A90D15">
        <w:rPr>
          <w:sz w:val="28"/>
          <w:szCs w:val="28"/>
        </w:rPr>
        <w:t>2</w:t>
      </w:r>
      <w:r w:rsidR="00DA226E" w:rsidRPr="0067663D">
        <w:rPr>
          <w:sz w:val="28"/>
          <w:szCs w:val="28"/>
        </w:rPr>
        <w:t>0</w:t>
      </w:r>
      <w:r w:rsidR="00F040A3">
        <w:rPr>
          <w:sz w:val="28"/>
          <w:szCs w:val="28"/>
        </w:rPr>
        <w:t>2</w:t>
      </w:r>
      <w:r w:rsidR="00A90D15">
        <w:rPr>
          <w:sz w:val="28"/>
          <w:szCs w:val="28"/>
        </w:rPr>
        <w:t>6</w:t>
      </w:r>
      <w:r w:rsidR="005328A4">
        <w:rPr>
          <w:sz w:val="28"/>
          <w:szCs w:val="28"/>
        </w:rPr>
        <w:t xml:space="preserve"> </w:t>
      </w:r>
      <w:r w:rsidR="00DA226E" w:rsidRPr="0067663D">
        <w:rPr>
          <w:sz w:val="28"/>
          <w:szCs w:val="28"/>
        </w:rPr>
        <w:t xml:space="preserve"> года</w:t>
      </w:r>
      <w:r w:rsidR="00DA226E" w:rsidRPr="0067663D">
        <w:rPr>
          <w:sz w:val="28"/>
          <w:szCs w:val="28"/>
        </w:rPr>
        <w:tab/>
      </w:r>
      <w:r w:rsidR="00DA226E" w:rsidRPr="0067663D">
        <w:rPr>
          <w:sz w:val="28"/>
          <w:szCs w:val="28"/>
        </w:rPr>
        <w:tab/>
        <w:t xml:space="preserve">         </w:t>
      </w:r>
      <w:r w:rsidR="00DA226E" w:rsidRPr="0067663D">
        <w:rPr>
          <w:sz w:val="28"/>
          <w:szCs w:val="28"/>
        </w:rPr>
        <w:tab/>
      </w:r>
      <w:r w:rsidR="00DA226E" w:rsidRPr="0067663D">
        <w:rPr>
          <w:sz w:val="28"/>
          <w:szCs w:val="28"/>
        </w:rPr>
        <w:tab/>
        <w:t xml:space="preserve">              </w:t>
      </w:r>
      <w:r w:rsidR="00DA226E">
        <w:rPr>
          <w:sz w:val="28"/>
          <w:szCs w:val="28"/>
        </w:rPr>
        <w:t xml:space="preserve">              </w:t>
      </w:r>
      <w:r w:rsidR="004A793C">
        <w:rPr>
          <w:sz w:val="28"/>
          <w:szCs w:val="28"/>
        </w:rPr>
        <w:t xml:space="preserve">         </w:t>
      </w:r>
      <w:r w:rsidR="00A90D15">
        <w:rPr>
          <w:sz w:val="28"/>
          <w:szCs w:val="28"/>
        </w:rPr>
        <w:t xml:space="preserve">             </w:t>
      </w:r>
      <w:r w:rsidR="00DA226E" w:rsidRPr="0067663D">
        <w:rPr>
          <w:sz w:val="28"/>
          <w:szCs w:val="28"/>
        </w:rPr>
        <w:t xml:space="preserve">№ </w:t>
      </w:r>
      <w:r>
        <w:rPr>
          <w:sz w:val="28"/>
          <w:szCs w:val="28"/>
        </w:rPr>
        <w:t>245</w:t>
      </w:r>
    </w:p>
    <w:p w:rsidR="00DA226E" w:rsidRDefault="00DA226E" w:rsidP="00DA226E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2DCB">
        <w:rPr>
          <w:sz w:val="28"/>
          <w:szCs w:val="28"/>
        </w:rPr>
        <w:t>г. Могоча</w:t>
      </w:r>
    </w:p>
    <w:p w:rsidR="00932DCB" w:rsidRDefault="00932DCB" w:rsidP="00DA226E">
      <w:pPr>
        <w:ind w:right="-5"/>
        <w:jc w:val="center"/>
        <w:rPr>
          <w:sz w:val="28"/>
          <w:szCs w:val="28"/>
        </w:rPr>
      </w:pPr>
    </w:p>
    <w:p w:rsidR="00932DCB" w:rsidRPr="0067663D" w:rsidRDefault="00932DCB" w:rsidP="00DA226E">
      <w:pPr>
        <w:ind w:right="-5"/>
        <w:jc w:val="center"/>
        <w:rPr>
          <w:sz w:val="28"/>
          <w:szCs w:val="28"/>
        </w:rPr>
      </w:pPr>
    </w:p>
    <w:p w:rsidR="00DA226E" w:rsidRDefault="00DA226E" w:rsidP="00DA226E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461325">
        <w:rPr>
          <w:b/>
          <w:sz w:val="28"/>
          <w:szCs w:val="28"/>
        </w:rPr>
        <w:t>утверждении состава</w:t>
      </w:r>
      <w:r w:rsidR="00076671">
        <w:rPr>
          <w:b/>
          <w:sz w:val="28"/>
          <w:szCs w:val="28"/>
        </w:rPr>
        <w:t xml:space="preserve"> </w:t>
      </w:r>
      <w:r w:rsidR="00425C84">
        <w:rPr>
          <w:b/>
          <w:sz w:val="28"/>
          <w:szCs w:val="28"/>
        </w:rPr>
        <w:t xml:space="preserve">межведомственной </w:t>
      </w:r>
      <w:r w:rsidR="00076671">
        <w:rPr>
          <w:b/>
          <w:sz w:val="28"/>
          <w:szCs w:val="28"/>
        </w:rPr>
        <w:t>рабочей группы</w:t>
      </w:r>
      <w:r w:rsidR="00461325">
        <w:rPr>
          <w:b/>
          <w:sz w:val="28"/>
          <w:szCs w:val="28"/>
        </w:rPr>
        <w:t xml:space="preserve"> </w:t>
      </w:r>
      <w:r w:rsidR="00425C84">
        <w:rPr>
          <w:b/>
          <w:sz w:val="28"/>
          <w:szCs w:val="28"/>
        </w:rPr>
        <w:t xml:space="preserve">по </w:t>
      </w:r>
      <w:r w:rsidR="005328A4">
        <w:rPr>
          <w:b/>
          <w:sz w:val="28"/>
          <w:szCs w:val="28"/>
        </w:rPr>
        <w:t>исполнению</w:t>
      </w:r>
      <w:r w:rsidR="00425C84">
        <w:rPr>
          <w:b/>
          <w:sz w:val="28"/>
          <w:szCs w:val="28"/>
        </w:rPr>
        <w:t xml:space="preserve"> Комплексного плана противодействия идеологии терроризма </w:t>
      </w:r>
      <w:r w:rsidR="00BB5CEB">
        <w:rPr>
          <w:b/>
          <w:sz w:val="28"/>
          <w:szCs w:val="28"/>
        </w:rPr>
        <w:t xml:space="preserve">в Российской Федерации на 2024-2028 гг. </w:t>
      </w:r>
      <w:r w:rsidR="00425C84">
        <w:rPr>
          <w:b/>
          <w:sz w:val="28"/>
          <w:szCs w:val="28"/>
        </w:rPr>
        <w:t xml:space="preserve">при антитеррористической комиссии </w:t>
      </w:r>
      <w:r w:rsidR="005328A4">
        <w:rPr>
          <w:b/>
          <w:sz w:val="28"/>
          <w:szCs w:val="28"/>
        </w:rPr>
        <w:t>Могочинского муниципального округа</w:t>
      </w:r>
    </w:p>
    <w:p w:rsidR="00461325" w:rsidRDefault="00461325" w:rsidP="00DA226E">
      <w:pPr>
        <w:ind w:right="-5"/>
        <w:jc w:val="center"/>
        <w:rPr>
          <w:b/>
          <w:sz w:val="28"/>
          <w:szCs w:val="28"/>
        </w:rPr>
      </w:pPr>
    </w:p>
    <w:p w:rsidR="00A90D15" w:rsidRDefault="00A90D15" w:rsidP="00DA226E">
      <w:pPr>
        <w:ind w:right="-5"/>
        <w:jc w:val="center"/>
        <w:rPr>
          <w:b/>
          <w:sz w:val="28"/>
          <w:szCs w:val="28"/>
        </w:rPr>
      </w:pPr>
    </w:p>
    <w:p w:rsidR="00DA226E" w:rsidRDefault="00DA226E" w:rsidP="00DA226E">
      <w:pPr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5CEB">
        <w:rPr>
          <w:sz w:val="28"/>
          <w:szCs w:val="28"/>
        </w:rPr>
        <w:t xml:space="preserve">В соответствии с Комплексным планом противодействия идеологии терроризма в Российской Федерации на 2024-2028 годы, утвержденным Президентом Российской Федерации 30 декабря 2023 года №Пр-2610, </w:t>
      </w:r>
      <w:r w:rsidR="0082693A">
        <w:rPr>
          <w:sz w:val="28"/>
          <w:szCs w:val="28"/>
        </w:rPr>
        <w:t xml:space="preserve"> </w:t>
      </w:r>
      <w:r w:rsidR="00254F7B">
        <w:rPr>
          <w:sz w:val="28"/>
          <w:szCs w:val="28"/>
        </w:rPr>
        <w:t>руководствуясь</w:t>
      </w:r>
      <w:r w:rsidR="00BB5CEB">
        <w:rPr>
          <w:sz w:val="28"/>
          <w:szCs w:val="28"/>
        </w:rPr>
        <w:t xml:space="preserve"> Уст</w:t>
      </w:r>
      <w:r w:rsidR="006A6403">
        <w:rPr>
          <w:sz w:val="28"/>
          <w:szCs w:val="28"/>
        </w:rPr>
        <w:t xml:space="preserve">авом Могочинского муниципального округа, </w:t>
      </w:r>
      <w:r>
        <w:rPr>
          <w:sz w:val="28"/>
          <w:szCs w:val="28"/>
        </w:rPr>
        <w:t xml:space="preserve">администрация </w:t>
      </w:r>
      <w:r w:rsidR="00BF11E7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</w:t>
      </w:r>
      <w:r w:rsidRPr="008978D7">
        <w:rPr>
          <w:b/>
          <w:sz w:val="28"/>
          <w:szCs w:val="28"/>
        </w:rPr>
        <w:t>постановляет:</w:t>
      </w:r>
    </w:p>
    <w:p w:rsidR="00DA226E" w:rsidRDefault="00DA226E" w:rsidP="00DA226E">
      <w:pPr>
        <w:ind w:right="-5"/>
        <w:jc w:val="both"/>
        <w:rPr>
          <w:b/>
          <w:sz w:val="28"/>
          <w:szCs w:val="28"/>
        </w:rPr>
      </w:pPr>
    </w:p>
    <w:p w:rsidR="00DF206E" w:rsidRDefault="004A793C" w:rsidP="005D5D3A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076671">
        <w:rPr>
          <w:sz w:val="28"/>
          <w:szCs w:val="28"/>
        </w:rPr>
        <w:t xml:space="preserve">состав </w:t>
      </w:r>
      <w:r w:rsidR="005D5D3A">
        <w:rPr>
          <w:sz w:val="28"/>
          <w:szCs w:val="28"/>
        </w:rPr>
        <w:t xml:space="preserve">межведомственной </w:t>
      </w:r>
      <w:r w:rsidR="00076671">
        <w:rPr>
          <w:sz w:val="28"/>
          <w:szCs w:val="28"/>
        </w:rPr>
        <w:t>рабочей группы</w:t>
      </w:r>
      <w:r w:rsidR="00461325" w:rsidRPr="00461325">
        <w:rPr>
          <w:sz w:val="28"/>
          <w:szCs w:val="28"/>
        </w:rPr>
        <w:t xml:space="preserve"> </w:t>
      </w:r>
      <w:r w:rsidR="005D5D3A">
        <w:rPr>
          <w:sz w:val="28"/>
          <w:szCs w:val="28"/>
        </w:rPr>
        <w:t xml:space="preserve">по </w:t>
      </w:r>
      <w:r w:rsidR="00820D5A">
        <w:rPr>
          <w:sz w:val="28"/>
          <w:szCs w:val="28"/>
        </w:rPr>
        <w:t xml:space="preserve">исполнению </w:t>
      </w:r>
      <w:r w:rsidR="005D5D3A">
        <w:rPr>
          <w:sz w:val="28"/>
          <w:szCs w:val="28"/>
        </w:rPr>
        <w:t xml:space="preserve">Комплексного плана противодействия идеологии терроризма при </w:t>
      </w:r>
      <w:r w:rsidR="00461325" w:rsidRPr="00461325">
        <w:rPr>
          <w:sz w:val="28"/>
          <w:szCs w:val="28"/>
        </w:rPr>
        <w:t>антитеррористической</w:t>
      </w:r>
      <w:r w:rsidR="00DA226E" w:rsidRPr="00461325">
        <w:rPr>
          <w:sz w:val="28"/>
          <w:szCs w:val="28"/>
        </w:rPr>
        <w:t xml:space="preserve"> </w:t>
      </w:r>
      <w:r w:rsidR="00461325" w:rsidRPr="00461325">
        <w:rPr>
          <w:sz w:val="28"/>
          <w:szCs w:val="28"/>
        </w:rPr>
        <w:t>комиссии</w:t>
      </w:r>
      <w:r w:rsidR="00DA226E" w:rsidRPr="00461325">
        <w:rPr>
          <w:sz w:val="28"/>
          <w:szCs w:val="28"/>
        </w:rPr>
        <w:t xml:space="preserve"> </w:t>
      </w:r>
      <w:r w:rsidR="00820D5A">
        <w:rPr>
          <w:sz w:val="28"/>
          <w:szCs w:val="28"/>
        </w:rPr>
        <w:t>Могочинского муниципального округа.</w:t>
      </w:r>
    </w:p>
    <w:p w:rsidR="007248FB" w:rsidRPr="00461325" w:rsidRDefault="007248FB" w:rsidP="005D5D3A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Могочинского муниципального округа от </w:t>
      </w:r>
      <w:r w:rsidR="00203DA5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203DA5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203DA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203DA5">
        <w:rPr>
          <w:sz w:val="28"/>
          <w:szCs w:val="28"/>
        </w:rPr>
        <w:t xml:space="preserve">№577 </w:t>
      </w:r>
      <w:r>
        <w:rPr>
          <w:sz w:val="28"/>
          <w:szCs w:val="28"/>
        </w:rPr>
        <w:t>«Об утверждении состава межведомственной рабочей группы по исполнению Комплексного плана противодействия идеологии терроризма при антитеррористической комиссии  Могочинского муниципального округа» считать утратившим силу.</w:t>
      </w:r>
    </w:p>
    <w:p w:rsidR="00820D5A" w:rsidRPr="00820D5A" w:rsidRDefault="005D5D3A" w:rsidP="00820D5A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0D5A" w:rsidRPr="00820D5A">
        <w:rPr>
          <w:sz w:val="28"/>
          <w:szCs w:val="28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«Интернет» «</w:t>
      </w:r>
      <w:r w:rsidR="00820D5A" w:rsidRPr="00820D5A">
        <w:rPr>
          <w:sz w:val="28"/>
          <w:szCs w:val="28"/>
          <w:lang w:val="en-US"/>
        </w:rPr>
        <w:t>http</w:t>
      </w:r>
      <w:r w:rsidR="00A90D15">
        <w:rPr>
          <w:sz w:val="28"/>
          <w:szCs w:val="28"/>
          <w:lang w:val="en-US"/>
        </w:rPr>
        <w:t>s</w:t>
      </w:r>
      <w:r w:rsidR="00820D5A" w:rsidRPr="00820D5A">
        <w:rPr>
          <w:sz w:val="28"/>
          <w:szCs w:val="28"/>
        </w:rPr>
        <w:t>://</w:t>
      </w:r>
      <w:proofErr w:type="spellStart"/>
      <w:r w:rsidR="00820D5A" w:rsidRPr="00820D5A">
        <w:rPr>
          <w:sz w:val="28"/>
          <w:szCs w:val="28"/>
          <w:lang w:val="en-US"/>
        </w:rPr>
        <w:t>mogocha</w:t>
      </w:r>
      <w:proofErr w:type="spellEnd"/>
      <w:r w:rsidR="00820D5A" w:rsidRPr="00820D5A">
        <w:rPr>
          <w:sz w:val="28"/>
          <w:szCs w:val="28"/>
        </w:rPr>
        <w:t>.75.</w:t>
      </w:r>
      <w:proofErr w:type="spellStart"/>
      <w:r w:rsidR="00820D5A" w:rsidRPr="00820D5A">
        <w:rPr>
          <w:sz w:val="28"/>
          <w:szCs w:val="28"/>
          <w:lang w:val="en-US"/>
        </w:rPr>
        <w:t>ru</w:t>
      </w:r>
      <w:proofErr w:type="spellEnd"/>
      <w:r w:rsidR="00820D5A" w:rsidRPr="00820D5A">
        <w:rPr>
          <w:sz w:val="28"/>
          <w:szCs w:val="28"/>
        </w:rPr>
        <w:t>».</w:t>
      </w:r>
    </w:p>
    <w:p w:rsidR="00820D5A" w:rsidRPr="00820D5A" w:rsidRDefault="00820D5A" w:rsidP="00820D5A">
      <w:pPr>
        <w:ind w:right="-5" w:firstLine="708"/>
        <w:jc w:val="both"/>
        <w:rPr>
          <w:sz w:val="28"/>
          <w:szCs w:val="28"/>
        </w:rPr>
      </w:pPr>
      <w:r w:rsidRPr="00820D5A">
        <w:rPr>
          <w:sz w:val="28"/>
          <w:szCs w:val="28"/>
        </w:rPr>
        <w:t xml:space="preserve">3. Настоящее постановление вступает в силу после </w:t>
      </w:r>
      <w:r w:rsidR="007248FB">
        <w:rPr>
          <w:sz w:val="28"/>
          <w:szCs w:val="28"/>
        </w:rPr>
        <w:t>его подписания</w:t>
      </w:r>
      <w:r w:rsidRPr="00820D5A">
        <w:rPr>
          <w:sz w:val="28"/>
          <w:szCs w:val="28"/>
        </w:rPr>
        <w:t>.</w:t>
      </w:r>
    </w:p>
    <w:p w:rsidR="00820D5A" w:rsidRPr="00820D5A" w:rsidRDefault="00820D5A" w:rsidP="00820D5A">
      <w:pPr>
        <w:ind w:right="-5" w:firstLine="708"/>
        <w:jc w:val="both"/>
        <w:rPr>
          <w:sz w:val="28"/>
          <w:szCs w:val="28"/>
        </w:rPr>
      </w:pPr>
      <w:r w:rsidRPr="00820D5A">
        <w:rPr>
          <w:sz w:val="28"/>
          <w:szCs w:val="28"/>
        </w:rPr>
        <w:t xml:space="preserve">4. </w:t>
      </w:r>
      <w:proofErr w:type="gramStart"/>
      <w:r w:rsidRPr="00820D5A">
        <w:rPr>
          <w:sz w:val="28"/>
          <w:szCs w:val="28"/>
        </w:rPr>
        <w:t>Контроль за</w:t>
      </w:r>
      <w:proofErr w:type="gramEnd"/>
      <w:r w:rsidRPr="00820D5A">
        <w:rPr>
          <w:sz w:val="28"/>
          <w:szCs w:val="28"/>
        </w:rPr>
        <w:t xml:space="preserve"> исполнением настоящего постановления </w:t>
      </w:r>
      <w:r w:rsidR="00203DA5">
        <w:rPr>
          <w:sz w:val="28"/>
          <w:szCs w:val="28"/>
        </w:rPr>
        <w:t>возложить на начальника отдела ГО ЧС и мобилизационной работы</w:t>
      </w:r>
      <w:r w:rsidR="00A90D15">
        <w:rPr>
          <w:sz w:val="28"/>
          <w:szCs w:val="28"/>
        </w:rPr>
        <w:t xml:space="preserve"> администрации Могочинского муниципального округа</w:t>
      </w:r>
      <w:r w:rsidR="00203DA5">
        <w:rPr>
          <w:sz w:val="28"/>
          <w:szCs w:val="28"/>
        </w:rPr>
        <w:t>.</w:t>
      </w:r>
    </w:p>
    <w:p w:rsidR="004A793C" w:rsidRDefault="004A793C" w:rsidP="007248FB">
      <w:pPr>
        <w:jc w:val="both"/>
        <w:rPr>
          <w:sz w:val="28"/>
          <w:szCs w:val="28"/>
        </w:rPr>
      </w:pPr>
    </w:p>
    <w:p w:rsidR="00C353A1" w:rsidRDefault="00C353A1" w:rsidP="007248FB">
      <w:pPr>
        <w:jc w:val="both"/>
        <w:rPr>
          <w:sz w:val="28"/>
          <w:szCs w:val="28"/>
        </w:rPr>
      </w:pPr>
    </w:p>
    <w:p w:rsidR="00C353A1" w:rsidRPr="007248FB" w:rsidRDefault="00C353A1" w:rsidP="007248FB">
      <w:pPr>
        <w:jc w:val="both"/>
        <w:rPr>
          <w:sz w:val="28"/>
          <w:szCs w:val="28"/>
        </w:rPr>
      </w:pPr>
    </w:p>
    <w:p w:rsidR="00461325" w:rsidRDefault="00203DA5" w:rsidP="00461325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7248F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61325">
        <w:rPr>
          <w:sz w:val="28"/>
          <w:szCs w:val="28"/>
        </w:rPr>
        <w:t xml:space="preserve"> </w:t>
      </w:r>
      <w:r w:rsidR="00820D5A">
        <w:rPr>
          <w:sz w:val="28"/>
          <w:szCs w:val="28"/>
        </w:rPr>
        <w:t>Могочинского</w:t>
      </w:r>
    </w:p>
    <w:p w:rsidR="00461325" w:rsidRDefault="00A90D15" w:rsidP="0046132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820D5A">
        <w:rPr>
          <w:sz w:val="28"/>
          <w:szCs w:val="28"/>
        </w:rPr>
        <w:t xml:space="preserve">униципального округа </w:t>
      </w:r>
      <w:r w:rsidR="00461325">
        <w:rPr>
          <w:sz w:val="28"/>
          <w:szCs w:val="28"/>
        </w:rPr>
        <w:t xml:space="preserve">                           </w:t>
      </w:r>
      <w:r w:rsidR="00820D5A">
        <w:rPr>
          <w:sz w:val="28"/>
          <w:szCs w:val="28"/>
        </w:rPr>
        <w:t xml:space="preserve">                               </w:t>
      </w:r>
      <w:r w:rsidR="00203DA5">
        <w:rPr>
          <w:sz w:val="28"/>
          <w:szCs w:val="28"/>
        </w:rPr>
        <w:t>Н. В</w:t>
      </w:r>
      <w:r w:rsidR="007248FB">
        <w:rPr>
          <w:sz w:val="28"/>
          <w:szCs w:val="28"/>
        </w:rPr>
        <w:t xml:space="preserve">. </w:t>
      </w:r>
      <w:r w:rsidR="00203DA5">
        <w:rPr>
          <w:sz w:val="28"/>
          <w:szCs w:val="28"/>
        </w:rPr>
        <w:t xml:space="preserve">Бородина 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6486"/>
      </w:tblGrid>
      <w:tr w:rsidR="00915FC0" w:rsidRPr="00B64B99" w:rsidTr="00A90D15">
        <w:tc>
          <w:tcPr>
            <w:tcW w:w="6486" w:type="dxa"/>
          </w:tcPr>
          <w:p w:rsidR="0082693A" w:rsidRDefault="0082693A" w:rsidP="004C77EC">
            <w:pPr>
              <w:pStyle w:val="a5"/>
              <w:spacing w:before="0" w:beforeAutospacing="0" w:after="0" w:afterAutospacing="0" w:line="252" w:lineRule="atLeast"/>
              <w:rPr>
                <w:rStyle w:val="a6"/>
                <w:b w:val="0"/>
                <w:color w:val="333333"/>
                <w:sz w:val="28"/>
                <w:szCs w:val="28"/>
              </w:rPr>
            </w:pPr>
          </w:p>
          <w:p w:rsidR="00820D5A" w:rsidRDefault="00915FC0" w:rsidP="00820D5A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 w:rsidRPr="00B64B99">
              <w:rPr>
                <w:rStyle w:val="a6"/>
                <w:b w:val="0"/>
                <w:color w:val="333333"/>
                <w:sz w:val="28"/>
                <w:szCs w:val="28"/>
              </w:rPr>
              <w:lastRenderedPageBreak/>
              <w:t>Утвержден</w:t>
            </w:r>
          </w:p>
          <w:p w:rsidR="00915FC0" w:rsidRPr="00B64B99" w:rsidRDefault="00915FC0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 w:rsidRPr="00B64B99">
              <w:rPr>
                <w:rStyle w:val="a6"/>
                <w:b w:val="0"/>
                <w:color w:val="333333"/>
                <w:sz w:val="28"/>
                <w:szCs w:val="28"/>
              </w:rPr>
              <w:t xml:space="preserve"> постановлением</w:t>
            </w:r>
            <w:r w:rsidR="00932DCB">
              <w:rPr>
                <w:rStyle w:val="a6"/>
                <w:b w:val="0"/>
                <w:color w:val="333333"/>
                <w:sz w:val="28"/>
                <w:szCs w:val="28"/>
              </w:rPr>
              <w:t xml:space="preserve"> администрации</w:t>
            </w:r>
          </w:p>
        </w:tc>
      </w:tr>
      <w:tr w:rsidR="00915FC0" w:rsidRPr="00B64B99" w:rsidTr="00A90D15">
        <w:tc>
          <w:tcPr>
            <w:tcW w:w="6486" w:type="dxa"/>
          </w:tcPr>
          <w:p w:rsidR="00915FC0" w:rsidRPr="00B64B99" w:rsidRDefault="00820D5A" w:rsidP="00A90D15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b w:val="0"/>
                <w:color w:val="333333"/>
                <w:sz w:val="28"/>
                <w:szCs w:val="28"/>
              </w:rPr>
              <w:lastRenderedPageBreak/>
              <w:t xml:space="preserve">Могочинского </w:t>
            </w:r>
            <w:r w:rsidR="00A90D15">
              <w:rPr>
                <w:rStyle w:val="a6"/>
                <w:b w:val="0"/>
                <w:color w:val="333333"/>
                <w:sz w:val="28"/>
                <w:szCs w:val="28"/>
              </w:rPr>
              <w:t>муниципального округа</w:t>
            </w:r>
          </w:p>
        </w:tc>
      </w:tr>
      <w:tr w:rsidR="00915FC0" w:rsidRPr="00B64B99" w:rsidTr="00A90D15">
        <w:tc>
          <w:tcPr>
            <w:tcW w:w="6486" w:type="dxa"/>
          </w:tcPr>
          <w:p w:rsidR="00915FC0" w:rsidRPr="00B64B99" w:rsidRDefault="00A90D15" w:rsidP="002D1693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      </w:t>
            </w:r>
            <w:r w:rsidRPr="00B64B99">
              <w:rPr>
                <w:rStyle w:val="a6"/>
                <w:b w:val="0"/>
                <w:color w:val="333333"/>
                <w:sz w:val="28"/>
                <w:szCs w:val="28"/>
              </w:rPr>
              <w:t xml:space="preserve">от </w:t>
            </w: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 </w:t>
            </w:r>
            <w:r w:rsidR="002D1693">
              <w:rPr>
                <w:rStyle w:val="a6"/>
                <w:b w:val="0"/>
                <w:color w:val="333333"/>
                <w:sz w:val="28"/>
                <w:szCs w:val="28"/>
              </w:rPr>
              <w:t xml:space="preserve">02 </w:t>
            </w: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марта  2026 года № </w:t>
            </w:r>
            <w:r w:rsidR="002D1693">
              <w:rPr>
                <w:rStyle w:val="a6"/>
                <w:b w:val="0"/>
                <w:color w:val="333333"/>
                <w:sz w:val="28"/>
                <w:szCs w:val="28"/>
              </w:rPr>
              <w:t>245</w:t>
            </w:r>
            <w:bookmarkStart w:id="0" w:name="_GoBack"/>
            <w:bookmarkEnd w:id="0"/>
          </w:p>
        </w:tc>
      </w:tr>
      <w:tr w:rsidR="00915FC0" w:rsidRPr="00B64B99" w:rsidTr="00A90D15">
        <w:tc>
          <w:tcPr>
            <w:tcW w:w="6486" w:type="dxa"/>
          </w:tcPr>
          <w:p w:rsidR="00915FC0" w:rsidRPr="00B64B99" w:rsidRDefault="005915DA" w:rsidP="00A90D15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  <w:sz w:val="28"/>
                <w:szCs w:val="28"/>
              </w:rPr>
            </w:pPr>
            <w:r>
              <w:rPr>
                <w:rStyle w:val="a6"/>
                <w:b w:val="0"/>
                <w:color w:val="333333"/>
                <w:sz w:val="28"/>
                <w:szCs w:val="28"/>
              </w:rPr>
              <w:t xml:space="preserve"> </w:t>
            </w:r>
          </w:p>
        </w:tc>
      </w:tr>
    </w:tbl>
    <w:p w:rsidR="00915FC0" w:rsidRDefault="00915FC0" w:rsidP="00915FC0">
      <w:pPr>
        <w:rPr>
          <w:b/>
          <w:sz w:val="28"/>
          <w:szCs w:val="28"/>
        </w:rPr>
      </w:pPr>
    </w:p>
    <w:p w:rsidR="00915FC0" w:rsidRPr="008B7C44" w:rsidRDefault="00A90D15" w:rsidP="00915FC0">
      <w:pPr>
        <w:jc w:val="center"/>
        <w:rPr>
          <w:b/>
          <w:sz w:val="28"/>
          <w:szCs w:val="28"/>
        </w:rPr>
      </w:pPr>
      <w:r w:rsidRPr="008B7C44">
        <w:rPr>
          <w:b/>
          <w:sz w:val="28"/>
          <w:szCs w:val="28"/>
        </w:rPr>
        <w:t>СОСТАВ</w:t>
      </w:r>
    </w:p>
    <w:p w:rsidR="00915FC0" w:rsidRDefault="005D5D3A" w:rsidP="005D5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</w:t>
      </w:r>
      <w:r w:rsidR="00076671">
        <w:rPr>
          <w:b/>
          <w:sz w:val="28"/>
          <w:szCs w:val="28"/>
        </w:rPr>
        <w:t xml:space="preserve">рабочей группы </w:t>
      </w:r>
      <w:r>
        <w:rPr>
          <w:b/>
          <w:sz w:val="28"/>
          <w:szCs w:val="28"/>
        </w:rPr>
        <w:t xml:space="preserve">по </w:t>
      </w:r>
      <w:r w:rsidR="00820D5A">
        <w:rPr>
          <w:b/>
          <w:sz w:val="28"/>
          <w:szCs w:val="28"/>
        </w:rPr>
        <w:t>исполнению</w:t>
      </w:r>
      <w:r>
        <w:rPr>
          <w:b/>
          <w:sz w:val="28"/>
          <w:szCs w:val="28"/>
        </w:rPr>
        <w:t xml:space="preserve"> Комплексного плана противодействия идеологии терроризма при антитеррористической комиссии </w:t>
      </w:r>
      <w:r w:rsidR="00820D5A">
        <w:rPr>
          <w:b/>
          <w:sz w:val="28"/>
          <w:szCs w:val="28"/>
        </w:rPr>
        <w:t>Могочинского муниципального округа</w:t>
      </w:r>
    </w:p>
    <w:p w:rsidR="00915FC0" w:rsidRDefault="00915FC0" w:rsidP="00915FC0"/>
    <w:tbl>
      <w:tblPr>
        <w:tblW w:w="100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722"/>
        <w:gridCol w:w="4806"/>
        <w:gridCol w:w="312"/>
      </w:tblGrid>
      <w:tr w:rsidR="00915FC0" w:rsidRPr="008B7C44" w:rsidTr="00B55209">
        <w:trPr>
          <w:gridAfter w:val="1"/>
          <w:wAfter w:w="312" w:type="dxa"/>
          <w:trHeight w:val="703"/>
        </w:trPr>
        <w:tc>
          <w:tcPr>
            <w:tcW w:w="4254" w:type="dxa"/>
          </w:tcPr>
          <w:p w:rsidR="00A50251" w:rsidRDefault="007248FB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Галикаева </w:t>
            </w:r>
          </w:p>
          <w:p w:rsidR="00915FC0" w:rsidRPr="008B7C44" w:rsidRDefault="007248FB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  <w:p w:rsidR="00915FC0" w:rsidRPr="008B7C44" w:rsidRDefault="00915FC0" w:rsidP="00A33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915FC0" w:rsidRDefault="00932DCB" w:rsidP="00A9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7BE1">
              <w:rPr>
                <w:sz w:val="28"/>
                <w:szCs w:val="28"/>
              </w:rPr>
              <w:t xml:space="preserve">заместитель </w:t>
            </w:r>
            <w:r w:rsidR="00820D5A">
              <w:rPr>
                <w:sz w:val="28"/>
                <w:szCs w:val="28"/>
              </w:rPr>
              <w:t xml:space="preserve">главы Могочинского муниципального округа </w:t>
            </w:r>
            <w:r w:rsidR="007248FB">
              <w:rPr>
                <w:sz w:val="28"/>
                <w:szCs w:val="28"/>
              </w:rPr>
              <w:t>по социальным вопросам</w:t>
            </w:r>
            <w:r w:rsidR="00A90D15">
              <w:rPr>
                <w:sz w:val="28"/>
                <w:szCs w:val="28"/>
              </w:rPr>
              <w:t xml:space="preserve"> -</w:t>
            </w:r>
            <w:r w:rsidR="009A7BE1">
              <w:rPr>
                <w:sz w:val="28"/>
                <w:szCs w:val="28"/>
              </w:rPr>
              <w:t xml:space="preserve"> </w:t>
            </w:r>
            <w:r w:rsidR="008124EA">
              <w:rPr>
                <w:sz w:val="28"/>
                <w:szCs w:val="28"/>
              </w:rPr>
              <w:t>р</w:t>
            </w:r>
            <w:r w:rsidR="009A7BE1">
              <w:rPr>
                <w:sz w:val="28"/>
                <w:szCs w:val="28"/>
              </w:rPr>
              <w:t>уководитель межведомственной рабочей группы</w:t>
            </w:r>
            <w:r w:rsidR="002161E4">
              <w:rPr>
                <w:sz w:val="28"/>
                <w:szCs w:val="28"/>
              </w:rPr>
              <w:t>;</w:t>
            </w:r>
          </w:p>
          <w:p w:rsidR="009A7BE1" w:rsidRPr="008B7C44" w:rsidRDefault="009A7BE1" w:rsidP="00A90D15">
            <w:pPr>
              <w:jc w:val="both"/>
              <w:rPr>
                <w:sz w:val="28"/>
                <w:szCs w:val="28"/>
              </w:rPr>
            </w:pPr>
          </w:p>
        </w:tc>
      </w:tr>
      <w:tr w:rsidR="009A7BE1" w:rsidRPr="008B7C44" w:rsidTr="00B55209">
        <w:trPr>
          <w:gridAfter w:val="1"/>
          <w:wAfter w:w="312" w:type="dxa"/>
          <w:trHeight w:val="703"/>
        </w:trPr>
        <w:tc>
          <w:tcPr>
            <w:tcW w:w="4254" w:type="dxa"/>
          </w:tcPr>
          <w:p w:rsidR="009A7BE1" w:rsidRDefault="009A7BE1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Плюснин </w:t>
            </w:r>
          </w:p>
          <w:p w:rsidR="009A7BE1" w:rsidRDefault="009A7BE1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Игоревич</w:t>
            </w:r>
          </w:p>
        </w:tc>
        <w:tc>
          <w:tcPr>
            <w:tcW w:w="5528" w:type="dxa"/>
            <w:gridSpan w:val="2"/>
          </w:tcPr>
          <w:p w:rsidR="00E7343C" w:rsidRDefault="009A7BE1" w:rsidP="00A9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D2246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 отделения УФСБ России по Забайкальскому краю в г. Могоче, заместитель председателя антитеррористической комиссии </w:t>
            </w:r>
            <w:r w:rsidR="006D2246">
              <w:rPr>
                <w:sz w:val="28"/>
                <w:szCs w:val="28"/>
              </w:rPr>
              <w:t>Могочинского муниципального округа</w:t>
            </w:r>
            <w:r w:rsidR="00A90D15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заместитель руководителя межведомственной рабочей группы</w:t>
            </w:r>
            <w:r w:rsidR="002161E4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</w:p>
          <w:p w:rsidR="009A7BE1" w:rsidRDefault="009A7BE1" w:rsidP="00A90D15">
            <w:pPr>
              <w:jc w:val="both"/>
              <w:rPr>
                <w:sz w:val="28"/>
                <w:szCs w:val="28"/>
              </w:rPr>
            </w:pPr>
          </w:p>
        </w:tc>
      </w:tr>
      <w:tr w:rsidR="009A7BE1" w:rsidRPr="008B7C44" w:rsidTr="00B55209">
        <w:trPr>
          <w:gridAfter w:val="1"/>
          <w:wAfter w:w="312" w:type="dxa"/>
          <w:trHeight w:val="703"/>
        </w:trPr>
        <w:tc>
          <w:tcPr>
            <w:tcW w:w="4254" w:type="dxa"/>
            <w:shd w:val="clear" w:color="auto" w:fill="FFFFFF" w:themeFill="background1"/>
          </w:tcPr>
          <w:p w:rsidR="00A90D15" w:rsidRDefault="006D2246" w:rsidP="00F73D25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Кибалина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A7BE1" w:rsidRDefault="006D2246" w:rsidP="00F73D2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Олеся Александровна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9A7BE1" w:rsidRDefault="009A7BE1" w:rsidP="00A90D1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3DA5">
              <w:rPr>
                <w:sz w:val="28"/>
                <w:szCs w:val="28"/>
              </w:rPr>
              <w:t>врио начальника отдела ГО ЧС и мобилизационной работы администрация Могочинского муниципального округа</w:t>
            </w:r>
            <w:r w:rsidR="00A90D15">
              <w:rPr>
                <w:sz w:val="28"/>
                <w:szCs w:val="28"/>
              </w:rPr>
              <w:t xml:space="preserve"> -</w:t>
            </w:r>
            <w:r w:rsidR="00203DA5">
              <w:rPr>
                <w:sz w:val="28"/>
                <w:szCs w:val="28"/>
              </w:rPr>
              <w:t xml:space="preserve"> </w:t>
            </w:r>
            <w:r w:rsidR="006D2246">
              <w:rPr>
                <w:sz w:val="28"/>
                <w:szCs w:val="28"/>
              </w:rPr>
              <w:t>секретарь антитеррористической комиссии Могочинского муниципального округа</w:t>
            </w:r>
            <w:r w:rsidR="002161E4">
              <w:rPr>
                <w:sz w:val="28"/>
                <w:szCs w:val="28"/>
              </w:rPr>
              <w:t>;</w:t>
            </w:r>
          </w:p>
          <w:p w:rsidR="00E7343C" w:rsidRDefault="00E7343C" w:rsidP="00A90D15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9A7BE1" w:rsidRPr="008B7C44" w:rsidTr="00B55209">
        <w:trPr>
          <w:gridAfter w:val="1"/>
          <w:wAfter w:w="312" w:type="dxa"/>
          <w:trHeight w:val="615"/>
        </w:trPr>
        <w:tc>
          <w:tcPr>
            <w:tcW w:w="4254" w:type="dxa"/>
          </w:tcPr>
          <w:p w:rsidR="00A90D15" w:rsidRDefault="00EE6041" w:rsidP="00E7343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Цыбенов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A7BE1" w:rsidRDefault="00EE6041" w:rsidP="00E73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 </w:t>
            </w:r>
            <w:proofErr w:type="spellStart"/>
            <w:r>
              <w:rPr>
                <w:sz w:val="28"/>
                <w:szCs w:val="28"/>
              </w:rPr>
              <w:t>Мункобаирович</w:t>
            </w:r>
            <w:proofErr w:type="spellEnd"/>
          </w:p>
          <w:p w:rsidR="00E7343C" w:rsidRPr="008B7C44" w:rsidRDefault="00E7343C" w:rsidP="00E73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9A7BE1" w:rsidRDefault="009A7BE1" w:rsidP="00A9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="0082693A">
              <w:rPr>
                <w:sz w:val="28"/>
                <w:szCs w:val="28"/>
              </w:rPr>
              <w:t xml:space="preserve">МО МВД России </w:t>
            </w:r>
            <w:r w:rsidR="002161E4">
              <w:rPr>
                <w:sz w:val="28"/>
                <w:szCs w:val="28"/>
              </w:rPr>
              <w:t>«Могочинский»;</w:t>
            </w:r>
          </w:p>
          <w:p w:rsidR="00203DA5" w:rsidRPr="008B7C44" w:rsidRDefault="00203DA5" w:rsidP="00A90D15">
            <w:pPr>
              <w:jc w:val="both"/>
              <w:rPr>
                <w:sz w:val="28"/>
                <w:szCs w:val="28"/>
              </w:rPr>
            </w:pPr>
          </w:p>
        </w:tc>
      </w:tr>
      <w:tr w:rsidR="002B4F2E" w:rsidRPr="008B7C44" w:rsidTr="00B55209">
        <w:trPr>
          <w:gridAfter w:val="1"/>
          <w:wAfter w:w="312" w:type="dxa"/>
          <w:trHeight w:val="231"/>
        </w:trPr>
        <w:tc>
          <w:tcPr>
            <w:tcW w:w="4254" w:type="dxa"/>
          </w:tcPr>
          <w:p w:rsidR="00A90D15" w:rsidRDefault="00203DA5" w:rsidP="000A3D87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Голубенко</w:t>
            </w:r>
          </w:p>
          <w:p w:rsidR="00A50251" w:rsidRDefault="00203DA5" w:rsidP="000A3D87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  <w:p w:rsidR="00A50251" w:rsidRDefault="00A50251" w:rsidP="000A3D87">
            <w:pPr>
              <w:ind w:left="284" w:hanging="284"/>
              <w:rPr>
                <w:sz w:val="28"/>
                <w:szCs w:val="28"/>
              </w:rPr>
            </w:pPr>
          </w:p>
          <w:p w:rsidR="00A50251" w:rsidRDefault="00A50251" w:rsidP="000A3D87">
            <w:pPr>
              <w:ind w:left="284" w:hanging="284"/>
              <w:rPr>
                <w:sz w:val="28"/>
                <w:szCs w:val="28"/>
              </w:rPr>
            </w:pPr>
          </w:p>
          <w:p w:rsidR="00A90D15" w:rsidRDefault="00A50251" w:rsidP="000A3D87">
            <w:pPr>
              <w:ind w:left="284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Баяндина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4F2E" w:rsidRPr="008F6AEA" w:rsidRDefault="00A50251" w:rsidP="000A3D87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Андреевна </w:t>
            </w:r>
            <w:r w:rsidR="00E734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gridSpan w:val="2"/>
          </w:tcPr>
          <w:p w:rsidR="002B4F2E" w:rsidRDefault="00E7343C" w:rsidP="00A9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3DA5">
              <w:rPr>
                <w:sz w:val="28"/>
                <w:szCs w:val="28"/>
              </w:rPr>
              <w:t>главный специалист ПЦО</w:t>
            </w:r>
            <w:r>
              <w:rPr>
                <w:sz w:val="28"/>
                <w:szCs w:val="28"/>
              </w:rPr>
              <w:t xml:space="preserve"> Могочинского ОВО – филиала ФГКУ «УВО ВНГ России по Забайкальскому краю»</w:t>
            </w:r>
            <w:r w:rsidR="002161E4">
              <w:rPr>
                <w:sz w:val="28"/>
                <w:szCs w:val="28"/>
              </w:rPr>
              <w:t>;</w:t>
            </w:r>
            <w:r w:rsidR="00B55209">
              <w:rPr>
                <w:sz w:val="28"/>
                <w:szCs w:val="28"/>
              </w:rPr>
              <w:t xml:space="preserve"> </w:t>
            </w:r>
          </w:p>
          <w:p w:rsidR="00203DA5" w:rsidRDefault="00203DA5" w:rsidP="00A90D15">
            <w:pPr>
              <w:jc w:val="both"/>
              <w:rPr>
                <w:sz w:val="28"/>
                <w:szCs w:val="28"/>
              </w:rPr>
            </w:pPr>
          </w:p>
          <w:p w:rsidR="00E7343C" w:rsidRDefault="00A50251" w:rsidP="00A9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зам. начальника  Чернышевского МФ (дислокация Могочинский район) ФКУ УИИ УФСИН России по Забайкальскому краю;</w:t>
            </w:r>
          </w:p>
          <w:p w:rsidR="004C77EC" w:rsidRPr="008B7C44" w:rsidRDefault="004C77EC" w:rsidP="00A90D15">
            <w:pPr>
              <w:jc w:val="both"/>
              <w:rPr>
                <w:sz w:val="28"/>
                <w:szCs w:val="28"/>
              </w:rPr>
            </w:pPr>
          </w:p>
        </w:tc>
      </w:tr>
      <w:tr w:rsidR="00915FC0" w:rsidRPr="008B7C44" w:rsidTr="00B55209">
        <w:trPr>
          <w:gridAfter w:val="1"/>
          <w:wAfter w:w="312" w:type="dxa"/>
          <w:trHeight w:val="291"/>
        </w:trPr>
        <w:tc>
          <w:tcPr>
            <w:tcW w:w="4254" w:type="dxa"/>
          </w:tcPr>
          <w:p w:rsidR="00A90D15" w:rsidRDefault="00203DA5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Степанова </w:t>
            </w:r>
          </w:p>
          <w:p w:rsidR="00CE7AF8" w:rsidRDefault="00203DA5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 w:rsidR="00CE7AF8" w:rsidRDefault="00CE7AF8" w:rsidP="00A33D70">
            <w:pPr>
              <w:jc w:val="both"/>
              <w:rPr>
                <w:sz w:val="28"/>
                <w:szCs w:val="28"/>
              </w:rPr>
            </w:pPr>
          </w:p>
          <w:p w:rsidR="00CE7AF8" w:rsidRDefault="00CE7AF8" w:rsidP="00A33D70">
            <w:pPr>
              <w:jc w:val="both"/>
              <w:rPr>
                <w:sz w:val="28"/>
                <w:szCs w:val="28"/>
              </w:rPr>
            </w:pPr>
          </w:p>
          <w:p w:rsidR="00A90D15" w:rsidRDefault="00CE7AF8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Кузьминых </w:t>
            </w:r>
          </w:p>
          <w:p w:rsidR="00CE7AF8" w:rsidRDefault="00CE7AF8" w:rsidP="00A33D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  <w:p w:rsidR="002161E4" w:rsidRDefault="002161E4" w:rsidP="00A33D70">
            <w:pPr>
              <w:jc w:val="both"/>
              <w:rPr>
                <w:sz w:val="28"/>
                <w:szCs w:val="28"/>
              </w:rPr>
            </w:pPr>
          </w:p>
          <w:p w:rsidR="002161E4" w:rsidRDefault="002161E4" w:rsidP="00A33D70">
            <w:pPr>
              <w:jc w:val="both"/>
              <w:rPr>
                <w:sz w:val="28"/>
                <w:szCs w:val="28"/>
              </w:rPr>
            </w:pPr>
          </w:p>
          <w:p w:rsidR="002161E4" w:rsidRDefault="002161E4" w:rsidP="00A33D70">
            <w:pPr>
              <w:jc w:val="both"/>
              <w:rPr>
                <w:sz w:val="28"/>
                <w:szCs w:val="28"/>
              </w:rPr>
            </w:pPr>
          </w:p>
          <w:p w:rsidR="002161E4" w:rsidRPr="00FC3C5B" w:rsidRDefault="002161E4" w:rsidP="00A33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915FC0" w:rsidRDefault="00CE7AF8" w:rsidP="00CE7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203DA5">
              <w:rPr>
                <w:sz w:val="28"/>
                <w:szCs w:val="28"/>
              </w:rPr>
              <w:t>ио</w:t>
            </w:r>
            <w:proofErr w:type="spellEnd"/>
            <w:r w:rsidR="00203D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</w:t>
            </w:r>
            <w:r w:rsidR="00203DA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образования администрации Могочинского муниципального округа</w:t>
            </w:r>
            <w:r w:rsidR="002161E4">
              <w:rPr>
                <w:sz w:val="28"/>
                <w:szCs w:val="28"/>
              </w:rPr>
              <w:t>;</w:t>
            </w:r>
          </w:p>
          <w:p w:rsidR="002161E4" w:rsidRDefault="002161E4" w:rsidP="00CE7AF8">
            <w:pPr>
              <w:jc w:val="both"/>
              <w:rPr>
                <w:sz w:val="28"/>
                <w:szCs w:val="28"/>
              </w:rPr>
            </w:pPr>
          </w:p>
          <w:p w:rsidR="002161E4" w:rsidRPr="008B7C44" w:rsidRDefault="00CE7AF8" w:rsidP="00A90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="00A50251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культуры, спорта и молодежной политики </w:t>
            </w:r>
            <w:r w:rsidR="00A90D15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Могочинского муниципального округа</w:t>
            </w:r>
            <w:r w:rsidR="00A90D15">
              <w:rPr>
                <w:sz w:val="28"/>
                <w:szCs w:val="28"/>
              </w:rPr>
              <w:t>.</w:t>
            </w:r>
          </w:p>
        </w:tc>
      </w:tr>
      <w:tr w:rsidR="00932DCB" w:rsidRPr="008B7C44" w:rsidTr="00E7343C">
        <w:trPr>
          <w:trHeight w:val="991"/>
        </w:trPr>
        <w:tc>
          <w:tcPr>
            <w:tcW w:w="4976" w:type="dxa"/>
            <w:gridSpan w:val="2"/>
          </w:tcPr>
          <w:p w:rsidR="00932DCB" w:rsidRPr="009254A3" w:rsidRDefault="00932DCB" w:rsidP="000A3D8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118" w:type="dxa"/>
            <w:gridSpan w:val="2"/>
          </w:tcPr>
          <w:p w:rsidR="00932DCB" w:rsidRPr="009254A3" w:rsidRDefault="00932DCB" w:rsidP="000A3D87">
            <w:pPr>
              <w:pStyle w:val="a4"/>
              <w:rPr>
                <w:sz w:val="28"/>
                <w:szCs w:val="28"/>
              </w:rPr>
            </w:pPr>
          </w:p>
        </w:tc>
      </w:tr>
    </w:tbl>
    <w:p w:rsidR="00915FC0" w:rsidRDefault="00915FC0" w:rsidP="00B0416D">
      <w:pPr>
        <w:pStyle w:val="a3"/>
        <w:ind w:left="0"/>
        <w:jc w:val="both"/>
      </w:pPr>
    </w:p>
    <w:sectPr w:rsidR="00915FC0" w:rsidSect="00A9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565B1"/>
    <w:multiLevelType w:val="hybridMultilevel"/>
    <w:tmpl w:val="3B54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F64BF"/>
    <w:multiLevelType w:val="hybridMultilevel"/>
    <w:tmpl w:val="2EBEA346"/>
    <w:lvl w:ilvl="0" w:tplc="171E424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6E"/>
    <w:rsid w:val="00076671"/>
    <w:rsid w:val="00203DA5"/>
    <w:rsid w:val="002161E4"/>
    <w:rsid w:val="00254F7B"/>
    <w:rsid w:val="002B4F2E"/>
    <w:rsid w:val="002D1693"/>
    <w:rsid w:val="00425C84"/>
    <w:rsid w:val="004535E6"/>
    <w:rsid w:val="00461325"/>
    <w:rsid w:val="004A793C"/>
    <w:rsid w:val="004C77EC"/>
    <w:rsid w:val="00500036"/>
    <w:rsid w:val="005328A4"/>
    <w:rsid w:val="00537DAE"/>
    <w:rsid w:val="00552227"/>
    <w:rsid w:val="00584BD5"/>
    <w:rsid w:val="005915DA"/>
    <w:rsid w:val="005B5334"/>
    <w:rsid w:val="005D5D3A"/>
    <w:rsid w:val="00680E3D"/>
    <w:rsid w:val="006A11A2"/>
    <w:rsid w:val="006A6403"/>
    <w:rsid w:val="006C225F"/>
    <w:rsid w:val="006C235F"/>
    <w:rsid w:val="006D2246"/>
    <w:rsid w:val="007248FB"/>
    <w:rsid w:val="008124EA"/>
    <w:rsid w:val="00820D5A"/>
    <w:rsid w:val="0082693A"/>
    <w:rsid w:val="0083383A"/>
    <w:rsid w:val="00862A8A"/>
    <w:rsid w:val="00881008"/>
    <w:rsid w:val="00911E0E"/>
    <w:rsid w:val="00915FC0"/>
    <w:rsid w:val="00932DCB"/>
    <w:rsid w:val="00964155"/>
    <w:rsid w:val="009A7BE1"/>
    <w:rsid w:val="009D0C5B"/>
    <w:rsid w:val="00A50251"/>
    <w:rsid w:val="00A90D15"/>
    <w:rsid w:val="00A94571"/>
    <w:rsid w:val="00B0416D"/>
    <w:rsid w:val="00B40259"/>
    <w:rsid w:val="00B55209"/>
    <w:rsid w:val="00B95B69"/>
    <w:rsid w:val="00BB5CEB"/>
    <w:rsid w:val="00BF11E7"/>
    <w:rsid w:val="00BF683A"/>
    <w:rsid w:val="00C353A1"/>
    <w:rsid w:val="00C56986"/>
    <w:rsid w:val="00CE7AF8"/>
    <w:rsid w:val="00D56A49"/>
    <w:rsid w:val="00D838E9"/>
    <w:rsid w:val="00DA226E"/>
    <w:rsid w:val="00DE71D7"/>
    <w:rsid w:val="00DF206E"/>
    <w:rsid w:val="00E120D3"/>
    <w:rsid w:val="00E7343C"/>
    <w:rsid w:val="00EE6041"/>
    <w:rsid w:val="00F040A3"/>
    <w:rsid w:val="00F73A8F"/>
    <w:rsid w:val="00F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25"/>
    <w:pPr>
      <w:ind w:left="720"/>
      <w:contextualSpacing/>
    </w:pPr>
  </w:style>
  <w:style w:type="paragraph" w:styleId="a4">
    <w:name w:val="No Spacing"/>
    <w:uiPriority w:val="1"/>
    <w:qFormat/>
    <w:rsid w:val="0091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5FC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15FC0"/>
    <w:rPr>
      <w:b/>
      <w:bCs/>
    </w:rPr>
  </w:style>
  <w:style w:type="paragraph" w:customStyle="1" w:styleId="ConsNormal">
    <w:name w:val="ConsNormal"/>
    <w:rsid w:val="005D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9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25"/>
    <w:pPr>
      <w:ind w:left="720"/>
      <w:contextualSpacing/>
    </w:pPr>
  </w:style>
  <w:style w:type="paragraph" w:styleId="a4">
    <w:name w:val="No Spacing"/>
    <w:uiPriority w:val="1"/>
    <w:qFormat/>
    <w:rsid w:val="0091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5FC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15FC0"/>
    <w:rPr>
      <w:b/>
      <w:bCs/>
    </w:rPr>
  </w:style>
  <w:style w:type="paragraph" w:customStyle="1" w:styleId="ConsNormal">
    <w:name w:val="ConsNormal"/>
    <w:rsid w:val="005D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kochmarev</dc:creator>
  <cp:lastModifiedBy>Елена Алексеевна</cp:lastModifiedBy>
  <cp:revision>2</cp:revision>
  <cp:lastPrinted>2026-03-02T08:11:00Z</cp:lastPrinted>
  <dcterms:created xsi:type="dcterms:W3CDTF">2026-03-03T00:53:00Z</dcterms:created>
  <dcterms:modified xsi:type="dcterms:W3CDTF">2026-03-03T00:53:00Z</dcterms:modified>
</cp:coreProperties>
</file>