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48" w:rsidRDefault="00F52748" w:rsidP="005B53AC">
      <w:pPr>
        <w:tabs>
          <w:tab w:val="left" w:pos="930"/>
        </w:tabs>
        <w:jc w:val="center"/>
        <w:rPr>
          <w:sz w:val="28"/>
          <w:szCs w:val="28"/>
        </w:rPr>
      </w:pPr>
    </w:p>
    <w:p w:rsidR="00332B6B" w:rsidRPr="00B138C3" w:rsidRDefault="00287F52" w:rsidP="005B53AC">
      <w:pPr>
        <w:tabs>
          <w:tab w:val="left" w:pos="930"/>
        </w:tabs>
        <w:jc w:val="center"/>
        <w:rPr>
          <w:sz w:val="28"/>
          <w:szCs w:val="28"/>
        </w:rPr>
      </w:pPr>
      <w:r w:rsidRPr="00B138C3">
        <w:rPr>
          <w:sz w:val="28"/>
          <w:szCs w:val="28"/>
        </w:rPr>
        <w:t>Администрация</w:t>
      </w:r>
      <w:r w:rsidR="00897896">
        <w:rPr>
          <w:sz w:val="28"/>
          <w:szCs w:val="28"/>
        </w:rPr>
        <w:t>Могочинского муниципального округа</w:t>
      </w:r>
    </w:p>
    <w:p w:rsidR="00332B6B" w:rsidRPr="00AB3CBF" w:rsidRDefault="00332B6B" w:rsidP="005B53AC">
      <w:pPr>
        <w:tabs>
          <w:tab w:val="left" w:pos="930"/>
        </w:tabs>
        <w:rPr>
          <w:b/>
          <w:sz w:val="28"/>
          <w:szCs w:val="28"/>
        </w:rPr>
      </w:pPr>
    </w:p>
    <w:p w:rsidR="00B138C3" w:rsidRPr="00AB3CBF" w:rsidRDefault="00B138C3" w:rsidP="005B53AC">
      <w:pPr>
        <w:tabs>
          <w:tab w:val="left" w:pos="930"/>
        </w:tabs>
        <w:rPr>
          <w:b/>
          <w:sz w:val="28"/>
          <w:szCs w:val="28"/>
        </w:rPr>
      </w:pPr>
    </w:p>
    <w:p w:rsidR="00D866C7" w:rsidRPr="00AB3CBF" w:rsidRDefault="00D866C7" w:rsidP="00D866C7">
      <w:pPr>
        <w:tabs>
          <w:tab w:val="left" w:pos="6555"/>
        </w:tabs>
        <w:jc w:val="center"/>
        <w:rPr>
          <w:b/>
          <w:sz w:val="32"/>
          <w:szCs w:val="32"/>
        </w:rPr>
      </w:pPr>
      <w:r w:rsidRPr="00AB3CBF">
        <w:rPr>
          <w:b/>
          <w:sz w:val="32"/>
          <w:szCs w:val="32"/>
        </w:rPr>
        <w:t>ПОСТАНОВЛЕНИЕ</w:t>
      </w:r>
    </w:p>
    <w:p w:rsidR="00B138C3" w:rsidRDefault="00A6688D" w:rsidP="00B138C3">
      <w:pPr>
        <w:tabs>
          <w:tab w:val="left" w:pos="6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3776D">
        <w:rPr>
          <w:sz w:val="28"/>
          <w:szCs w:val="28"/>
        </w:rPr>
        <w:t xml:space="preserve"> </w:t>
      </w:r>
      <w:r w:rsidR="00821C8C">
        <w:rPr>
          <w:sz w:val="28"/>
          <w:szCs w:val="28"/>
        </w:rPr>
        <w:t xml:space="preserve">марта </w:t>
      </w:r>
      <w:r w:rsidR="006475AC">
        <w:rPr>
          <w:sz w:val="28"/>
          <w:szCs w:val="28"/>
        </w:rPr>
        <w:t>20</w:t>
      </w:r>
      <w:r w:rsidR="00E011F0">
        <w:rPr>
          <w:sz w:val="28"/>
          <w:szCs w:val="28"/>
        </w:rPr>
        <w:t>2</w:t>
      </w:r>
      <w:r w:rsidR="00821C8C">
        <w:rPr>
          <w:sz w:val="28"/>
          <w:szCs w:val="28"/>
        </w:rPr>
        <w:t>6</w:t>
      </w:r>
      <w:r w:rsidR="00287F52" w:rsidRPr="00287F52">
        <w:rPr>
          <w:sz w:val="28"/>
          <w:szCs w:val="28"/>
        </w:rPr>
        <w:t xml:space="preserve"> года</w:t>
      </w:r>
      <w:r w:rsidR="00332B6B" w:rsidRPr="00287F52">
        <w:rPr>
          <w:sz w:val="28"/>
          <w:szCs w:val="28"/>
        </w:rPr>
        <w:tab/>
      </w:r>
      <w:r w:rsidR="0033776D">
        <w:rPr>
          <w:sz w:val="28"/>
          <w:szCs w:val="28"/>
        </w:rPr>
        <w:t xml:space="preserve">                      </w:t>
      </w:r>
      <w:r w:rsidR="00332B6B" w:rsidRPr="00287F52">
        <w:rPr>
          <w:sz w:val="28"/>
          <w:szCs w:val="28"/>
        </w:rPr>
        <w:t>№</w:t>
      </w:r>
      <w:r>
        <w:rPr>
          <w:sz w:val="28"/>
          <w:szCs w:val="28"/>
        </w:rPr>
        <w:t xml:space="preserve"> 341</w:t>
      </w:r>
    </w:p>
    <w:p w:rsidR="00332B6B" w:rsidRPr="00287F52" w:rsidRDefault="00B138C3" w:rsidP="00B138C3">
      <w:pPr>
        <w:tabs>
          <w:tab w:val="left" w:pos="655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огоча</w:t>
      </w:r>
      <w:proofErr w:type="spellEnd"/>
    </w:p>
    <w:p w:rsidR="00332B6B" w:rsidRDefault="00332B6B" w:rsidP="005B53AC">
      <w:pPr>
        <w:rPr>
          <w:sz w:val="28"/>
          <w:szCs w:val="28"/>
        </w:rPr>
      </w:pPr>
    </w:p>
    <w:p w:rsidR="002C1D48" w:rsidRPr="0033776D" w:rsidRDefault="002C1D48" w:rsidP="002C1D48">
      <w:pPr>
        <w:pStyle w:val="Default"/>
        <w:rPr>
          <w:sz w:val="28"/>
          <w:szCs w:val="28"/>
        </w:rPr>
      </w:pPr>
    </w:p>
    <w:p w:rsidR="002C1D48" w:rsidRPr="00A35878" w:rsidRDefault="002C1D48" w:rsidP="00F96F1E">
      <w:pPr>
        <w:pStyle w:val="Default"/>
        <w:jc w:val="center"/>
        <w:rPr>
          <w:b/>
          <w:sz w:val="28"/>
          <w:szCs w:val="28"/>
        </w:rPr>
      </w:pPr>
      <w:r w:rsidRPr="00A35878">
        <w:rPr>
          <w:b/>
          <w:sz w:val="28"/>
          <w:szCs w:val="28"/>
        </w:rPr>
        <w:t xml:space="preserve">О </w:t>
      </w:r>
      <w:r w:rsidR="00F96F1E">
        <w:rPr>
          <w:b/>
          <w:sz w:val="28"/>
          <w:szCs w:val="28"/>
        </w:rPr>
        <w:t xml:space="preserve">создании постоянно действующего оперативного штаба по </w:t>
      </w:r>
      <w:proofErr w:type="gramStart"/>
      <w:r w:rsidR="00F96F1E">
        <w:rPr>
          <w:b/>
          <w:sz w:val="28"/>
          <w:szCs w:val="28"/>
        </w:rPr>
        <w:t>контролю за</w:t>
      </w:r>
      <w:proofErr w:type="gramEnd"/>
      <w:r w:rsidR="00F96F1E">
        <w:rPr>
          <w:b/>
          <w:sz w:val="28"/>
          <w:szCs w:val="28"/>
        </w:rPr>
        <w:t xml:space="preserve"> ходом подготовки объектов жилищно-коммунального хозяйства Могочинского муниципального округа к работе в отопительный период</w:t>
      </w:r>
    </w:p>
    <w:p w:rsidR="002C1D48" w:rsidRDefault="00FD16F3" w:rsidP="00A3587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прохождении отопительного периода</w:t>
      </w:r>
    </w:p>
    <w:p w:rsidR="00AB3CBF" w:rsidRDefault="00AB3CBF" w:rsidP="00A35878">
      <w:pPr>
        <w:pStyle w:val="Default"/>
        <w:jc w:val="center"/>
        <w:rPr>
          <w:b/>
          <w:sz w:val="28"/>
          <w:szCs w:val="28"/>
        </w:rPr>
      </w:pPr>
    </w:p>
    <w:p w:rsidR="0033776D" w:rsidRPr="00A35878" w:rsidRDefault="0033776D" w:rsidP="00A35878">
      <w:pPr>
        <w:pStyle w:val="Default"/>
        <w:jc w:val="center"/>
        <w:rPr>
          <w:b/>
          <w:sz w:val="28"/>
          <w:szCs w:val="28"/>
        </w:rPr>
      </w:pPr>
    </w:p>
    <w:p w:rsidR="00471B9E" w:rsidRDefault="00B138C3" w:rsidP="00BB5CE3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D03A2B">
        <w:rPr>
          <w:sz w:val="28"/>
          <w:szCs w:val="28"/>
        </w:rPr>
        <w:t xml:space="preserve"> целях</w:t>
      </w:r>
      <w:r w:rsidR="00EF3727">
        <w:rPr>
          <w:sz w:val="28"/>
          <w:szCs w:val="28"/>
        </w:rPr>
        <w:t xml:space="preserve"> обеспечения своевременной подготовки объектов топливного комплекса</w:t>
      </w:r>
      <w:proofErr w:type="gramStart"/>
      <w:r w:rsidR="00EF3727">
        <w:rPr>
          <w:sz w:val="28"/>
          <w:szCs w:val="28"/>
        </w:rPr>
        <w:t>,ж</w:t>
      </w:r>
      <w:proofErr w:type="gramEnd"/>
      <w:r w:rsidR="00EF3727">
        <w:rPr>
          <w:sz w:val="28"/>
          <w:szCs w:val="28"/>
        </w:rPr>
        <w:t>илищно-коммунального хозяйства и социальной сферы</w:t>
      </w:r>
      <w:r w:rsidR="00A35878">
        <w:rPr>
          <w:sz w:val="28"/>
          <w:szCs w:val="28"/>
        </w:rPr>
        <w:t xml:space="preserve">, </w:t>
      </w:r>
      <w:r w:rsidR="00D03A2B">
        <w:rPr>
          <w:sz w:val="28"/>
          <w:szCs w:val="28"/>
        </w:rPr>
        <w:t xml:space="preserve">осуществления контроля </w:t>
      </w:r>
      <w:r w:rsidR="005F2FDB">
        <w:rPr>
          <w:sz w:val="28"/>
          <w:szCs w:val="28"/>
        </w:rPr>
        <w:t>в отопительный период</w:t>
      </w:r>
      <w:r>
        <w:rPr>
          <w:sz w:val="28"/>
          <w:szCs w:val="28"/>
        </w:rPr>
        <w:t>,</w:t>
      </w:r>
      <w:r w:rsidR="00375C52">
        <w:rPr>
          <w:sz w:val="28"/>
          <w:szCs w:val="28"/>
        </w:rPr>
        <w:t xml:space="preserve"> </w:t>
      </w:r>
      <w:r w:rsidR="00EF3727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</w:t>
      </w:r>
      <w:r w:rsidR="00F21F2F">
        <w:rPr>
          <w:sz w:val="28"/>
          <w:szCs w:val="28"/>
        </w:rPr>
        <w:t xml:space="preserve">, </w:t>
      </w:r>
      <w:r w:rsidR="00FB7D9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</w:t>
      </w:r>
      <w:r w:rsidR="00897896">
        <w:rPr>
          <w:sz w:val="28"/>
          <w:szCs w:val="28"/>
        </w:rPr>
        <w:t xml:space="preserve"> Могочинского муниципального округа</w:t>
      </w:r>
      <w:r w:rsidR="00F21F2F">
        <w:rPr>
          <w:sz w:val="28"/>
          <w:szCs w:val="28"/>
        </w:rPr>
        <w:t xml:space="preserve">, администрация </w:t>
      </w:r>
      <w:r w:rsidR="00897896">
        <w:rPr>
          <w:sz w:val="28"/>
          <w:szCs w:val="28"/>
        </w:rPr>
        <w:t>Могочинского муниципального округа</w:t>
      </w:r>
      <w:r w:rsidR="00F21F2F" w:rsidRPr="00763E4E">
        <w:rPr>
          <w:b/>
          <w:sz w:val="28"/>
          <w:szCs w:val="28"/>
        </w:rPr>
        <w:t>постановляет:</w:t>
      </w:r>
    </w:p>
    <w:p w:rsidR="00A35878" w:rsidRDefault="00A35878" w:rsidP="004C0D45">
      <w:pPr>
        <w:pStyle w:val="Default"/>
        <w:ind w:left="420"/>
      </w:pPr>
    </w:p>
    <w:p w:rsidR="00194705" w:rsidRPr="00F94D72" w:rsidRDefault="00F32A81" w:rsidP="0025776C">
      <w:pPr>
        <w:pStyle w:val="Default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F94D72">
        <w:rPr>
          <w:color w:val="222222"/>
          <w:sz w:val="28"/>
          <w:szCs w:val="28"/>
          <w:shd w:val="clear" w:color="auto" w:fill="FFFFFF"/>
        </w:rPr>
        <w:t>Создать</w:t>
      </w:r>
      <w:r w:rsidR="00FB7D9A" w:rsidRPr="00F94D72">
        <w:rPr>
          <w:sz w:val="28"/>
          <w:szCs w:val="28"/>
        </w:rPr>
        <w:t xml:space="preserve">и утвердить </w:t>
      </w:r>
      <w:r w:rsidR="00D03A2B" w:rsidRPr="00F94D72">
        <w:rPr>
          <w:color w:val="222222"/>
          <w:sz w:val="28"/>
          <w:szCs w:val="28"/>
          <w:shd w:val="clear" w:color="auto" w:fill="FFFFFF"/>
        </w:rPr>
        <w:t>постоянно действующ</w:t>
      </w:r>
      <w:r w:rsidR="004E4758">
        <w:rPr>
          <w:color w:val="222222"/>
          <w:sz w:val="28"/>
          <w:szCs w:val="28"/>
          <w:shd w:val="clear" w:color="auto" w:fill="FFFFFF"/>
        </w:rPr>
        <w:t>ий</w:t>
      </w:r>
      <w:r w:rsidR="00761DA9" w:rsidRPr="00F94D72">
        <w:rPr>
          <w:color w:val="222222"/>
          <w:sz w:val="28"/>
          <w:szCs w:val="28"/>
          <w:shd w:val="clear" w:color="auto" w:fill="FFFFFF"/>
        </w:rPr>
        <w:t>операт</w:t>
      </w:r>
      <w:r w:rsidR="00146A3D" w:rsidRPr="00F94D72">
        <w:rPr>
          <w:color w:val="222222"/>
          <w:sz w:val="28"/>
          <w:szCs w:val="28"/>
          <w:shd w:val="clear" w:color="auto" w:fill="FFFFFF"/>
        </w:rPr>
        <w:t>ивн</w:t>
      </w:r>
      <w:r w:rsidR="004E4758">
        <w:rPr>
          <w:color w:val="222222"/>
          <w:sz w:val="28"/>
          <w:szCs w:val="28"/>
          <w:shd w:val="clear" w:color="auto" w:fill="FFFFFF"/>
        </w:rPr>
        <w:t>ый</w:t>
      </w:r>
      <w:r w:rsidR="00097166">
        <w:rPr>
          <w:color w:val="222222"/>
          <w:sz w:val="28"/>
          <w:szCs w:val="28"/>
          <w:shd w:val="clear" w:color="auto" w:fill="FFFFFF"/>
        </w:rPr>
        <w:t>штаб</w:t>
      </w:r>
      <w:r w:rsidR="00D03A2B" w:rsidRPr="00F94D72">
        <w:rPr>
          <w:color w:val="222222"/>
          <w:sz w:val="28"/>
          <w:szCs w:val="28"/>
          <w:shd w:val="clear" w:color="auto" w:fill="FFFFFF"/>
        </w:rPr>
        <w:t xml:space="preserve"> по </w:t>
      </w:r>
      <w:proofErr w:type="gramStart"/>
      <w:r w:rsidR="00D03A2B" w:rsidRPr="00F94D72">
        <w:rPr>
          <w:color w:val="222222"/>
          <w:sz w:val="28"/>
          <w:szCs w:val="28"/>
          <w:shd w:val="clear" w:color="auto" w:fill="FFFFFF"/>
        </w:rPr>
        <w:t>контролю за</w:t>
      </w:r>
      <w:proofErr w:type="gramEnd"/>
      <w:r w:rsidR="00D03A2B" w:rsidRPr="00F94D72">
        <w:rPr>
          <w:color w:val="222222"/>
          <w:sz w:val="28"/>
          <w:szCs w:val="28"/>
          <w:shd w:val="clear" w:color="auto" w:fill="FFFFFF"/>
        </w:rPr>
        <w:t xml:space="preserve"> ходом подготовки </w:t>
      </w:r>
      <w:r w:rsidR="00BB5CE3">
        <w:rPr>
          <w:color w:val="222222"/>
          <w:sz w:val="28"/>
          <w:szCs w:val="28"/>
          <w:shd w:val="clear" w:color="auto" w:fill="FFFFFF"/>
        </w:rPr>
        <w:t>объектов</w:t>
      </w:r>
      <w:r w:rsidR="00D03A2B" w:rsidRPr="00F94D72">
        <w:rPr>
          <w:color w:val="222222"/>
          <w:sz w:val="28"/>
          <w:szCs w:val="28"/>
          <w:shd w:val="clear" w:color="auto" w:fill="FFFFFF"/>
        </w:rPr>
        <w:t xml:space="preserve">жилищно – коммунального хозяйства </w:t>
      </w:r>
      <w:r w:rsidR="003769B9">
        <w:rPr>
          <w:sz w:val="28"/>
          <w:szCs w:val="28"/>
        </w:rPr>
        <w:t>Могочинского муниципального округа</w:t>
      </w:r>
      <w:r w:rsidR="00351CA7">
        <w:rPr>
          <w:color w:val="222222"/>
          <w:sz w:val="28"/>
          <w:szCs w:val="28"/>
          <w:shd w:val="clear" w:color="auto" w:fill="FFFFFF"/>
        </w:rPr>
        <w:t>в отопительный п</w:t>
      </w:r>
      <w:r w:rsidR="003D5DDF">
        <w:rPr>
          <w:color w:val="222222"/>
          <w:sz w:val="28"/>
          <w:szCs w:val="28"/>
          <w:shd w:val="clear" w:color="auto" w:fill="FFFFFF"/>
        </w:rPr>
        <w:t>ериод</w:t>
      </w:r>
      <w:r w:rsidR="00194705" w:rsidRPr="00F94D72">
        <w:rPr>
          <w:sz w:val="28"/>
          <w:szCs w:val="28"/>
        </w:rPr>
        <w:t xml:space="preserve"> (приложение № 1). </w:t>
      </w:r>
    </w:p>
    <w:p w:rsidR="007E0974" w:rsidRDefault="00F94D72" w:rsidP="0025776C">
      <w:pPr>
        <w:pStyle w:val="aa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E0974">
        <w:rPr>
          <w:color w:val="222222"/>
          <w:sz w:val="28"/>
          <w:szCs w:val="28"/>
          <w:shd w:val="clear" w:color="auto" w:fill="FFFFFF"/>
        </w:rPr>
        <w:t xml:space="preserve">Утвердить </w:t>
      </w:r>
      <w:r w:rsidR="00F52748">
        <w:rPr>
          <w:color w:val="222222"/>
          <w:sz w:val="28"/>
          <w:szCs w:val="28"/>
          <w:shd w:val="clear" w:color="auto" w:fill="FFFFFF"/>
        </w:rPr>
        <w:t>П</w:t>
      </w:r>
      <w:r w:rsidRPr="007E0974">
        <w:rPr>
          <w:color w:val="222222"/>
          <w:sz w:val="28"/>
          <w:szCs w:val="28"/>
          <w:shd w:val="clear" w:color="auto" w:fill="FFFFFF"/>
        </w:rPr>
        <w:t>оложение</w:t>
      </w:r>
      <w:r w:rsidRPr="007E0974">
        <w:rPr>
          <w:bCs/>
          <w:sz w:val="28"/>
          <w:szCs w:val="28"/>
        </w:rPr>
        <w:t xml:space="preserve"> о </w:t>
      </w:r>
      <w:r w:rsidRPr="007E0974">
        <w:rPr>
          <w:sz w:val="28"/>
          <w:szCs w:val="28"/>
        </w:rPr>
        <w:t xml:space="preserve">постоянно действующем оперативном штабе по контролю за ходом подготовки </w:t>
      </w:r>
      <w:r w:rsidR="00661831">
        <w:rPr>
          <w:sz w:val="28"/>
          <w:szCs w:val="28"/>
        </w:rPr>
        <w:t>объектов</w:t>
      </w:r>
      <w:r w:rsidRPr="007E0974">
        <w:rPr>
          <w:sz w:val="28"/>
          <w:szCs w:val="28"/>
        </w:rPr>
        <w:t xml:space="preserve"> жилищно-коммунального хозяйства </w:t>
      </w:r>
      <w:r w:rsidR="00D2623B">
        <w:rPr>
          <w:sz w:val="28"/>
          <w:szCs w:val="28"/>
        </w:rPr>
        <w:t>Могочинского муниципального округ</w:t>
      </w:r>
      <w:proofErr w:type="gramStart"/>
      <w:r w:rsidR="00D2623B">
        <w:rPr>
          <w:sz w:val="28"/>
          <w:szCs w:val="28"/>
        </w:rPr>
        <w:t>а</w:t>
      </w:r>
      <w:r w:rsidRPr="007E0974">
        <w:rPr>
          <w:sz w:val="28"/>
          <w:szCs w:val="28"/>
        </w:rPr>
        <w:t>(</w:t>
      </w:r>
      <w:proofErr w:type="gramEnd"/>
      <w:r w:rsidRPr="007E0974">
        <w:rPr>
          <w:sz w:val="28"/>
          <w:szCs w:val="28"/>
        </w:rPr>
        <w:t>приложение № 2).</w:t>
      </w:r>
    </w:p>
    <w:p w:rsidR="004E4758" w:rsidRPr="00656A0A" w:rsidRDefault="00F52748" w:rsidP="00656A0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4E4758">
        <w:rPr>
          <w:bCs/>
          <w:sz w:val="28"/>
          <w:szCs w:val="28"/>
        </w:rPr>
        <w:t xml:space="preserve">остановление администрации муниципального района «Могочинский район» от </w:t>
      </w:r>
      <w:r w:rsidR="00E64EDC">
        <w:rPr>
          <w:bCs/>
          <w:sz w:val="28"/>
          <w:szCs w:val="28"/>
        </w:rPr>
        <w:t>2</w:t>
      </w:r>
      <w:r w:rsidR="00821C8C">
        <w:rPr>
          <w:bCs/>
          <w:sz w:val="28"/>
          <w:szCs w:val="28"/>
        </w:rPr>
        <w:t>8</w:t>
      </w:r>
      <w:r w:rsidR="00E64EDC">
        <w:rPr>
          <w:bCs/>
          <w:sz w:val="28"/>
          <w:szCs w:val="28"/>
        </w:rPr>
        <w:t xml:space="preserve"> февраля 202</w:t>
      </w:r>
      <w:r w:rsidR="00821C8C">
        <w:rPr>
          <w:bCs/>
          <w:sz w:val="28"/>
          <w:szCs w:val="28"/>
        </w:rPr>
        <w:t>5</w:t>
      </w:r>
      <w:r w:rsidR="004E4758">
        <w:rPr>
          <w:bCs/>
          <w:sz w:val="28"/>
          <w:szCs w:val="28"/>
        </w:rPr>
        <w:t xml:space="preserve"> № </w:t>
      </w:r>
      <w:r w:rsidR="00E64EDC">
        <w:rPr>
          <w:bCs/>
          <w:sz w:val="28"/>
          <w:szCs w:val="28"/>
        </w:rPr>
        <w:t>2</w:t>
      </w:r>
      <w:r w:rsidR="00821C8C">
        <w:rPr>
          <w:bCs/>
          <w:sz w:val="28"/>
          <w:szCs w:val="28"/>
        </w:rPr>
        <w:t>88</w:t>
      </w:r>
      <w:r w:rsidR="00656A0A">
        <w:rPr>
          <w:bCs/>
          <w:sz w:val="28"/>
          <w:szCs w:val="28"/>
        </w:rPr>
        <w:t>«</w:t>
      </w:r>
      <w:r w:rsidR="00656A0A" w:rsidRPr="00656A0A">
        <w:rPr>
          <w:sz w:val="28"/>
          <w:szCs w:val="28"/>
        </w:rPr>
        <w:t xml:space="preserve">О создании постоянно действующего оперативного штаба по </w:t>
      </w:r>
      <w:proofErr w:type="gramStart"/>
      <w:r w:rsidR="00656A0A" w:rsidRPr="00656A0A">
        <w:rPr>
          <w:sz w:val="28"/>
          <w:szCs w:val="28"/>
        </w:rPr>
        <w:t>контролю за</w:t>
      </w:r>
      <w:proofErr w:type="gramEnd"/>
      <w:r w:rsidR="00656A0A" w:rsidRPr="00656A0A">
        <w:rPr>
          <w:sz w:val="28"/>
          <w:szCs w:val="28"/>
        </w:rPr>
        <w:t xml:space="preserve"> ходом подготовки объектов жилищно-коммунального хозяйства Могочинского муниципального округа к работе в отопительный период</w:t>
      </w:r>
      <w:r w:rsidR="00656A0A">
        <w:rPr>
          <w:sz w:val="28"/>
          <w:szCs w:val="28"/>
        </w:rPr>
        <w:t>»</w:t>
      </w:r>
      <w:r w:rsidR="0033776D">
        <w:rPr>
          <w:sz w:val="28"/>
          <w:szCs w:val="28"/>
        </w:rPr>
        <w:t xml:space="preserve"> </w:t>
      </w:r>
      <w:r w:rsidR="00FB7D9A" w:rsidRPr="00656A0A">
        <w:rPr>
          <w:bCs/>
          <w:sz w:val="28"/>
          <w:szCs w:val="28"/>
        </w:rPr>
        <w:t xml:space="preserve">считать </w:t>
      </w:r>
      <w:r w:rsidRPr="00656A0A">
        <w:rPr>
          <w:bCs/>
          <w:sz w:val="28"/>
          <w:szCs w:val="28"/>
        </w:rPr>
        <w:t xml:space="preserve"> утратившим силу.</w:t>
      </w:r>
    </w:p>
    <w:p w:rsidR="00AB3CBF" w:rsidRPr="00656A0A" w:rsidRDefault="00656A0A" w:rsidP="00656A0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B3CBF" w:rsidRPr="00656A0A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</w:t>
      </w:r>
      <w:r w:rsidR="006E6603" w:rsidRPr="00656A0A">
        <w:rPr>
          <w:sz w:val="28"/>
          <w:szCs w:val="28"/>
        </w:rPr>
        <w:t>Могочинского муниципального округа</w:t>
      </w:r>
      <w:r w:rsidR="0033776D">
        <w:rPr>
          <w:sz w:val="28"/>
          <w:szCs w:val="28"/>
        </w:rPr>
        <w:t xml:space="preserve"> </w:t>
      </w:r>
      <w:r w:rsidR="00AB3CBF" w:rsidRPr="00656A0A">
        <w:rPr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CC0997" w:rsidRPr="00656A0A">
        <w:rPr>
          <w:color w:val="000000" w:themeColor="text1"/>
          <w:sz w:val="28"/>
          <w:szCs w:val="28"/>
        </w:rPr>
        <w:t>:</w:t>
      </w:r>
      <w:r w:rsidR="00AB3CBF" w:rsidRPr="00656A0A">
        <w:rPr>
          <w:color w:val="000000" w:themeColor="text1"/>
          <w:sz w:val="28"/>
          <w:szCs w:val="28"/>
        </w:rPr>
        <w:t xml:space="preserve"> «</w:t>
      </w:r>
      <w:r w:rsidR="00AB3CBF" w:rsidRPr="00656A0A">
        <w:rPr>
          <w:color w:val="000000" w:themeColor="text1"/>
          <w:sz w:val="28"/>
          <w:szCs w:val="28"/>
          <w:lang w:val="en-US"/>
        </w:rPr>
        <w:t>https</w:t>
      </w:r>
      <w:r w:rsidR="00AB3CBF" w:rsidRPr="00656A0A">
        <w:rPr>
          <w:color w:val="000000" w:themeColor="text1"/>
          <w:sz w:val="28"/>
          <w:szCs w:val="28"/>
        </w:rPr>
        <w:t>://</w:t>
      </w:r>
      <w:proofErr w:type="spellStart"/>
      <w:r w:rsidR="00AB3CBF" w:rsidRPr="00656A0A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="00AB3CBF" w:rsidRPr="00656A0A">
        <w:rPr>
          <w:color w:val="000000" w:themeColor="text1"/>
          <w:sz w:val="28"/>
          <w:szCs w:val="28"/>
        </w:rPr>
        <w:t>.75.</w:t>
      </w:r>
      <w:proofErr w:type="spellStart"/>
      <w:r w:rsidR="00AB3CBF" w:rsidRPr="00656A0A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CC0997" w:rsidRPr="00656A0A">
        <w:rPr>
          <w:color w:val="000000" w:themeColor="text1"/>
          <w:sz w:val="28"/>
          <w:szCs w:val="28"/>
        </w:rPr>
        <w:t>/</w:t>
      </w:r>
      <w:r w:rsidR="00AB3CBF" w:rsidRPr="00656A0A">
        <w:rPr>
          <w:color w:val="000000" w:themeColor="text1"/>
          <w:sz w:val="28"/>
          <w:szCs w:val="28"/>
        </w:rPr>
        <w:t xml:space="preserve">». </w:t>
      </w:r>
    </w:p>
    <w:p w:rsidR="00735A1D" w:rsidRPr="00656A0A" w:rsidRDefault="00656A0A" w:rsidP="00656A0A">
      <w:pPr>
        <w:tabs>
          <w:tab w:val="left" w:pos="851"/>
        </w:tabs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ab/>
        <w:t>4.</w:t>
      </w:r>
      <w:proofErr w:type="gramStart"/>
      <w:r w:rsidR="007759A8" w:rsidRPr="00656A0A">
        <w:rPr>
          <w:sz w:val="28"/>
          <w:szCs w:val="28"/>
        </w:rPr>
        <w:t>Контроль за</w:t>
      </w:r>
      <w:proofErr w:type="gramEnd"/>
      <w:r w:rsidR="007759A8" w:rsidRPr="00656A0A">
        <w:rPr>
          <w:sz w:val="28"/>
          <w:szCs w:val="28"/>
        </w:rPr>
        <w:t xml:space="preserve"> исполнением настоящего </w:t>
      </w:r>
      <w:r w:rsidR="002D52A6" w:rsidRPr="00656A0A">
        <w:rPr>
          <w:sz w:val="28"/>
          <w:szCs w:val="28"/>
        </w:rPr>
        <w:t xml:space="preserve">постановления </w:t>
      </w:r>
      <w:r w:rsidR="00CC0997" w:rsidRPr="00656A0A">
        <w:rPr>
          <w:sz w:val="28"/>
          <w:szCs w:val="28"/>
        </w:rPr>
        <w:t>возложить на заместителя главы</w:t>
      </w:r>
      <w:r w:rsidR="009F667A" w:rsidRPr="00656A0A">
        <w:rPr>
          <w:sz w:val="28"/>
          <w:szCs w:val="28"/>
        </w:rPr>
        <w:t xml:space="preserve"> Могочинского муниципального округа </w:t>
      </w:r>
      <w:r w:rsidR="00735A1D" w:rsidRPr="00656A0A">
        <w:rPr>
          <w:sz w:val="28"/>
          <w:szCs w:val="28"/>
        </w:rPr>
        <w:t>по</w:t>
      </w:r>
      <w:r w:rsidR="009F667A" w:rsidRPr="00656A0A">
        <w:rPr>
          <w:sz w:val="28"/>
          <w:szCs w:val="28"/>
        </w:rPr>
        <w:t xml:space="preserve"> территориально</w:t>
      </w:r>
      <w:r w:rsidR="00735A1D" w:rsidRPr="00656A0A">
        <w:rPr>
          <w:sz w:val="28"/>
          <w:szCs w:val="28"/>
        </w:rPr>
        <w:t>му</w:t>
      </w:r>
      <w:r w:rsidR="009F667A" w:rsidRPr="00656A0A">
        <w:rPr>
          <w:sz w:val="28"/>
          <w:szCs w:val="28"/>
        </w:rPr>
        <w:t xml:space="preserve"> развити</w:t>
      </w:r>
      <w:r w:rsidR="00735A1D" w:rsidRPr="00656A0A">
        <w:rPr>
          <w:sz w:val="28"/>
          <w:szCs w:val="28"/>
        </w:rPr>
        <w:t>ю</w:t>
      </w:r>
      <w:r w:rsidR="009F667A" w:rsidRPr="00656A0A">
        <w:rPr>
          <w:sz w:val="28"/>
          <w:szCs w:val="28"/>
        </w:rPr>
        <w:t>.</w:t>
      </w:r>
    </w:p>
    <w:p w:rsidR="00735A1D" w:rsidRPr="00DF0F9E" w:rsidRDefault="00DF0F9E" w:rsidP="00DF0F9E">
      <w:pPr>
        <w:tabs>
          <w:tab w:val="left" w:pos="851"/>
        </w:tabs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</w:rPr>
        <w:tab/>
        <w:t>5.</w:t>
      </w:r>
      <w:r w:rsidR="00F52748" w:rsidRPr="00DF0F9E">
        <w:rPr>
          <w:sz w:val="28"/>
        </w:rPr>
        <w:t>Настоящее постановление  в</w:t>
      </w:r>
      <w:r w:rsidR="00735A1D" w:rsidRPr="00DF0F9E">
        <w:rPr>
          <w:sz w:val="28"/>
        </w:rPr>
        <w:t>ступает в силу на следующий день после его официального обнародования.</w:t>
      </w:r>
    </w:p>
    <w:p w:rsidR="00264E74" w:rsidRDefault="00264E74" w:rsidP="009F667A">
      <w:pPr>
        <w:tabs>
          <w:tab w:val="left" w:pos="851"/>
        </w:tabs>
        <w:jc w:val="both"/>
        <w:rPr>
          <w:sz w:val="28"/>
          <w:szCs w:val="28"/>
        </w:rPr>
      </w:pPr>
    </w:p>
    <w:p w:rsidR="00264E74" w:rsidRDefault="00264E74" w:rsidP="009F667A">
      <w:pPr>
        <w:tabs>
          <w:tab w:val="left" w:pos="851"/>
        </w:tabs>
        <w:jc w:val="both"/>
        <w:rPr>
          <w:sz w:val="28"/>
          <w:szCs w:val="28"/>
        </w:rPr>
      </w:pPr>
    </w:p>
    <w:p w:rsidR="00DF0F9E" w:rsidRDefault="00DF0F9E" w:rsidP="009F667A">
      <w:pPr>
        <w:tabs>
          <w:tab w:val="left" w:pos="851"/>
        </w:tabs>
        <w:jc w:val="both"/>
        <w:rPr>
          <w:sz w:val="28"/>
          <w:szCs w:val="28"/>
        </w:rPr>
      </w:pPr>
    </w:p>
    <w:p w:rsidR="00DF0F9E" w:rsidRPr="009F667A" w:rsidRDefault="00DF0F9E" w:rsidP="009F667A">
      <w:pPr>
        <w:tabs>
          <w:tab w:val="left" w:pos="851"/>
        </w:tabs>
        <w:jc w:val="both"/>
        <w:rPr>
          <w:sz w:val="28"/>
          <w:szCs w:val="28"/>
        </w:rPr>
      </w:pPr>
    </w:p>
    <w:p w:rsidR="009F667A" w:rsidRDefault="0033776D" w:rsidP="009F667A">
      <w:pPr>
        <w:tabs>
          <w:tab w:val="left" w:pos="6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7759A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821C8C">
        <w:rPr>
          <w:sz w:val="28"/>
          <w:szCs w:val="28"/>
        </w:rPr>
        <w:t xml:space="preserve"> </w:t>
      </w:r>
      <w:r w:rsidR="009F667A">
        <w:rPr>
          <w:sz w:val="28"/>
          <w:szCs w:val="28"/>
        </w:rPr>
        <w:t>Могочинского</w:t>
      </w:r>
    </w:p>
    <w:p w:rsidR="0022686B" w:rsidRDefault="009F667A" w:rsidP="00F52748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</w:t>
      </w:r>
      <w:r w:rsidR="0033776D">
        <w:rPr>
          <w:sz w:val="28"/>
          <w:szCs w:val="28"/>
        </w:rPr>
        <w:t xml:space="preserve">                      </w:t>
      </w:r>
      <w:proofErr w:type="spellStart"/>
      <w:r w:rsidR="0033776D">
        <w:rPr>
          <w:sz w:val="28"/>
          <w:szCs w:val="28"/>
        </w:rPr>
        <w:t>Н</w:t>
      </w:r>
      <w:r w:rsidR="00821C8C">
        <w:rPr>
          <w:sz w:val="28"/>
          <w:szCs w:val="28"/>
        </w:rPr>
        <w:t>.</w:t>
      </w:r>
      <w:r w:rsidR="0033776D">
        <w:rPr>
          <w:sz w:val="28"/>
          <w:szCs w:val="28"/>
        </w:rPr>
        <w:t>В</w:t>
      </w:r>
      <w:r w:rsidR="00821C8C">
        <w:rPr>
          <w:sz w:val="28"/>
          <w:szCs w:val="28"/>
        </w:rPr>
        <w:t>.</w:t>
      </w:r>
      <w:r w:rsidR="0033776D">
        <w:rPr>
          <w:sz w:val="28"/>
          <w:szCs w:val="28"/>
        </w:rPr>
        <w:t>Бородина</w:t>
      </w:r>
      <w:proofErr w:type="spellEnd"/>
      <w:r w:rsidR="0033776D">
        <w:rPr>
          <w:sz w:val="28"/>
          <w:szCs w:val="28"/>
        </w:rPr>
        <w:t xml:space="preserve"> </w:t>
      </w: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52748" w:rsidRDefault="00F52748" w:rsidP="00CE0662">
      <w:pPr>
        <w:ind w:left="4253"/>
        <w:jc w:val="right"/>
        <w:rPr>
          <w:sz w:val="28"/>
        </w:rPr>
      </w:pPr>
    </w:p>
    <w:p w:rsidR="00F728B2" w:rsidRDefault="00F52748" w:rsidP="00CE0662">
      <w:pPr>
        <w:ind w:left="4253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F52748" w:rsidRDefault="00F52748" w:rsidP="00CE0662">
      <w:pPr>
        <w:ind w:left="4253"/>
        <w:jc w:val="right"/>
        <w:rPr>
          <w:sz w:val="28"/>
        </w:rPr>
      </w:pPr>
      <w:r>
        <w:rPr>
          <w:sz w:val="28"/>
        </w:rPr>
        <w:t xml:space="preserve">УТВЕРЖДЕН </w:t>
      </w:r>
    </w:p>
    <w:p w:rsidR="008D4907" w:rsidRDefault="008D4907" w:rsidP="00B138C3">
      <w:pPr>
        <w:ind w:left="4253"/>
        <w:jc w:val="right"/>
        <w:rPr>
          <w:sz w:val="28"/>
        </w:rPr>
      </w:pPr>
      <w:r>
        <w:rPr>
          <w:sz w:val="28"/>
        </w:rPr>
        <w:t>постановлени</w:t>
      </w:r>
      <w:r w:rsidR="00F52748">
        <w:rPr>
          <w:sz w:val="28"/>
        </w:rPr>
        <w:t>ем</w:t>
      </w:r>
      <w:r>
        <w:rPr>
          <w:sz w:val="28"/>
        </w:rPr>
        <w:t xml:space="preserve"> администрации</w:t>
      </w:r>
    </w:p>
    <w:p w:rsidR="00FC53BA" w:rsidRDefault="00FC53BA" w:rsidP="00B138C3">
      <w:pPr>
        <w:ind w:left="4253"/>
        <w:jc w:val="right"/>
        <w:rPr>
          <w:sz w:val="28"/>
        </w:rPr>
      </w:pPr>
      <w:r>
        <w:rPr>
          <w:sz w:val="28"/>
          <w:szCs w:val="28"/>
        </w:rPr>
        <w:t>Могочинского муниципального округа</w:t>
      </w:r>
    </w:p>
    <w:p w:rsidR="008D4907" w:rsidRDefault="0033776D" w:rsidP="00B138C3">
      <w:pPr>
        <w:ind w:left="4253"/>
        <w:jc w:val="right"/>
        <w:rPr>
          <w:sz w:val="28"/>
        </w:rPr>
      </w:pPr>
      <w:r>
        <w:rPr>
          <w:sz w:val="28"/>
        </w:rPr>
        <w:t>о</w:t>
      </w:r>
      <w:r w:rsidR="00682B77">
        <w:rPr>
          <w:sz w:val="28"/>
        </w:rPr>
        <w:t>т</w:t>
      </w:r>
      <w:r>
        <w:rPr>
          <w:sz w:val="28"/>
        </w:rPr>
        <w:t xml:space="preserve">  </w:t>
      </w:r>
      <w:r w:rsidR="00A6688D">
        <w:rPr>
          <w:sz w:val="28"/>
        </w:rPr>
        <w:t>23</w:t>
      </w:r>
      <w:r>
        <w:rPr>
          <w:sz w:val="28"/>
        </w:rPr>
        <w:t xml:space="preserve"> </w:t>
      </w:r>
      <w:r w:rsidR="00682B77">
        <w:rPr>
          <w:sz w:val="28"/>
        </w:rPr>
        <w:t xml:space="preserve"> </w:t>
      </w:r>
      <w:r w:rsidR="00B7313E">
        <w:rPr>
          <w:sz w:val="28"/>
        </w:rPr>
        <w:t>марта</w:t>
      </w:r>
      <w:r w:rsidR="008D4907">
        <w:rPr>
          <w:sz w:val="28"/>
        </w:rPr>
        <w:t xml:space="preserve"> 20</w:t>
      </w:r>
      <w:r w:rsidR="00F728B2">
        <w:rPr>
          <w:sz w:val="28"/>
        </w:rPr>
        <w:t>2</w:t>
      </w:r>
      <w:r w:rsidR="00B7313E">
        <w:rPr>
          <w:sz w:val="28"/>
        </w:rPr>
        <w:t>6</w:t>
      </w:r>
      <w:r w:rsidR="00375C52">
        <w:rPr>
          <w:sz w:val="28"/>
        </w:rPr>
        <w:t xml:space="preserve"> </w:t>
      </w:r>
      <w:r w:rsidR="008D4907">
        <w:rPr>
          <w:sz w:val="28"/>
        </w:rPr>
        <w:t>г</w:t>
      </w:r>
      <w:r w:rsidR="00B138C3">
        <w:rPr>
          <w:sz w:val="28"/>
        </w:rPr>
        <w:t>ода</w:t>
      </w:r>
      <w:r w:rsidR="00F52748">
        <w:rPr>
          <w:sz w:val="28"/>
        </w:rPr>
        <w:t xml:space="preserve"> </w:t>
      </w:r>
      <w:r>
        <w:rPr>
          <w:sz w:val="28"/>
        </w:rPr>
        <w:t xml:space="preserve">  </w:t>
      </w:r>
      <w:r w:rsidR="00F52748">
        <w:rPr>
          <w:sz w:val="28"/>
        </w:rPr>
        <w:t xml:space="preserve">№ </w:t>
      </w:r>
      <w:r w:rsidR="00A6688D">
        <w:rPr>
          <w:sz w:val="28"/>
        </w:rPr>
        <w:t>341</w:t>
      </w:r>
    </w:p>
    <w:p w:rsidR="0090431B" w:rsidRDefault="0090431B" w:rsidP="005B53AC">
      <w:pPr>
        <w:jc w:val="center"/>
        <w:rPr>
          <w:b/>
          <w:sz w:val="28"/>
        </w:rPr>
      </w:pPr>
    </w:p>
    <w:p w:rsidR="008D4907" w:rsidRDefault="008D4907" w:rsidP="005B53AC">
      <w:pPr>
        <w:jc w:val="center"/>
        <w:rPr>
          <w:b/>
          <w:sz w:val="28"/>
        </w:rPr>
      </w:pPr>
      <w:r w:rsidRPr="00AD1E30">
        <w:rPr>
          <w:b/>
          <w:sz w:val="28"/>
        </w:rPr>
        <w:t>СОСТАВ</w:t>
      </w:r>
    </w:p>
    <w:p w:rsidR="007328EE" w:rsidRDefault="00B138C3" w:rsidP="002D65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D4907">
        <w:rPr>
          <w:b/>
          <w:sz w:val="28"/>
          <w:szCs w:val="28"/>
        </w:rPr>
        <w:t xml:space="preserve">остоянно действующего оперативного штаба по </w:t>
      </w:r>
      <w:proofErr w:type="gramStart"/>
      <w:r w:rsidR="008D4907">
        <w:rPr>
          <w:b/>
          <w:sz w:val="28"/>
          <w:szCs w:val="28"/>
        </w:rPr>
        <w:t>контролю за</w:t>
      </w:r>
      <w:proofErr w:type="gramEnd"/>
      <w:r w:rsidR="008D4907">
        <w:rPr>
          <w:b/>
          <w:sz w:val="28"/>
          <w:szCs w:val="28"/>
        </w:rPr>
        <w:t xml:space="preserve"> ходом подготовки </w:t>
      </w:r>
      <w:r w:rsidR="00264E74">
        <w:rPr>
          <w:b/>
          <w:sz w:val="28"/>
          <w:szCs w:val="28"/>
        </w:rPr>
        <w:t>объектов</w:t>
      </w:r>
      <w:r w:rsidR="008D4907">
        <w:rPr>
          <w:b/>
          <w:sz w:val="28"/>
          <w:szCs w:val="28"/>
        </w:rPr>
        <w:t xml:space="preserve"> жилищно-коммунального хозяйства </w:t>
      </w:r>
      <w:r w:rsidR="00FC53BA" w:rsidRPr="00FC53BA">
        <w:rPr>
          <w:b/>
          <w:bCs/>
          <w:sz w:val="28"/>
          <w:szCs w:val="28"/>
        </w:rPr>
        <w:t>Могочинского муниципального округа</w:t>
      </w:r>
      <w:r w:rsidR="000D3D12">
        <w:rPr>
          <w:b/>
          <w:sz w:val="28"/>
          <w:szCs w:val="28"/>
        </w:rPr>
        <w:t>к работе в</w:t>
      </w:r>
      <w:r w:rsidR="007328EE" w:rsidRPr="007328EE">
        <w:rPr>
          <w:b/>
          <w:sz w:val="28"/>
          <w:szCs w:val="28"/>
        </w:rPr>
        <w:t xml:space="preserve"> отопительн</w:t>
      </w:r>
      <w:r w:rsidR="000D3D12">
        <w:rPr>
          <w:b/>
          <w:sz w:val="28"/>
          <w:szCs w:val="28"/>
        </w:rPr>
        <w:t>ый</w:t>
      </w:r>
      <w:r w:rsidR="007328EE" w:rsidRPr="007328EE">
        <w:rPr>
          <w:b/>
          <w:sz w:val="28"/>
          <w:szCs w:val="28"/>
        </w:rPr>
        <w:t xml:space="preserve"> период</w:t>
      </w:r>
    </w:p>
    <w:p w:rsidR="00AB3CBF" w:rsidRDefault="00AB3CBF" w:rsidP="005B53AC">
      <w:pPr>
        <w:jc w:val="center"/>
        <w:rPr>
          <w:b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18"/>
        <w:gridCol w:w="6053"/>
      </w:tblGrid>
      <w:tr w:rsidR="00AA586E" w:rsidRPr="001D247E" w:rsidTr="00264E74">
        <w:trPr>
          <w:trHeight w:val="4344"/>
        </w:trPr>
        <w:tc>
          <w:tcPr>
            <w:tcW w:w="1838" w:type="pct"/>
          </w:tcPr>
          <w:p w:rsidR="00AA586E" w:rsidRDefault="00B7313E" w:rsidP="00EC26C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Платонова</w:t>
            </w:r>
          </w:p>
          <w:p w:rsidR="00B7313E" w:rsidRDefault="00B7313E" w:rsidP="00EC26C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  <w:p w:rsidR="00AA586E" w:rsidRDefault="00AA586E" w:rsidP="00CC1483">
            <w:pPr>
              <w:rPr>
                <w:sz w:val="28"/>
                <w:szCs w:val="28"/>
              </w:rPr>
            </w:pPr>
          </w:p>
          <w:p w:rsidR="00AA586E" w:rsidRDefault="00AA586E" w:rsidP="005B53AC">
            <w:pPr>
              <w:ind w:left="-108"/>
              <w:rPr>
                <w:sz w:val="28"/>
                <w:szCs w:val="28"/>
              </w:rPr>
            </w:pPr>
          </w:p>
          <w:p w:rsidR="00AA586E" w:rsidRDefault="00B7313E" w:rsidP="005B53A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</w:t>
            </w:r>
          </w:p>
          <w:p w:rsidR="00B7313E" w:rsidRDefault="00B7313E" w:rsidP="005B53A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Викторовна</w:t>
            </w:r>
          </w:p>
          <w:p w:rsidR="00AA586E" w:rsidRDefault="00AA586E" w:rsidP="005B53AC">
            <w:pPr>
              <w:ind w:left="-108"/>
              <w:rPr>
                <w:sz w:val="28"/>
                <w:szCs w:val="28"/>
              </w:rPr>
            </w:pPr>
          </w:p>
          <w:p w:rsidR="00AA586E" w:rsidRDefault="00AA586E" w:rsidP="00E64EDC">
            <w:pPr>
              <w:rPr>
                <w:sz w:val="28"/>
                <w:szCs w:val="28"/>
              </w:rPr>
            </w:pPr>
          </w:p>
          <w:p w:rsidR="00AA586E" w:rsidRDefault="00AA586E" w:rsidP="005B53AC">
            <w:pPr>
              <w:ind w:left="-108"/>
              <w:rPr>
                <w:sz w:val="28"/>
                <w:szCs w:val="28"/>
              </w:rPr>
            </w:pPr>
          </w:p>
          <w:p w:rsidR="00B7313E" w:rsidRDefault="00B7313E" w:rsidP="004E5F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Губина</w:t>
            </w:r>
          </w:p>
          <w:p w:rsidR="00AA586E" w:rsidRPr="001D247E" w:rsidRDefault="00B7313E" w:rsidP="004E5F0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3162" w:type="pct"/>
          </w:tcPr>
          <w:p w:rsidR="00AA586E" w:rsidRDefault="00B7313E" w:rsidP="00264E74">
            <w:pPr>
              <w:ind w:left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AA586E">
              <w:rPr>
                <w:sz w:val="28"/>
                <w:szCs w:val="28"/>
              </w:rPr>
              <w:t>заместитель главы Могочинского муниципального округа</w:t>
            </w:r>
            <w:r w:rsidR="002965F4">
              <w:rPr>
                <w:sz w:val="28"/>
                <w:szCs w:val="28"/>
              </w:rPr>
              <w:t>, председатель оперативного штаба</w:t>
            </w:r>
            <w:r w:rsidR="00AA586E">
              <w:rPr>
                <w:sz w:val="28"/>
                <w:szCs w:val="28"/>
              </w:rPr>
              <w:t>;</w:t>
            </w:r>
          </w:p>
          <w:p w:rsidR="00AA586E" w:rsidRDefault="00AA586E" w:rsidP="00264E74">
            <w:pPr>
              <w:ind w:left="86"/>
              <w:jc w:val="both"/>
              <w:rPr>
                <w:sz w:val="28"/>
                <w:szCs w:val="28"/>
              </w:rPr>
            </w:pPr>
          </w:p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начальник Управления ЖКХ, дорожного хозяйства, транспорта и связи</w:t>
            </w:r>
            <w:r w:rsidR="00CC14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администрации Могочинского муниципального округа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 заместитель председателя оперативного штаба</w:t>
            </w:r>
            <w:r>
              <w:rPr>
                <w:sz w:val="28"/>
                <w:szCs w:val="28"/>
              </w:rPr>
              <w:t>;</w:t>
            </w:r>
          </w:p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</w:p>
          <w:p w:rsidR="00AA586E" w:rsidRPr="001D247E" w:rsidRDefault="00AA586E" w:rsidP="00FD16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Управления ЖКХ, дорожного хозяйства, транспорта и связи</w:t>
            </w:r>
            <w:r w:rsidR="00CC14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администрации Могочинского муниципального округа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  <w:r w:rsidR="00FD16F3">
              <w:rPr>
                <w:rFonts w:eastAsia="Calibri"/>
                <w:bCs/>
                <w:sz w:val="28"/>
                <w:szCs w:val="28"/>
                <w:lang w:eastAsia="en-US"/>
              </w:rPr>
              <w:t>секретарь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оперативного штаба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A586E" w:rsidRPr="001D247E" w:rsidTr="00264E74">
        <w:tc>
          <w:tcPr>
            <w:tcW w:w="1838" w:type="pct"/>
          </w:tcPr>
          <w:p w:rsidR="00AA586E" w:rsidRDefault="00AA586E" w:rsidP="006548C8">
            <w:pPr>
              <w:ind w:left="-108"/>
              <w:rPr>
                <w:b/>
                <w:bCs/>
                <w:sz w:val="28"/>
                <w:szCs w:val="28"/>
              </w:rPr>
            </w:pPr>
            <w:r w:rsidRPr="0022418A">
              <w:rPr>
                <w:b/>
                <w:bCs/>
                <w:sz w:val="28"/>
                <w:szCs w:val="28"/>
              </w:rPr>
              <w:t xml:space="preserve">Члены оперативного штаба: </w:t>
            </w:r>
          </w:p>
          <w:p w:rsidR="00CE3B54" w:rsidRPr="0022418A" w:rsidRDefault="00CE3B54" w:rsidP="006548C8">
            <w:pPr>
              <w:ind w:lef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2" w:type="pct"/>
          </w:tcPr>
          <w:p w:rsidR="00AA586E" w:rsidRPr="001D247E" w:rsidRDefault="00AA586E" w:rsidP="005B53AC">
            <w:pPr>
              <w:ind w:left="86"/>
              <w:rPr>
                <w:sz w:val="28"/>
                <w:szCs w:val="28"/>
              </w:rPr>
            </w:pPr>
          </w:p>
        </w:tc>
      </w:tr>
      <w:tr w:rsidR="00AA586E" w:rsidRPr="001D247E" w:rsidTr="00264E74">
        <w:trPr>
          <w:trHeight w:val="587"/>
        </w:trPr>
        <w:tc>
          <w:tcPr>
            <w:tcW w:w="1838" w:type="pct"/>
          </w:tcPr>
          <w:p w:rsidR="005C40DD" w:rsidRDefault="000F54AB" w:rsidP="005C40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Пинюгина</w:t>
            </w:r>
            <w:proofErr w:type="spellEnd"/>
          </w:p>
          <w:p w:rsidR="000F54AB" w:rsidRDefault="000F54AB" w:rsidP="005C4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Борисовна</w:t>
            </w:r>
          </w:p>
          <w:p w:rsidR="005C40DD" w:rsidRDefault="005C40DD" w:rsidP="005C40DD">
            <w:pPr>
              <w:rPr>
                <w:sz w:val="28"/>
                <w:szCs w:val="28"/>
              </w:rPr>
            </w:pPr>
          </w:p>
          <w:p w:rsidR="005C40DD" w:rsidRDefault="005C40DD" w:rsidP="005C40DD">
            <w:pPr>
              <w:rPr>
                <w:sz w:val="28"/>
                <w:szCs w:val="28"/>
              </w:rPr>
            </w:pPr>
          </w:p>
          <w:p w:rsidR="00526425" w:rsidRDefault="00526425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Малкова </w:t>
            </w:r>
          </w:p>
          <w:p w:rsidR="00AA586E" w:rsidRPr="001D247E" w:rsidRDefault="00526425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</w:tc>
        <w:tc>
          <w:tcPr>
            <w:tcW w:w="3162" w:type="pct"/>
          </w:tcPr>
          <w:p w:rsidR="005C40DD" w:rsidRDefault="005C40DD" w:rsidP="005C40D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="000F54AB">
              <w:rPr>
                <w:rFonts w:eastAsia="Calibri"/>
                <w:bCs/>
                <w:sz w:val="28"/>
                <w:szCs w:val="28"/>
                <w:lang w:eastAsia="en-US"/>
              </w:rPr>
              <w:t>отдела ГО ЧС и мобилизационной работы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администрации Могочинского муниципального округа;</w:t>
            </w:r>
          </w:p>
          <w:p w:rsidR="005C40DD" w:rsidRDefault="005C40DD" w:rsidP="005C40DD">
            <w:pPr>
              <w:jc w:val="both"/>
              <w:rPr>
                <w:sz w:val="28"/>
                <w:szCs w:val="28"/>
              </w:rPr>
            </w:pPr>
          </w:p>
          <w:p w:rsidR="00526425" w:rsidRDefault="00526425" w:rsidP="005264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территориального развития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администрации Могочинского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:rsidR="00AA586E" w:rsidRPr="001D247E" w:rsidRDefault="00AA586E" w:rsidP="00264E74">
            <w:pPr>
              <w:jc w:val="both"/>
              <w:rPr>
                <w:sz w:val="28"/>
                <w:szCs w:val="28"/>
              </w:rPr>
            </w:pPr>
          </w:p>
        </w:tc>
      </w:tr>
      <w:tr w:rsidR="00AA586E" w:rsidRPr="001D247E" w:rsidTr="00264E74">
        <w:trPr>
          <w:trHeight w:val="80"/>
        </w:trPr>
        <w:tc>
          <w:tcPr>
            <w:tcW w:w="1838" w:type="pct"/>
          </w:tcPr>
          <w:p w:rsidR="00AA586E" w:rsidRDefault="00AA586E" w:rsidP="00AA586E">
            <w:pPr>
              <w:rPr>
                <w:sz w:val="28"/>
                <w:szCs w:val="28"/>
              </w:rPr>
            </w:pPr>
          </w:p>
          <w:p w:rsidR="00F52748" w:rsidRDefault="00AA586E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Шестакова </w:t>
            </w:r>
          </w:p>
          <w:p w:rsidR="00AA586E" w:rsidRDefault="00AA586E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Павловна</w:t>
            </w:r>
          </w:p>
          <w:p w:rsidR="00AA586E" w:rsidRDefault="00AA586E" w:rsidP="00AA586E">
            <w:pPr>
              <w:rPr>
                <w:sz w:val="28"/>
                <w:szCs w:val="28"/>
              </w:rPr>
            </w:pPr>
          </w:p>
          <w:p w:rsidR="00D01565" w:rsidRDefault="00D01565" w:rsidP="00AA586E">
            <w:pPr>
              <w:rPr>
                <w:sz w:val="28"/>
                <w:szCs w:val="28"/>
              </w:rPr>
            </w:pPr>
          </w:p>
          <w:p w:rsidR="001C39A7" w:rsidRDefault="001C39A7" w:rsidP="00AA58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Онегова</w:t>
            </w:r>
            <w:proofErr w:type="spellEnd"/>
          </w:p>
          <w:p w:rsidR="001C39A7" w:rsidRDefault="001C39A7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  <w:p w:rsidR="001C39A7" w:rsidRDefault="001C39A7" w:rsidP="00AA586E">
            <w:pPr>
              <w:rPr>
                <w:sz w:val="28"/>
                <w:szCs w:val="28"/>
              </w:rPr>
            </w:pPr>
          </w:p>
          <w:p w:rsidR="001C39A7" w:rsidRDefault="001C39A7" w:rsidP="00AA586E">
            <w:pPr>
              <w:rPr>
                <w:sz w:val="28"/>
                <w:szCs w:val="28"/>
              </w:rPr>
            </w:pPr>
          </w:p>
          <w:p w:rsidR="00F52748" w:rsidRDefault="00AA586E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Алексейчик </w:t>
            </w:r>
          </w:p>
          <w:p w:rsidR="00AA586E" w:rsidRDefault="00AA586E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  <w:p w:rsidR="00AA586E" w:rsidRDefault="00AA586E" w:rsidP="00AA586E">
            <w:pPr>
              <w:rPr>
                <w:sz w:val="28"/>
                <w:szCs w:val="28"/>
              </w:rPr>
            </w:pPr>
          </w:p>
          <w:p w:rsidR="00F52748" w:rsidRDefault="00AA586E" w:rsidP="00AA58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Гизатов</w:t>
            </w:r>
            <w:proofErr w:type="spellEnd"/>
          </w:p>
          <w:p w:rsidR="00AA586E" w:rsidRDefault="00AA586E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:rsidR="00AA586E" w:rsidRDefault="00AA586E" w:rsidP="00AA586E">
            <w:pPr>
              <w:rPr>
                <w:sz w:val="28"/>
                <w:szCs w:val="28"/>
              </w:rPr>
            </w:pPr>
          </w:p>
          <w:p w:rsidR="00F52748" w:rsidRDefault="00AA586E" w:rsidP="00AA58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Ломанов</w:t>
            </w:r>
            <w:proofErr w:type="spellEnd"/>
          </w:p>
          <w:p w:rsidR="00AA586E" w:rsidRDefault="00AA586E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Валерьевич</w:t>
            </w:r>
          </w:p>
          <w:p w:rsidR="00AA586E" w:rsidRDefault="00AA586E" w:rsidP="00AA586E">
            <w:pPr>
              <w:rPr>
                <w:sz w:val="28"/>
                <w:szCs w:val="28"/>
              </w:rPr>
            </w:pPr>
          </w:p>
          <w:p w:rsidR="002478B8" w:rsidRDefault="002478B8" w:rsidP="00AA586E">
            <w:pPr>
              <w:rPr>
                <w:sz w:val="28"/>
                <w:szCs w:val="28"/>
              </w:rPr>
            </w:pPr>
          </w:p>
          <w:p w:rsidR="00F52748" w:rsidRDefault="00AA586E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Куприянов </w:t>
            </w:r>
          </w:p>
          <w:p w:rsidR="00AA586E" w:rsidRDefault="00AA586E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  <w:p w:rsidR="00AA586E" w:rsidRDefault="00AA586E" w:rsidP="00AA586E">
            <w:pPr>
              <w:rPr>
                <w:sz w:val="28"/>
                <w:szCs w:val="28"/>
              </w:rPr>
            </w:pPr>
          </w:p>
          <w:p w:rsidR="00F52748" w:rsidRDefault="00587301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Плотникова </w:t>
            </w:r>
          </w:p>
          <w:p w:rsidR="00587301" w:rsidRDefault="00587301" w:rsidP="00AA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  <w:p w:rsidR="00AA586E" w:rsidRDefault="00AA586E" w:rsidP="00AA586E">
            <w:pPr>
              <w:rPr>
                <w:sz w:val="28"/>
                <w:szCs w:val="28"/>
              </w:rPr>
            </w:pPr>
          </w:p>
          <w:p w:rsidR="00822E13" w:rsidRDefault="00822E13" w:rsidP="00AA586E">
            <w:pPr>
              <w:rPr>
                <w:sz w:val="28"/>
                <w:szCs w:val="28"/>
              </w:rPr>
            </w:pPr>
          </w:p>
          <w:p w:rsidR="00822E13" w:rsidRPr="004E5F01" w:rsidRDefault="00822E13" w:rsidP="00AA586E">
            <w:pPr>
              <w:rPr>
                <w:sz w:val="28"/>
                <w:szCs w:val="28"/>
              </w:rPr>
            </w:pPr>
          </w:p>
        </w:tc>
        <w:tc>
          <w:tcPr>
            <w:tcW w:w="3162" w:type="pct"/>
          </w:tcPr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</w:p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правовой и кадровой работы</w:t>
            </w:r>
            <w:r w:rsidR="00D01565">
              <w:rPr>
                <w:rFonts w:eastAsia="Calibri"/>
                <w:bCs/>
                <w:sz w:val="28"/>
                <w:szCs w:val="28"/>
                <w:lang w:eastAsia="en-US"/>
              </w:rPr>
              <w:t>администрации Могочинского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</w:p>
          <w:p w:rsidR="001C39A7" w:rsidRDefault="00656A0A" w:rsidP="001C39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 w:rsidR="0033776D">
              <w:rPr>
                <w:sz w:val="28"/>
                <w:szCs w:val="28"/>
              </w:rPr>
              <w:t xml:space="preserve"> </w:t>
            </w:r>
            <w:r w:rsidR="001C39A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1C39A7">
              <w:rPr>
                <w:sz w:val="28"/>
                <w:szCs w:val="28"/>
              </w:rPr>
              <w:t xml:space="preserve"> Управления экономического развития </w:t>
            </w:r>
            <w:r w:rsidR="001C39A7">
              <w:rPr>
                <w:rFonts w:eastAsia="Calibri"/>
                <w:bCs/>
                <w:sz w:val="28"/>
                <w:szCs w:val="28"/>
                <w:lang w:eastAsia="en-US"/>
              </w:rPr>
              <w:t>администрации Могочинского муниципального округа</w:t>
            </w:r>
            <w:r w:rsidR="001C39A7">
              <w:rPr>
                <w:sz w:val="28"/>
                <w:szCs w:val="28"/>
              </w:rPr>
              <w:t>;</w:t>
            </w:r>
          </w:p>
          <w:p w:rsidR="001C39A7" w:rsidRDefault="001C39A7" w:rsidP="00264E74">
            <w:pPr>
              <w:jc w:val="both"/>
              <w:rPr>
                <w:sz w:val="28"/>
                <w:szCs w:val="28"/>
              </w:rPr>
            </w:pPr>
          </w:p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</w:t>
            </w:r>
            <w:r w:rsidR="002478B8">
              <w:rPr>
                <w:sz w:val="28"/>
                <w:szCs w:val="28"/>
              </w:rPr>
              <w:t>а</w:t>
            </w:r>
            <w:r w:rsidR="0033776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Амазарской</w:t>
            </w:r>
            <w:proofErr w:type="spellEnd"/>
            <w:r>
              <w:rPr>
                <w:sz w:val="28"/>
                <w:szCs w:val="28"/>
              </w:rPr>
              <w:t xml:space="preserve"> городской администрации</w:t>
            </w:r>
            <w:r w:rsidR="002478B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Могочинского муниципального округа</w:t>
            </w:r>
            <w:r w:rsidR="002478B8">
              <w:rPr>
                <w:sz w:val="28"/>
                <w:szCs w:val="28"/>
              </w:rPr>
              <w:t>;</w:t>
            </w:r>
          </w:p>
          <w:p w:rsidR="002478B8" w:rsidRDefault="002478B8" w:rsidP="00264E74">
            <w:pPr>
              <w:jc w:val="both"/>
              <w:rPr>
                <w:sz w:val="28"/>
                <w:szCs w:val="28"/>
              </w:rPr>
            </w:pPr>
          </w:p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2478B8">
              <w:rPr>
                <w:sz w:val="28"/>
                <w:szCs w:val="28"/>
              </w:rPr>
              <w:t xml:space="preserve">а </w:t>
            </w:r>
            <w:proofErr w:type="spellStart"/>
            <w:r>
              <w:rPr>
                <w:sz w:val="28"/>
                <w:szCs w:val="28"/>
              </w:rPr>
              <w:t>Давендинской</w:t>
            </w:r>
            <w:proofErr w:type="spellEnd"/>
            <w:r>
              <w:rPr>
                <w:sz w:val="28"/>
                <w:szCs w:val="28"/>
              </w:rPr>
              <w:t xml:space="preserve"> городской администрации</w:t>
            </w:r>
            <w:r w:rsidR="002478B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Могочинского муниципального округа</w:t>
            </w:r>
            <w:r w:rsidR="002478B8">
              <w:rPr>
                <w:sz w:val="28"/>
                <w:szCs w:val="28"/>
              </w:rPr>
              <w:t>;</w:t>
            </w:r>
          </w:p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</w:p>
          <w:p w:rsidR="00AA586E" w:rsidRDefault="002478B8" w:rsidP="00264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F52748">
              <w:rPr>
                <w:sz w:val="28"/>
                <w:szCs w:val="28"/>
              </w:rPr>
              <w:t>г</w:t>
            </w:r>
            <w:r w:rsidR="00AA586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ы </w:t>
            </w:r>
            <w:proofErr w:type="spellStart"/>
            <w:r w:rsidR="00AA586E">
              <w:rPr>
                <w:sz w:val="28"/>
                <w:szCs w:val="28"/>
              </w:rPr>
              <w:t>Ксеньевской</w:t>
            </w:r>
            <w:proofErr w:type="spellEnd"/>
            <w:r w:rsidR="00AA586E">
              <w:rPr>
                <w:sz w:val="28"/>
                <w:szCs w:val="28"/>
              </w:rPr>
              <w:t xml:space="preserve"> городской администрации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Могочинского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</w:p>
          <w:p w:rsidR="00AA586E" w:rsidRDefault="00F52748" w:rsidP="00264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87301">
              <w:rPr>
                <w:sz w:val="28"/>
                <w:szCs w:val="28"/>
              </w:rPr>
              <w:t>лава</w:t>
            </w:r>
            <w:r w:rsidR="0033776D">
              <w:rPr>
                <w:sz w:val="28"/>
                <w:szCs w:val="28"/>
              </w:rPr>
              <w:t xml:space="preserve"> </w:t>
            </w:r>
            <w:proofErr w:type="spellStart"/>
            <w:r w:rsidR="00AA586E">
              <w:rPr>
                <w:sz w:val="28"/>
                <w:szCs w:val="28"/>
              </w:rPr>
              <w:t>Сбегинской</w:t>
            </w:r>
            <w:proofErr w:type="spellEnd"/>
            <w:r w:rsidR="00AA586E">
              <w:rPr>
                <w:sz w:val="28"/>
                <w:szCs w:val="28"/>
              </w:rPr>
              <w:t xml:space="preserve"> сельской администрации</w:t>
            </w:r>
            <w:r w:rsidR="002478B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Могочинского муниципального округа</w:t>
            </w:r>
            <w:r w:rsidR="00AA586E">
              <w:rPr>
                <w:sz w:val="28"/>
                <w:szCs w:val="28"/>
              </w:rPr>
              <w:t>;</w:t>
            </w:r>
          </w:p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</w:p>
          <w:p w:rsidR="00AA586E" w:rsidRDefault="00AA586E" w:rsidP="00264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FD1920">
              <w:rPr>
                <w:sz w:val="28"/>
                <w:szCs w:val="28"/>
              </w:rPr>
              <w:t>а</w:t>
            </w:r>
            <w:r w:rsidR="0033776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Семиозернинской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</w:t>
            </w:r>
            <w:r w:rsidR="002478B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Могочинского муниципального округа</w:t>
            </w:r>
            <w:r w:rsidR="0033776D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  <w:p w:rsidR="00AA586E" w:rsidRPr="001D247E" w:rsidRDefault="00AA586E" w:rsidP="00D01565">
            <w:pPr>
              <w:jc w:val="both"/>
              <w:rPr>
                <w:sz w:val="28"/>
                <w:szCs w:val="28"/>
              </w:rPr>
            </w:pPr>
          </w:p>
        </w:tc>
      </w:tr>
    </w:tbl>
    <w:p w:rsidR="001730F2" w:rsidRDefault="001730F2" w:rsidP="00F14641">
      <w:pPr>
        <w:jc w:val="right"/>
        <w:textAlignment w:val="baseline"/>
        <w:rPr>
          <w:b/>
          <w:bCs/>
          <w:sz w:val="28"/>
          <w:szCs w:val="28"/>
        </w:rPr>
      </w:pPr>
    </w:p>
    <w:p w:rsidR="00656A0A" w:rsidRDefault="00656A0A" w:rsidP="00656A0A">
      <w:pPr>
        <w:rPr>
          <w:bCs/>
          <w:sz w:val="28"/>
          <w:szCs w:val="28"/>
        </w:rPr>
      </w:pPr>
    </w:p>
    <w:p w:rsidR="00F14641" w:rsidRDefault="00656A0A" w:rsidP="0033776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</w:t>
      </w:r>
      <w:r w:rsidR="00587301">
        <w:rPr>
          <w:bCs/>
          <w:sz w:val="28"/>
          <w:szCs w:val="28"/>
        </w:rPr>
        <w:br w:type="page"/>
      </w:r>
      <w:r w:rsidR="00F52748" w:rsidRPr="008E5490">
        <w:rPr>
          <w:bCs/>
          <w:sz w:val="28"/>
          <w:szCs w:val="28"/>
        </w:rPr>
        <w:lastRenderedPageBreak/>
        <w:t>ПРИЛОЖЕНИЕ № 2</w:t>
      </w:r>
    </w:p>
    <w:p w:rsidR="00F52748" w:rsidRPr="008E5490" w:rsidRDefault="00F52748" w:rsidP="00F14641">
      <w:pPr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УТВЕРЖДЕНО </w:t>
      </w:r>
      <w:r>
        <w:rPr>
          <w:bCs/>
          <w:sz w:val="28"/>
          <w:szCs w:val="28"/>
        </w:rPr>
        <w:tab/>
      </w:r>
    </w:p>
    <w:p w:rsidR="00F14641" w:rsidRPr="008E5490" w:rsidRDefault="00F14641" w:rsidP="00F14641">
      <w:pPr>
        <w:jc w:val="right"/>
        <w:textAlignment w:val="baseline"/>
        <w:rPr>
          <w:bCs/>
          <w:sz w:val="28"/>
          <w:szCs w:val="28"/>
        </w:rPr>
      </w:pPr>
      <w:r w:rsidRPr="008E5490">
        <w:rPr>
          <w:bCs/>
          <w:sz w:val="28"/>
          <w:szCs w:val="28"/>
        </w:rPr>
        <w:t xml:space="preserve"> постановлени</w:t>
      </w:r>
      <w:r w:rsidR="00F52748">
        <w:rPr>
          <w:bCs/>
          <w:sz w:val="28"/>
          <w:szCs w:val="28"/>
        </w:rPr>
        <w:t>ем</w:t>
      </w:r>
      <w:r w:rsidRPr="008E5490">
        <w:rPr>
          <w:bCs/>
          <w:sz w:val="28"/>
          <w:szCs w:val="28"/>
        </w:rPr>
        <w:t xml:space="preserve"> администрации </w:t>
      </w:r>
    </w:p>
    <w:p w:rsidR="00F14641" w:rsidRPr="008E5490" w:rsidRDefault="0003652A" w:rsidP="00F14641">
      <w:pPr>
        <w:jc w:val="right"/>
        <w:textAlignment w:val="baseline"/>
        <w:rPr>
          <w:bCs/>
          <w:sz w:val="28"/>
          <w:szCs w:val="28"/>
        </w:rPr>
      </w:pPr>
      <w:bookmarkStart w:id="0" w:name="_Hlk159841934"/>
      <w:r>
        <w:rPr>
          <w:bCs/>
          <w:sz w:val="28"/>
          <w:szCs w:val="28"/>
        </w:rPr>
        <w:t>Могочинского муниципального округа</w:t>
      </w:r>
    </w:p>
    <w:bookmarkEnd w:id="0"/>
    <w:p w:rsidR="00F14641" w:rsidRPr="008E5490" w:rsidRDefault="00F14641" w:rsidP="00F14641">
      <w:pPr>
        <w:jc w:val="right"/>
        <w:textAlignment w:val="baseline"/>
        <w:rPr>
          <w:bCs/>
          <w:sz w:val="28"/>
          <w:szCs w:val="28"/>
        </w:rPr>
      </w:pPr>
      <w:r w:rsidRPr="008E5490">
        <w:rPr>
          <w:bCs/>
          <w:sz w:val="28"/>
          <w:szCs w:val="28"/>
        </w:rPr>
        <w:t xml:space="preserve">от </w:t>
      </w:r>
      <w:r w:rsidR="0033776D">
        <w:rPr>
          <w:bCs/>
          <w:sz w:val="28"/>
          <w:szCs w:val="28"/>
        </w:rPr>
        <w:t xml:space="preserve"> </w:t>
      </w:r>
      <w:r w:rsidR="00A6688D">
        <w:rPr>
          <w:bCs/>
          <w:sz w:val="28"/>
          <w:szCs w:val="28"/>
        </w:rPr>
        <w:t>23</w:t>
      </w:r>
      <w:r w:rsidR="0033776D">
        <w:rPr>
          <w:bCs/>
          <w:sz w:val="28"/>
          <w:szCs w:val="28"/>
        </w:rPr>
        <w:t xml:space="preserve">  </w:t>
      </w:r>
      <w:r w:rsidR="00B7313E">
        <w:rPr>
          <w:bCs/>
          <w:sz w:val="28"/>
          <w:szCs w:val="28"/>
        </w:rPr>
        <w:t>марта</w:t>
      </w:r>
      <w:r w:rsidR="00375C52">
        <w:rPr>
          <w:bCs/>
          <w:sz w:val="28"/>
          <w:szCs w:val="28"/>
        </w:rPr>
        <w:t xml:space="preserve"> </w:t>
      </w:r>
      <w:r w:rsidRPr="008E5490">
        <w:rPr>
          <w:bCs/>
          <w:sz w:val="28"/>
          <w:szCs w:val="28"/>
        </w:rPr>
        <w:t>202</w:t>
      </w:r>
      <w:r w:rsidR="00B7313E">
        <w:rPr>
          <w:bCs/>
          <w:sz w:val="28"/>
          <w:szCs w:val="28"/>
        </w:rPr>
        <w:t>6</w:t>
      </w:r>
      <w:r w:rsidRPr="008E5490">
        <w:rPr>
          <w:bCs/>
          <w:sz w:val="28"/>
          <w:szCs w:val="28"/>
        </w:rPr>
        <w:t xml:space="preserve"> </w:t>
      </w:r>
      <w:r w:rsidR="00375C52">
        <w:rPr>
          <w:bCs/>
          <w:sz w:val="28"/>
          <w:szCs w:val="28"/>
        </w:rPr>
        <w:t xml:space="preserve"> </w:t>
      </w:r>
      <w:r w:rsidRPr="008E5490">
        <w:rPr>
          <w:bCs/>
          <w:sz w:val="28"/>
          <w:szCs w:val="28"/>
        </w:rPr>
        <w:t>года</w:t>
      </w:r>
      <w:r w:rsidR="00F52748">
        <w:rPr>
          <w:bCs/>
          <w:sz w:val="28"/>
          <w:szCs w:val="28"/>
        </w:rPr>
        <w:t xml:space="preserve"> </w:t>
      </w:r>
      <w:r w:rsidR="00375C52">
        <w:rPr>
          <w:bCs/>
          <w:sz w:val="28"/>
          <w:szCs w:val="28"/>
        </w:rPr>
        <w:t xml:space="preserve"> </w:t>
      </w:r>
      <w:r w:rsidR="00F52748">
        <w:rPr>
          <w:bCs/>
          <w:sz w:val="28"/>
          <w:szCs w:val="28"/>
        </w:rPr>
        <w:t xml:space="preserve">№ </w:t>
      </w:r>
      <w:r w:rsidR="00A6688D">
        <w:rPr>
          <w:bCs/>
          <w:sz w:val="28"/>
          <w:szCs w:val="28"/>
        </w:rPr>
        <w:t>341</w:t>
      </w:r>
      <w:bookmarkStart w:id="1" w:name="_GoBack"/>
      <w:bookmarkEnd w:id="1"/>
    </w:p>
    <w:p w:rsidR="00F14641" w:rsidRPr="001730F2" w:rsidRDefault="00F14641" w:rsidP="00F14641">
      <w:pPr>
        <w:jc w:val="both"/>
        <w:textAlignment w:val="baseline"/>
        <w:rPr>
          <w:bCs/>
          <w:sz w:val="28"/>
          <w:szCs w:val="28"/>
        </w:rPr>
      </w:pPr>
    </w:p>
    <w:p w:rsidR="00C2119E" w:rsidRPr="00C2119E" w:rsidRDefault="00F14641" w:rsidP="00AA4540">
      <w:pPr>
        <w:jc w:val="center"/>
        <w:rPr>
          <w:b/>
          <w:bCs/>
          <w:sz w:val="28"/>
          <w:szCs w:val="28"/>
        </w:rPr>
      </w:pPr>
      <w:r w:rsidRPr="00C2119E">
        <w:rPr>
          <w:b/>
          <w:bCs/>
          <w:sz w:val="28"/>
          <w:szCs w:val="28"/>
        </w:rPr>
        <w:t>ПОЛОЖЕНИЕ</w:t>
      </w:r>
    </w:p>
    <w:p w:rsidR="00C2119E" w:rsidRPr="0003652A" w:rsidRDefault="005B560F" w:rsidP="00C2119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AA4540" w:rsidRPr="00C2119E">
        <w:rPr>
          <w:b/>
          <w:sz w:val="28"/>
          <w:szCs w:val="28"/>
        </w:rPr>
        <w:t xml:space="preserve">постоянно действующем оперативном штабе по </w:t>
      </w:r>
      <w:proofErr w:type="gramStart"/>
      <w:r w:rsidR="00AA4540" w:rsidRPr="00C2119E">
        <w:rPr>
          <w:b/>
          <w:sz w:val="28"/>
          <w:szCs w:val="28"/>
        </w:rPr>
        <w:t>контролю за</w:t>
      </w:r>
      <w:proofErr w:type="gramEnd"/>
      <w:r w:rsidR="00AA4540" w:rsidRPr="00C2119E">
        <w:rPr>
          <w:b/>
          <w:sz w:val="28"/>
          <w:szCs w:val="28"/>
        </w:rPr>
        <w:t xml:space="preserve"> ходом подготовки </w:t>
      </w:r>
      <w:r w:rsidR="005625DF">
        <w:rPr>
          <w:b/>
          <w:sz w:val="28"/>
          <w:szCs w:val="28"/>
        </w:rPr>
        <w:t>объектов</w:t>
      </w:r>
      <w:r w:rsidR="00AA4540" w:rsidRPr="00C2119E">
        <w:rPr>
          <w:b/>
          <w:sz w:val="28"/>
          <w:szCs w:val="28"/>
        </w:rPr>
        <w:t xml:space="preserve"> жилищно-коммунального хозяйства </w:t>
      </w:r>
      <w:r w:rsidR="0003652A">
        <w:rPr>
          <w:b/>
          <w:bCs/>
          <w:sz w:val="28"/>
          <w:szCs w:val="28"/>
        </w:rPr>
        <w:t>Могочинского муниципального округа</w:t>
      </w:r>
      <w:r w:rsidR="005625DF">
        <w:rPr>
          <w:b/>
          <w:bCs/>
          <w:sz w:val="28"/>
          <w:szCs w:val="28"/>
        </w:rPr>
        <w:t xml:space="preserve"> к работе в отопительный период</w:t>
      </w:r>
    </w:p>
    <w:p w:rsidR="00F14641" w:rsidRDefault="00F14641" w:rsidP="00F14641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1. Общие положения</w:t>
      </w:r>
    </w:p>
    <w:p w:rsidR="00F14641" w:rsidRDefault="00F14641" w:rsidP="00F14641">
      <w:pPr>
        <w:jc w:val="both"/>
        <w:textAlignment w:val="baseline"/>
        <w:rPr>
          <w:sz w:val="28"/>
          <w:szCs w:val="28"/>
        </w:rPr>
      </w:pP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2119E">
        <w:rPr>
          <w:sz w:val="28"/>
          <w:szCs w:val="28"/>
        </w:rPr>
        <w:t>Постоянно действующий о</w:t>
      </w:r>
      <w:r>
        <w:rPr>
          <w:sz w:val="28"/>
          <w:szCs w:val="28"/>
        </w:rPr>
        <w:t xml:space="preserve">перативный штаб по контролю за ходом подготовки </w:t>
      </w:r>
      <w:r w:rsidR="005625DF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жилищно-коммунального хозяйства </w:t>
      </w:r>
      <w:r w:rsidR="002B3302">
        <w:rPr>
          <w:bCs/>
          <w:sz w:val="28"/>
          <w:szCs w:val="28"/>
        </w:rPr>
        <w:t>Могочинского муниципального округа</w:t>
      </w:r>
      <w:r w:rsidR="005625DF">
        <w:rPr>
          <w:bCs/>
          <w:sz w:val="28"/>
          <w:szCs w:val="28"/>
        </w:rPr>
        <w:t xml:space="preserve"> к работе в отопительный перио</w:t>
      </w:r>
      <w:proofErr w:type="gramStart"/>
      <w:r w:rsidR="005625DF">
        <w:rPr>
          <w:bCs/>
          <w:sz w:val="28"/>
          <w:szCs w:val="28"/>
        </w:rPr>
        <w:t>д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далее Штаб) является межведомственным органом и предназначен для организации безаварийного прохождения отопительного сезона, подготовки к отопительному сезону, проведения комплекса мероприятий по предупреждению и возникновению чрезвычайных ситуаций на объектах жилищно-коммунального хозяйства и социальной сферы на территории </w:t>
      </w:r>
      <w:r w:rsidR="00761D89">
        <w:rPr>
          <w:bCs/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>, своевременного и качественного предоставления услуг потребителям тепловой энергии.</w:t>
      </w:r>
    </w:p>
    <w:p w:rsidR="00F14641" w:rsidRDefault="00F14641" w:rsidP="00A3323E">
      <w:pPr>
        <w:tabs>
          <w:tab w:val="left" w:pos="3828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 В своей деятельности Штаб руководствуется</w:t>
      </w:r>
      <w:hyperlink r:id="rId9" w:history="1">
        <w:r w:rsidRPr="001730F2">
          <w:rPr>
            <w:rStyle w:val="a9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1730F2">
        <w:rPr>
          <w:sz w:val="28"/>
          <w:szCs w:val="28"/>
        </w:rPr>
        <w:t>, федеральным законодательством, законодательством Забайкальского края и настоящим Положени</w:t>
      </w:r>
      <w:r>
        <w:rPr>
          <w:sz w:val="28"/>
          <w:szCs w:val="28"/>
        </w:rPr>
        <w:t>ем.</w:t>
      </w:r>
    </w:p>
    <w:p w:rsidR="00761D89" w:rsidRPr="008E5490" w:rsidRDefault="00F14641" w:rsidP="00A3323E">
      <w:pPr>
        <w:ind w:firstLine="709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1.3. Штаб осуществляет свою деятельность во взаимодействии с</w:t>
      </w:r>
      <w:r w:rsidR="00080AD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</w:t>
      </w:r>
      <w:r w:rsidR="00B7313E">
        <w:rPr>
          <w:sz w:val="28"/>
          <w:szCs w:val="28"/>
        </w:rPr>
        <w:t>и</w:t>
      </w:r>
      <w:r>
        <w:rPr>
          <w:sz w:val="28"/>
          <w:szCs w:val="28"/>
        </w:rPr>
        <w:t xml:space="preserve"> местного самоуправления </w:t>
      </w:r>
      <w:r w:rsidR="00615866">
        <w:rPr>
          <w:sz w:val="28"/>
          <w:szCs w:val="28"/>
        </w:rPr>
        <w:t>и</w:t>
      </w:r>
      <w:r w:rsidR="00080A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организациями, расположенные на территории </w:t>
      </w:r>
      <w:r w:rsidR="00761D89">
        <w:rPr>
          <w:bCs/>
          <w:sz w:val="28"/>
          <w:szCs w:val="28"/>
        </w:rPr>
        <w:t>Могочинского муниципального округа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</w:p>
    <w:p w:rsidR="002D6568" w:rsidRDefault="002D6568" w:rsidP="00A3323E">
      <w:pPr>
        <w:ind w:firstLine="709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F14641" w:rsidRDefault="00F14641" w:rsidP="00A3323E">
      <w:pPr>
        <w:ind w:firstLine="709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деятельности Штаба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2.1. Координация действий исполнения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</w:t>
      </w:r>
      <w:r w:rsidR="00461242">
        <w:rPr>
          <w:sz w:val="28"/>
          <w:szCs w:val="28"/>
        </w:rPr>
        <w:t>, управляющими компаниями</w:t>
      </w:r>
      <w:r>
        <w:rPr>
          <w:sz w:val="28"/>
          <w:szCs w:val="28"/>
        </w:rPr>
        <w:t xml:space="preserve"> мероприятий по подготовке и проведению осенне-зимнего сезона.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 Организация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подготовки объектов теплоснабжения к отопительному сезону на предприятиях жилищно-коммунального хозяйства.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2.3. Организация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накоплением и поставками твердого топлива для объектов теплоснабжения жилищно-коммунального хозяйства.</w:t>
      </w:r>
    </w:p>
    <w:p w:rsidR="00B2755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2.4. Организация прогнозирования и оценки обстановки по теплоснабжению в отопительный период.</w:t>
      </w:r>
    </w:p>
    <w:p w:rsidR="00FA122F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2.5. Определение круга ответственных должностных лиц, привлекаемых для участия в работе Штаба, и их заслушивание по вопросам подготовки и состояния объектов теплоснабжения независимо от форм собственности.</w:t>
      </w:r>
      <w:r>
        <w:rPr>
          <w:sz w:val="28"/>
          <w:szCs w:val="28"/>
        </w:rPr>
        <w:br/>
        <w:t>2.6. Разработка и внесение на рассмотрение проектов распоряжений или постановлений, связанных с предупреждением и ликвидацией аварийных ситуаций на объектах теплоснабжения.</w:t>
      </w:r>
    </w:p>
    <w:p w:rsidR="00A3323E" w:rsidRDefault="00F14641" w:rsidP="00A3323E">
      <w:pPr>
        <w:ind w:firstLine="709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>2.7. Разработка и планирование прове</w:t>
      </w:r>
      <w:r w:rsidR="00A3323E">
        <w:rPr>
          <w:sz w:val="28"/>
          <w:szCs w:val="28"/>
        </w:rPr>
        <w:t xml:space="preserve">дения мероприятий, направленных </w:t>
      </w:r>
      <w:r>
        <w:rPr>
          <w:sz w:val="28"/>
          <w:szCs w:val="28"/>
        </w:rPr>
        <w:t>на предупреждение аварийных ситуаций на объектах теплоснабжения.</w:t>
      </w:r>
      <w:r>
        <w:rPr>
          <w:sz w:val="28"/>
          <w:szCs w:val="28"/>
        </w:rPr>
        <w:br/>
      </w:r>
    </w:p>
    <w:p w:rsidR="00F14641" w:rsidRDefault="00F14641" w:rsidP="00A3323E">
      <w:pPr>
        <w:ind w:firstLine="709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Права и обязанности Штаба</w:t>
      </w:r>
    </w:p>
    <w:p w:rsidR="00F14641" w:rsidRDefault="00F14641" w:rsidP="00A3323E">
      <w:pPr>
        <w:ind w:firstLine="709"/>
        <w:jc w:val="center"/>
        <w:textAlignment w:val="baseline"/>
        <w:rPr>
          <w:sz w:val="28"/>
          <w:szCs w:val="28"/>
        </w:rPr>
      </w:pP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 Штаб имеет право:</w:t>
      </w:r>
    </w:p>
    <w:p w:rsidR="00800354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3.1.1. запрашивать информацию о деятельности предприятий, учреждений и организаций</w:t>
      </w:r>
      <w:r w:rsidR="005D45EA">
        <w:rPr>
          <w:sz w:val="28"/>
          <w:szCs w:val="28"/>
        </w:rPr>
        <w:t xml:space="preserve">, расположенных на территории муниципального </w:t>
      </w:r>
      <w:r w:rsidR="000E137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пределах необходимых для осуществления функций Штаба, предусмотренных настоящим Положением;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640766">
        <w:rPr>
          <w:sz w:val="28"/>
          <w:szCs w:val="28"/>
        </w:rPr>
        <w:t>з</w:t>
      </w:r>
      <w:r>
        <w:rPr>
          <w:sz w:val="28"/>
          <w:szCs w:val="28"/>
        </w:rPr>
        <w:t>апрашивать и получать в установленном порядке необходимые материалы и информацию от организаций и должностных лиц по вопросам, входящим в его компетенцию;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</w:t>
      </w:r>
      <w:r w:rsidR="00640766">
        <w:rPr>
          <w:sz w:val="28"/>
          <w:szCs w:val="28"/>
        </w:rPr>
        <w:t>3</w:t>
      </w:r>
      <w:r>
        <w:rPr>
          <w:sz w:val="28"/>
          <w:szCs w:val="28"/>
        </w:rPr>
        <w:t>. приглашать на заседания Штаба представителей органов местного самоуправления, предприятий и организаций для рассмотрения вопросов повестки дня, их касающихся.</w:t>
      </w:r>
    </w:p>
    <w:p w:rsidR="00C45F6B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3.2. Штаб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решений Штаба органами местного самоуправления, предприятиями, учреждениями и организациями.</w:t>
      </w:r>
    </w:p>
    <w:p w:rsidR="00F14641" w:rsidRDefault="00F14641" w:rsidP="00A3323E">
      <w:pPr>
        <w:ind w:firstLine="709"/>
        <w:jc w:val="center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4. Организация работы Штаба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4.1. Заседания Штаба проводятся по мере необходимости, </w:t>
      </w:r>
      <w:proofErr w:type="gramStart"/>
      <w:r w:rsidR="0007173F">
        <w:rPr>
          <w:sz w:val="28"/>
          <w:szCs w:val="28"/>
        </w:rPr>
        <w:t>согласно</w:t>
      </w:r>
      <w:proofErr w:type="gramEnd"/>
      <w:r w:rsidR="0007173F">
        <w:rPr>
          <w:sz w:val="28"/>
          <w:szCs w:val="28"/>
        </w:rPr>
        <w:t xml:space="preserve"> утвержденного плана.</w:t>
      </w:r>
      <w:r>
        <w:rPr>
          <w:sz w:val="28"/>
          <w:szCs w:val="28"/>
        </w:rPr>
        <w:t xml:space="preserve"> В случае необходимости могут проводиться внеочередные заседания.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4.2. Члены Штаба обладают равными правами при обсуждении рассматриваемых на заседании вопросов.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Присутствие на заседании Штаба его членов обязательно. Они не вправе делегировать свои полномочия иным лицам. В случае отсутствия члена штаба на заседании он вправе изложить свое мнение по рассматриваемым вопросам в письменном виде, которое доводится участникам заседания и отражается в протоколе.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4.3. Повестка дня очередного заседания Штаба формируется </w:t>
      </w:r>
      <w:r w:rsidR="0007173F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 xml:space="preserve">штаба в соответствии с планом работы штаба. В повестку дня заседания Штаба по предложению </w:t>
      </w:r>
      <w:r w:rsidR="0007173F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Штаба, его членов могут вноситься на рассмотрение вопросы, не предусмотренные пла</w:t>
      </w:r>
      <w:r w:rsidR="0007173F">
        <w:rPr>
          <w:sz w:val="28"/>
          <w:szCs w:val="28"/>
        </w:rPr>
        <w:t>ном.</w:t>
      </w:r>
      <w:r w:rsidR="0007173F">
        <w:rPr>
          <w:sz w:val="28"/>
          <w:szCs w:val="28"/>
        </w:rPr>
        <w:br/>
      </w:r>
      <w:r w:rsidR="0007173F">
        <w:rPr>
          <w:sz w:val="28"/>
          <w:szCs w:val="28"/>
        </w:rPr>
        <w:lastRenderedPageBreak/>
        <w:t>Заседания Штаба ведет его председатель</w:t>
      </w:r>
      <w:r>
        <w:rPr>
          <w:sz w:val="28"/>
          <w:szCs w:val="28"/>
        </w:rPr>
        <w:t xml:space="preserve">, в период его отсутствия - заместитель </w:t>
      </w:r>
      <w:r w:rsidR="0007173F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Штаба.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Заседание Штаба считается правомочным, если на нем присутствуют более половины членов штаба.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 Решение Штаба по каждому рассматриваемому вопросу принимается большинством голосов присутствующих на заседании членов Штаба. В случае равенства голосов, поданных за решение или против него, право решающего голоса принадлежит председательствующему.</w:t>
      </w:r>
    </w:p>
    <w:p w:rsidR="006139E0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Документы и материалы (проект решения, аналитическая справка по вопросам повестки дня, тезисы, графики, схемы и т.д.), подлежащие рассмотрению на заседании Штаба, готовятся членами Штаба с основным докладчиком и представляются не позднее одного дня до его заседания </w:t>
      </w:r>
      <w:r w:rsidR="006139E0">
        <w:rPr>
          <w:sz w:val="28"/>
          <w:szCs w:val="28"/>
        </w:rPr>
        <w:t>председателю</w:t>
      </w:r>
      <w:r>
        <w:rPr>
          <w:sz w:val="28"/>
          <w:szCs w:val="28"/>
        </w:rPr>
        <w:t xml:space="preserve"> Штаба, и рассылаются членам Штаба.</w:t>
      </w:r>
    </w:p>
    <w:p w:rsidR="006139E0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Протоколы заседаний Штаба подписываются </w:t>
      </w:r>
      <w:r w:rsidR="006139E0">
        <w:rPr>
          <w:sz w:val="28"/>
          <w:szCs w:val="28"/>
        </w:rPr>
        <w:t xml:space="preserve">председателем </w:t>
      </w:r>
      <w:r>
        <w:rPr>
          <w:sz w:val="28"/>
          <w:szCs w:val="28"/>
        </w:rPr>
        <w:t>и секретарем Штаба.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несогласия с принятым решением каждый член Штаба вправе вносить в письменном виде свое мнение, которое подлежит обязательному приобщению к протоколу заседания Штаба.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заседании Штаба регламент выступлений устанавливается председательствующим по согласованию с членами Штаба.</w:t>
      </w:r>
    </w:p>
    <w:p w:rsidR="00F14641" w:rsidRDefault="00F14641" w:rsidP="00A3323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4.5. На секретаря Штаба возлагается ответственность за подготовку заседания Штаба.</w:t>
      </w:r>
    </w:p>
    <w:p w:rsidR="00F14641" w:rsidRDefault="00F14641" w:rsidP="00C45F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Секретарь Штаба организует:</w:t>
      </w:r>
    </w:p>
    <w:p w:rsidR="00F14641" w:rsidRDefault="00F14641" w:rsidP="00C45F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координацию подготовки,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представлением материалов и документов для рассмотрения на заседании Штаба;</w:t>
      </w:r>
      <w:r>
        <w:rPr>
          <w:sz w:val="28"/>
          <w:szCs w:val="28"/>
        </w:rPr>
        <w:br/>
        <w:t>обобщение, экспертизу и доработку (при необходимости) предоставленных материалов;</w:t>
      </w:r>
    </w:p>
    <w:p w:rsidR="00F14641" w:rsidRDefault="00F14641" w:rsidP="00C45F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подготовку аналитических справок и проектов решений Штаба, представление их председателю Штаба;</w:t>
      </w:r>
    </w:p>
    <w:p w:rsidR="00F14641" w:rsidRDefault="00F14641" w:rsidP="00C45F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подготовку списка участников заседания Штаба;</w:t>
      </w:r>
    </w:p>
    <w:p w:rsidR="00F14641" w:rsidRDefault="00F14641" w:rsidP="00C45F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направление членам Штаба проектов решений к очередному заседанию;</w:t>
      </w:r>
      <w:r>
        <w:rPr>
          <w:sz w:val="28"/>
          <w:szCs w:val="28"/>
        </w:rPr>
        <w:br/>
        <w:t>подачу заявок на подготовку места заседания;</w:t>
      </w:r>
    </w:p>
    <w:p w:rsidR="00F14641" w:rsidRDefault="00F14641" w:rsidP="00C45F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протоколирование заседаний штаба;</w:t>
      </w:r>
    </w:p>
    <w:p w:rsidR="00F14641" w:rsidRDefault="00F14641" w:rsidP="00C45F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внесение принятых изменений, дополнений в решения Штаба в соответствии с предложениями участников заседания;</w:t>
      </w:r>
    </w:p>
    <w:p w:rsidR="00F14641" w:rsidRDefault="00F14641" w:rsidP="00C45F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решений Штаба.</w:t>
      </w:r>
    </w:p>
    <w:p w:rsidR="0098273F" w:rsidRDefault="0098273F" w:rsidP="002D6568">
      <w:pPr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F14641" w:rsidRDefault="00F14641" w:rsidP="002D6568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Документы, принимаемые на заседаниях Штаба</w:t>
      </w:r>
    </w:p>
    <w:p w:rsidR="00F14641" w:rsidRDefault="00F14641" w:rsidP="00F14641">
      <w:pPr>
        <w:jc w:val="both"/>
        <w:textAlignment w:val="baseline"/>
        <w:rPr>
          <w:sz w:val="28"/>
          <w:szCs w:val="28"/>
        </w:rPr>
      </w:pPr>
    </w:p>
    <w:p w:rsidR="009C473B" w:rsidRPr="008E5490" w:rsidRDefault="00F14641" w:rsidP="00C45F6B">
      <w:pPr>
        <w:ind w:firstLine="709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5.1. По итогам проведения заседания Штаба принимается решение.</w:t>
      </w:r>
      <w:r>
        <w:rPr>
          <w:sz w:val="28"/>
          <w:szCs w:val="28"/>
        </w:rPr>
        <w:br/>
        <w:t xml:space="preserve">Решения штаба, принятые в пределах его компетенции, подлежат обязательному рассмотрению </w:t>
      </w:r>
      <w:r w:rsidR="00011E6D">
        <w:rPr>
          <w:sz w:val="28"/>
          <w:szCs w:val="28"/>
        </w:rPr>
        <w:t xml:space="preserve">органами местного самоуправления, </w:t>
      </w:r>
      <w:r w:rsidR="001B1B61">
        <w:rPr>
          <w:sz w:val="28"/>
          <w:szCs w:val="28"/>
        </w:rPr>
        <w:lastRenderedPageBreak/>
        <w:t xml:space="preserve">организациями и </w:t>
      </w:r>
      <w:proofErr w:type="spellStart"/>
      <w:r w:rsidR="001B1B61">
        <w:rPr>
          <w:sz w:val="28"/>
          <w:szCs w:val="28"/>
        </w:rPr>
        <w:t>ресурсоснабжающими</w:t>
      </w:r>
      <w:proofErr w:type="spellEnd"/>
      <w:r w:rsidR="0033776D">
        <w:rPr>
          <w:sz w:val="28"/>
          <w:szCs w:val="28"/>
        </w:rPr>
        <w:t xml:space="preserve"> </w:t>
      </w:r>
      <w:r w:rsidR="00D770DB">
        <w:rPr>
          <w:sz w:val="28"/>
          <w:szCs w:val="28"/>
        </w:rPr>
        <w:t>предприятиями,</w:t>
      </w:r>
      <w:r>
        <w:rPr>
          <w:sz w:val="28"/>
          <w:szCs w:val="28"/>
        </w:rPr>
        <w:t xml:space="preserve"> расположенными на территории</w:t>
      </w:r>
      <w:r w:rsidR="0033776D">
        <w:rPr>
          <w:sz w:val="28"/>
          <w:szCs w:val="28"/>
        </w:rPr>
        <w:t xml:space="preserve"> </w:t>
      </w:r>
      <w:r w:rsidR="009C473B">
        <w:rPr>
          <w:bCs/>
          <w:sz w:val="28"/>
          <w:szCs w:val="28"/>
        </w:rPr>
        <w:t>Могочинского муниципального округа</w:t>
      </w:r>
    </w:p>
    <w:p w:rsidR="009C6264" w:rsidRDefault="00F14641" w:rsidP="00C45F6B">
      <w:pPr>
        <w:ind w:firstLine="709"/>
        <w:jc w:val="both"/>
        <w:textAlignment w:val="baseline"/>
        <w:rPr>
          <w:sz w:val="28"/>
        </w:rPr>
      </w:pPr>
      <w:r>
        <w:rPr>
          <w:sz w:val="28"/>
          <w:szCs w:val="28"/>
        </w:rPr>
        <w:t>О результатах рассмотрения и принятых мерах они сообщают Штабу не позднее чем в недельный срок либо в иной срок, установленный Штабом.</w:t>
      </w:r>
    </w:p>
    <w:p w:rsidR="00E41FE7" w:rsidRDefault="009C6264" w:rsidP="002D6568">
      <w:pPr>
        <w:tabs>
          <w:tab w:val="left" w:pos="4109"/>
        </w:tabs>
        <w:jc w:val="both"/>
        <w:rPr>
          <w:sz w:val="28"/>
        </w:rPr>
      </w:pPr>
      <w:r>
        <w:rPr>
          <w:sz w:val="28"/>
        </w:rPr>
        <w:tab/>
      </w:r>
    </w:p>
    <w:p w:rsidR="00C70BAF" w:rsidRDefault="00C70BAF" w:rsidP="002D6568">
      <w:pPr>
        <w:tabs>
          <w:tab w:val="left" w:pos="4109"/>
        </w:tabs>
        <w:jc w:val="both"/>
        <w:rPr>
          <w:sz w:val="28"/>
        </w:rPr>
      </w:pPr>
    </w:p>
    <w:p w:rsidR="00C70BAF" w:rsidRPr="00E41FE7" w:rsidRDefault="00C70BAF" w:rsidP="00C70BAF">
      <w:pPr>
        <w:tabs>
          <w:tab w:val="left" w:pos="4109"/>
        </w:tabs>
        <w:jc w:val="center"/>
        <w:rPr>
          <w:sz w:val="28"/>
          <w:szCs w:val="28"/>
        </w:rPr>
      </w:pPr>
      <w:r>
        <w:rPr>
          <w:sz w:val="28"/>
        </w:rPr>
        <w:t>__________</w:t>
      </w:r>
    </w:p>
    <w:sectPr w:rsidR="00C70BAF" w:rsidRPr="00E41FE7" w:rsidSect="00F52748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10" w:rsidRDefault="00F12610" w:rsidP="006E03B2">
      <w:r>
        <w:separator/>
      </w:r>
    </w:p>
  </w:endnote>
  <w:endnote w:type="continuationSeparator" w:id="0">
    <w:p w:rsidR="00F12610" w:rsidRDefault="00F12610" w:rsidP="006E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10" w:rsidRDefault="00F12610" w:rsidP="006E03B2">
      <w:r>
        <w:separator/>
      </w:r>
    </w:p>
  </w:footnote>
  <w:footnote w:type="continuationSeparator" w:id="0">
    <w:p w:rsidR="00F12610" w:rsidRDefault="00F12610" w:rsidP="006E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7BB"/>
    <w:multiLevelType w:val="hybridMultilevel"/>
    <w:tmpl w:val="B38C9DD2"/>
    <w:lvl w:ilvl="0" w:tplc="2D4899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E0D5551"/>
    <w:multiLevelType w:val="hybridMultilevel"/>
    <w:tmpl w:val="B6F200F8"/>
    <w:lvl w:ilvl="0" w:tplc="66BCCC0A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3213317"/>
    <w:multiLevelType w:val="hybridMultilevel"/>
    <w:tmpl w:val="B6F200F8"/>
    <w:lvl w:ilvl="0" w:tplc="66BCCC0A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59D7953"/>
    <w:multiLevelType w:val="hybridMultilevel"/>
    <w:tmpl w:val="CF3A8A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947EB1"/>
    <w:multiLevelType w:val="hybridMultilevel"/>
    <w:tmpl w:val="10CEEDC4"/>
    <w:lvl w:ilvl="0" w:tplc="36549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03FC7"/>
    <w:multiLevelType w:val="hybridMultilevel"/>
    <w:tmpl w:val="163C42BE"/>
    <w:lvl w:ilvl="0" w:tplc="34B8F04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40E130C3"/>
    <w:multiLevelType w:val="hybridMultilevel"/>
    <w:tmpl w:val="BEAE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A281C"/>
    <w:multiLevelType w:val="hybridMultilevel"/>
    <w:tmpl w:val="769A7F6A"/>
    <w:lvl w:ilvl="0" w:tplc="79D448EA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6B"/>
    <w:rsid w:val="00011E6D"/>
    <w:rsid w:val="000147FF"/>
    <w:rsid w:val="0003652A"/>
    <w:rsid w:val="0005118F"/>
    <w:rsid w:val="00061350"/>
    <w:rsid w:val="0007173F"/>
    <w:rsid w:val="00080AD9"/>
    <w:rsid w:val="000817AD"/>
    <w:rsid w:val="00093EA1"/>
    <w:rsid w:val="00097166"/>
    <w:rsid w:val="000B03D4"/>
    <w:rsid w:val="000D3D12"/>
    <w:rsid w:val="000E1372"/>
    <w:rsid w:val="000E657C"/>
    <w:rsid w:val="000F54AB"/>
    <w:rsid w:val="00123497"/>
    <w:rsid w:val="00146A3D"/>
    <w:rsid w:val="00162A44"/>
    <w:rsid w:val="00172DF1"/>
    <w:rsid w:val="001730F2"/>
    <w:rsid w:val="00186841"/>
    <w:rsid w:val="00194705"/>
    <w:rsid w:val="001B1B61"/>
    <w:rsid w:val="001C39A7"/>
    <w:rsid w:val="001D43BA"/>
    <w:rsid w:val="001F0802"/>
    <w:rsid w:val="00216F02"/>
    <w:rsid w:val="0022418A"/>
    <w:rsid w:val="0022686B"/>
    <w:rsid w:val="002428D6"/>
    <w:rsid w:val="002478B8"/>
    <w:rsid w:val="0025776C"/>
    <w:rsid w:val="00264E2B"/>
    <w:rsid w:val="00264E74"/>
    <w:rsid w:val="002664B8"/>
    <w:rsid w:val="00287F52"/>
    <w:rsid w:val="002965F4"/>
    <w:rsid w:val="002B3302"/>
    <w:rsid w:val="002C066D"/>
    <w:rsid w:val="002C1D48"/>
    <w:rsid w:val="002D52A6"/>
    <w:rsid w:val="002D6568"/>
    <w:rsid w:val="002E1E72"/>
    <w:rsid w:val="002E288C"/>
    <w:rsid w:val="002F2616"/>
    <w:rsid w:val="00315102"/>
    <w:rsid w:val="003205CD"/>
    <w:rsid w:val="0033189F"/>
    <w:rsid w:val="00332B6B"/>
    <w:rsid w:val="0033776D"/>
    <w:rsid w:val="00343721"/>
    <w:rsid w:val="00351CA7"/>
    <w:rsid w:val="00370E8C"/>
    <w:rsid w:val="00375C52"/>
    <w:rsid w:val="003769B9"/>
    <w:rsid w:val="00381637"/>
    <w:rsid w:val="00396D75"/>
    <w:rsid w:val="003A28AD"/>
    <w:rsid w:val="003B0ECA"/>
    <w:rsid w:val="003B6109"/>
    <w:rsid w:val="003D313C"/>
    <w:rsid w:val="003D5DDF"/>
    <w:rsid w:val="003F1CB1"/>
    <w:rsid w:val="00407461"/>
    <w:rsid w:val="004459FB"/>
    <w:rsid w:val="00454842"/>
    <w:rsid w:val="00457690"/>
    <w:rsid w:val="00461242"/>
    <w:rsid w:val="00471B9E"/>
    <w:rsid w:val="00481109"/>
    <w:rsid w:val="004820BD"/>
    <w:rsid w:val="004A1617"/>
    <w:rsid w:val="004B5283"/>
    <w:rsid w:val="004C0D45"/>
    <w:rsid w:val="004C4992"/>
    <w:rsid w:val="004E329C"/>
    <w:rsid w:val="004E4758"/>
    <w:rsid w:val="004E4809"/>
    <w:rsid w:val="004E5F01"/>
    <w:rsid w:val="004F5E7B"/>
    <w:rsid w:val="00524461"/>
    <w:rsid w:val="00526425"/>
    <w:rsid w:val="005502EE"/>
    <w:rsid w:val="005625DF"/>
    <w:rsid w:val="00564F13"/>
    <w:rsid w:val="0057093A"/>
    <w:rsid w:val="00586EB4"/>
    <w:rsid w:val="00587301"/>
    <w:rsid w:val="005B53AC"/>
    <w:rsid w:val="005B560F"/>
    <w:rsid w:val="005B5644"/>
    <w:rsid w:val="005B77A1"/>
    <w:rsid w:val="005C27C1"/>
    <w:rsid w:val="005C40DD"/>
    <w:rsid w:val="005D45EA"/>
    <w:rsid w:val="005E258E"/>
    <w:rsid w:val="005E2B3A"/>
    <w:rsid w:val="005F2FDB"/>
    <w:rsid w:val="005F6244"/>
    <w:rsid w:val="006004D8"/>
    <w:rsid w:val="00602365"/>
    <w:rsid w:val="006139E0"/>
    <w:rsid w:val="00614064"/>
    <w:rsid w:val="00615866"/>
    <w:rsid w:val="0063595C"/>
    <w:rsid w:val="00640766"/>
    <w:rsid w:val="006475AC"/>
    <w:rsid w:val="0065392C"/>
    <w:rsid w:val="00653B77"/>
    <w:rsid w:val="006548C8"/>
    <w:rsid w:val="00656A0A"/>
    <w:rsid w:val="00661831"/>
    <w:rsid w:val="0067773E"/>
    <w:rsid w:val="00682B77"/>
    <w:rsid w:val="0068400D"/>
    <w:rsid w:val="00691E8E"/>
    <w:rsid w:val="006E03B2"/>
    <w:rsid w:val="006E6603"/>
    <w:rsid w:val="00722B33"/>
    <w:rsid w:val="007328EE"/>
    <w:rsid w:val="00735A1D"/>
    <w:rsid w:val="0074168D"/>
    <w:rsid w:val="00751ACA"/>
    <w:rsid w:val="00754CD6"/>
    <w:rsid w:val="00761D89"/>
    <w:rsid w:val="00761DA9"/>
    <w:rsid w:val="00763E4E"/>
    <w:rsid w:val="00774C66"/>
    <w:rsid w:val="007759A8"/>
    <w:rsid w:val="00791C94"/>
    <w:rsid w:val="007B0267"/>
    <w:rsid w:val="007B1D9A"/>
    <w:rsid w:val="007B606D"/>
    <w:rsid w:val="007C1A82"/>
    <w:rsid w:val="007C6390"/>
    <w:rsid w:val="007D19D5"/>
    <w:rsid w:val="007D7909"/>
    <w:rsid w:val="007E0974"/>
    <w:rsid w:val="007F1723"/>
    <w:rsid w:val="00800354"/>
    <w:rsid w:val="00821C8C"/>
    <w:rsid w:val="00822019"/>
    <w:rsid w:val="00822E13"/>
    <w:rsid w:val="00840C86"/>
    <w:rsid w:val="008561EB"/>
    <w:rsid w:val="00863182"/>
    <w:rsid w:val="00897896"/>
    <w:rsid w:val="008B09E4"/>
    <w:rsid w:val="008C536F"/>
    <w:rsid w:val="008D4907"/>
    <w:rsid w:val="008E5490"/>
    <w:rsid w:val="008E6A0D"/>
    <w:rsid w:val="0090431B"/>
    <w:rsid w:val="009318F0"/>
    <w:rsid w:val="00936E8B"/>
    <w:rsid w:val="00967F01"/>
    <w:rsid w:val="0098273F"/>
    <w:rsid w:val="00997828"/>
    <w:rsid w:val="009A54AB"/>
    <w:rsid w:val="009B42B1"/>
    <w:rsid w:val="009B4566"/>
    <w:rsid w:val="009C473B"/>
    <w:rsid w:val="009C6264"/>
    <w:rsid w:val="009F5802"/>
    <w:rsid w:val="009F667A"/>
    <w:rsid w:val="00A00354"/>
    <w:rsid w:val="00A11AA0"/>
    <w:rsid w:val="00A257D8"/>
    <w:rsid w:val="00A26CB1"/>
    <w:rsid w:val="00A3323E"/>
    <w:rsid w:val="00A34F11"/>
    <w:rsid w:val="00A35878"/>
    <w:rsid w:val="00A572C6"/>
    <w:rsid w:val="00A6688D"/>
    <w:rsid w:val="00A766C3"/>
    <w:rsid w:val="00AA4540"/>
    <w:rsid w:val="00AA586E"/>
    <w:rsid w:val="00AB3CBF"/>
    <w:rsid w:val="00B12B47"/>
    <w:rsid w:val="00B138C3"/>
    <w:rsid w:val="00B222E8"/>
    <w:rsid w:val="00B27551"/>
    <w:rsid w:val="00B7313E"/>
    <w:rsid w:val="00B83807"/>
    <w:rsid w:val="00B86A63"/>
    <w:rsid w:val="00BA5EC7"/>
    <w:rsid w:val="00BB5CE3"/>
    <w:rsid w:val="00BC6E62"/>
    <w:rsid w:val="00BF3A5E"/>
    <w:rsid w:val="00BF42C9"/>
    <w:rsid w:val="00C11677"/>
    <w:rsid w:val="00C1743F"/>
    <w:rsid w:val="00C2119E"/>
    <w:rsid w:val="00C37469"/>
    <w:rsid w:val="00C45F6B"/>
    <w:rsid w:val="00C649B6"/>
    <w:rsid w:val="00C70BAF"/>
    <w:rsid w:val="00C71DAF"/>
    <w:rsid w:val="00C7316C"/>
    <w:rsid w:val="00CC0997"/>
    <w:rsid w:val="00CC1483"/>
    <w:rsid w:val="00CD0AC8"/>
    <w:rsid w:val="00CD6A17"/>
    <w:rsid w:val="00CE0662"/>
    <w:rsid w:val="00CE3B54"/>
    <w:rsid w:val="00D01565"/>
    <w:rsid w:val="00D03A2B"/>
    <w:rsid w:val="00D2623B"/>
    <w:rsid w:val="00D3375A"/>
    <w:rsid w:val="00D41C97"/>
    <w:rsid w:val="00D770DB"/>
    <w:rsid w:val="00D866C7"/>
    <w:rsid w:val="00DB3195"/>
    <w:rsid w:val="00DC3610"/>
    <w:rsid w:val="00DF0F9E"/>
    <w:rsid w:val="00DF2804"/>
    <w:rsid w:val="00E011F0"/>
    <w:rsid w:val="00E17A80"/>
    <w:rsid w:val="00E24DFE"/>
    <w:rsid w:val="00E41FE7"/>
    <w:rsid w:val="00E43752"/>
    <w:rsid w:val="00E64EDC"/>
    <w:rsid w:val="00E85389"/>
    <w:rsid w:val="00EA0663"/>
    <w:rsid w:val="00EB4442"/>
    <w:rsid w:val="00EC26C8"/>
    <w:rsid w:val="00EE51DF"/>
    <w:rsid w:val="00EF3727"/>
    <w:rsid w:val="00EF64D1"/>
    <w:rsid w:val="00F00183"/>
    <w:rsid w:val="00F11259"/>
    <w:rsid w:val="00F12610"/>
    <w:rsid w:val="00F14641"/>
    <w:rsid w:val="00F21F2F"/>
    <w:rsid w:val="00F32A81"/>
    <w:rsid w:val="00F52748"/>
    <w:rsid w:val="00F52C1B"/>
    <w:rsid w:val="00F57121"/>
    <w:rsid w:val="00F728B2"/>
    <w:rsid w:val="00F75F94"/>
    <w:rsid w:val="00F92F84"/>
    <w:rsid w:val="00F94424"/>
    <w:rsid w:val="00F94D72"/>
    <w:rsid w:val="00F96F1E"/>
    <w:rsid w:val="00FA122F"/>
    <w:rsid w:val="00FA7604"/>
    <w:rsid w:val="00FB479D"/>
    <w:rsid w:val="00FB7D9A"/>
    <w:rsid w:val="00FC53BA"/>
    <w:rsid w:val="00FD16F3"/>
    <w:rsid w:val="00FD1920"/>
    <w:rsid w:val="00FF26FE"/>
    <w:rsid w:val="00FF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1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066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3">
    <w:name w:val="Знак"/>
    <w:basedOn w:val="a"/>
    <w:rsid w:val="00EA066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F52C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E03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E03B2"/>
    <w:rPr>
      <w:sz w:val="24"/>
      <w:szCs w:val="24"/>
    </w:rPr>
  </w:style>
  <w:style w:type="paragraph" w:styleId="a7">
    <w:name w:val="footer"/>
    <w:basedOn w:val="a"/>
    <w:link w:val="a8"/>
    <w:rsid w:val="006E03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E03B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11F0"/>
    <w:rPr>
      <w:rFonts w:ascii="Arial" w:hAnsi="Arial"/>
      <w:b/>
      <w:bCs/>
      <w:color w:val="000080"/>
      <w:sz w:val="24"/>
      <w:szCs w:val="24"/>
    </w:rPr>
  </w:style>
  <w:style w:type="character" w:styleId="a9">
    <w:name w:val="Hyperlink"/>
    <w:basedOn w:val="a0"/>
    <w:uiPriority w:val="99"/>
    <w:unhideWhenUsed/>
    <w:rsid w:val="00F14641"/>
    <w:rPr>
      <w:color w:val="0000FF"/>
      <w:u w:val="single"/>
    </w:rPr>
  </w:style>
  <w:style w:type="paragraph" w:customStyle="1" w:styleId="Default">
    <w:name w:val="Default"/>
    <w:rsid w:val="00EF37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94D72"/>
    <w:pPr>
      <w:ind w:left="720"/>
      <w:contextualSpacing/>
    </w:pPr>
  </w:style>
  <w:style w:type="paragraph" w:styleId="ab">
    <w:name w:val="Balloon Text"/>
    <w:basedOn w:val="a"/>
    <w:link w:val="ac"/>
    <w:rsid w:val="004F5E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F5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1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066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3">
    <w:name w:val="Знак"/>
    <w:basedOn w:val="a"/>
    <w:rsid w:val="00EA066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F52C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E03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E03B2"/>
    <w:rPr>
      <w:sz w:val="24"/>
      <w:szCs w:val="24"/>
    </w:rPr>
  </w:style>
  <w:style w:type="paragraph" w:styleId="a7">
    <w:name w:val="footer"/>
    <w:basedOn w:val="a"/>
    <w:link w:val="a8"/>
    <w:rsid w:val="006E03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E03B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11F0"/>
    <w:rPr>
      <w:rFonts w:ascii="Arial" w:hAnsi="Arial"/>
      <w:b/>
      <w:bCs/>
      <w:color w:val="000080"/>
      <w:sz w:val="24"/>
      <w:szCs w:val="24"/>
    </w:rPr>
  </w:style>
  <w:style w:type="character" w:styleId="a9">
    <w:name w:val="Hyperlink"/>
    <w:basedOn w:val="a0"/>
    <w:uiPriority w:val="99"/>
    <w:unhideWhenUsed/>
    <w:rsid w:val="00F14641"/>
    <w:rPr>
      <w:color w:val="0000FF"/>
      <w:u w:val="single"/>
    </w:rPr>
  </w:style>
  <w:style w:type="paragraph" w:customStyle="1" w:styleId="Default">
    <w:name w:val="Default"/>
    <w:rsid w:val="00EF37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94D72"/>
    <w:pPr>
      <w:ind w:left="720"/>
      <w:contextualSpacing/>
    </w:pPr>
  </w:style>
  <w:style w:type="paragraph" w:styleId="ab">
    <w:name w:val="Balloon Text"/>
    <w:basedOn w:val="a"/>
    <w:link w:val="ac"/>
    <w:rsid w:val="004F5E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F5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A4FC-4746-4682-8C7E-8DE8C84C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</cp:lastModifiedBy>
  <cp:revision>2</cp:revision>
  <cp:lastPrinted>2026-03-17T01:59:00Z</cp:lastPrinted>
  <dcterms:created xsi:type="dcterms:W3CDTF">2026-03-24T01:41:00Z</dcterms:created>
  <dcterms:modified xsi:type="dcterms:W3CDTF">2026-03-24T01:41:00Z</dcterms:modified>
</cp:coreProperties>
</file>