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 xml:space="preserve">Администрация </w:t>
      </w:r>
      <w:r w:rsidR="00EA4E8A">
        <w:rPr>
          <w:sz w:val="28"/>
          <w:szCs w:val="28"/>
        </w:rPr>
        <w:t>Могочинского муниципального округа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32"/>
          <w:szCs w:val="32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9A1977" w:rsidP="002E118E">
      <w:pPr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325543">
        <w:rPr>
          <w:sz w:val="28"/>
          <w:szCs w:val="28"/>
        </w:rPr>
        <w:t>а</w:t>
      </w:r>
      <w:r w:rsidR="001219C3">
        <w:rPr>
          <w:sz w:val="28"/>
          <w:szCs w:val="28"/>
        </w:rPr>
        <w:t>преля</w:t>
      </w:r>
      <w:r w:rsidR="00325543">
        <w:rPr>
          <w:sz w:val="28"/>
          <w:szCs w:val="28"/>
        </w:rPr>
        <w:t xml:space="preserve"> </w:t>
      </w:r>
      <w:r w:rsidR="002E118E" w:rsidRPr="002E118E">
        <w:rPr>
          <w:sz w:val="28"/>
          <w:szCs w:val="28"/>
        </w:rPr>
        <w:t>20</w:t>
      </w:r>
      <w:r w:rsidR="005432DF">
        <w:rPr>
          <w:sz w:val="28"/>
          <w:szCs w:val="28"/>
        </w:rPr>
        <w:t>2</w:t>
      </w:r>
      <w:r w:rsidR="001219C3">
        <w:rPr>
          <w:sz w:val="28"/>
          <w:szCs w:val="28"/>
        </w:rPr>
        <w:t>6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     № </w:t>
      </w:r>
      <w:r>
        <w:rPr>
          <w:sz w:val="28"/>
          <w:szCs w:val="28"/>
        </w:rPr>
        <w:t>430</w:t>
      </w: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EA4E8A" w:rsidRDefault="00C13456" w:rsidP="00EA4E8A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Об исполнении бюджета</w:t>
      </w:r>
      <w:r w:rsidR="00EA4E8A">
        <w:rPr>
          <w:b/>
          <w:bCs/>
          <w:sz w:val="28"/>
          <w:szCs w:val="28"/>
        </w:rPr>
        <w:t xml:space="preserve"> Могочинского муниципального округа</w:t>
      </w:r>
    </w:p>
    <w:p w:rsidR="00C13456" w:rsidRPr="001E259D" w:rsidRDefault="00C13456" w:rsidP="00EA4E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</w:t>
      </w:r>
      <w:r w:rsidR="001219C3">
        <w:rPr>
          <w:b/>
          <w:bCs/>
          <w:sz w:val="28"/>
          <w:szCs w:val="28"/>
        </w:rPr>
        <w:t>1 квартал</w:t>
      </w:r>
      <w:r>
        <w:rPr>
          <w:b/>
          <w:bCs/>
          <w:sz w:val="28"/>
          <w:szCs w:val="28"/>
        </w:rPr>
        <w:t xml:space="preserve"> 20</w:t>
      </w:r>
      <w:r w:rsidR="005432DF">
        <w:rPr>
          <w:b/>
          <w:bCs/>
          <w:sz w:val="28"/>
          <w:szCs w:val="28"/>
        </w:rPr>
        <w:t>2</w:t>
      </w:r>
      <w:r w:rsidR="001219C3">
        <w:rPr>
          <w:b/>
          <w:bCs/>
          <w:sz w:val="28"/>
          <w:szCs w:val="28"/>
        </w:rPr>
        <w:t>6</w:t>
      </w:r>
      <w:r w:rsidR="00F37FB1">
        <w:rPr>
          <w:b/>
          <w:bCs/>
          <w:sz w:val="28"/>
          <w:szCs w:val="28"/>
        </w:rPr>
        <w:t xml:space="preserve"> год</w:t>
      </w:r>
      <w:r w:rsidR="005D734B">
        <w:rPr>
          <w:b/>
          <w:bCs/>
          <w:sz w:val="28"/>
          <w:szCs w:val="28"/>
        </w:rPr>
        <w:t>а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jc w:val="both"/>
        <w:rPr>
          <w:sz w:val="28"/>
          <w:szCs w:val="28"/>
        </w:rPr>
      </w:pPr>
      <w:r w:rsidRPr="00B33B51">
        <w:rPr>
          <w:sz w:val="28"/>
          <w:szCs w:val="28"/>
        </w:rPr>
        <w:t xml:space="preserve">В соответствии с пунктом 5 статьи 264² Бюджетного кодекса РФ, Положения </w:t>
      </w:r>
      <w:r w:rsidR="00997047">
        <w:rPr>
          <w:sz w:val="28"/>
          <w:szCs w:val="28"/>
        </w:rPr>
        <w:t xml:space="preserve">о бюджетном процессе в </w:t>
      </w:r>
      <w:proofErr w:type="spellStart"/>
      <w:r w:rsidR="00997047">
        <w:rPr>
          <w:sz w:val="28"/>
          <w:szCs w:val="28"/>
        </w:rPr>
        <w:t>Могочинском</w:t>
      </w:r>
      <w:proofErr w:type="spellEnd"/>
      <w:r w:rsidR="00997047">
        <w:rPr>
          <w:sz w:val="28"/>
          <w:szCs w:val="28"/>
        </w:rPr>
        <w:t xml:space="preserve"> муниципальном округе</w:t>
      </w:r>
      <w:r w:rsidRPr="00B33B51">
        <w:rPr>
          <w:sz w:val="28"/>
          <w:szCs w:val="28"/>
        </w:rPr>
        <w:t xml:space="preserve">, утвержденного решением </w:t>
      </w:r>
      <w:r w:rsidRPr="00C92373">
        <w:rPr>
          <w:sz w:val="28"/>
          <w:szCs w:val="28"/>
        </w:rPr>
        <w:t xml:space="preserve">Совета </w:t>
      </w:r>
      <w:r w:rsidR="00997047">
        <w:rPr>
          <w:sz w:val="28"/>
          <w:szCs w:val="28"/>
        </w:rPr>
        <w:t>Могочинского муниципального округа</w:t>
      </w:r>
      <w:r w:rsidR="001219C3">
        <w:rPr>
          <w:sz w:val="28"/>
          <w:szCs w:val="28"/>
        </w:rPr>
        <w:t xml:space="preserve"> №</w:t>
      </w:r>
      <w:r w:rsidR="00997047">
        <w:rPr>
          <w:sz w:val="28"/>
          <w:szCs w:val="28"/>
        </w:rPr>
        <w:t>78</w:t>
      </w:r>
      <w:r w:rsidRPr="00C92373">
        <w:rPr>
          <w:sz w:val="28"/>
          <w:szCs w:val="28"/>
        </w:rPr>
        <w:t xml:space="preserve"> от </w:t>
      </w:r>
      <w:r w:rsidR="00C92373" w:rsidRPr="00C92373">
        <w:rPr>
          <w:sz w:val="28"/>
          <w:szCs w:val="28"/>
        </w:rPr>
        <w:t>2</w:t>
      </w:r>
      <w:r w:rsidR="00997047">
        <w:rPr>
          <w:sz w:val="28"/>
          <w:szCs w:val="28"/>
        </w:rPr>
        <w:t>6</w:t>
      </w:r>
      <w:r w:rsidRPr="00C92373">
        <w:rPr>
          <w:sz w:val="28"/>
          <w:szCs w:val="28"/>
        </w:rPr>
        <w:t>.</w:t>
      </w:r>
      <w:r w:rsidR="00C92373" w:rsidRPr="00C92373">
        <w:rPr>
          <w:sz w:val="28"/>
          <w:szCs w:val="28"/>
        </w:rPr>
        <w:t>0</w:t>
      </w:r>
      <w:r w:rsidR="00997047">
        <w:rPr>
          <w:sz w:val="28"/>
          <w:szCs w:val="28"/>
        </w:rPr>
        <w:t>4</w:t>
      </w:r>
      <w:r w:rsidR="00C92373" w:rsidRPr="00C92373">
        <w:rPr>
          <w:sz w:val="28"/>
          <w:szCs w:val="28"/>
        </w:rPr>
        <w:t>.20</w:t>
      </w:r>
      <w:r w:rsidR="00997047">
        <w:rPr>
          <w:sz w:val="28"/>
          <w:szCs w:val="28"/>
        </w:rPr>
        <w:t>24</w:t>
      </w:r>
      <w:r w:rsidRPr="00C92373">
        <w:rPr>
          <w:sz w:val="28"/>
          <w:szCs w:val="28"/>
        </w:rPr>
        <w:t xml:space="preserve"> г.,</w:t>
      </w:r>
      <w:r w:rsidR="008663DC">
        <w:rPr>
          <w:sz w:val="28"/>
          <w:szCs w:val="28"/>
        </w:rPr>
        <w:t>руководствуясь Уставом Могочинского муниципального округа,</w:t>
      </w:r>
      <w:r w:rsidRPr="00C92373">
        <w:rPr>
          <w:sz w:val="28"/>
          <w:szCs w:val="28"/>
        </w:rPr>
        <w:t xml:space="preserve"> администрация</w:t>
      </w:r>
      <w:r w:rsidR="00C92373">
        <w:rPr>
          <w:sz w:val="28"/>
          <w:szCs w:val="28"/>
        </w:rPr>
        <w:t>Могочинского муниципального округа</w:t>
      </w:r>
      <w:r w:rsidR="002E118E" w:rsidRPr="002E118E">
        <w:rPr>
          <w:b/>
          <w:sz w:val="28"/>
          <w:szCs w:val="28"/>
        </w:rPr>
        <w:t>постановляет</w:t>
      </w:r>
      <w:r w:rsidRPr="00B33B51">
        <w:rPr>
          <w:sz w:val="28"/>
          <w:szCs w:val="28"/>
        </w:rPr>
        <w:t>: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Утвердить отчет об исполнении бюджета </w:t>
      </w:r>
      <w:r w:rsidR="00C507FB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за</w:t>
      </w:r>
      <w:r w:rsidR="001219C3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 20</w:t>
      </w:r>
      <w:r w:rsidR="005432DF">
        <w:rPr>
          <w:sz w:val="28"/>
          <w:szCs w:val="28"/>
        </w:rPr>
        <w:t>2</w:t>
      </w:r>
      <w:r w:rsidR="001219C3">
        <w:rPr>
          <w:sz w:val="28"/>
          <w:szCs w:val="28"/>
        </w:rPr>
        <w:t>6</w:t>
      </w:r>
      <w:r w:rsidRPr="001E259D">
        <w:rPr>
          <w:sz w:val="28"/>
          <w:szCs w:val="28"/>
        </w:rPr>
        <w:t xml:space="preserve"> года:</w:t>
      </w:r>
    </w:p>
    <w:p w:rsidR="00C13456" w:rsidRPr="001E259D" w:rsidRDefault="00C13456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по </w:t>
      </w:r>
      <w:r w:rsidR="00720EEC">
        <w:rPr>
          <w:sz w:val="28"/>
          <w:szCs w:val="28"/>
        </w:rPr>
        <w:t>доходам</w:t>
      </w:r>
      <w:r>
        <w:rPr>
          <w:sz w:val="28"/>
          <w:szCs w:val="28"/>
        </w:rPr>
        <w:t xml:space="preserve"> –</w:t>
      </w:r>
      <w:r w:rsidR="003E5BB8">
        <w:rPr>
          <w:sz w:val="28"/>
          <w:szCs w:val="28"/>
        </w:rPr>
        <w:t>479130,</w:t>
      </w:r>
      <w:r w:rsidR="00322632">
        <w:rPr>
          <w:sz w:val="28"/>
          <w:szCs w:val="28"/>
        </w:rPr>
        <w:t xml:space="preserve">7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1E259D">
        <w:rPr>
          <w:sz w:val="28"/>
          <w:szCs w:val="28"/>
        </w:rPr>
        <w:t>;</w:t>
      </w:r>
    </w:p>
    <w:p w:rsidR="00C13456" w:rsidRPr="001E259D" w:rsidRDefault="00720EEC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   по расходам</w:t>
      </w:r>
      <w:r w:rsidR="00C13456">
        <w:rPr>
          <w:sz w:val="28"/>
          <w:szCs w:val="28"/>
        </w:rPr>
        <w:t xml:space="preserve"> – </w:t>
      </w:r>
      <w:r w:rsidR="001219C3">
        <w:rPr>
          <w:sz w:val="28"/>
          <w:szCs w:val="28"/>
        </w:rPr>
        <w:t>609266,3</w:t>
      </w:r>
      <w:r w:rsidR="00322632">
        <w:rPr>
          <w:sz w:val="28"/>
          <w:szCs w:val="28"/>
        </w:rPr>
        <w:t xml:space="preserve"> </w:t>
      </w:r>
      <w:r w:rsidR="00C13456" w:rsidRPr="001E259D">
        <w:rPr>
          <w:sz w:val="28"/>
          <w:szCs w:val="28"/>
        </w:rPr>
        <w:t>тыс</w:t>
      </w:r>
      <w:proofErr w:type="gramStart"/>
      <w:r w:rsidR="00C13456" w:rsidRPr="001E259D">
        <w:rPr>
          <w:sz w:val="28"/>
          <w:szCs w:val="28"/>
        </w:rPr>
        <w:t>.р</w:t>
      </w:r>
      <w:proofErr w:type="gramEnd"/>
      <w:r w:rsidR="00C13456" w:rsidRPr="001E259D">
        <w:rPr>
          <w:sz w:val="28"/>
          <w:szCs w:val="28"/>
        </w:rPr>
        <w:t>уб.;</w:t>
      </w:r>
    </w:p>
    <w:p w:rsidR="00146BBA" w:rsidRDefault="00C13456" w:rsidP="00146BBA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 w:rsidR="001219C3">
        <w:rPr>
          <w:sz w:val="28"/>
          <w:szCs w:val="28"/>
        </w:rPr>
        <w:t>дефицит</w:t>
      </w:r>
      <w:r>
        <w:rPr>
          <w:sz w:val="28"/>
          <w:szCs w:val="28"/>
        </w:rPr>
        <w:t xml:space="preserve">  – </w:t>
      </w:r>
      <w:r w:rsidR="00FF65BB">
        <w:rPr>
          <w:sz w:val="28"/>
          <w:szCs w:val="28"/>
        </w:rPr>
        <w:t>130135,</w:t>
      </w:r>
      <w:r w:rsidR="00322632">
        <w:rPr>
          <w:sz w:val="28"/>
          <w:szCs w:val="28"/>
        </w:rPr>
        <w:t xml:space="preserve">6 </w:t>
      </w:r>
      <w:r w:rsidRPr="001E259D">
        <w:rPr>
          <w:sz w:val="28"/>
          <w:szCs w:val="28"/>
        </w:rPr>
        <w:t>тыс. руб.</w:t>
      </w:r>
    </w:p>
    <w:p w:rsidR="00146BBA" w:rsidRDefault="00146BBA" w:rsidP="00146BBA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показатели исполнения бюджета Могочинского муниципального округа за </w:t>
      </w:r>
      <w:r w:rsidR="001219C3">
        <w:rPr>
          <w:sz w:val="28"/>
          <w:szCs w:val="28"/>
        </w:rPr>
        <w:t>1 квартал 2026</w:t>
      </w:r>
      <w:r>
        <w:rPr>
          <w:sz w:val="28"/>
          <w:szCs w:val="28"/>
        </w:rPr>
        <w:t xml:space="preserve"> года:</w:t>
      </w:r>
      <w:bookmarkStart w:id="0" w:name="_GoBack"/>
      <w:bookmarkEnd w:id="0"/>
    </w:p>
    <w:p w:rsidR="00146BBA" w:rsidRDefault="00146BBA" w:rsidP="00146BBA">
      <w:pPr>
        <w:jc w:val="both"/>
        <w:rPr>
          <w:sz w:val="28"/>
          <w:szCs w:val="28"/>
        </w:rPr>
      </w:pPr>
      <w:r>
        <w:rPr>
          <w:sz w:val="28"/>
          <w:szCs w:val="28"/>
        </w:rPr>
        <w:t>- доходов бюджета Могочинского муниципального округа по кодам классификации доходов бюджетов, согласно приложению №1 к настоящему постановлению;</w:t>
      </w:r>
    </w:p>
    <w:p w:rsidR="00146BBA" w:rsidRDefault="00146BBA" w:rsidP="00146BBA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ведомственной структуре расходов местного бюджета, согласно приложению №2 к настоящему постановлению;</w:t>
      </w:r>
    </w:p>
    <w:p w:rsidR="00146BBA" w:rsidRDefault="00146BBA" w:rsidP="00146BBA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разделам и подразделам классификации расходов бюджетов, согласно приложению №3 к настоящему постановлению;</w:t>
      </w:r>
    </w:p>
    <w:p w:rsidR="00146BBA" w:rsidRDefault="00146BBA" w:rsidP="00146BBA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целевым статьям (муниципальным программам и непрограммным направлениям деятельности), группам видов расходов классификации расходов бюджетов, согласно приложению №4 к настоящему постановлению;</w:t>
      </w:r>
    </w:p>
    <w:p w:rsidR="00146BBA" w:rsidRPr="008956A4" w:rsidRDefault="00146BBA" w:rsidP="00146BBA">
      <w:pPr>
        <w:jc w:val="both"/>
        <w:rPr>
          <w:sz w:val="28"/>
          <w:szCs w:val="28"/>
        </w:rPr>
      </w:pPr>
      <w:r>
        <w:rPr>
          <w:sz w:val="28"/>
          <w:szCs w:val="28"/>
        </w:rPr>
        <w:t>- источников финансирования дефицита бюджета Могочинского муниципального округа по кодам классификации источников финансирования дефицитов бюджетов, согласно приложению №5 к настоящему постановлению.</w:t>
      </w:r>
    </w:p>
    <w:p w:rsidR="00146BBA" w:rsidRPr="001E259D" w:rsidRDefault="00146BBA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</w:p>
    <w:p w:rsidR="005432DF" w:rsidRPr="00267CBB" w:rsidRDefault="005D734B" w:rsidP="005432DF">
      <w:pPr>
        <w:jc w:val="both"/>
        <w:rPr>
          <w:color w:val="0070C0"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3</w:t>
      </w:r>
      <w:r w:rsidR="005432DF">
        <w:rPr>
          <w:sz w:val="28"/>
          <w:szCs w:val="28"/>
        </w:rPr>
        <w:t xml:space="preserve">. </w:t>
      </w:r>
      <w:r w:rsidR="005432DF" w:rsidRPr="009E284A">
        <w:rPr>
          <w:sz w:val="28"/>
          <w:szCs w:val="28"/>
        </w:rPr>
        <w:t xml:space="preserve">Настоящее постановление </w:t>
      </w:r>
      <w:r w:rsidR="005432DF">
        <w:rPr>
          <w:sz w:val="28"/>
          <w:szCs w:val="28"/>
        </w:rPr>
        <w:t>официально обнародовать на специально оборудованном стенде, расположенном на первом этаже здания по адресу: Забайкальский край, г</w:t>
      </w:r>
      <w:proofErr w:type="gramStart"/>
      <w:r w:rsidR="005432DF">
        <w:rPr>
          <w:sz w:val="28"/>
          <w:szCs w:val="28"/>
        </w:rPr>
        <w:t>.М</w:t>
      </w:r>
      <w:proofErr w:type="gramEnd"/>
      <w:r w:rsidR="005432DF">
        <w:rPr>
          <w:sz w:val="28"/>
          <w:szCs w:val="28"/>
        </w:rPr>
        <w:t xml:space="preserve">огоча, ул.Комсомольская, д.13.  Дополнительно настоящее постановление официально опубликовать (обнародовать) на  сайте </w:t>
      </w:r>
      <w:r w:rsidR="005432DF" w:rsidRPr="003C1D20">
        <w:rPr>
          <w:sz w:val="28"/>
          <w:szCs w:val="28"/>
        </w:rPr>
        <w:t xml:space="preserve"> администрации </w:t>
      </w:r>
      <w:r w:rsidR="00C507FB">
        <w:rPr>
          <w:sz w:val="28"/>
          <w:szCs w:val="28"/>
        </w:rPr>
        <w:t>Могочинского муниципального округа</w:t>
      </w:r>
      <w:r w:rsidR="005432DF" w:rsidRPr="003C1D20">
        <w:rPr>
          <w:sz w:val="28"/>
          <w:szCs w:val="28"/>
        </w:rPr>
        <w:t xml:space="preserve"> в информационно- коммуникационной сети Интернет</w:t>
      </w:r>
      <w:r w:rsidR="00267CBB">
        <w:rPr>
          <w:sz w:val="28"/>
          <w:szCs w:val="28"/>
        </w:rPr>
        <w:t xml:space="preserve"> «</w:t>
      </w:r>
      <w:hyperlink w:history="1">
        <w:r w:rsidR="00267CBB" w:rsidRPr="00A6045F">
          <w:rPr>
            <w:rStyle w:val="a3"/>
            <w:sz w:val="28"/>
            <w:szCs w:val="28"/>
            <w:lang w:val="en-US"/>
          </w:rPr>
          <w:t>https</w:t>
        </w:r>
        <w:r w:rsidR="00267CBB" w:rsidRPr="00A6045F">
          <w:rPr>
            <w:rStyle w:val="a3"/>
            <w:sz w:val="28"/>
            <w:szCs w:val="28"/>
          </w:rPr>
          <w:t>://</w:t>
        </w:r>
      </w:hyperlink>
      <w:proofErr w:type="spellStart"/>
      <w:r w:rsidR="00267CBB" w:rsidRPr="00A6045F">
        <w:rPr>
          <w:sz w:val="28"/>
          <w:szCs w:val="28"/>
          <w:u w:val="single"/>
          <w:lang w:val="en-US"/>
        </w:rPr>
        <w:t>mogocha</w:t>
      </w:r>
      <w:proofErr w:type="spellEnd"/>
      <w:r w:rsidR="00267CBB" w:rsidRPr="00A6045F">
        <w:rPr>
          <w:sz w:val="28"/>
          <w:szCs w:val="28"/>
          <w:u w:val="single"/>
        </w:rPr>
        <w:t>.75.</w:t>
      </w:r>
      <w:proofErr w:type="spellStart"/>
      <w:r w:rsidR="00267CBB" w:rsidRPr="00A6045F">
        <w:rPr>
          <w:sz w:val="28"/>
          <w:szCs w:val="28"/>
          <w:u w:val="single"/>
          <w:lang w:val="en-US"/>
        </w:rPr>
        <w:t>ru</w:t>
      </w:r>
      <w:proofErr w:type="spellEnd"/>
      <w:r w:rsidR="00267CBB">
        <w:rPr>
          <w:sz w:val="28"/>
          <w:szCs w:val="28"/>
          <w:u w:val="single"/>
        </w:rPr>
        <w:t>»</w:t>
      </w:r>
      <w:r w:rsidR="00004684">
        <w:rPr>
          <w:sz w:val="28"/>
          <w:szCs w:val="28"/>
          <w:u w:val="single"/>
        </w:rPr>
        <w:t>.</w:t>
      </w:r>
    </w:p>
    <w:p w:rsidR="005432DF" w:rsidRDefault="005D734B" w:rsidP="005432D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32DF">
        <w:rPr>
          <w:sz w:val="28"/>
          <w:szCs w:val="28"/>
        </w:rPr>
        <w:t xml:space="preserve">. Настоящее постановление вступает в силу </w:t>
      </w:r>
      <w:r w:rsidR="00C507FB">
        <w:rPr>
          <w:sz w:val="28"/>
          <w:szCs w:val="28"/>
        </w:rPr>
        <w:t xml:space="preserve">на следующий день </w:t>
      </w:r>
      <w:r w:rsidR="005432DF">
        <w:rPr>
          <w:sz w:val="28"/>
          <w:szCs w:val="28"/>
        </w:rPr>
        <w:t>после его официального обнародования.</w:t>
      </w:r>
    </w:p>
    <w:p w:rsidR="00C13456" w:rsidRPr="001E259D" w:rsidRDefault="00C13456" w:rsidP="00166793">
      <w:pPr>
        <w:rPr>
          <w:sz w:val="28"/>
          <w:szCs w:val="28"/>
        </w:rPr>
      </w:pPr>
    </w:p>
    <w:p w:rsidR="005432DF" w:rsidRDefault="005432DF" w:rsidP="00166793">
      <w:pPr>
        <w:ind w:left="360"/>
        <w:jc w:val="both"/>
        <w:rPr>
          <w:sz w:val="28"/>
          <w:szCs w:val="28"/>
        </w:rPr>
      </w:pPr>
    </w:p>
    <w:p w:rsidR="00C507FB" w:rsidRDefault="00501FA1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7FB">
        <w:rPr>
          <w:sz w:val="28"/>
          <w:szCs w:val="28"/>
        </w:rPr>
        <w:t xml:space="preserve">Могочинского </w:t>
      </w:r>
    </w:p>
    <w:p w:rsidR="00C13456" w:rsidRDefault="00C507FB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C13456">
        <w:rPr>
          <w:sz w:val="28"/>
          <w:szCs w:val="28"/>
        </w:rPr>
        <w:tab/>
      </w:r>
      <w:r w:rsidR="00325543">
        <w:rPr>
          <w:sz w:val="28"/>
          <w:szCs w:val="28"/>
        </w:rPr>
        <w:tab/>
      </w:r>
      <w:r w:rsidR="00325543">
        <w:rPr>
          <w:sz w:val="28"/>
          <w:szCs w:val="28"/>
        </w:rPr>
        <w:tab/>
      </w:r>
      <w:r w:rsidR="00325543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501FA1">
        <w:rPr>
          <w:sz w:val="28"/>
          <w:szCs w:val="28"/>
        </w:rPr>
        <w:t>А.А. Сорокотягин</w:t>
      </w:r>
    </w:p>
    <w:p w:rsidR="00C13456" w:rsidRDefault="00C13456"/>
    <w:sectPr w:rsidR="00C13456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4AE"/>
    <w:multiLevelType w:val="hybridMultilevel"/>
    <w:tmpl w:val="62BC66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4669"/>
    <w:multiLevelType w:val="hybridMultilevel"/>
    <w:tmpl w:val="E53A6A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793"/>
    <w:rsid w:val="00004684"/>
    <w:rsid w:val="00005463"/>
    <w:rsid w:val="00013921"/>
    <w:rsid w:val="00014C04"/>
    <w:rsid w:val="00014D71"/>
    <w:rsid w:val="000322C1"/>
    <w:rsid w:val="00037A2F"/>
    <w:rsid w:val="000404E1"/>
    <w:rsid w:val="00043652"/>
    <w:rsid w:val="00044951"/>
    <w:rsid w:val="00055D9B"/>
    <w:rsid w:val="0006378E"/>
    <w:rsid w:val="00070124"/>
    <w:rsid w:val="00087D95"/>
    <w:rsid w:val="000A3C30"/>
    <w:rsid w:val="000A450D"/>
    <w:rsid w:val="000C0176"/>
    <w:rsid w:val="000C2E79"/>
    <w:rsid w:val="00120E55"/>
    <w:rsid w:val="001219C3"/>
    <w:rsid w:val="0012500B"/>
    <w:rsid w:val="00146BBA"/>
    <w:rsid w:val="00166793"/>
    <w:rsid w:val="00176069"/>
    <w:rsid w:val="001A3FD8"/>
    <w:rsid w:val="001B17D0"/>
    <w:rsid w:val="001C6A35"/>
    <w:rsid w:val="001C6E92"/>
    <w:rsid w:val="001E259D"/>
    <w:rsid w:val="001F2C5F"/>
    <w:rsid w:val="001F68DE"/>
    <w:rsid w:val="00201E55"/>
    <w:rsid w:val="0021467C"/>
    <w:rsid w:val="0022000B"/>
    <w:rsid w:val="00242E3B"/>
    <w:rsid w:val="00245247"/>
    <w:rsid w:val="00250531"/>
    <w:rsid w:val="00261282"/>
    <w:rsid w:val="00267CBB"/>
    <w:rsid w:val="00281F87"/>
    <w:rsid w:val="002C497A"/>
    <w:rsid w:val="002C6E16"/>
    <w:rsid w:val="002E118E"/>
    <w:rsid w:val="002E605C"/>
    <w:rsid w:val="002F204F"/>
    <w:rsid w:val="003063B5"/>
    <w:rsid w:val="0030657B"/>
    <w:rsid w:val="0031263F"/>
    <w:rsid w:val="00320EC8"/>
    <w:rsid w:val="00322632"/>
    <w:rsid w:val="00325543"/>
    <w:rsid w:val="003269CF"/>
    <w:rsid w:val="003415EC"/>
    <w:rsid w:val="003535FD"/>
    <w:rsid w:val="00356F2B"/>
    <w:rsid w:val="00362093"/>
    <w:rsid w:val="00383208"/>
    <w:rsid w:val="00392748"/>
    <w:rsid w:val="003927E7"/>
    <w:rsid w:val="00392FEB"/>
    <w:rsid w:val="0039677F"/>
    <w:rsid w:val="003B1066"/>
    <w:rsid w:val="003B3191"/>
    <w:rsid w:val="003B50C0"/>
    <w:rsid w:val="003C6372"/>
    <w:rsid w:val="003E4E7A"/>
    <w:rsid w:val="003E5BB8"/>
    <w:rsid w:val="003F3782"/>
    <w:rsid w:val="003F626E"/>
    <w:rsid w:val="00402608"/>
    <w:rsid w:val="0041136F"/>
    <w:rsid w:val="00446373"/>
    <w:rsid w:val="004504C4"/>
    <w:rsid w:val="00480A2D"/>
    <w:rsid w:val="00483F76"/>
    <w:rsid w:val="004842FB"/>
    <w:rsid w:val="004920C7"/>
    <w:rsid w:val="00497338"/>
    <w:rsid w:val="004A60E2"/>
    <w:rsid w:val="004C3C08"/>
    <w:rsid w:val="004F3571"/>
    <w:rsid w:val="004F6431"/>
    <w:rsid w:val="00501FA1"/>
    <w:rsid w:val="00513BC5"/>
    <w:rsid w:val="005432DF"/>
    <w:rsid w:val="005466F8"/>
    <w:rsid w:val="00586401"/>
    <w:rsid w:val="005919BB"/>
    <w:rsid w:val="00591F7E"/>
    <w:rsid w:val="00596FD3"/>
    <w:rsid w:val="005A6635"/>
    <w:rsid w:val="005B2771"/>
    <w:rsid w:val="005D5F31"/>
    <w:rsid w:val="005D734B"/>
    <w:rsid w:val="005E51BA"/>
    <w:rsid w:val="005F5E0C"/>
    <w:rsid w:val="0060316D"/>
    <w:rsid w:val="00605267"/>
    <w:rsid w:val="00620185"/>
    <w:rsid w:val="006207A8"/>
    <w:rsid w:val="00627F2D"/>
    <w:rsid w:val="00630160"/>
    <w:rsid w:val="00631C39"/>
    <w:rsid w:val="00640315"/>
    <w:rsid w:val="00640AAA"/>
    <w:rsid w:val="006763AC"/>
    <w:rsid w:val="00693F7F"/>
    <w:rsid w:val="0069425E"/>
    <w:rsid w:val="006A066F"/>
    <w:rsid w:val="006B506D"/>
    <w:rsid w:val="006B7C81"/>
    <w:rsid w:val="007178EC"/>
    <w:rsid w:val="00720EEC"/>
    <w:rsid w:val="00734548"/>
    <w:rsid w:val="00741E7A"/>
    <w:rsid w:val="007436B5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D0CDD"/>
    <w:rsid w:val="007E01B9"/>
    <w:rsid w:val="007E6A53"/>
    <w:rsid w:val="00800A22"/>
    <w:rsid w:val="008213C4"/>
    <w:rsid w:val="0083143E"/>
    <w:rsid w:val="00834B7C"/>
    <w:rsid w:val="00842F2C"/>
    <w:rsid w:val="008569F5"/>
    <w:rsid w:val="00861516"/>
    <w:rsid w:val="008663DC"/>
    <w:rsid w:val="00873727"/>
    <w:rsid w:val="0089748C"/>
    <w:rsid w:val="008C4A14"/>
    <w:rsid w:val="008D1F20"/>
    <w:rsid w:val="008D4348"/>
    <w:rsid w:val="008F0624"/>
    <w:rsid w:val="008F2A5B"/>
    <w:rsid w:val="008F5D69"/>
    <w:rsid w:val="009032E1"/>
    <w:rsid w:val="00910389"/>
    <w:rsid w:val="00912FA6"/>
    <w:rsid w:val="00921170"/>
    <w:rsid w:val="00944DE8"/>
    <w:rsid w:val="0094515F"/>
    <w:rsid w:val="00956380"/>
    <w:rsid w:val="00973BC8"/>
    <w:rsid w:val="0099554F"/>
    <w:rsid w:val="00997047"/>
    <w:rsid w:val="009A1977"/>
    <w:rsid w:val="009C1D54"/>
    <w:rsid w:val="009D4600"/>
    <w:rsid w:val="009F0B5C"/>
    <w:rsid w:val="00A05A0A"/>
    <w:rsid w:val="00A25171"/>
    <w:rsid w:val="00A4073C"/>
    <w:rsid w:val="00A43699"/>
    <w:rsid w:val="00A45D40"/>
    <w:rsid w:val="00A553F1"/>
    <w:rsid w:val="00A66AB5"/>
    <w:rsid w:val="00A711BC"/>
    <w:rsid w:val="00A76057"/>
    <w:rsid w:val="00AA1F58"/>
    <w:rsid w:val="00AB2779"/>
    <w:rsid w:val="00AF0C25"/>
    <w:rsid w:val="00B03EC2"/>
    <w:rsid w:val="00B16F57"/>
    <w:rsid w:val="00B33B51"/>
    <w:rsid w:val="00B357CC"/>
    <w:rsid w:val="00B40646"/>
    <w:rsid w:val="00B66C37"/>
    <w:rsid w:val="00B755CE"/>
    <w:rsid w:val="00B8140F"/>
    <w:rsid w:val="00B8378D"/>
    <w:rsid w:val="00B96578"/>
    <w:rsid w:val="00BB5DEC"/>
    <w:rsid w:val="00BD6943"/>
    <w:rsid w:val="00BF0139"/>
    <w:rsid w:val="00BF392F"/>
    <w:rsid w:val="00C07A0B"/>
    <w:rsid w:val="00C13456"/>
    <w:rsid w:val="00C1514E"/>
    <w:rsid w:val="00C26E13"/>
    <w:rsid w:val="00C43EFB"/>
    <w:rsid w:val="00C507FB"/>
    <w:rsid w:val="00C56FFC"/>
    <w:rsid w:val="00C6672F"/>
    <w:rsid w:val="00C82C4E"/>
    <w:rsid w:val="00C92373"/>
    <w:rsid w:val="00CA1EB5"/>
    <w:rsid w:val="00CA66C5"/>
    <w:rsid w:val="00CA70E1"/>
    <w:rsid w:val="00CC18AA"/>
    <w:rsid w:val="00CD5A24"/>
    <w:rsid w:val="00CF7CC7"/>
    <w:rsid w:val="00D14E7A"/>
    <w:rsid w:val="00D25407"/>
    <w:rsid w:val="00D31376"/>
    <w:rsid w:val="00D32774"/>
    <w:rsid w:val="00D475EA"/>
    <w:rsid w:val="00D5687E"/>
    <w:rsid w:val="00D61FA5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97ADB"/>
    <w:rsid w:val="00EA1836"/>
    <w:rsid w:val="00EA4E8A"/>
    <w:rsid w:val="00EC0DF2"/>
    <w:rsid w:val="00ED2E0F"/>
    <w:rsid w:val="00EF5FB0"/>
    <w:rsid w:val="00EF6471"/>
    <w:rsid w:val="00F04A01"/>
    <w:rsid w:val="00F23AB3"/>
    <w:rsid w:val="00F23E90"/>
    <w:rsid w:val="00F33493"/>
    <w:rsid w:val="00F37FB1"/>
    <w:rsid w:val="00F418C5"/>
    <w:rsid w:val="00F42458"/>
    <w:rsid w:val="00F51245"/>
    <w:rsid w:val="00F52356"/>
    <w:rsid w:val="00F64735"/>
    <w:rsid w:val="00FA28CD"/>
    <w:rsid w:val="00FA7B72"/>
    <w:rsid w:val="00FA7F34"/>
    <w:rsid w:val="00FF0751"/>
    <w:rsid w:val="00FF09CC"/>
    <w:rsid w:val="00FF3000"/>
    <w:rsid w:val="00FF6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259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Лучникова</dc:creator>
  <cp:keywords/>
  <dc:description/>
  <cp:lastModifiedBy>Евгения</cp:lastModifiedBy>
  <cp:revision>75</cp:revision>
  <cp:lastPrinted>2026-04-14T08:14:00Z</cp:lastPrinted>
  <dcterms:created xsi:type="dcterms:W3CDTF">2013-04-24T02:13:00Z</dcterms:created>
  <dcterms:modified xsi:type="dcterms:W3CDTF">2026-04-17T00:05:00Z</dcterms:modified>
</cp:coreProperties>
</file>