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5F4C" w14:textId="60631380" w:rsidR="009D0B9C" w:rsidRPr="00AC2C01" w:rsidRDefault="009D0B9C" w:rsidP="009D0B9C">
      <w:pPr>
        <w:tabs>
          <w:tab w:val="left" w:pos="1008"/>
          <w:tab w:val="left" w:pos="1620"/>
          <w:tab w:val="left" w:pos="5172"/>
          <w:tab w:val="right" w:pos="9354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 w:rsidRPr="009D0B9C">
        <w:rPr>
          <w:rFonts w:ascii="Times New Roman" w:hAnsi="Times New Roman" w:cs="Times New Roman"/>
          <w:bCs/>
          <w:sz w:val="28"/>
          <w:szCs w:val="28"/>
        </w:rPr>
        <w:t>Проект</w:t>
      </w:r>
    </w:p>
    <w:p w14:paraId="4196A387" w14:textId="77777777" w:rsidR="009D0B9C" w:rsidRPr="005D3CE2" w:rsidRDefault="009D0B9C" w:rsidP="009D0B9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ru-RU"/>
        </w:rPr>
        <w:drawing>
          <wp:inline distT="0" distB="0" distL="0" distR="0" wp14:anchorId="7E5DC1A8" wp14:editId="6DDB40DD">
            <wp:extent cx="659765" cy="874395"/>
            <wp:effectExtent l="19050" t="0" r="6985" b="0"/>
            <wp:docPr id="2" name="Рисунок 1" descr="Описание: D:\документы с рабочего стола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документы с рабочего стола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0C3F5E" w14:textId="77777777" w:rsidR="00AC2C01" w:rsidRPr="009D0B9C" w:rsidRDefault="009D0B9C" w:rsidP="00AC2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B9C">
        <w:rPr>
          <w:rFonts w:ascii="Times New Roman" w:hAnsi="Times New Roman" w:cs="Times New Roman"/>
          <w:b/>
          <w:sz w:val="28"/>
          <w:szCs w:val="28"/>
        </w:rPr>
        <w:t>СОВЕТ МОГОЧИНСКОГО МУНИЦИПАЛЬНОГО ОКРУГА</w:t>
      </w:r>
    </w:p>
    <w:p w14:paraId="2FE7E45F" w14:textId="77777777" w:rsidR="009D0B9C" w:rsidRPr="009D0B9C" w:rsidRDefault="009D0B9C" w:rsidP="009D0B9C">
      <w:pPr>
        <w:tabs>
          <w:tab w:val="center" w:pos="4818"/>
          <w:tab w:val="left" w:pos="7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0B9C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6E30E793" w14:textId="77777777" w:rsidR="009D0B9C" w:rsidRPr="0017442E" w:rsidRDefault="009D0B9C" w:rsidP="009D0B9C">
      <w:pPr>
        <w:spacing w:after="0" w:line="240" w:lineRule="auto"/>
        <w:jc w:val="center"/>
        <w:rPr>
          <w:b/>
          <w:szCs w:val="28"/>
        </w:rPr>
      </w:pPr>
    </w:p>
    <w:p w14:paraId="6530F526" w14:textId="77777777" w:rsidR="009D0B9C" w:rsidRPr="0017442E" w:rsidRDefault="009D0B9C" w:rsidP="009D0B9C">
      <w:pPr>
        <w:spacing w:after="0" w:line="240" w:lineRule="auto"/>
        <w:jc w:val="center"/>
        <w:rPr>
          <w:b/>
          <w:szCs w:val="28"/>
        </w:rPr>
      </w:pPr>
    </w:p>
    <w:p w14:paraId="2239B1A9" w14:textId="22BFC0BD" w:rsidR="009D0B9C" w:rsidRPr="009D0B9C" w:rsidRDefault="00BC60BA" w:rsidP="009D0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июня </w:t>
      </w:r>
      <w:r w:rsidR="009D0B9C">
        <w:rPr>
          <w:rFonts w:ascii="Times New Roman" w:hAnsi="Times New Roman" w:cs="Times New Roman"/>
          <w:sz w:val="28"/>
          <w:szCs w:val="28"/>
        </w:rPr>
        <w:t>2026</w:t>
      </w:r>
      <w:r w:rsidR="009D0B9C" w:rsidRPr="009D0B9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D0B9C" w:rsidRPr="009D0B9C">
        <w:rPr>
          <w:rFonts w:ascii="Times New Roman" w:hAnsi="Times New Roman" w:cs="Times New Roman"/>
          <w:sz w:val="28"/>
          <w:szCs w:val="28"/>
        </w:rPr>
        <w:tab/>
      </w:r>
      <w:r w:rsidR="009D0B9C" w:rsidRPr="009D0B9C">
        <w:rPr>
          <w:rFonts w:ascii="Times New Roman" w:hAnsi="Times New Roman" w:cs="Times New Roman"/>
          <w:sz w:val="28"/>
          <w:szCs w:val="28"/>
        </w:rPr>
        <w:tab/>
      </w:r>
      <w:r w:rsidR="009D0B9C" w:rsidRPr="009D0B9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7576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D0B9C" w:rsidRPr="009D0B9C">
        <w:rPr>
          <w:rFonts w:ascii="Times New Roman" w:hAnsi="Times New Roman" w:cs="Times New Roman"/>
          <w:sz w:val="28"/>
          <w:szCs w:val="28"/>
        </w:rPr>
        <w:t xml:space="preserve">  №</w:t>
      </w:r>
    </w:p>
    <w:p w14:paraId="1A6167BB" w14:textId="77777777" w:rsidR="009D0B9C" w:rsidRPr="009D0B9C" w:rsidRDefault="009D0B9C" w:rsidP="009D0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5216A" w14:textId="77777777" w:rsidR="009D0B9C" w:rsidRPr="009D0B9C" w:rsidRDefault="009D0B9C" w:rsidP="009D0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6FA6FC" w14:textId="77777777" w:rsidR="009D0B9C" w:rsidRPr="009D0B9C" w:rsidRDefault="009D0B9C" w:rsidP="009D0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B9C">
        <w:rPr>
          <w:rFonts w:ascii="Times New Roman" w:hAnsi="Times New Roman" w:cs="Times New Roman"/>
          <w:sz w:val="28"/>
          <w:szCs w:val="28"/>
        </w:rPr>
        <w:t>г. Могоча</w:t>
      </w:r>
    </w:p>
    <w:p w14:paraId="62661CB0" w14:textId="77777777" w:rsidR="00D72892" w:rsidRDefault="00D72892" w:rsidP="00D72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7719F" w14:textId="77777777" w:rsidR="00886360" w:rsidRPr="005D3CE2" w:rsidRDefault="00886360" w:rsidP="00D72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E8088" w14:textId="77777777" w:rsidR="00D72892" w:rsidRPr="00672C50" w:rsidRDefault="00D72892" w:rsidP="00886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Hlk118195460"/>
      <w:r w:rsidRPr="00672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</w:t>
      </w:r>
      <w:r w:rsidRPr="00672C50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9D0B9C">
        <w:rPr>
          <w:rFonts w:ascii="Times New Roman" w:hAnsi="Times New Roman" w:cs="Times New Roman"/>
          <w:b/>
          <w:sz w:val="28"/>
          <w:szCs w:val="28"/>
        </w:rPr>
        <w:t>«О</w:t>
      </w:r>
      <w:r w:rsidRPr="00D72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службе в Могочинском муниципальном округе»</w:t>
      </w:r>
    </w:p>
    <w:p w14:paraId="7115BBD8" w14:textId="77777777" w:rsidR="00D72892" w:rsidRDefault="00D72892" w:rsidP="00D72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D44786" w14:textId="77777777" w:rsidR="00886360" w:rsidRPr="00672C50" w:rsidRDefault="00886360" w:rsidP="00D72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0FC8DBD7" w14:textId="09CCAA2E" w:rsidR="00D72892" w:rsidRDefault="00F66990" w:rsidP="009300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D72892">
        <w:rPr>
          <w:rFonts w:ascii="Times New Roman" w:eastAsia="Calibri" w:hAnsi="Times New Roman" w:cs="Times New Roman"/>
          <w:sz w:val="28"/>
          <w:szCs w:val="28"/>
        </w:rPr>
        <w:t xml:space="preserve"> соответствии </w:t>
      </w:r>
      <w:r w:rsidR="009D0B9C">
        <w:rPr>
          <w:rFonts w:ascii="Times New Roman" w:eastAsia="Calibri" w:hAnsi="Times New Roman" w:cs="Times New Roman"/>
          <w:sz w:val="28"/>
          <w:szCs w:val="28"/>
        </w:rPr>
        <w:t>с Законом Забайкальского края от 03.04.2026 № 2636 – ЗЗК «О внесении изменений в статью 2 Закона Забайкальского края</w:t>
      </w:r>
      <w:r w:rsidR="0093007C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9D0B9C">
        <w:rPr>
          <w:rFonts w:ascii="Times New Roman" w:eastAsia="Calibri" w:hAnsi="Times New Roman" w:cs="Times New Roman"/>
          <w:sz w:val="28"/>
          <w:szCs w:val="28"/>
        </w:rPr>
        <w:t>«О муниципальной службе в Забайкальском крае»</w:t>
      </w:r>
      <w:r w:rsidR="00F066D6">
        <w:rPr>
          <w:rFonts w:ascii="Times New Roman" w:eastAsia="Calibri" w:hAnsi="Times New Roman" w:cs="Times New Roman"/>
          <w:sz w:val="28"/>
          <w:szCs w:val="28"/>
        </w:rPr>
        <w:t>,</w:t>
      </w:r>
      <w:r w:rsidR="00D72892" w:rsidRPr="005D3C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руководствуясь </w:t>
      </w:r>
      <w:hyperlink r:id="rId7" w:history="1">
        <w:r w:rsidR="00D72892" w:rsidRPr="005D3CE2">
          <w:rPr>
            <w:rFonts w:ascii="Times New Roman" w:eastAsia="Calibri" w:hAnsi="Times New Roman" w:cs="Times New Roman"/>
            <w:sz w:val="28"/>
            <w:szCs w:val="28"/>
          </w:rPr>
          <w:t>Уставом</w:t>
        </w:r>
      </w:hyperlink>
      <w:r w:rsidR="009D0B9C">
        <w:t xml:space="preserve"> </w:t>
      </w:r>
      <w:r w:rsidR="00D65368">
        <w:rPr>
          <w:rFonts w:ascii="Times New Roman" w:eastAsia="Calibri" w:hAnsi="Times New Roman" w:cs="Times New Roman"/>
          <w:sz w:val="28"/>
          <w:szCs w:val="28"/>
        </w:rPr>
        <w:t>Могочинского муниципального округа</w:t>
      </w:r>
      <w:r w:rsidR="00D72892" w:rsidRPr="005D3CE2">
        <w:rPr>
          <w:rFonts w:ascii="Times New Roman" w:eastAsia="Calibri" w:hAnsi="Times New Roman" w:cs="Times New Roman"/>
          <w:sz w:val="28"/>
          <w:szCs w:val="28"/>
        </w:rPr>
        <w:t xml:space="preserve">, Совет </w:t>
      </w:r>
      <w:r w:rsidR="00D65368">
        <w:rPr>
          <w:rFonts w:ascii="Times New Roman" w:eastAsia="Calibri" w:hAnsi="Times New Roman" w:cs="Times New Roman"/>
          <w:sz w:val="28"/>
          <w:szCs w:val="28"/>
        </w:rPr>
        <w:t>Могочинского муниципального округа</w:t>
      </w:r>
      <w:r w:rsidR="00D72892" w:rsidRPr="005D3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РЕШИЛ</w:t>
      </w:r>
      <w:r w:rsidR="00D72892" w:rsidRPr="005D3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7A679C2" w14:textId="77777777" w:rsidR="00720651" w:rsidRPr="005D3CE2" w:rsidRDefault="00720651" w:rsidP="009300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9D939" w14:textId="77777777" w:rsidR="00D72892" w:rsidRPr="009D0B9C" w:rsidRDefault="00D72892" w:rsidP="00930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95675">
        <w:rPr>
          <w:rFonts w:ascii="Times New Roman" w:eastAsia="Calibri" w:hAnsi="Times New Roman" w:cs="Times New Roman"/>
          <w:sz w:val="28"/>
          <w:szCs w:val="28"/>
        </w:rPr>
        <w:t>В</w:t>
      </w:r>
      <w:r w:rsidRPr="00695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в </w:t>
      </w:r>
      <w:r w:rsidR="009D0B9C" w:rsidRPr="009D0B9C">
        <w:rPr>
          <w:rFonts w:ascii="Times New Roman" w:hAnsi="Times New Roman" w:cs="Times New Roman"/>
          <w:sz w:val="28"/>
          <w:szCs w:val="28"/>
        </w:rPr>
        <w:t>Положение «О</w:t>
      </w:r>
      <w:r w:rsidR="009D0B9C" w:rsidRPr="009D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службе в Могочинском муниципальном округе»</w:t>
      </w:r>
      <w:r w:rsidR="009D0B9C" w:rsidRPr="009D0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C2C01" w:rsidRPr="009D0B9C">
        <w:rPr>
          <w:rFonts w:ascii="Times New Roman" w:hAnsi="Times New Roman" w:cs="Times New Roman"/>
          <w:sz w:val="28"/>
          <w:szCs w:val="28"/>
        </w:rPr>
        <w:t>утверждённое</w:t>
      </w:r>
      <w:r w:rsidR="009D0B9C" w:rsidRPr="009D0B9C">
        <w:rPr>
          <w:rFonts w:ascii="Times New Roman" w:hAnsi="Times New Roman" w:cs="Times New Roman"/>
          <w:sz w:val="28"/>
          <w:szCs w:val="28"/>
        </w:rPr>
        <w:t xml:space="preserve"> решением Совета Могочинского муниципального округа</w:t>
      </w:r>
      <w:r w:rsidR="009D0B9C">
        <w:rPr>
          <w:rFonts w:ascii="Times New Roman" w:hAnsi="Times New Roman" w:cs="Times New Roman"/>
          <w:sz w:val="28"/>
          <w:szCs w:val="28"/>
        </w:rPr>
        <w:t xml:space="preserve"> </w:t>
      </w:r>
      <w:r w:rsidR="009D0B9C" w:rsidRPr="009D0B9C">
        <w:rPr>
          <w:rFonts w:ascii="Times New Roman" w:hAnsi="Times New Roman" w:cs="Times New Roman"/>
          <w:sz w:val="28"/>
          <w:szCs w:val="28"/>
        </w:rPr>
        <w:t>от 26.04.2024 года № 95</w:t>
      </w:r>
      <w:r w:rsidR="009D0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012F4012" w14:textId="1079648A" w:rsidR="00D72892" w:rsidRDefault="00D72892" w:rsidP="00930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F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4.1 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следующей </w:t>
      </w:r>
      <w:proofErr w:type="gramStart"/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  <w:r w:rsidR="0093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93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«4.1. </w:t>
      </w:r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замещения должностей муниципальной службы категории «руководители» высшей и главной групп должностей муниципальной службы, категории «помощники (советники)» главной группы должностей муниципальной службы, категории «</w:t>
      </w:r>
      <w:r w:rsidR="000A43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пециалисты» главной группы должностей муниципальной службы</w:t>
      </w:r>
      <w:r w:rsidR="000A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наличие высшего образования»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B99649" w14:textId="77777777" w:rsidR="00720651" w:rsidRDefault="00D72892" w:rsidP="00930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3 пункт</w:t>
      </w:r>
      <w:r w:rsidR="008863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 Положения</w:t>
      </w:r>
      <w:r w:rsidR="000A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 «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0A43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 должностей муниципальной службы – без предъявления требований к стажу».</w:t>
      </w:r>
    </w:p>
    <w:p w14:paraId="46C71449" w14:textId="77777777" w:rsidR="00720651" w:rsidRDefault="00D72892" w:rsidP="007516B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CE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решение подлежит обнародованию на специально оборудованном стенде, расположенном на первом </w:t>
      </w:r>
      <w:r w:rsidR="00AC2C01"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этаже здания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C2C01"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по адресу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Забайкальский край г. Могоча, ул. Комсомольская,13. Дополнительно настоящее </w:t>
      </w:r>
      <w:r w:rsidR="00AC2C01"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решение официально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C2C01"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обнародовать на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сайте </w:t>
      </w:r>
      <w:r w:rsidR="00D34B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Могочинского 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муниципального</w:t>
      </w:r>
      <w:r w:rsidR="00D34B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округа 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8863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размещенному по адресу: «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https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://</w:t>
      </w:r>
      <w:proofErr w:type="spellStart"/>
      <w:r w:rsidRPr="005D3CE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mogocha</w:t>
      </w:r>
      <w:proofErr w:type="spellEnd"/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.75.</w:t>
      </w:r>
      <w:proofErr w:type="spellStart"/>
      <w:r w:rsidRPr="005D3CE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14:paraId="5E62087A" w14:textId="77777777" w:rsidR="00D72892" w:rsidRPr="005D3CE2" w:rsidRDefault="00D72892" w:rsidP="009300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CE2">
        <w:rPr>
          <w:rFonts w:ascii="Times New Roman" w:eastAsia="Calibri" w:hAnsi="Times New Roman" w:cs="Times New Roman"/>
          <w:sz w:val="28"/>
          <w:szCs w:val="28"/>
        </w:rPr>
        <w:t xml:space="preserve"> 3. Настоящее решение вступает в </w:t>
      </w:r>
      <w:r w:rsidR="00B10642">
        <w:rPr>
          <w:rFonts w:ascii="Times New Roman" w:eastAsia="Calibri" w:hAnsi="Times New Roman" w:cs="Times New Roman"/>
          <w:sz w:val="28"/>
          <w:szCs w:val="28"/>
        </w:rPr>
        <w:t>силу на следующий день после его официального обнародования.</w:t>
      </w:r>
    </w:p>
    <w:p w14:paraId="71EC0B48" w14:textId="77777777" w:rsidR="00D72892" w:rsidRDefault="00D72892" w:rsidP="0088636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79B6A1" w14:textId="77777777" w:rsidR="00D72892" w:rsidRPr="005D3CE2" w:rsidRDefault="00D72892" w:rsidP="00D72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600080" w14:textId="77777777" w:rsidR="00D72892" w:rsidRPr="005D3CE2" w:rsidRDefault="00D72892" w:rsidP="00D728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00094F" w14:textId="77777777" w:rsidR="00D72892" w:rsidRPr="005D3CE2" w:rsidRDefault="00D72892" w:rsidP="00D7289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33A1F" w14:textId="77777777" w:rsidR="00B67DAA" w:rsidRDefault="00B67DAA" w:rsidP="00233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38" w:type="pct"/>
        <w:tblLook w:val="04A0" w:firstRow="1" w:lastRow="0" w:firstColumn="1" w:lastColumn="0" w:noHBand="0" w:noVBand="1"/>
      </w:tblPr>
      <w:tblGrid>
        <w:gridCol w:w="4868"/>
        <w:gridCol w:w="4864"/>
      </w:tblGrid>
      <w:tr w:rsidR="00B67DAA" w:rsidRPr="00B67DAA" w14:paraId="58FCF8B6" w14:textId="77777777" w:rsidTr="00111098">
        <w:tc>
          <w:tcPr>
            <w:tcW w:w="2501" w:type="pct"/>
          </w:tcPr>
          <w:p w14:paraId="168970E2" w14:textId="77777777" w:rsidR="00B67DAA" w:rsidRPr="00B67DAA" w:rsidRDefault="00B67DAA" w:rsidP="00B67DAA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Совета Могочинского муниципального округа    </w:t>
            </w:r>
          </w:p>
          <w:p w14:paraId="31BC5BBA" w14:textId="77777777" w:rsidR="00B67DAA" w:rsidRPr="00B67DAA" w:rsidRDefault="00B67DAA" w:rsidP="00B67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17CF4E" w14:textId="77777777" w:rsidR="00B67DAA" w:rsidRPr="00B67DAA" w:rsidRDefault="00B67DAA" w:rsidP="00B67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А.М. Уфимцев   </w:t>
            </w:r>
          </w:p>
          <w:p w14:paraId="0678A9EC" w14:textId="77777777" w:rsidR="00B67DAA" w:rsidRPr="00B67DAA" w:rsidRDefault="00B67DAA" w:rsidP="00B67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2499" w:type="pct"/>
            <w:hideMark/>
          </w:tcPr>
          <w:p w14:paraId="5E1B7A41" w14:textId="3127F647" w:rsidR="00B67DAA" w:rsidRPr="00B67DAA" w:rsidRDefault="00B67DAA" w:rsidP="00B67DAA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930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44110"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главы Могочинского</w:t>
            </w:r>
          </w:p>
          <w:p w14:paraId="5F2E004E" w14:textId="38323F9E" w:rsidR="00B67DAA" w:rsidRPr="00B67DAA" w:rsidRDefault="00B67DAA" w:rsidP="00B67DAA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930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округа                 </w:t>
            </w:r>
          </w:p>
          <w:p w14:paraId="02CE915F" w14:textId="77777777" w:rsidR="00B67DAA" w:rsidRPr="00B67DAA" w:rsidRDefault="00B67DAA" w:rsidP="00B67DAA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ind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49ABA59B" w14:textId="0C3465B6" w:rsidR="00B67DAA" w:rsidRPr="00B67DAA" w:rsidRDefault="00B67DAA" w:rsidP="00B67DAA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930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30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  <w:r w:rsidR="00F44110">
              <w:rPr>
                <w:rFonts w:ascii="Times New Roman" w:eastAsia="Times New Roman" w:hAnsi="Times New Roman" w:cs="Times New Roman"/>
                <w:sz w:val="28"/>
                <w:szCs w:val="28"/>
              </w:rPr>
              <w:t>Е.В. Платонова</w:t>
            </w:r>
          </w:p>
        </w:tc>
      </w:tr>
    </w:tbl>
    <w:p w14:paraId="27234789" w14:textId="4AC93140" w:rsidR="00233300" w:rsidRDefault="00233300" w:rsidP="00233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C221F" w14:textId="77777777" w:rsidR="00233300" w:rsidRPr="005D3CE2" w:rsidRDefault="00233300" w:rsidP="0023330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5C073" w14:textId="77777777" w:rsidR="00D72892" w:rsidRPr="005D3CE2" w:rsidRDefault="00D72892" w:rsidP="00D7289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4D6AB" w14:textId="77777777" w:rsidR="00D72892" w:rsidRPr="005D3CE2" w:rsidRDefault="00D72892" w:rsidP="00D72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C1E42" w14:textId="77777777" w:rsidR="00D72892" w:rsidRDefault="00D72892" w:rsidP="00D72892"/>
    <w:p w14:paraId="1C31B666" w14:textId="77777777" w:rsidR="00D72892" w:rsidRDefault="00D72892" w:rsidP="00D72892"/>
    <w:p w14:paraId="3A2F3A9A" w14:textId="77777777" w:rsidR="00D72892" w:rsidRDefault="00D72892" w:rsidP="00D72892"/>
    <w:p w14:paraId="40E7EDBA" w14:textId="77777777" w:rsidR="00D72892" w:rsidRDefault="00D72892" w:rsidP="00D72892"/>
    <w:p w14:paraId="1C97D2DD" w14:textId="77777777" w:rsidR="00D72892" w:rsidRDefault="00D72892" w:rsidP="00D72892"/>
    <w:p w14:paraId="0781170B" w14:textId="77777777" w:rsidR="00980233" w:rsidRDefault="00980233"/>
    <w:sectPr w:rsidR="00980233" w:rsidSect="0037576B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1AC5E" w14:textId="77777777" w:rsidR="00F5227B" w:rsidRDefault="00F5227B" w:rsidP="00D34BD9">
      <w:pPr>
        <w:spacing w:after="0" w:line="240" w:lineRule="auto"/>
      </w:pPr>
      <w:r>
        <w:separator/>
      </w:r>
    </w:p>
  </w:endnote>
  <w:endnote w:type="continuationSeparator" w:id="0">
    <w:p w14:paraId="7AA56EF5" w14:textId="77777777" w:rsidR="00F5227B" w:rsidRDefault="00F5227B" w:rsidP="00D3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1749501"/>
      <w:docPartObj>
        <w:docPartGallery w:val="Page Numbers (Bottom of Page)"/>
        <w:docPartUnique/>
      </w:docPartObj>
    </w:sdtPr>
    <w:sdtEndPr/>
    <w:sdtContent>
      <w:p w14:paraId="68D5DE8A" w14:textId="4957E2D1" w:rsidR="0037576B" w:rsidRDefault="003757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5DDBC4" w14:textId="77777777" w:rsidR="0037576B" w:rsidRDefault="003757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5A14" w14:textId="77777777" w:rsidR="00F5227B" w:rsidRDefault="00F5227B" w:rsidP="00D34BD9">
      <w:pPr>
        <w:spacing w:after="0" w:line="240" w:lineRule="auto"/>
      </w:pPr>
      <w:r>
        <w:separator/>
      </w:r>
    </w:p>
  </w:footnote>
  <w:footnote w:type="continuationSeparator" w:id="0">
    <w:p w14:paraId="750C0338" w14:textId="77777777" w:rsidR="00F5227B" w:rsidRDefault="00F5227B" w:rsidP="00D34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20C0" w14:textId="77777777" w:rsidR="00D34BD9" w:rsidRPr="00D34BD9" w:rsidRDefault="00D34BD9" w:rsidP="00D34BD9">
    <w:pPr>
      <w:pStyle w:val="a3"/>
      <w:jc w:val="righ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DCF"/>
    <w:rsid w:val="00092FD7"/>
    <w:rsid w:val="000A4305"/>
    <w:rsid w:val="001368F9"/>
    <w:rsid w:val="00233300"/>
    <w:rsid w:val="00354FD3"/>
    <w:rsid w:val="003645FA"/>
    <w:rsid w:val="0037576B"/>
    <w:rsid w:val="00410E14"/>
    <w:rsid w:val="00457BF8"/>
    <w:rsid w:val="0050110B"/>
    <w:rsid w:val="0051245D"/>
    <w:rsid w:val="00527DCF"/>
    <w:rsid w:val="00720651"/>
    <w:rsid w:val="00730EAF"/>
    <w:rsid w:val="007516B9"/>
    <w:rsid w:val="007D516E"/>
    <w:rsid w:val="008637C5"/>
    <w:rsid w:val="00886360"/>
    <w:rsid w:val="0093007C"/>
    <w:rsid w:val="0096541E"/>
    <w:rsid w:val="00980233"/>
    <w:rsid w:val="009A4B96"/>
    <w:rsid w:val="009D0B9C"/>
    <w:rsid w:val="00A42EE7"/>
    <w:rsid w:val="00AA5582"/>
    <w:rsid w:val="00AC2C01"/>
    <w:rsid w:val="00B10642"/>
    <w:rsid w:val="00B37EB4"/>
    <w:rsid w:val="00B67DAA"/>
    <w:rsid w:val="00BC60BA"/>
    <w:rsid w:val="00D34BD9"/>
    <w:rsid w:val="00D65368"/>
    <w:rsid w:val="00D72892"/>
    <w:rsid w:val="00DC70B1"/>
    <w:rsid w:val="00DE1AA0"/>
    <w:rsid w:val="00E10599"/>
    <w:rsid w:val="00F066D6"/>
    <w:rsid w:val="00F1549B"/>
    <w:rsid w:val="00F44110"/>
    <w:rsid w:val="00F5227B"/>
    <w:rsid w:val="00F6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1254"/>
  <w15:docId w15:val="{8F244196-3758-416E-8F21-74FCAFD6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BD9"/>
  </w:style>
  <w:style w:type="paragraph" w:styleId="a5">
    <w:name w:val="footer"/>
    <w:basedOn w:val="a"/>
    <w:link w:val="a6"/>
    <w:uiPriority w:val="99"/>
    <w:unhideWhenUsed/>
    <w:rsid w:val="00D34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BD9"/>
  </w:style>
  <w:style w:type="paragraph" w:styleId="a7">
    <w:name w:val="Balloon Text"/>
    <w:basedOn w:val="a"/>
    <w:link w:val="a8"/>
    <w:uiPriority w:val="99"/>
    <w:semiHidden/>
    <w:unhideWhenUsed/>
    <w:rsid w:val="00DE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4D94202DD7660793F36F34AF7C650573D4488ACA37CC602DB185C8D756182CD899864F08E5E6530485D9B1BADE1AA22A87i9m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Pomochnik</cp:lastModifiedBy>
  <cp:revision>25</cp:revision>
  <cp:lastPrinted>2026-06-17T07:03:00Z</cp:lastPrinted>
  <dcterms:created xsi:type="dcterms:W3CDTF">2025-11-14T01:18:00Z</dcterms:created>
  <dcterms:modified xsi:type="dcterms:W3CDTF">2026-06-18T12:23:00Z</dcterms:modified>
</cp:coreProperties>
</file>