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D62A7" w14:textId="77777777" w:rsidR="00FF5279" w:rsidRDefault="00FF5279" w:rsidP="00FF527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ACF2D84" w14:textId="62BEA2CE" w:rsidR="00E329EF" w:rsidRPr="00441DFB" w:rsidRDefault="00E329EF" w:rsidP="00FF527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41DFB">
        <w:rPr>
          <w:rFonts w:ascii="Times New Roman" w:hAnsi="Times New Roman" w:cs="Times New Roman"/>
          <w:bCs/>
          <w:sz w:val="28"/>
          <w:szCs w:val="28"/>
        </w:rPr>
        <w:t>А</w:t>
      </w:r>
      <w:r w:rsidR="00406DA2" w:rsidRPr="00441DFB">
        <w:rPr>
          <w:rFonts w:ascii="Times New Roman" w:hAnsi="Times New Roman" w:cs="Times New Roman"/>
          <w:bCs/>
          <w:sz w:val="28"/>
          <w:szCs w:val="28"/>
        </w:rPr>
        <w:t>дминистрация</w:t>
      </w:r>
      <w:r w:rsidRPr="00441D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6DA2" w:rsidRPr="00441DFB">
        <w:rPr>
          <w:rFonts w:ascii="Times New Roman" w:hAnsi="Times New Roman" w:cs="Times New Roman"/>
          <w:bCs/>
          <w:sz w:val="28"/>
          <w:szCs w:val="28"/>
        </w:rPr>
        <w:t>Могочинского муниципального округа</w:t>
      </w:r>
    </w:p>
    <w:p w14:paraId="0B9805D3" w14:textId="6224224D" w:rsidR="00E329EF" w:rsidRDefault="00E329EF" w:rsidP="00FF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BE5F03" w14:textId="77777777" w:rsidR="00FF5279" w:rsidRDefault="00FF5279" w:rsidP="00FF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CEE6AD" w14:textId="074FAE5D" w:rsidR="00E329EF" w:rsidRPr="00FF5279" w:rsidRDefault="00E329EF" w:rsidP="00FF52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5279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28822BFD" w14:textId="6728B6AD" w:rsidR="00E329EF" w:rsidRDefault="00441DFB" w:rsidP="00FF5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4198">
        <w:rPr>
          <w:rFonts w:ascii="Times New Roman" w:hAnsi="Times New Roman" w:cs="Times New Roman"/>
          <w:sz w:val="28"/>
          <w:szCs w:val="28"/>
        </w:rPr>
        <w:t>03</w:t>
      </w:r>
      <w:r w:rsidR="00AC2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6F89">
        <w:rPr>
          <w:rFonts w:ascii="Times New Roman" w:hAnsi="Times New Roman" w:cs="Times New Roman"/>
          <w:sz w:val="28"/>
          <w:szCs w:val="28"/>
        </w:rPr>
        <w:t>ию</w:t>
      </w:r>
      <w:r w:rsidR="00AC27F9">
        <w:rPr>
          <w:rFonts w:ascii="Times New Roman" w:hAnsi="Times New Roman" w:cs="Times New Roman"/>
          <w:sz w:val="28"/>
          <w:szCs w:val="28"/>
        </w:rPr>
        <w:t>л</w:t>
      </w:r>
      <w:r w:rsidR="00C36F8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29EF">
        <w:rPr>
          <w:rFonts w:ascii="Times New Roman" w:hAnsi="Times New Roman" w:cs="Times New Roman"/>
          <w:sz w:val="28"/>
          <w:szCs w:val="28"/>
        </w:rPr>
        <w:t>2026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E329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AC27F9">
        <w:rPr>
          <w:rFonts w:ascii="Times New Roman" w:hAnsi="Times New Roman" w:cs="Times New Roman"/>
          <w:sz w:val="28"/>
          <w:szCs w:val="28"/>
        </w:rPr>
        <w:t xml:space="preserve">  </w:t>
      </w:r>
      <w:r w:rsidR="00E329EF">
        <w:rPr>
          <w:rFonts w:ascii="Times New Roman" w:hAnsi="Times New Roman" w:cs="Times New Roman"/>
          <w:sz w:val="28"/>
          <w:szCs w:val="28"/>
        </w:rPr>
        <w:t xml:space="preserve">    №</w:t>
      </w:r>
      <w:r w:rsidR="006E4198">
        <w:rPr>
          <w:rFonts w:ascii="Times New Roman" w:hAnsi="Times New Roman" w:cs="Times New Roman"/>
          <w:sz w:val="28"/>
          <w:szCs w:val="28"/>
        </w:rPr>
        <w:t xml:space="preserve"> 866</w:t>
      </w:r>
      <w:bookmarkStart w:id="0" w:name="_GoBack"/>
      <w:bookmarkEnd w:id="0"/>
    </w:p>
    <w:p w14:paraId="4258466C" w14:textId="6621EC4F" w:rsidR="00E329EF" w:rsidRDefault="00406DA2" w:rsidP="00FF5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329EF">
        <w:rPr>
          <w:rFonts w:ascii="Times New Roman" w:hAnsi="Times New Roman" w:cs="Times New Roman"/>
          <w:sz w:val="28"/>
          <w:szCs w:val="28"/>
        </w:rPr>
        <w:t>. Мо</w:t>
      </w:r>
      <w:r>
        <w:rPr>
          <w:rFonts w:ascii="Times New Roman" w:hAnsi="Times New Roman" w:cs="Times New Roman"/>
          <w:sz w:val="28"/>
          <w:szCs w:val="28"/>
        </w:rPr>
        <w:t>гоча</w:t>
      </w:r>
    </w:p>
    <w:p w14:paraId="0CEA44DB" w14:textId="12603F2E" w:rsidR="00E329EF" w:rsidRDefault="00E329EF" w:rsidP="00FF5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CBE069" w14:textId="77777777" w:rsidR="00FF5279" w:rsidRDefault="00FF5279" w:rsidP="00FF5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649557" w14:textId="41EE0AC6" w:rsidR="00E329EF" w:rsidRDefault="009E3082" w:rsidP="00FF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подготовке документации </w:t>
      </w:r>
      <w:bookmarkStart w:id="1" w:name="_Hlk226356438"/>
      <w:r>
        <w:rPr>
          <w:rFonts w:ascii="Times New Roman" w:hAnsi="Times New Roman" w:cs="Times New Roman"/>
          <w:b/>
          <w:sz w:val="28"/>
          <w:szCs w:val="28"/>
        </w:rPr>
        <w:t xml:space="preserve">по планировке </w:t>
      </w:r>
      <w:r w:rsidR="00162605">
        <w:rPr>
          <w:rFonts w:ascii="Times New Roman" w:hAnsi="Times New Roman" w:cs="Times New Roman"/>
          <w:b/>
          <w:sz w:val="28"/>
          <w:szCs w:val="28"/>
        </w:rPr>
        <w:t xml:space="preserve">территории (проект </w:t>
      </w:r>
      <w:r w:rsidR="008E2577">
        <w:rPr>
          <w:rFonts w:ascii="Times New Roman" w:hAnsi="Times New Roman" w:cs="Times New Roman"/>
          <w:b/>
          <w:sz w:val="28"/>
          <w:szCs w:val="28"/>
        </w:rPr>
        <w:t xml:space="preserve">планировки территории, проект </w:t>
      </w:r>
      <w:r w:rsidR="00162605">
        <w:rPr>
          <w:rFonts w:ascii="Times New Roman" w:hAnsi="Times New Roman" w:cs="Times New Roman"/>
          <w:b/>
          <w:sz w:val="28"/>
          <w:szCs w:val="28"/>
        </w:rPr>
        <w:t>межевания территории)</w:t>
      </w:r>
    </w:p>
    <w:bookmarkEnd w:id="1"/>
    <w:p w14:paraId="52F6D3C1" w14:textId="62266382" w:rsidR="00E329EF" w:rsidRDefault="00E329EF" w:rsidP="00FF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6CECB1" w14:textId="77777777" w:rsidR="00FF5279" w:rsidRDefault="00FF5279" w:rsidP="00FF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C46E9B" w14:textId="4D9F5F2F" w:rsidR="00E329EF" w:rsidRDefault="00162605" w:rsidP="00FF5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обращение Акционерного общества </w:t>
      </w:r>
      <w:r w:rsidR="00C36F89">
        <w:rPr>
          <w:rFonts w:ascii="Times New Roman" w:hAnsi="Times New Roman" w:cs="Times New Roman"/>
          <w:sz w:val="28"/>
          <w:szCs w:val="28"/>
        </w:rPr>
        <w:t>Рудник «</w:t>
      </w:r>
      <w:proofErr w:type="gramStart"/>
      <w:r w:rsidR="00C36F89">
        <w:rPr>
          <w:rFonts w:ascii="Times New Roman" w:hAnsi="Times New Roman" w:cs="Times New Roman"/>
          <w:sz w:val="28"/>
          <w:szCs w:val="28"/>
        </w:rPr>
        <w:t>Западная-Ключи</w:t>
      </w:r>
      <w:proofErr w:type="gramEnd"/>
      <w:r w:rsidR="00C36F8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6527">
        <w:rPr>
          <w:rFonts w:ascii="Times New Roman" w:hAnsi="Times New Roman" w:cs="Times New Roman"/>
          <w:sz w:val="28"/>
          <w:szCs w:val="28"/>
        </w:rPr>
        <w:t>«О подготовке документации</w:t>
      </w:r>
      <w:r w:rsidR="00EC6527" w:rsidRPr="00EC6527">
        <w:t xml:space="preserve"> </w:t>
      </w:r>
      <w:r w:rsidR="00EC6527" w:rsidRPr="00EC6527">
        <w:rPr>
          <w:rFonts w:ascii="Times New Roman" w:hAnsi="Times New Roman" w:cs="Times New Roman"/>
          <w:sz w:val="28"/>
          <w:szCs w:val="28"/>
        </w:rPr>
        <w:t xml:space="preserve">по планировке территории </w:t>
      </w:r>
      <w:r w:rsidR="008E2577" w:rsidRPr="008E2577">
        <w:rPr>
          <w:rFonts w:ascii="Times New Roman" w:hAnsi="Times New Roman" w:cs="Times New Roman"/>
          <w:sz w:val="28"/>
          <w:szCs w:val="28"/>
        </w:rPr>
        <w:t xml:space="preserve"> (проект планировки территории, проект межевания территории) </w:t>
      </w:r>
      <w:r w:rsidR="00C36F89">
        <w:rPr>
          <w:rFonts w:ascii="Times New Roman" w:hAnsi="Times New Roman" w:cs="Times New Roman"/>
          <w:sz w:val="28"/>
          <w:szCs w:val="28"/>
        </w:rPr>
        <w:t>предусматривающе</w:t>
      </w:r>
      <w:r w:rsidR="003551BF">
        <w:rPr>
          <w:rFonts w:ascii="Times New Roman" w:hAnsi="Times New Roman" w:cs="Times New Roman"/>
          <w:sz w:val="28"/>
          <w:szCs w:val="28"/>
        </w:rPr>
        <w:t>е</w:t>
      </w:r>
      <w:r w:rsidR="00C36F89">
        <w:rPr>
          <w:rFonts w:ascii="Times New Roman" w:hAnsi="Times New Roman" w:cs="Times New Roman"/>
          <w:sz w:val="28"/>
          <w:szCs w:val="28"/>
        </w:rPr>
        <w:t xml:space="preserve"> размещение линейных объектов </w:t>
      </w:r>
      <w:r w:rsidR="00C36F89" w:rsidRPr="00C36F89">
        <w:rPr>
          <w:rFonts w:ascii="Times New Roman" w:hAnsi="Times New Roman" w:cs="Times New Roman"/>
          <w:sz w:val="28"/>
          <w:szCs w:val="28"/>
        </w:rPr>
        <w:t xml:space="preserve">технологические автомобильные дороги по проекту: </w:t>
      </w:r>
      <w:proofErr w:type="gramStart"/>
      <w:r w:rsidR="00C36F89" w:rsidRPr="00C36F89">
        <w:rPr>
          <w:rFonts w:ascii="Times New Roman" w:hAnsi="Times New Roman" w:cs="Times New Roman"/>
          <w:sz w:val="28"/>
          <w:szCs w:val="28"/>
        </w:rPr>
        <w:t>«Строительство горно-обогатительного комбината на базе Ключевского золоторудного месторождения»</w:t>
      </w:r>
      <w:r w:rsidR="00406DA2">
        <w:rPr>
          <w:rFonts w:ascii="Times New Roman" w:hAnsi="Times New Roman" w:cs="Times New Roman"/>
          <w:sz w:val="28"/>
          <w:szCs w:val="28"/>
        </w:rPr>
        <w:t xml:space="preserve">, </w:t>
      </w:r>
      <w:r w:rsidR="00F141F0">
        <w:rPr>
          <w:rFonts w:ascii="Times New Roman" w:hAnsi="Times New Roman" w:cs="Times New Roman"/>
          <w:sz w:val="28"/>
          <w:szCs w:val="28"/>
        </w:rPr>
        <w:t>в</w:t>
      </w:r>
      <w:r w:rsidR="00EC6527" w:rsidRPr="00EC6527">
        <w:rPr>
          <w:rFonts w:ascii="Times New Roman" w:hAnsi="Times New Roman" w:cs="Times New Roman"/>
          <w:sz w:val="28"/>
          <w:szCs w:val="28"/>
        </w:rPr>
        <w:t xml:space="preserve"> соответствии со статьями 45, 46 Градостроительного кодекса Российской Федерации, Постановлением Правительства РФ от 02.02.2024  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</w:t>
      </w:r>
      <w:proofErr w:type="gramEnd"/>
      <w:r w:rsidR="00EC6527" w:rsidRPr="00EC652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C6527" w:rsidRPr="00EC6527">
        <w:rPr>
          <w:rFonts w:ascii="Times New Roman" w:hAnsi="Times New Roman" w:cs="Times New Roman"/>
          <w:sz w:val="28"/>
          <w:szCs w:val="28"/>
        </w:rPr>
        <w:t xml:space="preserve">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r w:rsidR="00406DA2">
        <w:rPr>
          <w:rFonts w:ascii="Times New Roman" w:hAnsi="Times New Roman" w:cs="Times New Roman"/>
          <w:sz w:val="28"/>
          <w:szCs w:val="28"/>
        </w:rPr>
        <w:t>Могочинского муниципального округа, администрация Могочинского муниципального округа</w:t>
      </w:r>
      <w:proofErr w:type="gramEnd"/>
      <w:r w:rsidR="00406DA2">
        <w:rPr>
          <w:rFonts w:ascii="Times New Roman" w:hAnsi="Times New Roman" w:cs="Times New Roman"/>
          <w:sz w:val="28"/>
          <w:szCs w:val="28"/>
        </w:rPr>
        <w:t xml:space="preserve"> </w:t>
      </w:r>
      <w:r w:rsidR="00E329EF">
        <w:rPr>
          <w:rFonts w:ascii="Times New Roman" w:hAnsi="Times New Roman" w:cs="Times New Roman"/>
          <w:sz w:val="28"/>
          <w:szCs w:val="28"/>
        </w:rPr>
        <w:t xml:space="preserve"> </w:t>
      </w:r>
      <w:r w:rsidR="00E329EF" w:rsidRPr="00406DA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09CEDBEC" w14:textId="5FD79558" w:rsidR="00E329EF" w:rsidRDefault="00E329EF" w:rsidP="00FF5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893C0A" w14:textId="1C589606" w:rsidR="00E329EF" w:rsidRDefault="00327364" w:rsidP="00FF5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141F0">
        <w:rPr>
          <w:rFonts w:ascii="Times New Roman" w:hAnsi="Times New Roman" w:cs="Times New Roman"/>
          <w:sz w:val="28"/>
          <w:szCs w:val="28"/>
        </w:rPr>
        <w:t>Приступить к подготовке документации по планировке территории (</w:t>
      </w:r>
      <w:r w:rsidR="008E2577" w:rsidRPr="008E2577">
        <w:rPr>
          <w:rFonts w:ascii="Times New Roman" w:hAnsi="Times New Roman" w:cs="Times New Roman"/>
          <w:sz w:val="28"/>
          <w:szCs w:val="28"/>
        </w:rPr>
        <w:t>проект планировки территории, проект межевания территории)</w:t>
      </w:r>
      <w:r w:rsidR="00572786">
        <w:rPr>
          <w:rFonts w:ascii="Times New Roman" w:hAnsi="Times New Roman" w:cs="Times New Roman"/>
          <w:sz w:val="28"/>
          <w:szCs w:val="28"/>
        </w:rPr>
        <w:t xml:space="preserve"> </w:t>
      </w:r>
      <w:r w:rsidR="00572786" w:rsidRPr="00572786">
        <w:rPr>
          <w:rFonts w:ascii="Times New Roman" w:hAnsi="Times New Roman" w:cs="Times New Roman"/>
          <w:sz w:val="28"/>
          <w:szCs w:val="28"/>
        </w:rPr>
        <w:t xml:space="preserve">для </w:t>
      </w:r>
      <w:r w:rsidR="008A2D49">
        <w:rPr>
          <w:rFonts w:ascii="Times New Roman" w:hAnsi="Times New Roman" w:cs="Times New Roman"/>
          <w:sz w:val="28"/>
          <w:szCs w:val="28"/>
        </w:rPr>
        <w:t>строительства</w:t>
      </w:r>
      <w:r w:rsidR="00FD721D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8A2D49">
        <w:rPr>
          <w:rFonts w:ascii="Times New Roman" w:hAnsi="Times New Roman" w:cs="Times New Roman"/>
          <w:sz w:val="28"/>
          <w:szCs w:val="28"/>
        </w:rPr>
        <w:t xml:space="preserve"> </w:t>
      </w:r>
      <w:r w:rsidR="008A2D49" w:rsidRPr="008A2D49">
        <w:rPr>
          <w:rFonts w:ascii="Times New Roman" w:hAnsi="Times New Roman" w:cs="Times New Roman"/>
          <w:sz w:val="28"/>
          <w:szCs w:val="28"/>
        </w:rPr>
        <w:t>технологически</w:t>
      </w:r>
      <w:r w:rsidR="00FD721D">
        <w:rPr>
          <w:rFonts w:ascii="Times New Roman" w:hAnsi="Times New Roman" w:cs="Times New Roman"/>
          <w:sz w:val="28"/>
          <w:szCs w:val="28"/>
        </w:rPr>
        <w:t>е</w:t>
      </w:r>
      <w:r w:rsidR="008A2D49" w:rsidRPr="008A2D49">
        <w:rPr>
          <w:rFonts w:ascii="Times New Roman" w:hAnsi="Times New Roman" w:cs="Times New Roman"/>
          <w:sz w:val="28"/>
          <w:szCs w:val="28"/>
        </w:rPr>
        <w:t xml:space="preserve"> автомобильны</w:t>
      </w:r>
      <w:r w:rsidR="00FD721D">
        <w:rPr>
          <w:rFonts w:ascii="Times New Roman" w:hAnsi="Times New Roman" w:cs="Times New Roman"/>
          <w:sz w:val="28"/>
          <w:szCs w:val="28"/>
        </w:rPr>
        <w:t>е</w:t>
      </w:r>
      <w:r w:rsidR="008A2D49" w:rsidRPr="008A2D49">
        <w:rPr>
          <w:rFonts w:ascii="Times New Roman" w:hAnsi="Times New Roman" w:cs="Times New Roman"/>
          <w:sz w:val="28"/>
          <w:szCs w:val="28"/>
        </w:rPr>
        <w:t xml:space="preserve"> дорог</w:t>
      </w:r>
      <w:r w:rsidR="00FD721D">
        <w:rPr>
          <w:rFonts w:ascii="Times New Roman" w:hAnsi="Times New Roman" w:cs="Times New Roman"/>
          <w:sz w:val="28"/>
          <w:szCs w:val="28"/>
        </w:rPr>
        <w:t>и</w:t>
      </w:r>
      <w:r w:rsidR="008A2D49" w:rsidRPr="008A2D49">
        <w:rPr>
          <w:rFonts w:ascii="Times New Roman" w:hAnsi="Times New Roman" w:cs="Times New Roman"/>
          <w:sz w:val="28"/>
          <w:szCs w:val="28"/>
        </w:rPr>
        <w:t xml:space="preserve"> по проекту: «Строительство горно-обогатительного комбината на базе Ключевского золоторудного месторождения»;</w:t>
      </w:r>
      <w:r w:rsidR="00FD721D">
        <w:rPr>
          <w:rFonts w:ascii="Times New Roman" w:hAnsi="Times New Roman" w:cs="Times New Roman"/>
          <w:sz w:val="28"/>
          <w:szCs w:val="28"/>
        </w:rPr>
        <w:t xml:space="preserve"> </w:t>
      </w:r>
      <w:r w:rsidR="00742701">
        <w:rPr>
          <w:rFonts w:ascii="Times New Roman" w:hAnsi="Times New Roman" w:cs="Times New Roman"/>
          <w:sz w:val="28"/>
          <w:szCs w:val="28"/>
        </w:rPr>
        <w:t xml:space="preserve">из состава земель </w:t>
      </w:r>
      <w:r w:rsidR="00F43547" w:rsidRPr="00F43547">
        <w:rPr>
          <w:rFonts w:ascii="Times New Roman" w:hAnsi="Times New Roman" w:cs="Times New Roman"/>
          <w:sz w:val="28"/>
          <w:szCs w:val="28"/>
        </w:rPr>
        <w:t>Могочинско</w:t>
      </w:r>
      <w:r w:rsidR="00F43547">
        <w:rPr>
          <w:rFonts w:ascii="Times New Roman" w:hAnsi="Times New Roman" w:cs="Times New Roman"/>
          <w:sz w:val="28"/>
          <w:szCs w:val="28"/>
        </w:rPr>
        <w:t>го</w:t>
      </w:r>
      <w:r w:rsidR="00F43547" w:rsidRPr="00F43547">
        <w:rPr>
          <w:rFonts w:ascii="Times New Roman" w:hAnsi="Times New Roman" w:cs="Times New Roman"/>
          <w:sz w:val="28"/>
          <w:szCs w:val="28"/>
        </w:rPr>
        <w:t xml:space="preserve"> лесничеств</w:t>
      </w:r>
      <w:r w:rsidR="00F43547">
        <w:rPr>
          <w:rFonts w:ascii="Times New Roman" w:hAnsi="Times New Roman" w:cs="Times New Roman"/>
          <w:sz w:val="28"/>
          <w:szCs w:val="28"/>
        </w:rPr>
        <w:t>а</w:t>
      </w:r>
      <w:r w:rsidR="00F43547" w:rsidRPr="00F435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3547" w:rsidRPr="00F43547">
        <w:rPr>
          <w:rFonts w:ascii="Times New Roman" w:hAnsi="Times New Roman" w:cs="Times New Roman"/>
          <w:sz w:val="28"/>
          <w:szCs w:val="28"/>
        </w:rPr>
        <w:t>Давендинско</w:t>
      </w:r>
      <w:r w:rsidR="00F4354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F43547" w:rsidRPr="00F43547">
        <w:rPr>
          <w:rFonts w:ascii="Times New Roman" w:hAnsi="Times New Roman" w:cs="Times New Roman"/>
          <w:sz w:val="28"/>
          <w:szCs w:val="28"/>
        </w:rPr>
        <w:t xml:space="preserve"> участково</w:t>
      </w:r>
      <w:r w:rsidR="00F43547">
        <w:rPr>
          <w:rFonts w:ascii="Times New Roman" w:hAnsi="Times New Roman" w:cs="Times New Roman"/>
          <w:sz w:val="28"/>
          <w:szCs w:val="28"/>
        </w:rPr>
        <w:t>го</w:t>
      </w:r>
      <w:r w:rsidR="00F43547" w:rsidRPr="00F43547">
        <w:rPr>
          <w:rFonts w:ascii="Times New Roman" w:hAnsi="Times New Roman" w:cs="Times New Roman"/>
          <w:sz w:val="28"/>
          <w:szCs w:val="28"/>
        </w:rPr>
        <w:t xml:space="preserve"> лесничеств</w:t>
      </w:r>
      <w:r w:rsidR="00F4354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лесной квартал </w:t>
      </w:r>
      <w:r w:rsidR="00665324">
        <w:rPr>
          <w:rFonts w:ascii="Times New Roman" w:hAnsi="Times New Roman" w:cs="Times New Roman"/>
          <w:sz w:val="28"/>
          <w:szCs w:val="28"/>
        </w:rPr>
        <w:t>212</w:t>
      </w:r>
      <w:r>
        <w:rPr>
          <w:rFonts w:ascii="Times New Roman" w:hAnsi="Times New Roman" w:cs="Times New Roman"/>
          <w:sz w:val="28"/>
          <w:szCs w:val="28"/>
        </w:rPr>
        <w:t xml:space="preserve"> части лесотаксационных выделов </w:t>
      </w:r>
      <w:r w:rsidR="00665324" w:rsidRPr="00665324">
        <w:rPr>
          <w:rFonts w:ascii="Times New Roman" w:hAnsi="Times New Roman" w:cs="Times New Roman"/>
          <w:sz w:val="28"/>
          <w:szCs w:val="28"/>
        </w:rPr>
        <w:t>28,33,34,35,40,43,44,45,46,47,49,50</w:t>
      </w:r>
      <w:r w:rsidR="0066532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лесной квартал </w:t>
      </w:r>
      <w:r w:rsidR="00665324">
        <w:rPr>
          <w:rFonts w:ascii="Times New Roman" w:hAnsi="Times New Roman" w:cs="Times New Roman"/>
          <w:sz w:val="28"/>
          <w:szCs w:val="28"/>
        </w:rPr>
        <w:t>213</w:t>
      </w:r>
      <w:r>
        <w:rPr>
          <w:rFonts w:ascii="Times New Roman" w:hAnsi="Times New Roman" w:cs="Times New Roman"/>
          <w:sz w:val="28"/>
          <w:szCs w:val="28"/>
        </w:rPr>
        <w:t xml:space="preserve"> части лесотаксационных выделов </w:t>
      </w:r>
      <w:r w:rsidR="00665324" w:rsidRPr="00665324">
        <w:rPr>
          <w:rFonts w:ascii="Times New Roman" w:hAnsi="Times New Roman" w:cs="Times New Roman"/>
          <w:sz w:val="28"/>
          <w:szCs w:val="28"/>
        </w:rPr>
        <w:t>1,2,14,15,28</w:t>
      </w:r>
      <w:r w:rsidR="00665324">
        <w:rPr>
          <w:rFonts w:ascii="Times New Roman" w:hAnsi="Times New Roman" w:cs="Times New Roman"/>
          <w:sz w:val="28"/>
          <w:szCs w:val="28"/>
        </w:rPr>
        <w:t xml:space="preserve"> </w:t>
      </w:r>
      <w:r w:rsidR="003551BF">
        <w:rPr>
          <w:rFonts w:ascii="Times New Roman" w:hAnsi="Times New Roman" w:cs="Times New Roman"/>
          <w:sz w:val="28"/>
          <w:szCs w:val="28"/>
        </w:rPr>
        <w:t>земельных участков с кадастровыми номерами</w:t>
      </w:r>
      <w:r w:rsidR="00665324">
        <w:rPr>
          <w:rFonts w:ascii="Times New Roman" w:hAnsi="Times New Roman" w:cs="Times New Roman"/>
          <w:sz w:val="28"/>
          <w:szCs w:val="28"/>
        </w:rPr>
        <w:t xml:space="preserve"> </w:t>
      </w:r>
      <w:r w:rsidR="00665324" w:rsidRPr="00665324">
        <w:rPr>
          <w:rFonts w:ascii="Times New Roman" w:hAnsi="Times New Roman" w:cs="Times New Roman"/>
          <w:sz w:val="28"/>
          <w:szCs w:val="28"/>
        </w:rPr>
        <w:t>75:28:490101:379</w:t>
      </w:r>
      <w:r w:rsidR="003551BF">
        <w:rPr>
          <w:rFonts w:ascii="Times New Roman" w:hAnsi="Times New Roman" w:cs="Times New Roman"/>
          <w:sz w:val="28"/>
          <w:szCs w:val="28"/>
        </w:rPr>
        <w:t xml:space="preserve">, </w:t>
      </w:r>
      <w:r w:rsidR="00665324" w:rsidRPr="00665324">
        <w:rPr>
          <w:rFonts w:ascii="Times New Roman" w:hAnsi="Times New Roman" w:cs="Times New Roman"/>
          <w:sz w:val="28"/>
          <w:szCs w:val="28"/>
        </w:rPr>
        <w:t xml:space="preserve"> 75:28:000000:500</w:t>
      </w:r>
      <w:r w:rsidR="003551BF">
        <w:rPr>
          <w:rFonts w:ascii="Times New Roman" w:hAnsi="Times New Roman" w:cs="Times New Roman"/>
          <w:sz w:val="28"/>
          <w:szCs w:val="28"/>
        </w:rPr>
        <w:t>.</w:t>
      </w:r>
    </w:p>
    <w:p w14:paraId="0D8017BC" w14:textId="5B6079A1" w:rsidR="008E2577" w:rsidRPr="00327364" w:rsidRDefault="008E2577" w:rsidP="00FF5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Постановление администрации Могочинского муниципального округа от 29 июня 2026 года № 857 «О подготовке документации по планировке территории (проект межевания территории) считать утратившим силу. </w:t>
      </w:r>
    </w:p>
    <w:p w14:paraId="4E88764E" w14:textId="77777777" w:rsidR="00FF5279" w:rsidRDefault="00FF5279" w:rsidP="00FF5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6644">
        <w:rPr>
          <w:rFonts w:ascii="Times New Roman" w:hAnsi="Times New Roman" w:cs="Times New Roman"/>
          <w:sz w:val="28"/>
          <w:szCs w:val="28"/>
        </w:rPr>
        <w:t xml:space="preserve">. </w:t>
      </w:r>
      <w:r w:rsidR="00D06644" w:rsidRPr="00D06644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D06644">
        <w:rPr>
          <w:rFonts w:ascii="Times New Roman" w:hAnsi="Times New Roman" w:cs="Times New Roman"/>
          <w:sz w:val="28"/>
          <w:szCs w:val="28"/>
        </w:rPr>
        <w:t xml:space="preserve"> официально опубликовать в газете «Могочинский рабочий»,</w:t>
      </w:r>
      <w:r w:rsidR="00D06644" w:rsidRPr="00D06644">
        <w:rPr>
          <w:rFonts w:ascii="Times New Roman" w:hAnsi="Times New Roman" w:cs="Times New Roman"/>
          <w:sz w:val="28"/>
          <w:szCs w:val="28"/>
        </w:rPr>
        <w:t xml:space="preserve"> обнародовать на специально оборудованном стенде, расположенном в администрации Могочинского муниципального округа по адресу: Забайкальский край, Могочинский район, г. Могоча, ул. Комсомольская,13. Дополнительно настоящее постановление официально обнародовать на сайте администрации Могочинского муниципального округа в информационно-телекоммуникационной сети Интернет «https: //mogocha.75.ru/».</w:t>
      </w:r>
    </w:p>
    <w:p w14:paraId="24F05DBC" w14:textId="642F7E6D" w:rsidR="00FF5279" w:rsidRDefault="00FF5279" w:rsidP="00FF5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заместителя главы Могочинского муниципального округа по территориальному развитию.</w:t>
      </w:r>
    </w:p>
    <w:p w14:paraId="28D3D48D" w14:textId="3B652F05" w:rsidR="00C57D61" w:rsidRPr="00327364" w:rsidRDefault="008E2577" w:rsidP="00FF5279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27364">
        <w:rPr>
          <w:rFonts w:ascii="Times New Roman" w:hAnsi="Times New Roman" w:cs="Times New Roman"/>
          <w:sz w:val="28"/>
          <w:szCs w:val="28"/>
        </w:rPr>
        <w:t xml:space="preserve">. </w:t>
      </w:r>
      <w:r w:rsidR="00C57D61" w:rsidRPr="0032736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</w:t>
      </w:r>
      <w:r w:rsidR="00A17B87">
        <w:rPr>
          <w:rFonts w:ascii="Times New Roman" w:hAnsi="Times New Roman" w:cs="Times New Roman"/>
          <w:sz w:val="28"/>
          <w:szCs w:val="28"/>
        </w:rPr>
        <w:t xml:space="preserve"> на следующий день</w:t>
      </w:r>
      <w:r w:rsidR="00C57D61" w:rsidRPr="00327364">
        <w:rPr>
          <w:rFonts w:ascii="Times New Roman" w:hAnsi="Times New Roman" w:cs="Times New Roman"/>
          <w:sz w:val="28"/>
          <w:szCs w:val="28"/>
        </w:rPr>
        <w:t xml:space="preserve"> </w:t>
      </w:r>
      <w:r w:rsidR="00A32D53" w:rsidRPr="00327364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A17B87">
        <w:rPr>
          <w:rFonts w:ascii="Times New Roman" w:hAnsi="Times New Roman" w:cs="Times New Roman"/>
          <w:sz w:val="28"/>
          <w:szCs w:val="28"/>
        </w:rPr>
        <w:t xml:space="preserve">дня </w:t>
      </w:r>
      <w:r w:rsidR="00A32D53" w:rsidRPr="00327364">
        <w:rPr>
          <w:rFonts w:ascii="Times New Roman" w:hAnsi="Times New Roman" w:cs="Times New Roman"/>
          <w:sz w:val="28"/>
          <w:szCs w:val="28"/>
        </w:rPr>
        <w:t>его</w:t>
      </w:r>
      <w:r w:rsidR="00A17B87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 w:rsidR="00C57D61" w:rsidRPr="00327364">
        <w:rPr>
          <w:rFonts w:ascii="Times New Roman" w:hAnsi="Times New Roman" w:cs="Times New Roman"/>
          <w:sz w:val="28"/>
          <w:szCs w:val="28"/>
        </w:rPr>
        <w:t>.</w:t>
      </w:r>
    </w:p>
    <w:p w14:paraId="2596E0D8" w14:textId="18738B0C" w:rsidR="002B5F84" w:rsidRDefault="002B5F84" w:rsidP="00FF5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A9F82B" w14:textId="4AA254EC" w:rsidR="00D06644" w:rsidRDefault="00D06644" w:rsidP="00FF5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A0D0A1" w14:textId="447083BC" w:rsidR="00D06644" w:rsidRDefault="00D06644" w:rsidP="00FF5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4175DB" w14:textId="765341C0" w:rsidR="00D06644" w:rsidRDefault="00D06644" w:rsidP="00FF5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68FFC3" w14:textId="0E3D7588" w:rsidR="00441DFB" w:rsidRDefault="008E2577" w:rsidP="00FF5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551BF">
        <w:rPr>
          <w:rFonts w:ascii="Times New Roman" w:hAnsi="Times New Roman" w:cs="Times New Roman"/>
          <w:sz w:val="28"/>
          <w:szCs w:val="28"/>
        </w:rPr>
        <w:t>г</w:t>
      </w:r>
      <w:r w:rsidR="00C57D61" w:rsidRPr="00441DFB">
        <w:rPr>
          <w:rFonts w:ascii="Times New Roman" w:hAnsi="Times New Roman" w:cs="Times New Roman"/>
          <w:sz w:val="28"/>
          <w:szCs w:val="28"/>
        </w:rPr>
        <w:t>лав</w:t>
      </w:r>
      <w:r w:rsidR="003551BF">
        <w:rPr>
          <w:rFonts w:ascii="Times New Roman" w:hAnsi="Times New Roman" w:cs="Times New Roman"/>
          <w:sz w:val="28"/>
          <w:szCs w:val="28"/>
        </w:rPr>
        <w:t>ы</w:t>
      </w:r>
      <w:r w:rsidR="00C57D61" w:rsidRPr="00441DFB">
        <w:rPr>
          <w:rFonts w:ascii="Times New Roman" w:hAnsi="Times New Roman" w:cs="Times New Roman"/>
          <w:sz w:val="28"/>
          <w:szCs w:val="28"/>
        </w:rPr>
        <w:t xml:space="preserve"> </w:t>
      </w:r>
      <w:r w:rsidR="00A32D53" w:rsidRPr="00441DFB">
        <w:rPr>
          <w:rFonts w:ascii="Times New Roman" w:hAnsi="Times New Roman" w:cs="Times New Roman"/>
          <w:sz w:val="28"/>
          <w:szCs w:val="28"/>
        </w:rPr>
        <w:t>Могочинского</w:t>
      </w:r>
    </w:p>
    <w:p w14:paraId="3DBFD669" w14:textId="0D12119D" w:rsidR="00C57D61" w:rsidRPr="00441DFB" w:rsidRDefault="00441DFB" w:rsidP="00FF5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57D61" w:rsidRPr="00441DF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51BF">
        <w:rPr>
          <w:rFonts w:ascii="Times New Roman" w:hAnsi="Times New Roman" w:cs="Times New Roman"/>
          <w:sz w:val="28"/>
          <w:szCs w:val="28"/>
        </w:rPr>
        <w:t xml:space="preserve">      </w:t>
      </w:r>
      <w:r w:rsidR="00FF5279">
        <w:rPr>
          <w:rFonts w:ascii="Times New Roman" w:hAnsi="Times New Roman" w:cs="Times New Roman"/>
          <w:sz w:val="28"/>
          <w:szCs w:val="28"/>
        </w:rPr>
        <w:t xml:space="preserve">  </w:t>
      </w:r>
      <w:r w:rsidR="003551BF">
        <w:rPr>
          <w:rFonts w:ascii="Times New Roman" w:hAnsi="Times New Roman" w:cs="Times New Roman"/>
          <w:sz w:val="28"/>
          <w:szCs w:val="28"/>
        </w:rPr>
        <w:t xml:space="preserve"> </w:t>
      </w:r>
      <w:r w:rsidR="008E2577">
        <w:rPr>
          <w:rFonts w:ascii="Times New Roman" w:hAnsi="Times New Roman" w:cs="Times New Roman"/>
          <w:sz w:val="28"/>
          <w:szCs w:val="28"/>
        </w:rPr>
        <w:t>Н.В. Бородина</w:t>
      </w:r>
    </w:p>
    <w:sectPr w:rsidR="00C57D61" w:rsidRPr="00441DFB" w:rsidSect="00FF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42DA"/>
    <w:multiLevelType w:val="hybridMultilevel"/>
    <w:tmpl w:val="FCC8375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EB7"/>
    <w:rsid w:val="00031BC9"/>
    <w:rsid w:val="00133C56"/>
    <w:rsid w:val="00162605"/>
    <w:rsid w:val="001D29EE"/>
    <w:rsid w:val="002655E1"/>
    <w:rsid w:val="002B5F84"/>
    <w:rsid w:val="002F0487"/>
    <w:rsid w:val="003228C5"/>
    <w:rsid w:val="00327364"/>
    <w:rsid w:val="003551BF"/>
    <w:rsid w:val="00406DA2"/>
    <w:rsid w:val="00441DFB"/>
    <w:rsid w:val="00510317"/>
    <w:rsid w:val="00572786"/>
    <w:rsid w:val="00577D4F"/>
    <w:rsid w:val="00665324"/>
    <w:rsid w:val="006E4198"/>
    <w:rsid w:val="006E6B30"/>
    <w:rsid w:val="00742701"/>
    <w:rsid w:val="008A2D49"/>
    <w:rsid w:val="008E2577"/>
    <w:rsid w:val="009E3082"/>
    <w:rsid w:val="00A17B87"/>
    <w:rsid w:val="00A27EB7"/>
    <w:rsid w:val="00A32D53"/>
    <w:rsid w:val="00A50721"/>
    <w:rsid w:val="00AC27F9"/>
    <w:rsid w:val="00AD7EF5"/>
    <w:rsid w:val="00B713E6"/>
    <w:rsid w:val="00C1070B"/>
    <w:rsid w:val="00C36F89"/>
    <w:rsid w:val="00C57D61"/>
    <w:rsid w:val="00D06644"/>
    <w:rsid w:val="00D670D5"/>
    <w:rsid w:val="00E329EF"/>
    <w:rsid w:val="00EC6527"/>
    <w:rsid w:val="00F141F0"/>
    <w:rsid w:val="00F43547"/>
    <w:rsid w:val="00FD721D"/>
    <w:rsid w:val="00FF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1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9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Харчевников</dc:creator>
  <cp:lastModifiedBy>Елена Алексеевна</cp:lastModifiedBy>
  <cp:revision>2</cp:revision>
  <cp:lastPrinted>2026-07-03T01:36:00Z</cp:lastPrinted>
  <dcterms:created xsi:type="dcterms:W3CDTF">2026-07-03T05:03:00Z</dcterms:created>
  <dcterms:modified xsi:type="dcterms:W3CDTF">2026-07-03T05:03:00Z</dcterms:modified>
</cp:coreProperties>
</file>