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91" w:rsidRPr="00094DD2" w:rsidRDefault="000E1391" w:rsidP="00E9630D">
      <w:pPr>
        <w:ind w:left="180" w:right="-185"/>
        <w:jc w:val="center"/>
        <w:rPr>
          <w:sz w:val="28"/>
          <w:szCs w:val="28"/>
        </w:rPr>
      </w:pPr>
    </w:p>
    <w:p w:rsidR="0046324D" w:rsidRPr="00094DD2" w:rsidRDefault="00617FDD" w:rsidP="00E9630D">
      <w:pPr>
        <w:ind w:left="180" w:right="-185"/>
        <w:jc w:val="center"/>
        <w:rPr>
          <w:sz w:val="28"/>
          <w:szCs w:val="28"/>
        </w:rPr>
      </w:pPr>
      <w:r w:rsidRPr="00094DD2">
        <w:rPr>
          <w:sz w:val="28"/>
          <w:szCs w:val="28"/>
        </w:rPr>
        <w:t xml:space="preserve">Администрация </w:t>
      </w:r>
      <w:r w:rsidR="0046324D" w:rsidRPr="00094DD2">
        <w:rPr>
          <w:sz w:val="28"/>
          <w:szCs w:val="28"/>
        </w:rPr>
        <w:t xml:space="preserve"> </w:t>
      </w:r>
      <w:r w:rsidR="00F950C5" w:rsidRPr="00094DD2">
        <w:rPr>
          <w:sz w:val="28"/>
          <w:szCs w:val="28"/>
        </w:rPr>
        <w:t>Могочинского муниципального округа</w:t>
      </w:r>
    </w:p>
    <w:p w:rsidR="00E9630D" w:rsidRDefault="00E9630D" w:rsidP="00E9630D">
      <w:pPr>
        <w:ind w:left="180" w:right="-185"/>
        <w:jc w:val="center"/>
        <w:rPr>
          <w:b/>
          <w:sz w:val="28"/>
          <w:szCs w:val="28"/>
        </w:rPr>
      </w:pPr>
    </w:p>
    <w:p w:rsidR="00526B63" w:rsidRPr="0072597B" w:rsidRDefault="00526B63" w:rsidP="00E9630D">
      <w:pPr>
        <w:ind w:left="180" w:right="-185"/>
        <w:jc w:val="center"/>
        <w:rPr>
          <w:b/>
          <w:sz w:val="28"/>
          <w:szCs w:val="28"/>
        </w:rPr>
      </w:pPr>
    </w:p>
    <w:p w:rsidR="000E1391" w:rsidRPr="00094DD2" w:rsidRDefault="000B20BD" w:rsidP="00E9630D">
      <w:pPr>
        <w:ind w:left="180" w:right="-185"/>
        <w:jc w:val="center"/>
        <w:rPr>
          <w:b/>
          <w:sz w:val="32"/>
          <w:szCs w:val="32"/>
        </w:rPr>
      </w:pPr>
      <w:r w:rsidRPr="00094DD2">
        <w:rPr>
          <w:b/>
          <w:sz w:val="32"/>
          <w:szCs w:val="32"/>
        </w:rPr>
        <w:t>ПОСТАНОВЛЕНИЕ</w:t>
      </w:r>
    </w:p>
    <w:p w:rsidR="00FE09A4" w:rsidRPr="0072597B" w:rsidRDefault="003D0187" w:rsidP="003D0187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06  </w:t>
      </w:r>
      <w:r w:rsidR="00526B63">
        <w:rPr>
          <w:sz w:val="28"/>
          <w:szCs w:val="28"/>
        </w:rPr>
        <w:t>ию</w:t>
      </w:r>
      <w:r w:rsidR="001129C6">
        <w:rPr>
          <w:sz w:val="28"/>
          <w:szCs w:val="28"/>
        </w:rPr>
        <w:t>л</w:t>
      </w:r>
      <w:r w:rsidR="00526B63">
        <w:rPr>
          <w:sz w:val="28"/>
          <w:szCs w:val="28"/>
        </w:rPr>
        <w:t>я</w:t>
      </w:r>
      <w:r w:rsidR="00120042" w:rsidRPr="0072597B">
        <w:rPr>
          <w:sz w:val="28"/>
          <w:szCs w:val="28"/>
        </w:rPr>
        <w:t xml:space="preserve"> </w:t>
      </w:r>
      <w:r w:rsidR="003C5758" w:rsidRPr="0072597B">
        <w:rPr>
          <w:sz w:val="28"/>
          <w:szCs w:val="28"/>
        </w:rPr>
        <w:t>20</w:t>
      </w:r>
      <w:r w:rsidR="001F62CE" w:rsidRPr="0072597B">
        <w:rPr>
          <w:sz w:val="28"/>
          <w:szCs w:val="28"/>
        </w:rPr>
        <w:t>2</w:t>
      </w:r>
      <w:r w:rsidR="000B20BD">
        <w:rPr>
          <w:sz w:val="28"/>
          <w:szCs w:val="28"/>
        </w:rPr>
        <w:t>6</w:t>
      </w:r>
      <w:r w:rsidR="00FE49EC" w:rsidRPr="0072597B">
        <w:rPr>
          <w:sz w:val="28"/>
          <w:szCs w:val="28"/>
        </w:rPr>
        <w:t xml:space="preserve"> </w:t>
      </w:r>
      <w:r w:rsidR="00205E9E" w:rsidRPr="0072597B">
        <w:rPr>
          <w:sz w:val="28"/>
          <w:szCs w:val="28"/>
        </w:rPr>
        <w:t>года</w:t>
      </w:r>
      <w:r w:rsidR="0046324D" w:rsidRPr="0072597B">
        <w:rPr>
          <w:sz w:val="28"/>
          <w:szCs w:val="28"/>
        </w:rPr>
        <w:t xml:space="preserve">                                          </w:t>
      </w:r>
      <w:r w:rsidR="0046324D" w:rsidRPr="0072597B">
        <w:rPr>
          <w:sz w:val="28"/>
          <w:szCs w:val="28"/>
        </w:rPr>
        <w:tab/>
      </w:r>
      <w:r w:rsidR="0046324D" w:rsidRPr="0072597B">
        <w:rPr>
          <w:sz w:val="28"/>
          <w:szCs w:val="28"/>
        </w:rPr>
        <w:tab/>
      </w:r>
      <w:r w:rsidR="0046324D" w:rsidRPr="0072597B">
        <w:rPr>
          <w:sz w:val="28"/>
          <w:szCs w:val="28"/>
        </w:rPr>
        <w:tab/>
        <w:t xml:space="preserve">      </w:t>
      </w:r>
      <w:r w:rsidR="003363B3" w:rsidRPr="0072597B">
        <w:rPr>
          <w:sz w:val="28"/>
          <w:szCs w:val="28"/>
        </w:rPr>
        <w:t xml:space="preserve">     </w:t>
      </w:r>
      <w:r w:rsidR="00D27016" w:rsidRPr="0072597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bookmarkStart w:id="0" w:name="_GoBack"/>
      <w:bookmarkEnd w:id="0"/>
      <w:r w:rsidR="00F327FC" w:rsidRPr="0072597B">
        <w:rPr>
          <w:sz w:val="28"/>
          <w:szCs w:val="28"/>
        </w:rPr>
        <w:t>№</w:t>
      </w:r>
      <w:r w:rsidR="0046324D" w:rsidRPr="0072597B">
        <w:rPr>
          <w:sz w:val="28"/>
          <w:szCs w:val="28"/>
        </w:rPr>
        <w:t xml:space="preserve"> </w:t>
      </w:r>
      <w:r>
        <w:rPr>
          <w:sz w:val="28"/>
          <w:szCs w:val="28"/>
        </w:rPr>
        <w:t>872</w:t>
      </w:r>
    </w:p>
    <w:p w:rsidR="000E1391" w:rsidRPr="0072597B" w:rsidRDefault="000E1391" w:rsidP="000E1391">
      <w:pPr>
        <w:ind w:right="-185"/>
        <w:jc w:val="center"/>
        <w:rPr>
          <w:sz w:val="28"/>
          <w:szCs w:val="28"/>
        </w:rPr>
      </w:pPr>
      <w:r w:rsidRPr="0072597B">
        <w:rPr>
          <w:sz w:val="28"/>
          <w:szCs w:val="28"/>
        </w:rPr>
        <w:t>г. Могоча</w:t>
      </w:r>
    </w:p>
    <w:p w:rsidR="00311423" w:rsidRPr="0072597B" w:rsidRDefault="00311423" w:rsidP="0046324D">
      <w:pPr>
        <w:rPr>
          <w:sz w:val="28"/>
          <w:szCs w:val="28"/>
        </w:rPr>
      </w:pPr>
    </w:p>
    <w:p w:rsidR="00721DB1" w:rsidRPr="0072597B" w:rsidRDefault="00721DB1" w:rsidP="0046324D">
      <w:pPr>
        <w:rPr>
          <w:sz w:val="28"/>
          <w:szCs w:val="28"/>
        </w:rPr>
      </w:pPr>
    </w:p>
    <w:p w:rsidR="00DD5F56" w:rsidRPr="00DD5F56" w:rsidRDefault="00DD5F56" w:rsidP="00DD5F56">
      <w:pPr>
        <w:ind w:left="180" w:right="-185"/>
        <w:jc w:val="center"/>
        <w:rPr>
          <w:b/>
          <w:sz w:val="28"/>
          <w:szCs w:val="28"/>
        </w:rPr>
      </w:pPr>
      <w:r w:rsidRPr="00DD5F56">
        <w:rPr>
          <w:b/>
          <w:sz w:val="28"/>
          <w:szCs w:val="28"/>
        </w:rPr>
        <w:t>О проведении открытого конкурса в электронной форме на право</w:t>
      </w:r>
    </w:p>
    <w:p w:rsidR="001A06AB" w:rsidRDefault="00DD5F56" w:rsidP="00DD5F56">
      <w:pPr>
        <w:ind w:left="180" w:right="-185"/>
        <w:jc w:val="center"/>
        <w:rPr>
          <w:b/>
          <w:sz w:val="28"/>
          <w:szCs w:val="28"/>
        </w:rPr>
      </w:pPr>
      <w:r w:rsidRPr="00DD5F56">
        <w:rPr>
          <w:b/>
          <w:sz w:val="28"/>
          <w:szCs w:val="28"/>
        </w:rPr>
        <w:t>заключения концессионного соглашения</w:t>
      </w:r>
    </w:p>
    <w:p w:rsidR="00DD5F56" w:rsidRDefault="00DD5F56" w:rsidP="00DD5F56">
      <w:pPr>
        <w:ind w:left="180" w:right="-185"/>
        <w:jc w:val="center"/>
        <w:rPr>
          <w:sz w:val="28"/>
          <w:szCs w:val="28"/>
        </w:rPr>
      </w:pPr>
    </w:p>
    <w:p w:rsidR="00094DD2" w:rsidRPr="00126C55" w:rsidRDefault="00094DD2" w:rsidP="00DD5F56">
      <w:pPr>
        <w:ind w:left="180" w:right="-185"/>
        <w:jc w:val="center"/>
        <w:rPr>
          <w:sz w:val="28"/>
          <w:szCs w:val="28"/>
        </w:rPr>
      </w:pPr>
    </w:p>
    <w:p w:rsidR="00DD5F56" w:rsidRPr="00094DD2" w:rsidRDefault="00DD5F56" w:rsidP="00DD5F56">
      <w:pPr>
        <w:ind w:left="181" w:right="-187" w:firstLine="709"/>
        <w:jc w:val="both"/>
        <w:rPr>
          <w:b/>
          <w:sz w:val="28"/>
          <w:szCs w:val="28"/>
        </w:rPr>
      </w:pPr>
      <w:r w:rsidRPr="00DD5F56">
        <w:rPr>
          <w:sz w:val="28"/>
          <w:szCs w:val="28"/>
        </w:rPr>
        <w:t>В соответствии со статьёй 22 Федерального закона от 21.07.2005 №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115-ФЗ «О концессионных соглашениях», статьёй 28.1 Федерального закона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 xml:space="preserve">от 27.07.2010 № 190-ФЗ «О теплоснабжении», </w:t>
      </w:r>
      <w:r w:rsidR="00C416C5">
        <w:rPr>
          <w:sz w:val="28"/>
          <w:szCs w:val="28"/>
        </w:rPr>
        <w:t>руководствуясь</w:t>
      </w:r>
      <w:r w:rsidR="00C416C5" w:rsidRPr="00126C55">
        <w:rPr>
          <w:sz w:val="28"/>
          <w:szCs w:val="28"/>
        </w:rPr>
        <w:t xml:space="preserve"> Уставом Могочинского муниципального округа</w:t>
      </w:r>
      <w:r w:rsidRPr="00DD5F5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Могочинского </w:t>
      </w:r>
      <w:r w:rsidRPr="00DD5F56">
        <w:rPr>
          <w:sz w:val="28"/>
          <w:szCs w:val="28"/>
        </w:rPr>
        <w:t>муниципального округа Забайкальского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 xml:space="preserve">края </w:t>
      </w:r>
      <w:r w:rsidRPr="00094DD2">
        <w:rPr>
          <w:b/>
          <w:sz w:val="28"/>
          <w:szCs w:val="28"/>
        </w:rPr>
        <w:t>постановляет:</w:t>
      </w:r>
    </w:p>
    <w:p w:rsidR="00094DD2" w:rsidRPr="00DD5F56" w:rsidRDefault="00094DD2" w:rsidP="00DD5F56">
      <w:pPr>
        <w:ind w:left="181" w:right="-187" w:firstLine="709"/>
        <w:jc w:val="both"/>
        <w:rPr>
          <w:sz w:val="28"/>
          <w:szCs w:val="28"/>
        </w:rPr>
      </w:pPr>
    </w:p>
    <w:p w:rsidR="00DD5F56" w:rsidRPr="00DD5F56" w:rsidRDefault="00DD5F56" w:rsidP="00DD5F56">
      <w:pPr>
        <w:ind w:left="181" w:right="-187" w:firstLine="709"/>
        <w:jc w:val="both"/>
        <w:rPr>
          <w:sz w:val="28"/>
          <w:szCs w:val="28"/>
        </w:rPr>
      </w:pPr>
      <w:r w:rsidRPr="00DD5F56">
        <w:rPr>
          <w:sz w:val="28"/>
          <w:szCs w:val="28"/>
        </w:rPr>
        <w:t>1. Провести открытый конкурс в электронной форме на право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 xml:space="preserve">заключения концессионного соглашения в отношении муниципальных объектов коммунальной инфраструктуры, предназначенных для теплоснабжения потребителей </w:t>
      </w:r>
      <w:proofErr w:type="spellStart"/>
      <w:r w:rsidRPr="00DD5F56">
        <w:rPr>
          <w:sz w:val="28"/>
          <w:szCs w:val="28"/>
        </w:rPr>
        <w:t>пгт</w:t>
      </w:r>
      <w:proofErr w:type="spellEnd"/>
      <w:r w:rsidRPr="00DD5F56">
        <w:rPr>
          <w:sz w:val="28"/>
          <w:szCs w:val="28"/>
        </w:rPr>
        <w:t xml:space="preserve">. Амазар, </w:t>
      </w:r>
      <w:proofErr w:type="gramStart"/>
      <w:r w:rsidRPr="00DD5F56">
        <w:rPr>
          <w:sz w:val="28"/>
          <w:szCs w:val="28"/>
        </w:rPr>
        <w:t>находящихся</w:t>
      </w:r>
      <w:proofErr w:type="gramEnd"/>
      <w:r w:rsidRPr="00DD5F56">
        <w:rPr>
          <w:sz w:val="28"/>
          <w:szCs w:val="28"/>
        </w:rPr>
        <w:t xml:space="preserve"> в муниципальной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 xml:space="preserve">собственности </w:t>
      </w:r>
      <w:r>
        <w:rPr>
          <w:sz w:val="28"/>
          <w:szCs w:val="28"/>
        </w:rPr>
        <w:t>Могочинского</w:t>
      </w:r>
      <w:r w:rsidRPr="00DD5F56">
        <w:rPr>
          <w:sz w:val="28"/>
          <w:szCs w:val="28"/>
        </w:rPr>
        <w:t xml:space="preserve"> муниципального округа Забайкальского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края.</w:t>
      </w:r>
    </w:p>
    <w:p w:rsidR="00DD5F56" w:rsidRPr="00DD5F56" w:rsidRDefault="00DD5F56" w:rsidP="00DD5F56">
      <w:pPr>
        <w:ind w:left="181" w:right="-187" w:firstLine="709"/>
        <w:jc w:val="both"/>
        <w:rPr>
          <w:sz w:val="28"/>
          <w:szCs w:val="28"/>
        </w:rPr>
      </w:pPr>
      <w:r w:rsidRPr="00DD5F56">
        <w:rPr>
          <w:sz w:val="28"/>
          <w:szCs w:val="28"/>
        </w:rPr>
        <w:t xml:space="preserve">2. Назначить Администрацию </w:t>
      </w:r>
      <w:r>
        <w:rPr>
          <w:sz w:val="28"/>
          <w:szCs w:val="28"/>
        </w:rPr>
        <w:t>Могочинского</w:t>
      </w:r>
      <w:r w:rsidRPr="00DD5F56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округа Забайкальского края организатором открытого конкурса в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электронной форме на право заключения концессионного соглашения.</w:t>
      </w:r>
    </w:p>
    <w:p w:rsidR="00DD5F56" w:rsidRPr="00DD5F56" w:rsidRDefault="00DD5F56" w:rsidP="00DD5F56">
      <w:pPr>
        <w:ind w:left="181" w:right="-187" w:firstLine="709"/>
        <w:jc w:val="both"/>
        <w:rPr>
          <w:sz w:val="28"/>
          <w:szCs w:val="28"/>
        </w:rPr>
      </w:pPr>
      <w:r w:rsidRPr="00DD5F56">
        <w:rPr>
          <w:sz w:val="28"/>
          <w:szCs w:val="28"/>
        </w:rPr>
        <w:t>3. Утвердить конкурсную документацию по проведению открытого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 xml:space="preserve">конкурса на право заключения концессионного соглашения в отношении муниципальных объектов коммунальной инфраструктуры, предназначенных для теплоснабжения потребителей </w:t>
      </w:r>
      <w:proofErr w:type="spellStart"/>
      <w:r w:rsidRPr="00DD5F56">
        <w:rPr>
          <w:sz w:val="28"/>
          <w:szCs w:val="28"/>
        </w:rPr>
        <w:t>пгт</w:t>
      </w:r>
      <w:proofErr w:type="spellEnd"/>
      <w:r w:rsidRPr="00DD5F56">
        <w:rPr>
          <w:sz w:val="28"/>
          <w:szCs w:val="28"/>
        </w:rPr>
        <w:t xml:space="preserve">. Амазар, </w:t>
      </w:r>
      <w:proofErr w:type="gramStart"/>
      <w:r w:rsidRPr="00DD5F56">
        <w:rPr>
          <w:sz w:val="28"/>
          <w:szCs w:val="28"/>
        </w:rPr>
        <w:t>находящихся</w:t>
      </w:r>
      <w:proofErr w:type="gramEnd"/>
      <w:r w:rsidRPr="00DD5F56">
        <w:rPr>
          <w:sz w:val="28"/>
          <w:szCs w:val="28"/>
        </w:rPr>
        <w:t xml:space="preserve"> в муниципальной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 xml:space="preserve">собственности </w:t>
      </w:r>
      <w:r>
        <w:rPr>
          <w:sz w:val="28"/>
          <w:szCs w:val="28"/>
        </w:rPr>
        <w:t>Могочинского</w:t>
      </w:r>
      <w:r w:rsidRPr="00DD5F56">
        <w:rPr>
          <w:sz w:val="28"/>
          <w:szCs w:val="28"/>
        </w:rPr>
        <w:t xml:space="preserve"> муниципального округа Забайкальского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края, согласно приложению № 3 к настоящему постановлению.</w:t>
      </w:r>
    </w:p>
    <w:p w:rsidR="00DD5F56" w:rsidRPr="00DD5F56" w:rsidRDefault="00DD5F56" w:rsidP="00DD5F56">
      <w:pPr>
        <w:ind w:left="181" w:right="-187" w:firstLine="709"/>
        <w:jc w:val="both"/>
        <w:rPr>
          <w:sz w:val="28"/>
          <w:szCs w:val="28"/>
        </w:rPr>
      </w:pPr>
      <w:r w:rsidRPr="00DD5F56">
        <w:rPr>
          <w:sz w:val="28"/>
          <w:szCs w:val="28"/>
        </w:rPr>
        <w:t>4. Утвердить основные условия концессионного соглашения,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критерии и параметры конкурса согласно конкурсной документации.</w:t>
      </w:r>
    </w:p>
    <w:p w:rsidR="00DD5F56" w:rsidRDefault="00DD5F56" w:rsidP="00DD5F56">
      <w:pPr>
        <w:ind w:left="181" w:right="-187" w:firstLine="709"/>
        <w:jc w:val="both"/>
        <w:rPr>
          <w:sz w:val="28"/>
          <w:szCs w:val="28"/>
        </w:rPr>
      </w:pPr>
      <w:r w:rsidRPr="00DD5F56">
        <w:rPr>
          <w:sz w:val="28"/>
          <w:szCs w:val="28"/>
        </w:rPr>
        <w:t>5. Установить, что:</w:t>
      </w:r>
    </w:p>
    <w:p w:rsidR="00DD5F56" w:rsidRPr="00DD5F56" w:rsidRDefault="00DD5F56" w:rsidP="00094DD2">
      <w:pPr>
        <w:ind w:right="-18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5F56">
        <w:rPr>
          <w:sz w:val="28"/>
          <w:szCs w:val="28"/>
        </w:rPr>
        <w:t>конкурс на право заключения концессионного соглашения (далее –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конкурс) является открытым;</w:t>
      </w:r>
    </w:p>
    <w:p w:rsidR="00DD5F56" w:rsidRPr="00DD5F56" w:rsidRDefault="00DD5F56" w:rsidP="00094DD2">
      <w:pPr>
        <w:ind w:right="-18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5F56">
        <w:rPr>
          <w:sz w:val="28"/>
          <w:szCs w:val="28"/>
        </w:rPr>
        <w:t>концессионное соглашение заключается в порядке, установленном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конкурсной документацией;</w:t>
      </w:r>
    </w:p>
    <w:p w:rsidR="00DD5F56" w:rsidRDefault="00DD5F56" w:rsidP="00094DD2">
      <w:pPr>
        <w:ind w:right="-18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5F56">
        <w:rPr>
          <w:sz w:val="28"/>
          <w:szCs w:val="28"/>
        </w:rPr>
        <w:t xml:space="preserve">полномочия </w:t>
      </w:r>
      <w:proofErr w:type="spellStart"/>
      <w:r w:rsidRPr="00DD5F56">
        <w:rPr>
          <w:sz w:val="28"/>
          <w:szCs w:val="28"/>
        </w:rPr>
        <w:t>концедента</w:t>
      </w:r>
      <w:proofErr w:type="spellEnd"/>
      <w:r w:rsidRPr="00DD5F56">
        <w:rPr>
          <w:sz w:val="28"/>
          <w:szCs w:val="28"/>
        </w:rPr>
        <w:t xml:space="preserve"> при проведении конкурса, а также при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заключении, исполнении и изменении концессионного соглашения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 xml:space="preserve">осуществляет Администрация </w:t>
      </w:r>
      <w:r>
        <w:rPr>
          <w:sz w:val="28"/>
          <w:szCs w:val="28"/>
        </w:rPr>
        <w:t>Могочинского</w:t>
      </w:r>
      <w:r w:rsidRPr="00DD5F56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Забайкальского края.</w:t>
      </w:r>
    </w:p>
    <w:p w:rsidR="00DD5F56" w:rsidRDefault="00DD5F56" w:rsidP="00DD5F56">
      <w:pPr>
        <w:ind w:right="-187" w:firstLine="708"/>
        <w:jc w:val="both"/>
        <w:rPr>
          <w:sz w:val="28"/>
          <w:szCs w:val="28"/>
        </w:rPr>
      </w:pPr>
      <w:r w:rsidRPr="00DD5F56">
        <w:rPr>
          <w:sz w:val="28"/>
          <w:szCs w:val="28"/>
        </w:rPr>
        <w:lastRenderedPageBreak/>
        <w:t>6. Утвердить персональный состав конкурсной комиссии, согласно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приложению № 1 к настоящему постановлению.</w:t>
      </w:r>
    </w:p>
    <w:p w:rsidR="00DD5F56" w:rsidRDefault="00DD5F56" w:rsidP="00DD5F56">
      <w:pPr>
        <w:ind w:right="-187" w:firstLine="708"/>
        <w:jc w:val="both"/>
        <w:rPr>
          <w:sz w:val="28"/>
          <w:szCs w:val="28"/>
        </w:rPr>
      </w:pPr>
      <w:r w:rsidRPr="00DD5F56">
        <w:rPr>
          <w:sz w:val="28"/>
          <w:szCs w:val="28"/>
        </w:rPr>
        <w:t>7. Утвердить Положение о комиссии по проведению конкурса в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электронной форме на право заключения концессионного соглашения,</w:t>
      </w:r>
      <w:r>
        <w:rPr>
          <w:sz w:val="28"/>
          <w:szCs w:val="28"/>
        </w:rPr>
        <w:t xml:space="preserve"> </w:t>
      </w:r>
      <w:r w:rsidRPr="00DD5F56">
        <w:rPr>
          <w:sz w:val="28"/>
          <w:szCs w:val="28"/>
        </w:rPr>
        <w:t>согласно приложению № 2 к настоящему постановлению.</w:t>
      </w:r>
    </w:p>
    <w:p w:rsidR="00BF5F9E" w:rsidRDefault="009B02CD" w:rsidP="00BF5F9E">
      <w:pPr>
        <w:ind w:right="-187" w:firstLine="708"/>
        <w:jc w:val="both"/>
        <w:rPr>
          <w:rFonts w:eastAsia="ordia New" w:cs="ordia New"/>
          <w:sz w:val="28"/>
          <w:szCs w:val="28"/>
        </w:rPr>
      </w:pPr>
      <w:r w:rsidRPr="009B02CD">
        <w:rPr>
          <w:sz w:val="28"/>
          <w:szCs w:val="28"/>
        </w:rPr>
        <w:t>8. Опубликовать сообщение о проведении конкурса не позднее чем за</w:t>
      </w:r>
      <w:r>
        <w:rPr>
          <w:sz w:val="28"/>
          <w:szCs w:val="28"/>
        </w:rPr>
        <w:t xml:space="preserve"> </w:t>
      </w:r>
      <w:r w:rsidRPr="009B02CD">
        <w:rPr>
          <w:sz w:val="28"/>
          <w:szCs w:val="28"/>
        </w:rPr>
        <w:t>30 рабочих дней до дня истечения срока представления заявок на участие в</w:t>
      </w:r>
      <w:r>
        <w:rPr>
          <w:sz w:val="28"/>
          <w:szCs w:val="28"/>
        </w:rPr>
        <w:t xml:space="preserve"> </w:t>
      </w:r>
      <w:r w:rsidRPr="009B02CD">
        <w:rPr>
          <w:sz w:val="28"/>
          <w:szCs w:val="28"/>
        </w:rPr>
        <w:t>конкурсе, определенного в соответствии с требованиями, предусмотренными</w:t>
      </w:r>
      <w:r>
        <w:rPr>
          <w:sz w:val="28"/>
          <w:szCs w:val="28"/>
        </w:rPr>
        <w:t xml:space="preserve"> </w:t>
      </w:r>
      <w:r w:rsidRPr="009B02CD">
        <w:rPr>
          <w:sz w:val="28"/>
          <w:szCs w:val="28"/>
        </w:rPr>
        <w:t>конкурсной документацией, на официальном сайте Российской Федерации</w:t>
      </w:r>
      <w:r>
        <w:rPr>
          <w:sz w:val="28"/>
          <w:szCs w:val="28"/>
        </w:rPr>
        <w:t xml:space="preserve"> </w:t>
      </w:r>
      <w:hyperlink r:id="rId7" w:history="1">
        <w:r w:rsidRPr="00915636">
          <w:rPr>
            <w:rStyle w:val="a4"/>
            <w:sz w:val="28"/>
            <w:szCs w:val="28"/>
          </w:rPr>
          <w:t>https://torgi.gov.ru/</w:t>
        </w:r>
      </w:hyperlink>
      <w:r>
        <w:rPr>
          <w:sz w:val="28"/>
          <w:szCs w:val="28"/>
        </w:rPr>
        <w:t xml:space="preserve"> и </w:t>
      </w:r>
      <w:r w:rsidR="00526B63" w:rsidRPr="00635860">
        <w:rPr>
          <w:rFonts w:eastAsia="ordia New"/>
          <w:sz w:val="28"/>
          <w:szCs w:val="28"/>
        </w:rPr>
        <w:t xml:space="preserve">на официальном </w:t>
      </w:r>
      <w:r w:rsidR="00526B63" w:rsidRPr="00635860">
        <w:rPr>
          <w:rFonts w:eastAsia="ordia New" w:cs="ordia New"/>
          <w:sz w:val="28"/>
          <w:szCs w:val="28"/>
        </w:rPr>
        <w:t xml:space="preserve">сайте </w:t>
      </w:r>
      <w:r w:rsidR="00526B63">
        <w:rPr>
          <w:rFonts w:eastAsia="ordia New" w:cs="ordia New"/>
          <w:sz w:val="28"/>
          <w:szCs w:val="28"/>
        </w:rPr>
        <w:t xml:space="preserve">администрации Могочинского муниципального округа в информационно-телекоммуникационной сети Интернет, размещенному по адресу:  </w:t>
      </w:r>
      <w:hyperlink r:id="rId8" w:history="1">
        <w:r w:rsidR="00526B63" w:rsidRPr="00526B63">
          <w:rPr>
            <w:rStyle w:val="a4"/>
            <w:rFonts w:eastAsia="ordia New" w:cs="ordia New"/>
            <w:color w:val="auto"/>
            <w:sz w:val="28"/>
            <w:szCs w:val="28"/>
            <w:u w:val="none"/>
          </w:rPr>
          <w:t>https://mogocha.75.ru/</w:t>
        </w:r>
      </w:hyperlink>
      <w:r w:rsidR="00526B63" w:rsidRPr="00526B63">
        <w:rPr>
          <w:rFonts w:eastAsia="ordia New" w:cs="ordia New"/>
          <w:sz w:val="28"/>
          <w:szCs w:val="28"/>
        </w:rPr>
        <w:t>.</w:t>
      </w:r>
    </w:p>
    <w:p w:rsidR="00517345" w:rsidRDefault="00BF5F9E" w:rsidP="00BF5F9E">
      <w:pPr>
        <w:ind w:right="-187" w:firstLine="708"/>
        <w:jc w:val="both"/>
        <w:rPr>
          <w:sz w:val="28"/>
          <w:szCs w:val="28"/>
        </w:rPr>
      </w:pPr>
      <w:r w:rsidRPr="00BF5F9E">
        <w:rPr>
          <w:sz w:val="28"/>
          <w:szCs w:val="28"/>
        </w:rPr>
        <w:t xml:space="preserve">9. </w:t>
      </w:r>
      <w:proofErr w:type="gramStart"/>
      <w:r w:rsidRPr="00BF5F9E">
        <w:rPr>
          <w:sz w:val="28"/>
          <w:szCs w:val="28"/>
        </w:rPr>
        <w:t>Контроль за</w:t>
      </w:r>
      <w:proofErr w:type="gramEnd"/>
      <w:r w:rsidRPr="00BF5F9E">
        <w:rPr>
          <w:sz w:val="28"/>
          <w:szCs w:val="28"/>
        </w:rPr>
        <w:t xml:space="preserve"> исполнением настоящего постановления оставляю за</w:t>
      </w:r>
      <w:r>
        <w:rPr>
          <w:sz w:val="28"/>
          <w:szCs w:val="28"/>
        </w:rPr>
        <w:t xml:space="preserve"> </w:t>
      </w:r>
      <w:r w:rsidRPr="00BF5F9E">
        <w:rPr>
          <w:sz w:val="28"/>
          <w:szCs w:val="28"/>
        </w:rPr>
        <w:t>собой.</w:t>
      </w:r>
    </w:p>
    <w:p w:rsidR="008651C3" w:rsidRPr="00126C55" w:rsidRDefault="008651C3" w:rsidP="00BF5F9E">
      <w:pPr>
        <w:ind w:right="-18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после </w:t>
      </w:r>
      <w:r w:rsidR="00094DD2">
        <w:rPr>
          <w:sz w:val="28"/>
          <w:szCs w:val="28"/>
        </w:rPr>
        <w:t xml:space="preserve">  его </w:t>
      </w:r>
      <w:r>
        <w:rPr>
          <w:sz w:val="28"/>
          <w:szCs w:val="28"/>
        </w:rPr>
        <w:t>подписания.</w:t>
      </w:r>
    </w:p>
    <w:p w:rsidR="00B2495A" w:rsidRDefault="00B2495A" w:rsidP="00BF2888">
      <w:pPr>
        <w:ind w:left="360" w:right="-185"/>
        <w:jc w:val="both"/>
        <w:rPr>
          <w:sz w:val="28"/>
          <w:szCs w:val="28"/>
        </w:rPr>
      </w:pPr>
    </w:p>
    <w:p w:rsidR="00BF5F9E" w:rsidRDefault="00BF5F9E" w:rsidP="00BF2888">
      <w:pPr>
        <w:ind w:left="360" w:right="-185"/>
        <w:jc w:val="both"/>
        <w:rPr>
          <w:sz w:val="28"/>
          <w:szCs w:val="28"/>
        </w:rPr>
      </w:pPr>
    </w:p>
    <w:p w:rsidR="00BF5F9E" w:rsidRPr="00126C55" w:rsidRDefault="00BF5F9E" w:rsidP="00BF2888">
      <w:pPr>
        <w:ind w:left="360" w:right="-185"/>
        <w:jc w:val="both"/>
        <w:rPr>
          <w:sz w:val="28"/>
          <w:szCs w:val="28"/>
        </w:rPr>
      </w:pPr>
    </w:p>
    <w:p w:rsidR="00517345" w:rsidRPr="0072597B" w:rsidRDefault="002C5575" w:rsidP="003363B3">
      <w:pPr>
        <w:ind w:right="-185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 г</w:t>
      </w:r>
      <w:r w:rsidR="00593F6C" w:rsidRPr="00126C55">
        <w:rPr>
          <w:sz w:val="28"/>
          <w:szCs w:val="28"/>
        </w:rPr>
        <w:t>лав</w:t>
      </w:r>
      <w:r w:rsidR="00526B63">
        <w:rPr>
          <w:sz w:val="28"/>
          <w:szCs w:val="28"/>
        </w:rPr>
        <w:t>ы</w:t>
      </w:r>
      <w:r w:rsidR="00517345" w:rsidRPr="00126C55">
        <w:rPr>
          <w:sz w:val="28"/>
          <w:szCs w:val="28"/>
        </w:rPr>
        <w:t xml:space="preserve"> </w:t>
      </w:r>
      <w:r w:rsidR="00C03640" w:rsidRPr="00126C55">
        <w:rPr>
          <w:sz w:val="28"/>
          <w:szCs w:val="28"/>
        </w:rPr>
        <w:t>Могочинского</w:t>
      </w:r>
    </w:p>
    <w:p w:rsidR="004D25FF" w:rsidRDefault="00C03640" w:rsidP="001129C6">
      <w:pPr>
        <w:ind w:right="-185"/>
        <w:rPr>
          <w:sz w:val="28"/>
          <w:szCs w:val="28"/>
        </w:rPr>
      </w:pPr>
      <w:r w:rsidRPr="0072597B">
        <w:rPr>
          <w:sz w:val="28"/>
          <w:szCs w:val="28"/>
        </w:rPr>
        <w:t>муниципального округа</w:t>
      </w:r>
      <w:r w:rsidR="00517345" w:rsidRPr="0072597B">
        <w:rPr>
          <w:sz w:val="28"/>
          <w:szCs w:val="28"/>
        </w:rPr>
        <w:tab/>
      </w:r>
      <w:r w:rsidR="000C22B8" w:rsidRPr="0072597B">
        <w:rPr>
          <w:sz w:val="28"/>
          <w:szCs w:val="28"/>
        </w:rPr>
        <w:tab/>
      </w:r>
      <w:r w:rsidR="000C22B8" w:rsidRPr="0072597B">
        <w:rPr>
          <w:sz w:val="28"/>
          <w:szCs w:val="28"/>
        </w:rPr>
        <w:tab/>
      </w:r>
      <w:r w:rsidR="000C22B8" w:rsidRPr="0072597B">
        <w:rPr>
          <w:sz w:val="28"/>
          <w:szCs w:val="28"/>
        </w:rPr>
        <w:tab/>
      </w:r>
      <w:r w:rsidR="000C22B8" w:rsidRPr="0072597B">
        <w:rPr>
          <w:sz w:val="28"/>
          <w:szCs w:val="28"/>
        </w:rPr>
        <w:tab/>
      </w:r>
      <w:r w:rsidR="00C15A1C" w:rsidRPr="0072597B">
        <w:rPr>
          <w:sz w:val="28"/>
          <w:szCs w:val="28"/>
        </w:rPr>
        <w:t xml:space="preserve"> </w:t>
      </w:r>
      <w:r w:rsidR="00800D30" w:rsidRPr="0072597B">
        <w:rPr>
          <w:sz w:val="28"/>
          <w:szCs w:val="28"/>
        </w:rPr>
        <w:t xml:space="preserve"> </w:t>
      </w:r>
      <w:r w:rsidRPr="0072597B">
        <w:rPr>
          <w:sz w:val="28"/>
          <w:szCs w:val="28"/>
        </w:rPr>
        <w:t xml:space="preserve">    </w:t>
      </w:r>
      <w:r w:rsidR="00BD25EC" w:rsidRPr="0072597B">
        <w:rPr>
          <w:sz w:val="28"/>
          <w:szCs w:val="28"/>
        </w:rPr>
        <w:t xml:space="preserve">   </w:t>
      </w:r>
      <w:r w:rsidR="00661F56">
        <w:rPr>
          <w:sz w:val="28"/>
          <w:szCs w:val="28"/>
        </w:rPr>
        <w:t xml:space="preserve">         </w:t>
      </w:r>
      <w:proofErr w:type="spellStart"/>
      <w:r w:rsidR="002C5575">
        <w:rPr>
          <w:sz w:val="28"/>
          <w:szCs w:val="28"/>
        </w:rPr>
        <w:t>А</w:t>
      </w:r>
      <w:r w:rsidR="00661F56">
        <w:rPr>
          <w:sz w:val="28"/>
          <w:szCs w:val="28"/>
        </w:rPr>
        <w:t>.В.</w:t>
      </w:r>
      <w:r w:rsidR="002C5575">
        <w:rPr>
          <w:sz w:val="28"/>
          <w:szCs w:val="28"/>
        </w:rPr>
        <w:t>Чижов</w:t>
      </w:r>
      <w:proofErr w:type="spellEnd"/>
    </w:p>
    <w:sectPr w:rsidR="004D25FF" w:rsidSect="00526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rdia New">
    <w:altName w:val="Courier New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6055"/>
    <w:multiLevelType w:val="hybridMultilevel"/>
    <w:tmpl w:val="EAEC1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12A8"/>
    <w:multiLevelType w:val="hybridMultilevel"/>
    <w:tmpl w:val="F4E4971E"/>
    <w:lvl w:ilvl="0" w:tplc="CAF0FF8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4D"/>
    <w:rsid w:val="00006B2B"/>
    <w:rsid w:val="00020D22"/>
    <w:rsid w:val="00024781"/>
    <w:rsid w:val="00031BDF"/>
    <w:rsid w:val="000408A8"/>
    <w:rsid w:val="00051D28"/>
    <w:rsid w:val="00052CD4"/>
    <w:rsid w:val="000625FD"/>
    <w:rsid w:val="00065E3A"/>
    <w:rsid w:val="00067F64"/>
    <w:rsid w:val="00076B07"/>
    <w:rsid w:val="00081800"/>
    <w:rsid w:val="00081F57"/>
    <w:rsid w:val="00082866"/>
    <w:rsid w:val="00094D20"/>
    <w:rsid w:val="00094DD2"/>
    <w:rsid w:val="000A53A7"/>
    <w:rsid w:val="000B20BD"/>
    <w:rsid w:val="000B2C01"/>
    <w:rsid w:val="000B5839"/>
    <w:rsid w:val="000C113A"/>
    <w:rsid w:val="000C22B8"/>
    <w:rsid w:val="000D6E11"/>
    <w:rsid w:val="000D7229"/>
    <w:rsid w:val="000E1391"/>
    <w:rsid w:val="000E5347"/>
    <w:rsid w:val="00106F8C"/>
    <w:rsid w:val="001129C6"/>
    <w:rsid w:val="00120042"/>
    <w:rsid w:val="001224D5"/>
    <w:rsid w:val="001267CF"/>
    <w:rsid w:val="00126C55"/>
    <w:rsid w:val="001330A6"/>
    <w:rsid w:val="001331AB"/>
    <w:rsid w:val="00135E51"/>
    <w:rsid w:val="00162CD0"/>
    <w:rsid w:val="00173245"/>
    <w:rsid w:val="00177177"/>
    <w:rsid w:val="00196E60"/>
    <w:rsid w:val="001A06AB"/>
    <w:rsid w:val="001A09BB"/>
    <w:rsid w:val="001D7371"/>
    <w:rsid w:val="001E19CD"/>
    <w:rsid w:val="001E2262"/>
    <w:rsid w:val="001F48F1"/>
    <w:rsid w:val="001F62CE"/>
    <w:rsid w:val="002006F1"/>
    <w:rsid w:val="00202158"/>
    <w:rsid w:val="00204D7D"/>
    <w:rsid w:val="00205E9E"/>
    <w:rsid w:val="00207F29"/>
    <w:rsid w:val="002105BB"/>
    <w:rsid w:val="00213450"/>
    <w:rsid w:val="0021479E"/>
    <w:rsid w:val="002220A9"/>
    <w:rsid w:val="002244C7"/>
    <w:rsid w:val="00233437"/>
    <w:rsid w:val="00242069"/>
    <w:rsid w:val="002574C3"/>
    <w:rsid w:val="002612FC"/>
    <w:rsid w:val="00271E6E"/>
    <w:rsid w:val="002745CC"/>
    <w:rsid w:val="002831EA"/>
    <w:rsid w:val="00287550"/>
    <w:rsid w:val="002901DA"/>
    <w:rsid w:val="002A09D2"/>
    <w:rsid w:val="002A4D6D"/>
    <w:rsid w:val="002B0A7F"/>
    <w:rsid w:val="002C5575"/>
    <w:rsid w:val="002D3721"/>
    <w:rsid w:val="002D490E"/>
    <w:rsid w:val="002E136F"/>
    <w:rsid w:val="002F1B1D"/>
    <w:rsid w:val="002F3DA8"/>
    <w:rsid w:val="003019EE"/>
    <w:rsid w:val="00305472"/>
    <w:rsid w:val="00311423"/>
    <w:rsid w:val="0031331A"/>
    <w:rsid w:val="003363B3"/>
    <w:rsid w:val="00340640"/>
    <w:rsid w:val="003924A7"/>
    <w:rsid w:val="0039630B"/>
    <w:rsid w:val="003A791A"/>
    <w:rsid w:val="003B0981"/>
    <w:rsid w:val="003B4D75"/>
    <w:rsid w:val="003C22D6"/>
    <w:rsid w:val="003C3A6E"/>
    <w:rsid w:val="003C4568"/>
    <w:rsid w:val="003C4A93"/>
    <w:rsid w:val="003C5758"/>
    <w:rsid w:val="003D0187"/>
    <w:rsid w:val="003D1ABA"/>
    <w:rsid w:val="003D3FBE"/>
    <w:rsid w:val="003E166F"/>
    <w:rsid w:val="003F0BFC"/>
    <w:rsid w:val="003F5C8F"/>
    <w:rsid w:val="003F6193"/>
    <w:rsid w:val="004130B3"/>
    <w:rsid w:val="00417C47"/>
    <w:rsid w:val="004212DF"/>
    <w:rsid w:val="00442FA5"/>
    <w:rsid w:val="00451430"/>
    <w:rsid w:val="0045601D"/>
    <w:rsid w:val="0046324D"/>
    <w:rsid w:val="00470676"/>
    <w:rsid w:val="0049261A"/>
    <w:rsid w:val="004933F0"/>
    <w:rsid w:val="004A1E42"/>
    <w:rsid w:val="004B0305"/>
    <w:rsid w:val="004B510F"/>
    <w:rsid w:val="004D25FF"/>
    <w:rsid w:val="004D3EAF"/>
    <w:rsid w:val="004F01CA"/>
    <w:rsid w:val="004F6DAA"/>
    <w:rsid w:val="00511651"/>
    <w:rsid w:val="00517345"/>
    <w:rsid w:val="00526B63"/>
    <w:rsid w:val="00567BB5"/>
    <w:rsid w:val="005716E2"/>
    <w:rsid w:val="00572B3B"/>
    <w:rsid w:val="00593F6C"/>
    <w:rsid w:val="00594263"/>
    <w:rsid w:val="0059655D"/>
    <w:rsid w:val="005A1E1F"/>
    <w:rsid w:val="005A2CFA"/>
    <w:rsid w:val="005F7AE8"/>
    <w:rsid w:val="006007D8"/>
    <w:rsid w:val="00605032"/>
    <w:rsid w:val="00607CB4"/>
    <w:rsid w:val="00614EEC"/>
    <w:rsid w:val="00617211"/>
    <w:rsid w:val="00617FDD"/>
    <w:rsid w:val="00621620"/>
    <w:rsid w:val="00641B81"/>
    <w:rsid w:val="0064581E"/>
    <w:rsid w:val="00646B75"/>
    <w:rsid w:val="00661F56"/>
    <w:rsid w:val="0066202D"/>
    <w:rsid w:val="006719D4"/>
    <w:rsid w:val="0067516D"/>
    <w:rsid w:val="0068141D"/>
    <w:rsid w:val="006B09FF"/>
    <w:rsid w:val="006C070F"/>
    <w:rsid w:val="006D361F"/>
    <w:rsid w:val="006E12EB"/>
    <w:rsid w:val="0071356D"/>
    <w:rsid w:val="00717FB1"/>
    <w:rsid w:val="00721DB1"/>
    <w:rsid w:val="0072597B"/>
    <w:rsid w:val="007360F8"/>
    <w:rsid w:val="00747233"/>
    <w:rsid w:val="00752D07"/>
    <w:rsid w:val="00754941"/>
    <w:rsid w:val="00775882"/>
    <w:rsid w:val="00777344"/>
    <w:rsid w:val="007965E0"/>
    <w:rsid w:val="007A750D"/>
    <w:rsid w:val="007B0927"/>
    <w:rsid w:val="007B2806"/>
    <w:rsid w:val="007C14AA"/>
    <w:rsid w:val="007C1B25"/>
    <w:rsid w:val="00800D30"/>
    <w:rsid w:val="008165E0"/>
    <w:rsid w:val="00820637"/>
    <w:rsid w:val="00821F30"/>
    <w:rsid w:val="00833DC6"/>
    <w:rsid w:val="00836275"/>
    <w:rsid w:val="008421E1"/>
    <w:rsid w:val="00847FAD"/>
    <w:rsid w:val="00852166"/>
    <w:rsid w:val="008571DD"/>
    <w:rsid w:val="00860F7B"/>
    <w:rsid w:val="008651C3"/>
    <w:rsid w:val="0087102C"/>
    <w:rsid w:val="00871698"/>
    <w:rsid w:val="008852E7"/>
    <w:rsid w:val="008C256B"/>
    <w:rsid w:val="008F0FEA"/>
    <w:rsid w:val="00907A36"/>
    <w:rsid w:val="00912C49"/>
    <w:rsid w:val="009216AF"/>
    <w:rsid w:val="00943BE4"/>
    <w:rsid w:val="00945323"/>
    <w:rsid w:val="0097554C"/>
    <w:rsid w:val="00990CCA"/>
    <w:rsid w:val="009925BA"/>
    <w:rsid w:val="009A78A3"/>
    <w:rsid w:val="009A7AC7"/>
    <w:rsid w:val="009B02CD"/>
    <w:rsid w:val="009B3F1E"/>
    <w:rsid w:val="009B6140"/>
    <w:rsid w:val="009C7B0E"/>
    <w:rsid w:val="009D631B"/>
    <w:rsid w:val="009D7557"/>
    <w:rsid w:val="009E4D9B"/>
    <w:rsid w:val="009F1A09"/>
    <w:rsid w:val="00A01478"/>
    <w:rsid w:val="00A12653"/>
    <w:rsid w:val="00A54C8D"/>
    <w:rsid w:val="00A578F2"/>
    <w:rsid w:val="00A76795"/>
    <w:rsid w:val="00A80E4A"/>
    <w:rsid w:val="00AA1442"/>
    <w:rsid w:val="00AB0FBC"/>
    <w:rsid w:val="00AC1124"/>
    <w:rsid w:val="00AC1790"/>
    <w:rsid w:val="00AC4B96"/>
    <w:rsid w:val="00AC5790"/>
    <w:rsid w:val="00AD02AD"/>
    <w:rsid w:val="00AE18E1"/>
    <w:rsid w:val="00B01E38"/>
    <w:rsid w:val="00B04D0B"/>
    <w:rsid w:val="00B148A0"/>
    <w:rsid w:val="00B17E00"/>
    <w:rsid w:val="00B2495A"/>
    <w:rsid w:val="00B26E15"/>
    <w:rsid w:val="00B273BF"/>
    <w:rsid w:val="00B30B20"/>
    <w:rsid w:val="00B3371E"/>
    <w:rsid w:val="00B44CD9"/>
    <w:rsid w:val="00B767A1"/>
    <w:rsid w:val="00B90F72"/>
    <w:rsid w:val="00B93BB0"/>
    <w:rsid w:val="00BB23D3"/>
    <w:rsid w:val="00BC254B"/>
    <w:rsid w:val="00BD0138"/>
    <w:rsid w:val="00BD25EC"/>
    <w:rsid w:val="00BF2888"/>
    <w:rsid w:val="00BF3A7C"/>
    <w:rsid w:val="00BF5F9E"/>
    <w:rsid w:val="00C01C4E"/>
    <w:rsid w:val="00C01F98"/>
    <w:rsid w:val="00C03640"/>
    <w:rsid w:val="00C03CE0"/>
    <w:rsid w:val="00C03F78"/>
    <w:rsid w:val="00C052B1"/>
    <w:rsid w:val="00C05748"/>
    <w:rsid w:val="00C05D68"/>
    <w:rsid w:val="00C15A1C"/>
    <w:rsid w:val="00C247C8"/>
    <w:rsid w:val="00C416C5"/>
    <w:rsid w:val="00C45769"/>
    <w:rsid w:val="00C52800"/>
    <w:rsid w:val="00C6394C"/>
    <w:rsid w:val="00C71EB6"/>
    <w:rsid w:val="00C84161"/>
    <w:rsid w:val="00C923F8"/>
    <w:rsid w:val="00C933FD"/>
    <w:rsid w:val="00C934F1"/>
    <w:rsid w:val="00CA2632"/>
    <w:rsid w:val="00CA6511"/>
    <w:rsid w:val="00CB1685"/>
    <w:rsid w:val="00CB16DD"/>
    <w:rsid w:val="00CC2F15"/>
    <w:rsid w:val="00CC7843"/>
    <w:rsid w:val="00CF1E28"/>
    <w:rsid w:val="00CF4969"/>
    <w:rsid w:val="00CF601E"/>
    <w:rsid w:val="00D14EAE"/>
    <w:rsid w:val="00D1543E"/>
    <w:rsid w:val="00D20C1F"/>
    <w:rsid w:val="00D21CE0"/>
    <w:rsid w:val="00D27016"/>
    <w:rsid w:val="00D313A9"/>
    <w:rsid w:val="00D40415"/>
    <w:rsid w:val="00D40CE4"/>
    <w:rsid w:val="00D41EE2"/>
    <w:rsid w:val="00D6620D"/>
    <w:rsid w:val="00D73DF5"/>
    <w:rsid w:val="00D83D51"/>
    <w:rsid w:val="00D85657"/>
    <w:rsid w:val="00D90950"/>
    <w:rsid w:val="00D91BF6"/>
    <w:rsid w:val="00DA52CB"/>
    <w:rsid w:val="00DB3D5A"/>
    <w:rsid w:val="00DB6E20"/>
    <w:rsid w:val="00DC1F1A"/>
    <w:rsid w:val="00DC2981"/>
    <w:rsid w:val="00DC3519"/>
    <w:rsid w:val="00DC3EB2"/>
    <w:rsid w:val="00DC5F76"/>
    <w:rsid w:val="00DD5F56"/>
    <w:rsid w:val="00E03E53"/>
    <w:rsid w:val="00E14DEC"/>
    <w:rsid w:val="00E17B31"/>
    <w:rsid w:val="00E326EF"/>
    <w:rsid w:val="00E3392D"/>
    <w:rsid w:val="00E36EFB"/>
    <w:rsid w:val="00E4005B"/>
    <w:rsid w:val="00E4386A"/>
    <w:rsid w:val="00E726D6"/>
    <w:rsid w:val="00E91280"/>
    <w:rsid w:val="00E95592"/>
    <w:rsid w:val="00E9630D"/>
    <w:rsid w:val="00EA2A3B"/>
    <w:rsid w:val="00EA5D19"/>
    <w:rsid w:val="00EA62CC"/>
    <w:rsid w:val="00EB437F"/>
    <w:rsid w:val="00ED311F"/>
    <w:rsid w:val="00ED5938"/>
    <w:rsid w:val="00EE2A63"/>
    <w:rsid w:val="00F000DC"/>
    <w:rsid w:val="00F0588F"/>
    <w:rsid w:val="00F31D36"/>
    <w:rsid w:val="00F327FC"/>
    <w:rsid w:val="00F54681"/>
    <w:rsid w:val="00F64C2C"/>
    <w:rsid w:val="00F72E60"/>
    <w:rsid w:val="00F85842"/>
    <w:rsid w:val="00F87D47"/>
    <w:rsid w:val="00F950C5"/>
    <w:rsid w:val="00FA3DF8"/>
    <w:rsid w:val="00FA4512"/>
    <w:rsid w:val="00FC7BDC"/>
    <w:rsid w:val="00FE09A4"/>
    <w:rsid w:val="00FE0B6A"/>
    <w:rsid w:val="00FE49EC"/>
    <w:rsid w:val="00FF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53A7"/>
    <w:rPr>
      <w:rFonts w:ascii="Tahoma" w:hAnsi="Tahoma" w:cs="Tahoma"/>
      <w:sz w:val="16"/>
      <w:szCs w:val="16"/>
    </w:rPr>
  </w:style>
  <w:style w:type="character" w:styleId="a4">
    <w:name w:val="Hyperlink"/>
    <w:rsid w:val="00526B6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53A7"/>
    <w:rPr>
      <w:rFonts w:ascii="Tahoma" w:hAnsi="Tahoma" w:cs="Tahoma"/>
      <w:sz w:val="16"/>
      <w:szCs w:val="16"/>
    </w:rPr>
  </w:style>
  <w:style w:type="character" w:styleId="a4">
    <w:name w:val="Hyperlink"/>
    <w:rsid w:val="00526B6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gocha.75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torgi.gov.ru/new/publ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558C0-92D4-42CA-BAE2-E60CF24F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РОССИЙСКАЯ ФЕДЕРАЦИЯ</vt:lpstr>
      <vt:lpstr>РОССИЙСКАЯ ФЕДЕРАЦИЯ</vt:lpstr>
    </vt:vector>
  </TitlesOfParts>
  <Company>Администрация района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Деева</dc:creator>
  <cp:lastModifiedBy>Елена Алексеевна</cp:lastModifiedBy>
  <cp:revision>2</cp:revision>
  <cp:lastPrinted>2025-01-23T07:43:00Z</cp:lastPrinted>
  <dcterms:created xsi:type="dcterms:W3CDTF">2026-07-07T05:14:00Z</dcterms:created>
  <dcterms:modified xsi:type="dcterms:W3CDTF">2026-07-07T05:14:00Z</dcterms:modified>
</cp:coreProperties>
</file>