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2132" w14:textId="77777777" w:rsidR="00F47AE5" w:rsidRPr="00F47AE5" w:rsidRDefault="00F47AE5" w:rsidP="00F47AE5">
      <w:pPr>
        <w:tabs>
          <w:tab w:val="left" w:pos="7469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                                                       </w:t>
      </w:r>
    </w:p>
    <w:p w14:paraId="578F6855" w14:textId="77777777" w:rsidR="00F47AE5" w:rsidRPr="00F47AE5" w:rsidRDefault="00F47AE5" w:rsidP="00F47A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47AE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1DE686" wp14:editId="72216118">
            <wp:extent cx="6572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77BF" w14:textId="77777777" w:rsidR="00F47AE5" w:rsidRPr="00F47AE5" w:rsidRDefault="00F47AE5" w:rsidP="00F47A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89F51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МОГОЧИНСКОГО МУНИЦИПАЛЬНОГО ОКРУГА</w:t>
      </w:r>
    </w:p>
    <w:p w14:paraId="6364EAD2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19178FE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4D886056" w14:textId="77777777" w:rsidR="008C6A76" w:rsidRDefault="008C6A76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FE79FD" w14:textId="0B69151D" w:rsidR="00F47AE5" w:rsidRPr="00F47AE5" w:rsidRDefault="00B24D68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A7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№ </w:t>
      </w:r>
    </w:p>
    <w:p w14:paraId="119ACC02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5A987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55B9D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г. Могоча</w:t>
      </w:r>
    </w:p>
    <w:p w14:paraId="5F785905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14:paraId="2FB8138E" w14:textId="3092B9A4" w:rsidR="00F47AE5" w:rsidRPr="004A2909" w:rsidRDefault="00F47AE5" w:rsidP="00B24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C6A76">
        <w:rPr>
          <w:rFonts w:ascii="Times New Roman" w:hAnsi="Times New Roman" w:cs="Times New Roman"/>
          <w:b/>
          <w:bCs/>
          <w:sz w:val="28"/>
          <w:szCs w:val="28"/>
        </w:rPr>
        <w:t>б утверждении Правил землепользования и застройки Могочинского муниципального округа Забайкальского края</w:t>
      </w:r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A2DD22" w14:textId="77777777" w:rsidR="00F47AE5" w:rsidRPr="00F47AE5" w:rsidRDefault="00F47AE5" w:rsidP="00F47AE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0D0A2D08" w14:textId="5BAFB050" w:rsidR="00F47AE5" w:rsidRPr="00F47AE5" w:rsidRDefault="00F47AE5" w:rsidP="00BC0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стать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30-40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Градостроительного кодекса Российской Федерации,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создания условий для планировки и устойчивого развития территории Могочинского муниципального округа,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Уставом Могочинского муниципального округа, </w:t>
      </w:r>
      <w:r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F47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Могочинского муниципального округа </w:t>
      </w:r>
      <w:r w:rsidRPr="00F47A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  <w:r w:rsidRPr="00F4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A6E50EA" w14:textId="77777777" w:rsidR="00F47AE5" w:rsidRPr="00F47AE5" w:rsidRDefault="00F47AE5" w:rsidP="00BC0D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5C23F" w14:textId="574E0D9E" w:rsidR="008C6A76" w:rsidRDefault="008C6A76" w:rsidP="00BC0DC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Правила землепользования и застройки Могочинского муниципального округа Забайкальского края,</w:t>
      </w:r>
      <w:r w:rsidR="008C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E5F84B" w14:textId="24982E1A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применения Правил землепользования и застройки Могочинского муниципального округа и внесения в них изменений согласно приложению.</w:t>
      </w:r>
    </w:p>
    <w:p w14:paraId="71106556" w14:textId="43800013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градостроительного зонирования, в части фрагментов на населенные пункты, карту зон с особыми условиями использования территории, карту градостроительного зонирования согласно приложениям.</w:t>
      </w:r>
    </w:p>
    <w:p w14:paraId="5D22539E" w14:textId="7EC65186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-Градостроительные регламенты 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землепользования и застройки Могочинского муниципального округа 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 </w:t>
      </w:r>
    </w:p>
    <w:p w14:paraId="09C32FB7" w14:textId="77777777" w:rsidR="008C6A76" w:rsidRDefault="008C6A76" w:rsidP="00BC0DC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05804F36" w14:textId="4A5A150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2015 года № 187 «Об утверждении Правил землепользования и застройки межселенных территорий муниципального района «Могочинский район»;</w:t>
      </w:r>
    </w:p>
    <w:p w14:paraId="462AC098" w14:textId="2219E8E0" w:rsidR="00387BF4" w:rsidRDefault="00387BF4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июня 2017 года № 89 «О внесении изменений в Правила землепользования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застройки межселенной территории муниципального района «Могочинский район»;</w:t>
      </w:r>
    </w:p>
    <w:p w14:paraId="2C85C498" w14:textId="38152C4E" w:rsidR="002B6E0A" w:rsidRDefault="002B6E0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Могочинского муниципального округа от 26 декабря 2024 года № 152 «О внесении изменений в правила землепользования и застройки межселенной территории муниципального района «Могочинский район»; </w:t>
      </w:r>
    </w:p>
    <w:p w14:paraId="1F518CC5" w14:textId="7B7B565F" w:rsidR="002F614D" w:rsidRDefault="002F614D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212 «О внесении изменений в Правила землепользования и застройки межселенной территории муниципального района «Могочинский район»;</w:t>
      </w:r>
    </w:p>
    <w:p w14:paraId="7B911C48" w14:textId="45BE0E7A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«Могочинское»;</w:t>
      </w:r>
    </w:p>
    <w:p w14:paraId="68F597D9" w14:textId="29571ECF" w:rsidR="00851A1A" w:rsidRP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20.11.2014 № 174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067496" w14:textId="6122E8DE" w:rsidR="00851A1A" w:rsidRP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17.07.2014 № 155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3E3B88" w14:textId="5F127F65" w:rsid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10.06.2014 № 150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2C62F9" w14:textId="64E9F07E" w:rsidR="00AB7CC1" w:rsidRDefault="00851A1A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</w:t>
      </w:r>
      <w:r w:rsidR="00AB7CC1"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28.04.2016 № 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CC1"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городского поселения «Могочинское», утвержденные решением Совета городского поселения «Могочинское» № 131 от 24 февраля 2014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420DE3C" w14:textId="022D1A73" w:rsidR="00AB7CC1" w:rsidRPr="00AB7CC1" w:rsidRDefault="00AB7CC1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городского поселения «Могочинское» от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23.06.2017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15084" w14:textId="3BD3582E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от 12.09.2017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161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F56750" w14:textId="4EA25471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от 17.11.2017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172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214161" w14:textId="29499E0B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 27.12.2017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937033" w14:textId="388824E9" w:rsid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Совета городского поселения «Могочинское» от 27.12.2017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86D865" w14:textId="57A00B5B" w:rsid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bookmarkStart w:id="0" w:name="_Hlk23560525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городского поселения «Могочинское»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29.03.2018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C97F74" w14:textId="4E7F6A08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городского поселения «Могочинское» 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09.07.2018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239 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ADFE91" w14:textId="2648BAB3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"Могочинское"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27.11.2019 № 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2E3EF7" w14:textId="51ECA1F6" w:rsidR="00E26590" w:rsidRP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30.12.2019 № 29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043B66" w14:textId="6A008A7A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 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30.12.2019 № 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FEC601" w14:textId="384A863C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07.06.2019 </w:t>
      </w:r>
      <w:r w:rsidR="007371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301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BD3E58" w14:textId="74DBCDA9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27.02.2019 </w:t>
      </w:r>
      <w:r w:rsidR="007371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282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2622F3" w14:textId="576FD341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15.05.2020 № 59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22100A" w14:textId="59FCE2E6" w:rsidR="00AF3D62" w:rsidRDefault="00AF3D62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 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15.05.2020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4EF7D7" w14:textId="133BFB54" w:rsidR="00AF3D62" w:rsidRPr="00AF3D62" w:rsidRDefault="00AF3D62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25.06.2020 № 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59E644" w14:textId="172DAC14" w:rsidR="004F5CFC" w:rsidRDefault="004F5CFC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30.03.2023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242 </w:t>
      </w:r>
      <w:r w:rsid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от «Могочинское» от 24 февраля 2014 года № 131 (в редакции № 186 от 27 мая 2022 года) «Об утверждении Правил землепользования и застройки городского поселения «Могочинское»</w:t>
      </w:r>
      <w:r w:rsid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38A806" w14:textId="3584782F" w:rsidR="002F614D" w:rsidRDefault="002F614D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214</w:t>
      </w:r>
      <w:r w:rsidRPr="002F614D">
        <w:t xml:space="preserve"> </w:t>
      </w:r>
      <w:r>
        <w:t>«</w:t>
      </w:r>
      <w:r w:rsidRPr="002F61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городского поселения «Могочинское»</w:t>
      </w:r>
    </w:p>
    <w:p w14:paraId="6283B52A" w14:textId="338E99D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«Ксеньевское» от 23 декабря 2013 года № 78 «Об утверждении Правил землепользования и застройки муниципального образования «Ксеньевское» Забайкальского края;</w:t>
      </w:r>
    </w:p>
    <w:p w14:paraId="0D590BC9" w14:textId="79ED9108" w:rsidR="00EC4D96" w:rsidRDefault="00EC4D96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«Ксеньевское» от 25.07.2014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104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Правила землепользования и застройки муниципального образования «Ксеньевское» Забайкальского края»; </w:t>
      </w:r>
    </w:p>
    <w:p w14:paraId="00B1BD62" w14:textId="3FF3F70A" w:rsidR="002B6E0A" w:rsidRDefault="002B6E0A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Могочинского муниципального </w:t>
      </w:r>
      <w:r w:rsidR="003D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сентября 2025 года № 193 «О внесении изменений в 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землепользования и застройки городского поселения «Ксеньевское»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края»;</w:t>
      </w:r>
    </w:p>
    <w:p w14:paraId="3565D10F" w14:textId="0B4872E5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«Амазарское» муниципального района «Могочинский район» от 01 апреля 2021 года № 91 «Об утверждении правил землепользования и застройки городского поселения «Амазарское» муниципального района «Могочинский район»;</w:t>
      </w:r>
    </w:p>
    <w:p w14:paraId="095CF1F1" w14:textId="0B4BEA5E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«Ключевское» от 21 июня 2017 года № 57 «Об утверждении Правил землепользования и застройки городского поселения «Ключевское» муниципального района «Могочинский район»;</w:t>
      </w:r>
    </w:p>
    <w:p w14:paraId="7A6AC1BB" w14:textId="49FECCC3" w:rsidR="003D2C9F" w:rsidRDefault="003D2C9F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213 от «</w:t>
      </w:r>
      <w:r w:rsidRPr="003D2C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внесения изменений в Правила землепользования и застройки городского поселения «Ключевское» 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3183242" w14:textId="70163EB8" w:rsidR="003175ED" w:rsidRPr="003175ED" w:rsidRDefault="003175ED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«Ключевское» от 24.12.2012 № 54 </w:t>
      </w:r>
      <w:hyperlink r:id="rId9" w:history="1"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 утверждении Правила землепользования и застройки городского поселения «Ключевское»</w:t>
        </w:r>
      </w:hyperlink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24CE6D8" w14:textId="29E1E235" w:rsidR="003175ED" w:rsidRPr="003175ED" w:rsidRDefault="003175ED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«Ключевское» от 10.07.2014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105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0" w:history="1"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изменений в решение Совета городского поселения «Ключевское» от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24.12.2012г. № 54 «Об утверждении правил землепользования и застройки ГП «Ключевское»</w:t>
        </w:r>
      </w:hyperlink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C133D8" w14:textId="6B9D5DA2" w:rsidR="008C125E" w:rsidRPr="008C125E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8C12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городского поселения «Давендинское» </w:t>
      </w:r>
      <w:r w:rsidR="003D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2012 года № 54 «Об утверждении Правил землепользования и застройки городского поселения «Давендинское»;</w:t>
      </w:r>
    </w:p>
    <w:p w14:paraId="7CEEC0A7" w14:textId="59AFE04C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35602377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«Давендинское» от 29.03.2017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1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дополнений в Правила землепользования и застройки городского поселения «Давендинское»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bookmarkEnd w:id="1"/>
    <w:p w14:paraId="0FC2362E" w14:textId="4B3CA3AB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городского поселения «Давендинское» от 29.03.2017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2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дополнений в Правила землепользования и застройки городского поселения «Давендинское»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37F8ABF" w14:textId="214B6818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Решение Совета городского поселения «Давендинское» от 25.03.2020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25 </w:t>
      </w:r>
      <w:hyperlink r:id="rId13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«О внесении изменений в Правила землепользования и застройки городского поселения «Давендинское» муниципального района «Могочинский район»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EC7CB9E" w14:textId="6F4E2AE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«Сбегинское» от 04 декабря 2012 года № 59 «Об утверждении Правил землепользования и застройки по муниципальному образованию сельское поселение «Сбегинское»;</w:t>
      </w:r>
    </w:p>
    <w:p w14:paraId="24D20012" w14:textId="3E75FDDA" w:rsidR="00D9336B" w:rsidRDefault="00D9336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 2019 года № 287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50121838" w14:textId="7D6DEE5B" w:rsidR="00E900FB" w:rsidRDefault="00E900F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 2021 года № 44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745B8A83" w14:textId="34843602" w:rsidR="00E900FB" w:rsidRDefault="00E900F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апреля 2021 года № 55 «О внесении изменений в правила землепользования и застройки сельского поселения «Сбегинское»</w:t>
      </w:r>
      <w:r w:rsid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«Могочинский район»;</w:t>
      </w:r>
    </w:p>
    <w:p w14:paraId="3D62848B" w14:textId="0F1E979D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09940C0A" w14:textId="12EE176F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декабря 2020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4918A0F3" w14:textId="4973A537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декабря 2020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3E4F1C95" w14:textId="3CFF5964" w:rsidR="00EC4D96" w:rsidRDefault="00EC4D9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27.12.2022 № 162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Правила землепользования и застройки сельского поселения «Сбегинское» муниципального района «Могочинский район», утвержденного решением Совета сельского поселения «Сбегинское» № 59 от 04.12.2012 г. (в редакции решения Совета муниципального района «Могочинский район» № 87 от 22.06.2017г., № 119 от 31.10.2017г., № 175 от 21.02.2018, № 22 от 25.12.2020г., № 23 от 25.12.2020г.,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 от 25.12.2020г., № 55 от 28.04.2021г., № 44 от 26.02.2021г.)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382503" w14:textId="5D13713D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086E9F24" w14:textId="48AAA3B1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«Сбегинское» муниципального района «Могочинский район»;</w:t>
      </w:r>
    </w:p>
    <w:p w14:paraId="146751B0" w14:textId="2166F6EF" w:rsidR="004F5CFC" w:rsidRDefault="004F5CFC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28.02.2020 № 350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«Сбегинское» муниципального района «Могочинский район», утвержденного решением Совета сельского поселения «Сбегинское» № 59 от 04.12.2012 г. (в редакции решения Совета муниципального района «Могочинский район» № 87 от 22.06.2017 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AD7BDCA" w14:textId="1F857D5C" w:rsidR="00CF191E" w:rsidRDefault="00CF19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19.06.2020 № 376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«Сбегинское» муниципального района «Могочинский район», утвержденного решением Совета сельского поселения «Сбегинское» № 59 от 04.12.2012 г. (в редакции решения Совета муниципального района «Могочинский район № 87 от 22.06.2017г.)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088C598" w14:textId="111CE93F" w:rsidR="00CF191E" w:rsidRDefault="00CF19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19.06.2020 № 379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«Сбегинское» муниципального района «Могочинский район», утвержденного решением Совета сельского поселения «Сбегинское» № 59 от 04.12.2012 г. (в редакции решения Совета муниципального района «Могочинский район» № 87 от 22.06.2017г.)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C0012D" w14:textId="4A842359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«Семиозернинское» от 27 декабря 2012 года № 32 «Об утверждении Правил землепользования и застройки муниципального образования сельского поселения «Семиозернинское»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4CF123" w14:textId="6B34A5B6" w:rsidR="00EC4D96" w:rsidRDefault="00EC4D9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«Могочинский район»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27.09.2022 № 133 "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Правила землепользования и застройки сельского поселения «Семиозёрнинское» муниципального района «Могочинский район», утвержденного решением Совета сельского поселения «Семиозёрнинское» № 32 от 27.12.2012 г. (в редакции решения Совета муниципального района «Могочинский район» № 87 от 22.06.2017 г., № 54 от 28.04.2021г.)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D8605D" w14:textId="58A4CDBE" w:rsidR="00253BA8" w:rsidRDefault="00253BA8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2022 года № 134 «О внесении изменений в Правила землепользования и застройки сельского поселения «Семиозернинское» муниципального района «Могочинский район»</w:t>
      </w:r>
      <w:r w:rsidR="00CE0F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C445B7" w14:textId="3182B8C9" w:rsidR="00E83BE3" w:rsidRDefault="00E83BE3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2022 года № 133 «О внесении изменений в Правила землепользования и застройки сельского поселения «Семиозернинское» муниципального района «Могочинский район»;</w:t>
      </w:r>
    </w:p>
    <w:p w14:paraId="0C94CACB" w14:textId="5ECF5CF8" w:rsidR="00E83BE3" w:rsidRDefault="00E83BE3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сентября 2021 года № 75 «О внесении изменений в Правила землепользования и застройки сельского поселения «Семиозернинское» муниципального района «Могочинский район»;</w:t>
      </w:r>
    </w:p>
    <w:p w14:paraId="1BEA3139" w14:textId="707CA22D" w:rsidR="00E83BE3" w:rsidRDefault="0036293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сентября 2021 года № 76 «О внесении изменений в правила землепользования и застройки сельского поселения «Семиозерниское» муниципального района «Могочинский район»;</w:t>
      </w:r>
    </w:p>
    <w:p w14:paraId="661801A1" w14:textId="63E776A7" w:rsidR="0036293E" w:rsidRDefault="0036293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декабря 2020 года № 25 «О внесении изменений в Правила землепользования и застройки сельского поселения «Семиозернинкое» муниципального района «Могочинский район»;</w:t>
      </w:r>
    </w:p>
    <w:p w14:paraId="3BAA753C" w14:textId="7EE72A91" w:rsidR="00F47AE5" w:rsidRDefault="008C6A76" w:rsidP="00BC0D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F47AE5"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обнародования.</w:t>
      </w:r>
    </w:p>
    <w:p w14:paraId="156057F7" w14:textId="12D93AEE" w:rsidR="00F47AE5" w:rsidRDefault="008C6A76" w:rsidP="00BC0DCC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1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обнародованию на специально оборудованном стенде, расположенном на первом этаже здания по адресу: Забайкальский край г. Могоча, ул. Комсомольская, д.13. Дополнительно настоящее решение официально 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mogocha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.75.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="00F47AE5"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00F262F" w14:textId="1038CD71" w:rsidR="00B24D68" w:rsidRDefault="00B24D68" w:rsidP="00BC0D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2E1EF9" w14:textId="77777777" w:rsidR="00B24D68" w:rsidRDefault="00B24D68" w:rsidP="00B24D6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72B59" w14:textId="77777777" w:rsidR="004631AE" w:rsidRPr="00F47AE5" w:rsidRDefault="004631AE" w:rsidP="00B24D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B580D" w14:textId="77777777" w:rsidR="00F47AE5" w:rsidRPr="00F47AE5" w:rsidRDefault="00F47AE5" w:rsidP="00F47AE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92" w:type="pct"/>
        <w:jc w:val="center"/>
        <w:tblLook w:val="04A0" w:firstRow="1" w:lastRow="0" w:firstColumn="1" w:lastColumn="0" w:noHBand="0" w:noVBand="1"/>
      </w:tblPr>
      <w:tblGrid>
        <w:gridCol w:w="4927"/>
        <w:gridCol w:w="5108"/>
      </w:tblGrid>
      <w:tr w:rsidR="00F47AE5" w:rsidRPr="00F47AE5" w14:paraId="245133FD" w14:textId="77777777" w:rsidTr="0001147B">
        <w:trPr>
          <w:jc w:val="center"/>
        </w:trPr>
        <w:tc>
          <w:tcPr>
            <w:tcW w:w="2455" w:type="pct"/>
          </w:tcPr>
          <w:p w14:paraId="300DC2D7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Могочинского</w:t>
            </w:r>
          </w:p>
          <w:p w14:paraId="1AF87CF6" w14:textId="77777777" w:rsidR="00F47AE5" w:rsidRP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</w:t>
            </w:r>
          </w:p>
          <w:p w14:paraId="49DEAE73" w14:textId="77777777" w:rsidR="00F47AE5" w:rsidRP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D75DBF" w14:textId="54555B17" w:rsidR="00F47AE5" w:rsidRPr="00F47AE5" w:rsidRDefault="00407D33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 Уфимцев                </w:t>
            </w:r>
          </w:p>
        </w:tc>
        <w:tc>
          <w:tcPr>
            <w:tcW w:w="2545" w:type="pct"/>
          </w:tcPr>
          <w:p w14:paraId="27345EC6" w14:textId="18DB29CD" w:rsidR="00F47AE5" w:rsidRPr="00F47AE5" w:rsidRDefault="00F47AE5" w:rsidP="00737186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1407" w:hanging="8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BD0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3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рип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Могочинского муниципального округа                 </w:t>
            </w:r>
          </w:p>
          <w:p w14:paraId="1F24AB79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2F6C1" w14:textId="08CFD061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73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Чижов</w:t>
            </w:r>
          </w:p>
        </w:tc>
      </w:tr>
    </w:tbl>
    <w:p w14:paraId="5A443DA3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FD700F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C09AC2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2B8575" w14:textId="0B7F524D" w:rsidR="00A715E5" w:rsidRDefault="00A715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E84FF35" w14:textId="3F3F66AD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52CD31" w14:textId="4996C28B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7B21E25" w14:textId="473B4E81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3F7544" w14:textId="77777777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51FED" w:rsidSect="00737186">
      <w:headerReference w:type="default" r:id="rId14"/>
      <w:footerReference w:type="default" r:id="rId1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1153" w14:textId="77777777" w:rsidR="00974F95" w:rsidRDefault="00974F95" w:rsidP="00BB0EE9">
      <w:pPr>
        <w:spacing w:after="0" w:line="240" w:lineRule="auto"/>
      </w:pPr>
      <w:r>
        <w:separator/>
      </w:r>
    </w:p>
  </w:endnote>
  <w:endnote w:type="continuationSeparator" w:id="0">
    <w:p w14:paraId="040162CC" w14:textId="77777777" w:rsidR="00974F95" w:rsidRDefault="00974F95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278805"/>
      <w:docPartObj>
        <w:docPartGallery w:val="Page Numbers (Bottom of Page)"/>
        <w:docPartUnique/>
      </w:docPartObj>
    </w:sdtPr>
    <w:sdtContent>
      <w:p w14:paraId="7CFA2719" w14:textId="5278FE56" w:rsidR="00BC0DCC" w:rsidRDefault="00BC0DC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9293C5" w14:textId="77777777" w:rsidR="00BC0DCC" w:rsidRDefault="00BC0D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0A4C" w14:textId="77777777" w:rsidR="00974F95" w:rsidRDefault="00974F95" w:rsidP="00BB0EE9">
      <w:pPr>
        <w:spacing w:after="0" w:line="240" w:lineRule="auto"/>
      </w:pPr>
      <w:r>
        <w:separator/>
      </w:r>
    </w:p>
  </w:footnote>
  <w:footnote w:type="continuationSeparator" w:id="0">
    <w:p w14:paraId="47182753" w14:textId="77777777" w:rsidR="00974F95" w:rsidRDefault="00974F95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671E" w14:textId="77777777"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8F36EA"/>
    <w:multiLevelType w:val="hybridMultilevel"/>
    <w:tmpl w:val="D54C627A"/>
    <w:lvl w:ilvl="0" w:tplc="48008DE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19E0D63"/>
    <w:multiLevelType w:val="multilevel"/>
    <w:tmpl w:val="6140619E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11822"/>
    <w:rsid w:val="00041857"/>
    <w:rsid w:val="000419E6"/>
    <w:rsid w:val="0005258C"/>
    <w:rsid w:val="00077365"/>
    <w:rsid w:val="000824FE"/>
    <w:rsid w:val="00086D77"/>
    <w:rsid w:val="00090C85"/>
    <w:rsid w:val="000C6EF5"/>
    <w:rsid w:val="000C7422"/>
    <w:rsid w:val="000C7851"/>
    <w:rsid w:val="000D3623"/>
    <w:rsid w:val="000E2E79"/>
    <w:rsid w:val="000F4CB3"/>
    <w:rsid w:val="001259D4"/>
    <w:rsid w:val="00142A18"/>
    <w:rsid w:val="00164AA1"/>
    <w:rsid w:val="00174330"/>
    <w:rsid w:val="00187A60"/>
    <w:rsid w:val="00192481"/>
    <w:rsid w:val="001C1720"/>
    <w:rsid w:val="001C7AFA"/>
    <w:rsid w:val="001D1EF0"/>
    <w:rsid w:val="001D2F4D"/>
    <w:rsid w:val="001D484B"/>
    <w:rsid w:val="001D5C13"/>
    <w:rsid w:val="001E0202"/>
    <w:rsid w:val="001E5295"/>
    <w:rsid w:val="00206EE5"/>
    <w:rsid w:val="00206FCD"/>
    <w:rsid w:val="00214DC7"/>
    <w:rsid w:val="002159E8"/>
    <w:rsid w:val="00242CBB"/>
    <w:rsid w:val="0024315A"/>
    <w:rsid w:val="00251FED"/>
    <w:rsid w:val="00253BA8"/>
    <w:rsid w:val="0025481A"/>
    <w:rsid w:val="002674E8"/>
    <w:rsid w:val="00280FC7"/>
    <w:rsid w:val="0029019B"/>
    <w:rsid w:val="002A7BC6"/>
    <w:rsid w:val="002B6C4D"/>
    <w:rsid w:val="002B6E0A"/>
    <w:rsid w:val="002C0813"/>
    <w:rsid w:val="002E12A5"/>
    <w:rsid w:val="002E3B58"/>
    <w:rsid w:val="002F0D32"/>
    <w:rsid w:val="002F2ECD"/>
    <w:rsid w:val="002F614D"/>
    <w:rsid w:val="00306BB4"/>
    <w:rsid w:val="00310D3C"/>
    <w:rsid w:val="0031148C"/>
    <w:rsid w:val="00314417"/>
    <w:rsid w:val="003175ED"/>
    <w:rsid w:val="00331EB2"/>
    <w:rsid w:val="003360EC"/>
    <w:rsid w:val="00344545"/>
    <w:rsid w:val="0036293E"/>
    <w:rsid w:val="00363859"/>
    <w:rsid w:val="003843DC"/>
    <w:rsid w:val="003876BB"/>
    <w:rsid w:val="00387BF4"/>
    <w:rsid w:val="00387E08"/>
    <w:rsid w:val="00397EA2"/>
    <w:rsid w:val="003A0435"/>
    <w:rsid w:val="003A13DC"/>
    <w:rsid w:val="003B2D4E"/>
    <w:rsid w:val="003B6CC7"/>
    <w:rsid w:val="003C300F"/>
    <w:rsid w:val="003D2485"/>
    <w:rsid w:val="003D2C9F"/>
    <w:rsid w:val="003D7F82"/>
    <w:rsid w:val="003E6DD3"/>
    <w:rsid w:val="00401582"/>
    <w:rsid w:val="0040228C"/>
    <w:rsid w:val="00407D33"/>
    <w:rsid w:val="00414DFC"/>
    <w:rsid w:val="00432434"/>
    <w:rsid w:val="00435247"/>
    <w:rsid w:val="004369B1"/>
    <w:rsid w:val="004372E5"/>
    <w:rsid w:val="00444A63"/>
    <w:rsid w:val="00444B30"/>
    <w:rsid w:val="00447F10"/>
    <w:rsid w:val="00456363"/>
    <w:rsid w:val="00456CA2"/>
    <w:rsid w:val="004631AE"/>
    <w:rsid w:val="00467351"/>
    <w:rsid w:val="004779C5"/>
    <w:rsid w:val="004823E3"/>
    <w:rsid w:val="004855A1"/>
    <w:rsid w:val="004958EA"/>
    <w:rsid w:val="004A2909"/>
    <w:rsid w:val="004A469B"/>
    <w:rsid w:val="004B5609"/>
    <w:rsid w:val="004F5CFC"/>
    <w:rsid w:val="00501483"/>
    <w:rsid w:val="00506B98"/>
    <w:rsid w:val="0051478E"/>
    <w:rsid w:val="0051601B"/>
    <w:rsid w:val="00523295"/>
    <w:rsid w:val="0053143D"/>
    <w:rsid w:val="005402BE"/>
    <w:rsid w:val="0054312D"/>
    <w:rsid w:val="005570F3"/>
    <w:rsid w:val="00562A4D"/>
    <w:rsid w:val="005669A5"/>
    <w:rsid w:val="005824BF"/>
    <w:rsid w:val="005A042A"/>
    <w:rsid w:val="005A33DB"/>
    <w:rsid w:val="005A347B"/>
    <w:rsid w:val="005B3E76"/>
    <w:rsid w:val="005B4821"/>
    <w:rsid w:val="005C30B3"/>
    <w:rsid w:val="005E4A76"/>
    <w:rsid w:val="005F4883"/>
    <w:rsid w:val="0060482F"/>
    <w:rsid w:val="00606251"/>
    <w:rsid w:val="00612F9E"/>
    <w:rsid w:val="0062293A"/>
    <w:rsid w:val="00650480"/>
    <w:rsid w:val="006674CD"/>
    <w:rsid w:val="00671766"/>
    <w:rsid w:val="00673ECC"/>
    <w:rsid w:val="006A0174"/>
    <w:rsid w:val="006A1038"/>
    <w:rsid w:val="006B26A7"/>
    <w:rsid w:val="006B2B0F"/>
    <w:rsid w:val="006B67E1"/>
    <w:rsid w:val="006C0330"/>
    <w:rsid w:val="006F1292"/>
    <w:rsid w:val="006F2C98"/>
    <w:rsid w:val="006F2E36"/>
    <w:rsid w:val="006F6B92"/>
    <w:rsid w:val="00700622"/>
    <w:rsid w:val="00702106"/>
    <w:rsid w:val="007067AC"/>
    <w:rsid w:val="0072589F"/>
    <w:rsid w:val="0072731F"/>
    <w:rsid w:val="00737186"/>
    <w:rsid w:val="00745110"/>
    <w:rsid w:val="00752B8E"/>
    <w:rsid w:val="007714AB"/>
    <w:rsid w:val="00796DE4"/>
    <w:rsid w:val="007D1A6D"/>
    <w:rsid w:val="007E5BA5"/>
    <w:rsid w:val="007F2AA2"/>
    <w:rsid w:val="007F76F4"/>
    <w:rsid w:val="008059EA"/>
    <w:rsid w:val="0082112F"/>
    <w:rsid w:val="008214DD"/>
    <w:rsid w:val="00827639"/>
    <w:rsid w:val="008324D2"/>
    <w:rsid w:val="00851A1A"/>
    <w:rsid w:val="00855C3A"/>
    <w:rsid w:val="008640D0"/>
    <w:rsid w:val="00873F6F"/>
    <w:rsid w:val="008766F6"/>
    <w:rsid w:val="008B09C6"/>
    <w:rsid w:val="008C125E"/>
    <w:rsid w:val="008C6A76"/>
    <w:rsid w:val="008C762B"/>
    <w:rsid w:val="008D6A3C"/>
    <w:rsid w:val="008E5070"/>
    <w:rsid w:val="008F46E2"/>
    <w:rsid w:val="008F4DC7"/>
    <w:rsid w:val="009015A5"/>
    <w:rsid w:val="009063F1"/>
    <w:rsid w:val="009222B5"/>
    <w:rsid w:val="0092537E"/>
    <w:rsid w:val="00942C3A"/>
    <w:rsid w:val="009542C8"/>
    <w:rsid w:val="0096299B"/>
    <w:rsid w:val="00966092"/>
    <w:rsid w:val="009707B2"/>
    <w:rsid w:val="00974F95"/>
    <w:rsid w:val="009E0547"/>
    <w:rsid w:val="009E1C85"/>
    <w:rsid w:val="009F19B1"/>
    <w:rsid w:val="009F7095"/>
    <w:rsid w:val="00A0640A"/>
    <w:rsid w:val="00A25F1B"/>
    <w:rsid w:val="00A61741"/>
    <w:rsid w:val="00A715E5"/>
    <w:rsid w:val="00A73E9E"/>
    <w:rsid w:val="00AA29F1"/>
    <w:rsid w:val="00AA4C64"/>
    <w:rsid w:val="00AB5FD2"/>
    <w:rsid w:val="00AB7CC1"/>
    <w:rsid w:val="00AC2C14"/>
    <w:rsid w:val="00AC506F"/>
    <w:rsid w:val="00AD120A"/>
    <w:rsid w:val="00AF3D62"/>
    <w:rsid w:val="00AF72BA"/>
    <w:rsid w:val="00B24D68"/>
    <w:rsid w:val="00B25FF2"/>
    <w:rsid w:val="00B46C86"/>
    <w:rsid w:val="00B648B4"/>
    <w:rsid w:val="00B6778B"/>
    <w:rsid w:val="00B701E3"/>
    <w:rsid w:val="00B74A72"/>
    <w:rsid w:val="00B77205"/>
    <w:rsid w:val="00B84021"/>
    <w:rsid w:val="00B858B9"/>
    <w:rsid w:val="00BA0A1A"/>
    <w:rsid w:val="00BA6FFB"/>
    <w:rsid w:val="00BA7458"/>
    <w:rsid w:val="00BB0EE9"/>
    <w:rsid w:val="00BC0DCC"/>
    <w:rsid w:val="00BD0B55"/>
    <w:rsid w:val="00BD5C49"/>
    <w:rsid w:val="00BF5847"/>
    <w:rsid w:val="00C144FF"/>
    <w:rsid w:val="00C215B0"/>
    <w:rsid w:val="00C41901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95D97"/>
    <w:rsid w:val="00CA05DD"/>
    <w:rsid w:val="00CA75EB"/>
    <w:rsid w:val="00CE0F85"/>
    <w:rsid w:val="00CE64D0"/>
    <w:rsid w:val="00CF191E"/>
    <w:rsid w:val="00D05073"/>
    <w:rsid w:val="00D20FFC"/>
    <w:rsid w:val="00D265F1"/>
    <w:rsid w:val="00D74BA9"/>
    <w:rsid w:val="00D9336B"/>
    <w:rsid w:val="00D96692"/>
    <w:rsid w:val="00DD4029"/>
    <w:rsid w:val="00DD5D65"/>
    <w:rsid w:val="00DF0D13"/>
    <w:rsid w:val="00DF2D34"/>
    <w:rsid w:val="00DF791C"/>
    <w:rsid w:val="00E02C1E"/>
    <w:rsid w:val="00E05561"/>
    <w:rsid w:val="00E20B9D"/>
    <w:rsid w:val="00E256A0"/>
    <w:rsid w:val="00E26590"/>
    <w:rsid w:val="00E32A6C"/>
    <w:rsid w:val="00E431F0"/>
    <w:rsid w:val="00E50930"/>
    <w:rsid w:val="00E530BD"/>
    <w:rsid w:val="00E72C7B"/>
    <w:rsid w:val="00E82FFE"/>
    <w:rsid w:val="00E83BE3"/>
    <w:rsid w:val="00E86D58"/>
    <w:rsid w:val="00E900FB"/>
    <w:rsid w:val="00EA31AA"/>
    <w:rsid w:val="00EB4058"/>
    <w:rsid w:val="00EC4D96"/>
    <w:rsid w:val="00ED4AB3"/>
    <w:rsid w:val="00F219C5"/>
    <w:rsid w:val="00F47AE5"/>
    <w:rsid w:val="00F6732B"/>
    <w:rsid w:val="00F76154"/>
    <w:rsid w:val="00F80ECE"/>
    <w:rsid w:val="00F81C29"/>
    <w:rsid w:val="00F84A5D"/>
    <w:rsid w:val="00F964F8"/>
    <w:rsid w:val="00FB4B74"/>
    <w:rsid w:val="00FD0D57"/>
    <w:rsid w:val="00FD42E8"/>
    <w:rsid w:val="00FE6617"/>
    <w:rsid w:val="00FF4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B2E6"/>
  <w15:docId w15:val="{84D251AA-2330-4142-8BF8-E7942F97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9">
    <w:name w:val="WW8Num9"/>
    <w:basedOn w:val="a2"/>
    <w:rsid w:val="00F47AE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?act=a2cb9be8-d2e5-4dfd-8390-f5f6870314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?act=8b852841-c5c6-49fc-be38-390abd2d0aa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?act=8b852841-c5c6-49fc-be38-390abd2d0aa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about:blank?act=204b72f1-f89c-4bee-8972-c42cf54ee6df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fda2be09-66d9-4698-a35e-625732045b1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CA57-403C-43DB-8C8C-DBC04640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5</cp:revision>
  <cp:lastPrinted>2026-07-22T00:42:00Z</cp:lastPrinted>
  <dcterms:created xsi:type="dcterms:W3CDTF">2026-07-22T00:42:00Z</dcterms:created>
  <dcterms:modified xsi:type="dcterms:W3CDTF">2026-07-22T07:20:00Z</dcterms:modified>
</cp:coreProperties>
</file>