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EA" w:rsidRDefault="00233AEA"/>
    <w:tbl>
      <w:tblPr>
        <w:tblpPr w:leftFromText="180" w:rightFromText="180" w:bottomFromText="200" w:vertAnchor="page" w:horzAnchor="margin" w:tblpX="-34" w:tblpY="1080"/>
        <w:tblW w:w="9670" w:type="dxa"/>
        <w:tblLook w:val="01E0"/>
      </w:tblPr>
      <w:tblGrid>
        <w:gridCol w:w="9670"/>
      </w:tblGrid>
      <w:tr w:rsidR="00233AEA" w:rsidTr="00C928D5">
        <w:trPr>
          <w:trHeight w:val="946"/>
        </w:trPr>
        <w:tc>
          <w:tcPr>
            <w:tcW w:w="9670" w:type="dxa"/>
          </w:tcPr>
          <w:p w:rsidR="00233AEA" w:rsidRDefault="00233AEA" w:rsidP="00C928D5">
            <w:pPr>
              <w:spacing w:after="0" w:line="360" w:lineRule="auto"/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233AEA" w:rsidRDefault="00233AEA" w:rsidP="00C928D5">
            <w:pPr>
              <w:spacing w:after="0" w:line="360" w:lineRule="auto"/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233AEA" w:rsidRDefault="00233AEA" w:rsidP="00C928D5">
            <w:pPr>
              <w:spacing w:after="0" w:line="360" w:lineRule="auto"/>
              <w:ind w:right="-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«ХАРА-ШИБИРЬ»</w:t>
            </w:r>
          </w:p>
          <w:p w:rsidR="00233AEA" w:rsidRDefault="00233AEA" w:rsidP="00C928D5">
            <w:pPr>
              <w:spacing w:after="0" w:line="360" w:lineRule="auto"/>
              <w:ind w:righ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33AEA" w:rsidRPr="00C97002" w:rsidRDefault="00E20167" w:rsidP="00C928D5">
            <w:pPr>
              <w:spacing w:after="0" w:line="360" w:lineRule="auto"/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1DD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23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AEA" w:rsidRPr="00C970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3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1D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AEA" w:rsidRPr="00C97002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</w:t>
            </w:r>
            <w:r w:rsidR="00233AE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33AEA" w:rsidRPr="00C970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AEA" w:rsidRPr="00C97002">
              <w:rPr>
                <w:rFonts w:ascii="Times New Roman" w:hAnsi="Times New Roman" w:cs="Times New Roman"/>
                <w:sz w:val="28"/>
                <w:szCs w:val="28"/>
              </w:rPr>
              <w:t xml:space="preserve">             № </w:t>
            </w:r>
            <w:r w:rsidR="00233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D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3AEA" w:rsidRDefault="00233AEA" w:rsidP="00C928D5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Хара-Шибирь</w:t>
            </w:r>
          </w:p>
          <w:p w:rsidR="00233AEA" w:rsidRDefault="00233AEA" w:rsidP="00C928D5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EA" w:rsidRDefault="00233AEA" w:rsidP="00C928D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на территории сельского поселения  «Хара-Шибирь» особого противопожарного режима</w:t>
            </w:r>
          </w:p>
        </w:tc>
      </w:tr>
    </w:tbl>
    <w:p w:rsidR="00233AEA" w:rsidRDefault="00233AEA" w:rsidP="00233AE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</w:t>
      </w:r>
      <w:r w:rsidR="00281DD7"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№69-</w:t>
      </w:r>
      <w:r w:rsidR="005B7262">
        <w:rPr>
          <w:rFonts w:ascii="Times New Roman" w:hAnsi="Times New Roman" w:cs="Times New Roman"/>
          <w:sz w:val="28"/>
          <w:szCs w:val="28"/>
        </w:rPr>
        <w:t>ФЗ «О пожарной безопасности», с решением КЧС и ОПБ муниципального района «Могойтуйский район» №1 от 10.03.2022, с письмом ГУ МЧС России по Забайкальскому краю №ИВ-235-1236 от 10.03.2022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постановления муниципального </w:t>
      </w:r>
      <w:r w:rsidR="00471C29">
        <w:rPr>
          <w:rFonts w:ascii="Times New Roman" w:hAnsi="Times New Roman" w:cs="Times New Roman"/>
          <w:sz w:val="28"/>
          <w:szCs w:val="28"/>
        </w:rPr>
        <w:t>района «Могойтуйский район» от 1</w:t>
      </w:r>
      <w:r w:rsidR="005B72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B72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B7262">
        <w:rPr>
          <w:rFonts w:ascii="Times New Roman" w:hAnsi="Times New Roman" w:cs="Times New Roman"/>
          <w:sz w:val="28"/>
          <w:szCs w:val="28"/>
        </w:rPr>
        <w:t>2</w:t>
      </w:r>
      <w:r w:rsidR="00471C29">
        <w:rPr>
          <w:rFonts w:ascii="Times New Roman" w:hAnsi="Times New Roman" w:cs="Times New Roman"/>
          <w:sz w:val="28"/>
          <w:szCs w:val="28"/>
        </w:rPr>
        <w:t xml:space="preserve"> № </w:t>
      </w:r>
      <w:r w:rsidR="005B726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муниципального района «Могойтуйский район» особого противопожарного режима, ст.29 Устава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«Хара-Шибирь»,  администрация сельского поселения «Хара-Шибирь»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3AEA" w:rsidRDefault="00233AEA" w:rsidP="00233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3AEA" w:rsidRDefault="00471C29" w:rsidP="0023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5B7262">
        <w:rPr>
          <w:rFonts w:ascii="Times New Roman" w:hAnsi="Times New Roman" w:cs="Times New Roman"/>
          <w:sz w:val="28"/>
          <w:szCs w:val="28"/>
        </w:rPr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B7262">
        <w:rPr>
          <w:rFonts w:ascii="Times New Roman" w:hAnsi="Times New Roman" w:cs="Times New Roman"/>
          <w:sz w:val="28"/>
          <w:szCs w:val="28"/>
        </w:rPr>
        <w:t>11 марта</w:t>
      </w:r>
      <w:r w:rsidR="00233AEA">
        <w:rPr>
          <w:rFonts w:ascii="Times New Roman" w:hAnsi="Times New Roman" w:cs="Times New Roman"/>
          <w:sz w:val="28"/>
          <w:szCs w:val="28"/>
        </w:rPr>
        <w:t xml:space="preserve"> 202</w:t>
      </w:r>
      <w:r w:rsidR="005B7262">
        <w:rPr>
          <w:rFonts w:ascii="Times New Roman" w:hAnsi="Times New Roman" w:cs="Times New Roman"/>
          <w:sz w:val="28"/>
          <w:szCs w:val="28"/>
        </w:rPr>
        <w:t>2</w:t>
      </w:r>
      <w:r w:rsidR="00233AEA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сельского поселения «Хара-Шибирь»</w:t>
      </w:r>
    </w:p>
    <w:p w:rsidR="00233AEA" w:rsidRDefault="00233AEA" w:rsidP="0023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ввести запрет на разведение костров,</w:t>
      </w:r>
      <w:r w:rsidR="005B7262">
        <w:rPr>
          <w:rFonts w:ascii="Times New Roman" w:hAnsi="Times New Roman" w:cs="Times New Roman"/>
          <w:sz w:val="28"/>
          <w:szCs w:val="28"/>
        </w:rPr>
        <w:t xml:space="preserve"> проведение пожароопасных работ на определенных участках.</w:t>
      </w:r>
    </w:p>
    <w:p w:rsidR="00233AEA" w:rsidRDefault="00233AEA" w:rsidP="0023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Специалисту по делам ГО и ЧС администрации сельского поселения «Хара-Шибирь»:</w:t>
      </w:r>
    </w:p>
    <w:p w:rsidR="00233AEA" w:rsidRDefault="00233AEA" w:rsidP="0023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организовать дежурство по отслеживанию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обстановки;</w:t>
      </w:r>
    </w:p>
    <w:p w:rsidR="00E20167" w:rsidRDefault="00233AEA" w:rsidP="00E2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организовать патрулирование патрульных, патрульно-маневренных групп, добровольных пожарных формирований и волонтеров;</w:t>
      </w:r>
    </w:p>
    <w:p w:rsidR="00233AEA" w:rsidRDefault="00233AEA" w:rsidP="0023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201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провести соответствующую разъяснительную работу с гражданами о мерах пожарной безопасности и действиях при пожаре;</w:t>
      </w:r>
    </w:p>
    <w:p w:rsidR="00233AEA" w:rsidRDefault="00233AEA" w:rsidP="0023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201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0167">
        <w:rPr>
          <w:rFonts w:ascii="Times New Roman" w:hAnsi="Times New Roman" w:cs="Times New Roman"/>
          <w:sz w:val="28"/>
          <w:szCs w:val="28"/>
        </w:rPr>
        <w:t xml:space="preserve">провести уборку и вывоз мусора с территорий предприятий и объектов экономики, </w:t>
      </w:r>
      <w:r>
        <w:rPr>
          <w:rFonts w:ascii="Times New Roman" w:hAnsi="Times New Roman" w:cs="Times New Roman"/>
          <w:sz w:val="28"/>
          <w:szCs w:val="28"/>
        </w:rPr>
        <w:t>принять меры по ликвидации стихийных свалок;</w:t>
      </w:r>
    </w:p>
    <w:p w:rsidR="00233AEA" w:rsidRDefault="00233AEA" w:rsidP="0023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201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организовать проведение подворного обхода с ознакомлением жителей по роспись с требованием по обеспечению мер пожарной безопасности, запрете на разведение костров, проведение пожароопасных работ на определенных участках и об ограничении пребывания граждан в лесах и въезда в них транспортных средств;</w:t>
      </w:r>
    </w:p>
    <w:p w:rsidR="00233AEA" w:rsidRDefault="00233AEA" w:rsidP="0023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201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обновить минерализованные полосы вокруг населенного пункта и животноводческих стоянок;</w:t>
      </w:r>
    </w:p>
    <w:p w:rsidR="00233AEA" w:rsidRDefault="00233AEA" w:rsidP="0023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01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информировать население о введении соответствующих ограничений;</w:t>
      </w:r>
    </w:p>
    <w:p w:rsidR="00233AEA" w:rsidRDefault="00233AEA" w:rsidP="0023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01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предусмотреть привлечение населения для локализации пожаров вне границ населенного пункта.</w:t>
      </w:r>
    </w:p>
    <w:p w:rsidR="00233AEA" w:rsidRDefault="00233AEA" w:rsidP="0023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01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уточнить расстановку наблюдательных постов по выявлению очагов лесных и других ландшафтных пожаров.</w:t>
      </w:r>
    </w:p>
    <w:p w:rsidR="00233AEA" w:rsidRPr="0007523A" w:rsidRDefault="00233AEA" w:rsidP="00233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E20167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возл</w:t>
      </w:r>
      <w:r w:rsidR="00E20167">
        <w:rPr>
          <w:rFonts w:ascii="Times New Roman" w:hAnsi="Times New Roman" w:cs="Times New Roman"/>
          <w:sz w:val="28"/>
          <w:szCs w:val="28"/>
        </w:rPr>
        <w:t>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67">
        <w:rPr>
          <w:rFonts w:ascii="Times New Roman" w:hAnsi="Times New Roman" w:cs="Times New Roman"/>
          <w:sz w:val="28"/>
          <w:szCs w:val="28"/>
        </w:rPr>
        <w:t>специалиста по делам ГО и ЧС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«Хара-Шибирь».</w:t>
      </w:r>
    </w:p>
    <w:p w:rsidR="00233AEA" w:rsidRDefault="00233AEA" w:rsidP="00233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после официального обнародования.</w:t>
      </w:r>
    </w:p>
    <w:p w:rsidR="00233AEA" w:rsidRDefault="00233AEA" w:rsidP="00233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AEA" w:rsidRDefault="00233AEA" w:rsidP="00233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C29" w:rsidRDefault="00471C29" w:rsidP="00233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AEA" w:rsidRDefault="00471C29" w:rsidP="00233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33A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3AEA">
        <w:rPr>
          <w:rFonts w:ascii="Times New Roman" w:hAnsi="Times New Roman" w:cs="Times New Roman"/>
          <w:sz w:val="28"/>
          <w:szCs w:val="28"/>
        </w:rPr>
        <w:t xml:space="preserve">                                      В.И.Трифонова</w:t>
      </w:r>
    </w:p>
    <w:p w:rsidR="00233AEA" w:rsidRDefault="00233AEA" w:rsidP="00233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33AEA" w:rsidRDefault="00233AEA" w:rsidP="00233AEA"/>
    <w:p w:rsidR="00233AEA" w:rsidRDefault="00233AEA" w:rsidP="00233AEA"/>
    <w:p w:rsidR="00233AEA" w:rsidRDefault="00233AEA" w:rsidP="00233AEA"/>
    <w:p w:rsidR="00233AEA" w:rsidRDefault="00233AEA" w:rsidP="00233AEA"/>
    <w:p w:rsidR="00233AEA" w:rsidRDefault="00233AEA" w:rsidP="00233AEA"/>
    <w:p w:rsidR="00233AEA" w:rsidRDefault="00233AEA" w:rsidP="00233AEA"/>
    <w:p w:rsidR="00233AEA" w:rsidRDefault="00233AEA" w:rsidP="00233AEA"/>
    <w:p w:rsidR="00233AEA" w:rsidRDefault="00233AEA" w:rsidP="00233AEA"/>
    <w:p w:rsidR="00233AEA" w:rsidRDefault="00233AEA" w:rsidP="00233AEA"/>
    <w:p w:rsidR="00233AEA" w:rsidRDefault="00233AEA" w:rsidP="00233AEA"/>
    <w:p w:rsidR="00233AEA" w:rsidRDefault="00233AEA" w:rsidP="00233AEA"/>
    <w:p w:rsidR="00233AEA" w:rsidRDefault="00233AEA" w:rsidP="00233AEA"/>
    <w:p w:rsidR="00233AEA" w:rsidRDefault="00233AEA" w:rsidP="00233AEA"/>
    <w:p w:rsidR="0019798D" w:rsidRDefault="0019798D"/>
    <w:sectPr w:rsidR="0019798D" w:rsidSect="00AE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8D"/>
    <w:rsid w:val="00155396"/>
    <w:rsid w:val="0019798D"/>
    <w:rsid w:val="001A501F"/>
    <w:rsid w:val="00233AEA"/>
    <w:rsid w:val="00281DD7"/>
    <w:rsid w:val="00471C29"/>
    <w:rsid w:val="004C172E"/>
    <w:rsid w:val="005B7262"/>
    <w:rsid w:val="00823BCA"/>
    <w:rsid w:val="00A369B9"/>
    <w:rsid w:val="00AE2283"/>
    <w:rsid w:val="00B41A30"/>
    <w:rsid w:val="00B832D9"/>
    <w:rsid w:val="00E20167"/>
    <w:rsid w:val="00E977A1"/>
    <w:rsid w:val="00EC4A26"/>
    <w:rsid w:val="00EE6BFA"/>
    <w:rsid w:val="00EF2FE5"/>
    <w:rsid w:val="00F807C8"/>
    <w:rsid w:val="00FB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E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2022-03-12T03:56:00Z</cp:lastPrinted>
  <dcterms:created xsi:type="dcterms:W3CDTF">2020-01-10T00:20:00Z</dcterms:created>
  <dcterms:modified xsi:type="dcterms:W3CDTF">2022-03-12T03:56:00Z</dcterms:modified>
</cp:coreProperties>
</file>