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1" w:rsidRDefault="00EE4461" w:rsidP="001D1C02">
      <w:pPr>
        <w:spacing w:line="360" w:lineRule="auto"/>
        <w:ind w:right="-128"/>
        <w:jc w:val="center"/>
        <w:rPr>
          <w:sz w:val="28"/>
          <w:szCs w:val="28"/>
        </w:rPr>
      </w:pP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1D1C02" w:rsidRDefault="001D1C02" w:rsidP="001D1C02">
      <w:pPr>
        <w:spacing w:line="360" w:lineRule="auto"/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«ЗУГАЛАЙ»</w:t>
      </w:r>
    </w:p>
    <w:p w:rsidR="001850B2" w:rsidRDefault="001D1C02" w:rsidP="001850B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C02" w:rsidRDefault="009D29D7" w:rsidP="001850B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11 марта  2022</w:t>
      </w:r>
      <w:r w:rsidR="001850B2">
        <w:rPr>
          <w:sz w:val="28"/>
          <w:szCs w:val="28"/>
        </w:rPr>
        <w:t xml:space="preserve"> </w:t>
      </w:r>
      <w:r w:rsidR="001D1C02">
        <w:rPr>
          <w:sz w:val="28"/>
          <w:szCs w:val="28"/>
        </w:rPr>
        <w:t xml:space="preserve">года                                                         </w:t>
      </w:r>
      <w:r w:rsidR="001850B2">
        <w:rPr>
          <w:sz w:val="28"/>
          <w:szCs w:val="28"/>
        </w:rPr>
        <w:t xml:space="preserve">                          </w:t>
      </w:r>
      <w:r w:rsidR="001D1C02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</w:p>
    <w:p w:rsidR="001D1C02" w:rsidRDefault="001D1C02" w:rsidP="001D1C02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охраны лесов и степей</w:t>
      </w:r>
    </w:p>
    <w:p w:rsidR="001D1C02" w:rsidRDefault="001D1C02" w:rsidP="001D1C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«Зугалай» от пожаров</w:t>
      </w:r>
    </w:p>
    <w:p w:rsidR="001D1C02" w:rsidRDefault="001D1C02" w:rsidP="001D1C02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весенне-осенний пожароопасный период 202</w:t>
      </w:r>
      <w:r w:rsidR="009D29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от 21 декабря 1994 года № 69-ФЗ  «О пожарной безопасности», в целях предупреждения и ли</w:t>
      </w:r>
      <w:r w:rsidR="001850B2">
        <w:rPr>
          <w:sz w:val="28"/>
          <w:szCs w:val="28"/>
        </w:rPr>
        <w:t>квидации чрезвычайных ситуаций,</w:t>
      </w:r>
      <w:r>
        <w:rPr>
          <w:sz w:val="28"/>
          <w:szCs w:val="28"/>
        </w:rPr>
        <w:t xml:space="preserve"> защите населения и территорий, связанных с лесостепными пожарами, администрации сельского поселения «Зугалай»</w:t>
      </w:r>
    </w:p>
    <w:p w:rsidR="001D1C02" w:rsidRDefault="001D1C02" w:rsidP="001D1C0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1C02" w:rsidRDefault="001D1C02" w:rsidP="001D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Возложить на Комиссию по предупреждению и ликвидации чрезвычайных ситуаций, пожарной безопасности и безопасности людей на водных объектах администрации сельского поселения «Зугалай» функции оперативного руководства и координации мероприятий по борьбе с природными пожарами.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оперативный план привлечения сил и средств на тушение лесостепных пожаров (приложение 1).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Специалисту по делам ГО и ЧС администрации сельского посе</w:t>
      </w:r>
      <w:r w:rsidR="001850B2">
        <w:rPr>
          <w:sz w:val="28"/>
          <w:szCs w:val="28"/>
        </w:rPr>
        <w:t xml:space="preserve">ления «Зугалай» </w:t>
      </w:r>
      <w:r>
        <w:rPr>
          <w:sz w:val="28"/>
          <w:szCs w:val="28"/>
        </w:rPr>
        <w:t xml:space="preserve"> предусмотреть возможность привлечения добровольной пожарной дружины, населения, организовать их подготовку и обучение, обеспечить противопожарным инвентарем и средствами пожаротушения, продуктами питания, техникой и горюче-смазочными материалами, обеспечить вакцинацию от клещевого энцефалита;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постоянно проводить разъяснительную работу с населением о запрете в весенне-летний период применения огня для очистки посевных полей, сенокосов, других территорий от сухих растительных остатков, в том числе проведение профилактических выжиганий лесной подстилки, сухой травы и других горючих материалов в лесном фонде;  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проведение мероприятий по ремонту и приведению в надлежащее состояние источников водоснабжения, в том числе естественных водоемов;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организовать дежурство ответственных лиц администрации на пожароопасный период (приложение 2);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организовать работу по обучению населения, в том  числе неработающего, методам предупреждения и ликвидации </w:t>
      </w:r>
      <w:r w:rsidR="001850B2">
        <w:rPr>
          <w:sz w:val="28"/>
          <w:szCs w:val="28"/>
        </w:rPr>
        <w:t xml:space="preserve">чрезвычайных ситуаций, </w:t>
      </w:r>
      <w:r>
        <w:rPr>
          <w:sz w:val="28"/>
          <w:szCs w:val="28"/>
        </w:rPr>
        <w:t>обеспечения пожарной безопасности, разработать и вывесить в общественных местах памятки и листовки о мерах и правилах пожарной безопасности;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ежедневно информировать Управление по делам ГО и ЧС администрации муниципального района «Могойтуйский район» об обстановке на территории сельского поселения «Зугалай»;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организовать работу наблюдательных постов на животноводческих стоянках для своевременного реагирования на возникающие пожары на подведомственных территориях;</w:t>
      </w:r>
    </w:p>
    <w:p w:rsidR="001D1C02" w:rsidRDefault="001D1C0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в срок до 5 марта заключить договор о поставке продуктов питания с магазином ИП Дондокова И.И., договор с АКФ имени Ленина (председатель Бальжинимаев Б.Б.) на поставку ГСМ</w:t>
      </w:r>
      <w:r w:rsidR="00E2305A">
        <w:rPr>
          <w:sz w:val="28"/>
          <w:szCs w:val="28"/>
        </w:rPr>
        <w:t xml:space="preserve"> и привле</w:t>
      </w:r>
      <w:r w:rsidR="009D29D7">
        <w:rPr>
          <w:sz w:val="28"/>
          <w:szCs w:val="28"/>
        </w:rPr>
        <w:t>ч</w:t>
      </w:r>
      <w:r w:rsidR="00E2305A">
        <w:rPr>
          <w:sz w:val="28"/>
          <w:szCs w:val="28"/>
        </w:rPr>
        <w:t>ение</w:t>
      </w:r>
      <w:r w:rsidR="009D29D7">
        <w:rPr>
          <w:sz w:val="28"/>
          <w:szCs w:val="28"/>
        </w:rPr>
        <w:t xml:space="preserve"> тяжелой техники (К700, водовоз на базе ГАЗ-53)</w:t>
      </w:r>
      <w:r>
        <w:rPr>
          <w:sz w:val="28"/>
          <w:szCs w:val="28"/>
        </w:rPr>
        <w:t>,</w:t>
      </w:r>
      <w:r w:rsidR="00E2305A">
        <w:rPr>
          <w:sz w:val="28"/>
          <w:szCs w:val="28"/>
        </w:rPr>
        <w:t xml:space="preserve"> договор с </w:t>
      </w:r>
      <w:r>
        <w:rPr>
          <w:sz w:val="28"/>
          <w:szCs w:val="28"/>
        </w:rPr>
        <w:t xml:space="preserve"> </w:t>
      </w:r>
      <w:r w:rsidR="00E2305A">
        <w:rPr>
          <w:sz w:val="28"/>
          <w:szCs w:val="28"/>
        </w:rPr>
        <w:t xml:space="preserve">Аптечным пунктом Зугалайского ФАП на поставку медикаментов </w:t>
      </w:r>
      <w:r>
        <w:rPr>
          <w:sz w:val="28"/>
          <w:szCs w:val="28"/>
        </w:rPr>
        <w:t>в случае возникновения массовых пожаров;</w:t>
      </w:r>
    </w:p>
    <w:p w:rsidR="001D1C02" w:rsidRDefault="009D29D7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C02">
        <w:rPr>
          <w:sz w:val="28"/>
          <w:szCs w:val="28"/>
        </w:rPr>
        <w:t>.  Признать утратившим силу постановление администрации сельского п</w:t>
      </w:r>
      <w:r>
        <w:rPr>
          <w:sz w:val="28"/>
          <w:szCs w:val="28"/>
        </w:rPr>
        <w:t>оселения «Зугалай» от  25 февраля 2021</w:t>
      </w:r>
      <w:r w:rsidR="001850B2">
        <w:rPr>
          <w:sz w:val="28"/>
          <w:szCs w:val="28"/>
        </w:rPr>
        <w:t xml:space="preserve"> года № 4</w:t>
      </w:r>
      <w:r w:rsidR="001D1C02">
        <w:rPr>
          <w:sz w:val="28"/>
          <w:szCs w:val="28"/>
        </w:rPr>
        <w:t xml:space="preserve"> «О мерах по обеспечению охраны лесов и степей на территории  сельского поселения «Зугалай» от пожаров в весенне-о</w:t>
      </w:r>
      <w:r>
        <w:rPr>
          <w:sz w:val="28"/>
          <w:szCs w:val="28"/>
        </w:rPr>
        <w:t>сенний пожароопасный период 2021</w:t>
      </w:r>
      <w:r w:rsidR="001D1C02">
        <w:rPr>
          <w:sz w:val="28"/>
          <w:szCs w:val="28"/>
        </w:rPr>
        <w:t xml:space="preserve"> года»</w:t>
      </w:r>
    </w:p>
    <w:p w:rsidR="001D1C02" w:rsidRDefault="009D29D7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C0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D1C02" w:rsidRDefault="009D29D7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C02">
        <w:rPr>
          <w:sz w:val="28"/>
          <w:szCs w:val="28"/>
        </w:rPr>
        <w:t>. Настоящее постановление вступает в силу после официального обнародования</w:t>
      </w:r>
    </w:p>
    <w:p w:rsidR="001D1C02" w:rsidRDefault="001D1C02" w:rsidP="001D1C02">
      <w:pPr>
        <w:jc w:val="both"/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 w:rsidR="009D29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9D29D7">
        <w:rPr>
          <w:sz w:val="28"/>
          <w:szCs w:val="28"/>
        </w:rPr>
        <w:t xml:space="preserve">                  Б.Б. Батоев</w:t>
      </w: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>
      <w:pPr>
        <w:rPr>
          <w:sz w:val="28"/>
          <w:szCs w:val="28"/>
        </w:rPr>
      </w:pPr>
    </w:p>
    <w:p w:rsidR="001D1C02" w:rsidRDefault="001D1C02" w:rsidP="001D1C02"/>
    <w:p w:rsidR="009D29D7" w:rsidRDefault="009D29D7" w:rsidP="001D1C02"/>
    <w:p w:rsidR="009D29D7" w:rsidRDefault="009D29D7" w:rsidP="001D1C02"/>
    <w:p w:rsidR="009D29D7" w:rsidRDefault="009D29D7" w:rsidP="001D1C02">
      <w:pPr>
        <w:rPr>
          <w:sz w:val="20"/>
          <w:szCs w:val="20"/>
        </w:rPr>
      </w:pPr>
      <w:r>
        <w:rPr>
          <w:sz w:val="20"/>
          <w:szCs w:val="20"/>
        </w:rPr>
        <w:t>Батоболотов Бато Баяндаевич</w:t>
      </w:r>
    </w:p>
    <w:p w:rsidR="009D29D7" w:rsidRPr="009D29D7" w:rsidRDefault="009D29D7" w:rsidP="001D1C02">
      <w:pPr>
        <w:rPr>
          <w:sz w:val="20"/>
          <w:szCs w:val="20"/>
        </w:rPr>
      </w:pPr>
      <w:r>
        <w:rPr>
          <w:sz w:val="20"/>
          <w:szCs w:val="20"/>
        </w:rPr>
        <w:t>89960205850</w:t>
      </w:r>
    </w:p>
    <w:p w:rsidR="001D1C02" w:rsidRDefault="001D1C02" w:rsidP="001D1C02"/>
    <w:p w:rsidR="001D1C02" w:rsidRDefault="001D1C02" w:rsidP="001D1C02"/>
    <w:p w:rsidR="001D1C02" w:rsidRDefault="001D1C02" w:rsidP="001D1C02"/>
    <w:p w:rsidR="001D1C02" w:rsidRDefault="001D1C02" w:rsidP="001D1C02">
      <w:pPr>
        <w:ind w:firstLine="708"/>
        <w:sectPr w:rsidR="001D1C02" w:rsidSect="00312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C02" w:rsidRDefault="001D1C02" w:rsidP="001D1C02">
      <w:pPr>
        <w:tabs>
          <w:tab w:val="left" w:pos="2340"/>
          <w:tab w:val="left" w:pos="1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D1C02" w:rsidRDefault="001D1C02" w:rsidP="001D1C02">
      <w:pPr>
        <w:tabs>
          <w:tab w:val="left" w:pos="10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постановлению администрации</w:t>
      </w:r>
    </w:p>
    <w:p w:rsidR="001D1C02" w:rsidRDefault="001D1C02" w:rsidP="001D1C02">
      <w:pPr>
        <w:tabs>
          <w:tab w:val="left" w:pos="2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сельского поселения «Зугалай»              </w:t>
      </w:r>
    </w:p>
    <w:p w:rsidR="001D1C02" w:rsidRDefault="009D29D7" w:rsidP="001D1C02">
      <w:pPr>
        <w:tabs>
          <w:tab w:val="left" w:pos="104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от 11 марта  2022 года № 5</w:t>
      </w:r>
    </w:p>
    <w:p w:rsidR="001D1C02" w:rsidRDefault="001D1C02" w:rsidP="001D1C02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D1C02" w:rsidRDefault="001D1C02" w:rsidP="001D1C02">
      <w:pPr>
        <w:tabs>
          <w:tab w:val="left" w:pos="5060"/>
          <w:tab w:val="left" w:pos="5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чрезвычайных ситуаций, связанных с лесными и степными </w:t>
      </w: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пожарами на территории сельского поселения «Зуг</w:t>
      </w:r>
      <w:r w:rsidR="009D29D7">
        <w:rPr>
          <w:sz w:val="28"/>
          <w:szCs w:val="28"/>
        </w:rPr>
        <w:t xml:space="preserve">алай» Забайкальского края в 2022 </w:t>
      </w:r>
      <w:r>
        <w:rPr>
          <w:sz w:val="28"/>
          <w:szCs w:val="28"/>
        </w:rPr>
        <w:t>году</w:t>
      </w:r>
    </w:p>
    <w:tbl>
      <w:tblPr>
        <w:tblW w:w="14826" w:type="dxa"/>
        <w:tblInd w:w="108" w:type="dxa"/>
        <w:tblLayout w:type="fixed"/>
        <w:tblLook w:val="0000"/>
      </w:tblPr>
      <w:tblGrid>
        <w:gridCol w:w="828"/>
        <w:gridCol w:w="8100"/>
        <w:gridCol w:w="3240"/>
        <w:gridCol w:w="2658"/>
      </w:tblGrid>
      <w:tr w:rsidR="001D1C02" w:rsidTr="00EE4461">
        <w:trPr>
          <w:trHeight w:val="11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  <w:p w:rsidR="001D1C02" w:rsidRDefault="001D1C02" w:rsidP="007109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</w:p>
          <w:p w:rsidR="001D1C02" w:rsidRDefault="001D1C02" w:rsidP="0071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  <w:p w:rsidR="001D1C02" w:rsidRDefault="001D1C02" w:rsidP="0071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Наименование мероприятий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Ответственный</w:t>
            </w:r>
          </w:p>
          <w:p w:rsidR="001D1C02" w:rsidRDefault="001D1C02" w:rsidP="007109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Срок</w:t>
            </w:r>
          </w:p>
          <w:p w:rsidR="001D1C02" w:rsidRDefault="001D1C02" w:rsidP="007109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выполнения</w:t>
            </w:r>
          </w:p>
        </w:tc>
      </w:tr>
      <w:tr w:rsidR="001D1C02" w:rsidTr="00EE4461"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</w:tr>
      <w:tr w:rsidR="001D1C02" w:rsidTr="00EE4461">
        <w:trPr>
          <w:trHeight w:val="9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инвентаризации  противопожарного  инвентаря  ДПД  СП  «Зугалай»,  всех  учреждений  и  представить итоги инвентаризации  председателю  КЧС  СП  «Зугалай»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E30FA2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D1C02">
              <w:rPr>
                <w:sz w:val="28"/>
                <w:szCs w:val="28"/>
              </w:rPr>
              <w:t xml:space="preserve"> марта</w:t>
            </w:r>
          </w:p>
        </w:tc>
      </w:tr>
      <w:tr w:rsidR="001D1C02" w:rsidTr="00EE4461">
        <w:trPr>
          <w:trHeight w:val="8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Определение  порядка  взаимодействия  сил  и  средств  СП  «Зугалай»  при  тушении  лесных  и  степных  пожаров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</w:tr>
      <w:tr w:rsidR="001D1C02" w:rsidTr="00EE4461">
        <w:trPr>
          <w:trHeight w:val="9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Проверить  работоспособность  всех  водозаборов,  находящихся  на  животноводческих  стоянках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марта</w:t>
            </w:r>
          </w:p>
        </w:tc>
      </w:tr>
      <w:tr w:rsidR="001D1C02" w:rsidTr="00EE4461">
        <w:trPr>
          <w:trHeight w:val="8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дежурства ДПД СП  «Зугалай»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м/н</w:t>
            </w:r>
          </w:p>
        </w:tc>
      </w:tr>
      <w:tr w:rsidR="001D1C02" w:rsidTr="00EE4461">
        <w:trPr>
          <w:trHeight w:val="10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Оснастить членов ДПД средствами пожаротушения, средствами индивидуальной защиты, сотовой и радиосвязью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«Зугалай»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D1C02" w:rsidRDefault="001D1C02" w:rsidP="0071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марта</w:t>
            </w:r>
          </w:p>
        </w:tc>
      </w:tr>
      <w:tr w:rsidR="001D1C02" w:rsidTr="00EE4461">
        <w:trPr>
          <w:trHeight w:val="8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санитарную  очистку,  уборку  населенного  пункта  от  мусора  и  прошлогодней  листвы  и  травы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«Зугалай»;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сельского поселения «Зугалай»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D1C02" w:rsidRDefault="001D1C02" w:rsidP="0071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</w:tr>
      <w:tr w:rsidR="001D1C02" w:rsidTr="00EE4461">
        <w:trPr>
          <w:trHeight w:val="9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вакцинацию  членов  добровольной  пожарных  дружин  против  клещевого  энцефалита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D1C02" w:rsidRDefault="00E2305A" w:rsidP="0071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="001D1C02">
              <w:rPr>
                <w:sz w:val="28"/>
                <w:szCs w:val="28"/>
              </w:rPr>
              <w:t xml:space="preserve">  марта</w:t>
            </w:r>
          </w:p>
        </w:tc>
      </w:tr>
      <w:tr w:rsidR="001D1C02" w:rsidTr="00EE4461">
        <w:trPr>
          <w:trHeight w:val="19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Создать  резервы: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  индивидуальной  защиты;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ГСМ;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продовольствия;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медикаментов;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финансовых  ресурсов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«Зугалай»;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1D1C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марта</w:t>
            </w:r>
          </w:p>
        </w:tc>
      </w:tr>
      <w:tr w:rsidR="001D1C02" w:rsidTr="00EE4461">
        <w:trPr>
          <w:trHeight w:val="8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1C02" w:rsidRDefault="001D1C02" w:rsidP="0071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дежурств  ответственных  лиц  администрации</w:t>
            </w:r>
            <w:r w:rsidR="00E2305A">
              <w:rPr>
                <w:sz w:val="28"/>
                <w:szCs w:val="28"/>
              </w:rPr>
              <w:t xml:space="preserve">  в  пожароопасный  период 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EE4461" w:rsidTr="00EE4461">
        <w:trPr>
          <w:trHeight w:val="8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профилактическую работу с населением, правообладателями земельных участков, собственниками или пользователями земельных участков, смежных с лесным по формированию бережного отношения к лесу. Информирование населения о складывающейся пожарной обстановке в лесу и мерах пожарной безопасности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EE44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«Зугалай»;</w:t>
            </w:r>
          </w:p>
          <w:p w:rsidR="00EE4461" w:rsidRDefault="00EE4461" w:rsidP="00EE44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марта</w:t>
            </w:r>
          </w:p>
        </w:tc>
      </w:tr>
      <w:tr w:rsidR="00EE4461" w:rsidTr="00EE4461">
        <w:trPr>
          <w:trHeight w:val="8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взять на контроль проведение опашки (обновления) двойных противопожарных минерализованных полос вокруг населенного пункта, свалок ТБО согласно новым требованиям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9A7F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«Зугалай»;</w:t>
            </w:r>
          </w:p>
          <w:p w:rsidR="00EE4461" w:rsidRDefault="00EE4461" w:rsidP="009A7F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61" w:rsidRDefault="00E2305A" w:rsidP="00E30F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E4461">
              <w:rPr>
                <w:sz w:val="28"/>
                <w:szCs w:val="28"/>
              </w:rPr>
              <w:t xml:space="preserve"> </w:t>
            </w:r>
            <w:r w:rsidR="00E30FA2">
              <w:rPr>
                <w:sz w:val="28"/>
                <w:szCs w:val="28"/>
              </w:rPr>
              <w:t>апреля</w:t>
            </w:r>
          </w:p>
        </w:tc>
      </w:tr>
      <w:tr w:rsidR="00EE4461" w:rsidTr="00EE4461">
        <w:trPr>
          <w:trHeight w:val="8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EE4461" w:rsidP="007109DB">
            <w:pPr>
              <w:tabs>
                <w:tab w:val="left" w:pos="23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председателей сельхозтоваропроизводителей, владельцев ЛПХ, КФХ под роспись о требовании пожарной безопасности, проведении опашки двойных минерализованных вокруг чабанской стоянки с вручением памяток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461" w:rsidRDefault="00455908" w:rsidP="009A7F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делам  ГО  и  ЧС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61" w:rsidRDefault="00455908" w:rsidP="00710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2305A">
              <w:rPr>
                <w:sz w:val="28"/>
                <w:szCs w:val="28"/>
              </w:rPr>
              <w:t xml:space="preserve"> апреля</w:t>
            </w:r>
          </w:p>
        </w:tc>
      </w:tr>
    </w:tbl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1D1C02">
      <w:pPr>
        <w:ind w:firstLine="708"/>
      </w:pPr>
    </w:p>
    <w:p w:rsidR="001D1C02" w:rsidRDefault="001D1C02" w:rsidP="00E30FA2">
      <w:pPr>
        <w:tabs>
          <w:tab w:val="left" w:pos="10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E30FA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Приложение 2</w:t>
      </w:r>
    </w:p>
    <w:p w:rsidR="001D1C02" w:rsidRDefault="001D1C02" w:rsidP="001D1C02">
      <w:pPr>
        <w:tabs>
          <w:tab w:val="left" w:pos="10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</w:t>
      </w:r>
    </w:p>
    <w:p w:rsidR="001D1C02" w:rsidRDefault="001D1C02" w:rsidP="001D1C02">
      <w:pPr>
        <w:tabs>
          <w:tab w:val="left" w:pos="2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сельского поселения «Зугалай»              </w:t>
      </w:r>
    </w:p>
    <w:p w:rsidR="001D1C02" w:rsidRDefault="009D29D7" w:rsidP="001D1C02">
      <w:pPr>
        <w:tabs>
          <w:tab w:val="left" w:pos="104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от  11 марта  2022 года № 5</w:t>
      </w: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 дежурства</w:t>
      </w: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 лиц  администрации сельского поселения «Зугалай»</w:t>
      </w:r>
    </w:p>
    <w:p w:rsidR="001D1C02" w:rsidRDefault="001D1C02" w:rsidP="001D1C02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 пожаро</w:t>
      </w:r>
      <w:r w:rsidR="00E2305A">
        <w:rPr>
          <w:sz w:val="28"/>
          <w:szCs w:val="28"/>
        </w:rPr>
        <w:t>опасный  период  с 11 марта  2022 года  по  1  июня  2022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Ind w:w="-82" w:type="dxa"/>
        <w:tblLayout w:type="fixed"/>
        <w:tblLook w:val="0000"/>
      </w:tblPr>
      <w:tblGrid>
        <w:gridCol w:w="720"/>
        <w:gridCol w:w="3202"/>
        <w:gridCol w:w="846"/>
        <w:gridCol w:w="846"/>
        <w:gridCol w:w="846"/>
        <w:gridCol w:w="891"/>
        <w:gridCol w:w="891"/>
        <w:gridCol w:w="881"/>
        <w:gridCol w:w="846"/>
        <w:gridCol w:w="846"/>
        <w:gridCol w:w="846"/>
        <w:gridCol w:w="846"/>
        <w:gridCol w:w="2633"/>
      </w:tblGrid>
      <w:tr w:rsidR="00BB604B" w:rsidTr="00EA3EBE">
        <w:trPr>
          <w:trHeight w:val="21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  <w:p w:rsidR="00BB604B" w:rsidRDefault="00BB604B" w:rsidP="00EA3EBE">
            <w:pPr>
              <w:rPr>
                <w:sz w:val="28"/>
                <w:szCs w:val="28"/>
              </w:rPr>
            </w:pPr>
          </w:p>
          <w:p w:rsidR="00BB604B" w:rsidRDefault="00BB604B" w:rsidP="00EA3EBE">
            <w:pPr>
              <w:rPr>
                <w:sz w:val="28"/>
                <w:szCs w:val="28"/>
              </w:rPr>
            </w:pP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Фамилия, имя, отчество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25.0405.05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 телефонов</w:t>
            </w:r>
          </w:p>
          <w:p w:rsidR="00BB604B" w:rsidRDefault="00BB604B" w:rsidP="00EA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ПЧ-73 с. Хара-Шибирь 83025548141, ЕДДС  Могойтуйского р-на  2-22-00</w:t>
            </w:r>
          </w:p>
        </w:tc>
      </w:tr>
      <w:tr w:rsidR="00BB604B" w:rsidTr="00EA3EBE">
        <w:trPr>
          <w:trHeight w:val="4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Ленхобоев Д.Д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89955544102</w:t>
            </w:r>
          </w:p>
        </w:tc>
      </w:tr>
      <w:tr w:rsidR="00BB604B" w:rsidTr="00EA3EBE">
        <w:trPr>
          <w:trHeight w:val="3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Батоев Б.Б.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89969354282</w:t>
            </w:r>
          </w:p>
        </w:tc>
      </w:tr>
      <w:tr w:rsidR="00BB604B" w:rsidTr="00EA3EBE">
        <w:trPr>
          <w:trHeight w:val="3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Батоболотов Б.Б.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89960205850</w:t>
            </w:r>
          </w:p>
        </w:tc>
      </w:tr>
      <w:tr w:rsidR="00BB604B" w:rsidTr="00EA3EBE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Жамьянова Б.В.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89245131514</w:t>
            </w:r>
          </w:p>
        </w:tc>
      </w:tr>
      <w:tr w:rsidR="00BB604B" w:rsidTr="00EA3EBE">
        <w:trPr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Гындынов Ц.Д.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89963140723</w:t>
            </w:r>
          </w:p>
        </w:tc>
      </w:tr>
      <w:tr w:rsidR="00BB604B" w:rsidTr="00EA3EBE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Хусаева Е.Б.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89243875692</w:t>
            </w:r>
          </w:p>
        </w:tc>
      </w:tr>
      <w:tr w:rsidR="00BB604B" w:rsidTr="00EA3EBE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Бальжинимаева Р.Э.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89242714666</w:t>
            </w:r>
          </w:p>
        </w:tc>
      </w:tr>
      <w:tr w:rsidR="00BB604B" w:rsidTr="00EA3EBE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Бадлуева Е.Б.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89245703981</w:t>
            </w:r>
          </w:p>
        </w:tc>
      </w:tr>
      <w:tr w:rsidR="00BB604B" w:rsidTr="00EA3EBE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Ринчинова Ц.Б.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89242769403</w:t>
            </w:r>
          </w:p>
        </w:tc>
      </w:tr>
      <w:tr w:rsidR="00BB604B" w:rsidTr="00EA3EBE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Дондокова Д.Т.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4B" w:rsidRDefault="00BB604B" w:rsidP="00EA3EBE">
            <w:pPr>
              <w:tabs>
                <w:tab w:val="left" w:pos="23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89144815756</w:t>
            </w:r>
          </w:p>
        </w:tc>
      </w:tr>
    </w:tbl>
    <w:p w:rsidR="001D1C02" w:rsidRDefault="001D1C02" w:rsidP="001D1C02">
      <w:pPr>
        <w:tabs>
          <w:tab w:val="left" w:pos="2340"/>
        </w:tabs>
      </w:pPr>
    </w:p>
    <w:p w:rsidR="001D1C02" w:rsidRDefault="001D1C02" w:rsidP="001D1C02">
      <w:pPr>
        <w:tabs>
          <w:tab w:val="left" w:pos="2340"/>
        </w:tabs>
        <w:rPr>
          <w:sz w:val="28"/>
          <w:szCs w:val="28"/>
        </w:rPr>
      </w:pPr>
    </w:p>
    <w:p w:rsidR="001D1C02" w:rsidRDefault="001D1C02" w:rsidP="001D1C02">
      <w:pPr>
        <w:ind w:firstLine="708"/>
      </w:pPr>
    </w:p>
    <w:sectPr w:rsidR="001D1C02" w:rsidSect="00E30FA2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1C02"/>
    <w:rsid w:val="00081872"/>
    <w:rsid w:val="001850B2"/>
    <w:rsid w:val="001D1C02"/>
    <w:rsid w:val="00312CA4"/>
    <w:rsid w:val="00455908"/>
    <w:rsid w:val="00602055"/>
    <w:rsid w:val="006114DA"/>
    <w:rsid w:val="00827BD1"/>
    <w:rsid w:val="008456B6"/>
    <w:rsid w:val="008C60DF"/>
    <w:rsid w:val="009A0DF6"/>
    <w:rsid w:val="009D29D7"/>
    <w:rsid w:val="00B66490"/>
    <w:rsid w:val="00BB604B"/>
    <w:rsid w:val="00C75FAE"/>
    <w:rsid w:val="00CA5009"/>
    <w:rsid w:val="00CF62A1"/>
    <w:rsid w:val="00E2305A"/>
    <w:rsid w:val="00E30FA2"/>
    <w:rsid w:val="00EE4461"/>
    <w:rsid w:val="00EE7045"/>
    <w:rsid w:val="00F2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2020-03-03T03:30:00Z</cp:lastPrinted>
  <dcterms:created xsi:type="dcterms:W3CDTF">2022-04-14T01:27:00Z</dcterms:created>
  <dcterms:modified xsi:type="dcterms:W3CDTF">2022-04-14T01:27:00Z</dcterms:modified>
</cp:coreProperties>
</file>