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39" w:rsidRDefault="003F6D39" w:rsidP="003F6D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Забайкальский край</w:t>
      </w:r>
    </w:p>
    <w:p w:rsidR="003F6D39" w:rsidRDefault="003F6D39" w:rsidP="003F6D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Агинский Бурятский округ</w:t>
      </w:r>
    </w:p>
    <w:p w:rsidR="003F6D39" w:rsidRDefault="003F6D39" w:rsidP="003F6D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Муниципальный район «Могойтуйский район»</w:t>
      </w:r>
    </w:p>
    <w:p w:rsidR="003F6D39" w:rsidRDefault="00577107" w:rsidP="003F6D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 w:rsidR="003F6D39" w:rsidRPr="00A16AA9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 «Ага-Хангил»</w:t>
      </w:r>
    </w:p>
    <w:p w:rsidR="00866B90" w:rsidRDefault="00866B90" w:rsidP="003F6D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6AA9" w:rsidRDefault="003F6D39" w:rsidP="00866B90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16AA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6D39" w:rsidRPr="00A16AA9" w:rsidRDefault="00A16AA9" w:rsidP="00A16AA9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</w:rPr>
        <w:t xml:space="preserve">19 августа </w:t>
      </w:r>
      <w:r w:rsidR="003F6D39">
        <w:rPr>
          <w:rFonts w:ascii="Times New Roman" w:hAnsi="Times New Roman" w:cs="Times New Roman"/>
          <w:sz w:val="28"/>
        </w:rPr>
        <w:t>2021</w:t>
      </w:r>
      <w:r w:rsidR="00577107">
        <w:rPr>
          <w:rFonts w:ascii="Times New Roman" w:hAnsi="Times New Roman" w:cs="Times New Roman"/>
          <w:sz w:val="28"/>
        </w:rPr>
        <w:t xml:space="preserve"> года</w:t>
      </w:r>
      <w:r w:rsidR="00577107">
        <w:rPr>
          <w:rFonts w:ascii="Times New Roman" w:hAnsi="Times New Roman" w:cs="Times New Roman"/>
          <w:sz w:val="28"/>
        </w:rPr>
        <w:tab/>
      </w:r>
      <w:r w:rsidR="003F6D39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="003F6D39"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="003F6D39">
        <w:rPr>
          <w:rFonts w:ascii="Times New Roman" w:hAnsi="Times New Roman" w:cs="Times New Roman"/>
          <w:sz w:val="28"/>
        </w:rPr>
        <w:t>№ 19</w:t>
      </w:r>
    </w:p>
    <w:p w:rsidR="002842EA" w:rsidRDefault="002842EA" w:rsidP="002842E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Ага-Хангил</w:t>
      </w:r>
    </w:p>
    <w:p w:rsidR="003F6D39" w:rsidRDefault="003F6D39" w:rsidP="00293E0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специальных мест для размещения печатных предвыборных</w:t>
      </w:r>
      <w:r w:rsidR="0057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агитационных материалов н</w:t>
      </w:r>
      <w:r w:rsidR="00293E00">
        <w:rPr>
          <w:rFonts w:ascii="Times New Roman" w:hAnsi="Times New Roman" w:cs="Times New Roman"/>
          <w:sz w:val="28"/>
          <w:szCs w:val="28"/>
        </w:rPr>
        <w:t>а территории сельского поселения</w:t>
      </w:r>
      <w:r w:rsidR="0057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«Ага-Хангил»</w:t>
      </w:r>
    </w:p>
    <w:p w:rsidR="002842EA" w:rsidRDefault="002842EA" w:rsidP="00A16A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F6D39" w:rsidRDefault="003F6D39" w:rsidP="003F6D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D39" w:rsidRDefault="00577107" w:rsidP="003F6D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основании пункта</w:t>
      </w:r>
      <w:r w:rsidR="00A16AA9">
        <w:rPr>
          <w:rFonts w:ascii="Times New Roman" w:hAnsi="Times New Roman" w:cs="Times New Roman"/>
          <w:sz w:val="28"/>
          <w:szCs w:val="28"/>
        </w:rPr>
        <w:t xml:space="preserve"> 9 статьи 68 Федерального</w:t>
      </w:r>
      <w:r w:rsidR="003F6D39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 xml:space="preserve">от 22 февраля </w:t>
      </w:r>
      <w:r w:rsidR="00A16AA9">
        <w:rPr>
          <w:rFonts w:ascii="Times New Roman" w:hAnsi="Times New Roman" w:cs="Times New Roman"/>
          <w:sz w:val="28"/>
          <w:szCs w:val="28"/>
        </w:rPr>
        <w:t>2014 года № 20-ФЗ «О выборах депутатов Государственной Думы Федерального Собрания Российской Феде</w:t>
      </w:r>
      <w:r>
        <w:rPr>
          <w:rFonts w:ascii="Times New Roman" w:hAnsi="Times New Roman" w:cs="Times New Roman"/>
          <w:sz w:val="28"/>
          <w:szCs w:val="28"/>
        </w:rPr>
        <w:t>рации»</w:t>
      </w:r>
      <w:r w:rsidR="008C6AFD">
        <w:rPr>
          <w:rFonts w:ascii="Times New Roman" w:hAnsi="Times New Roman" w:cs="Times New Roman"/>
          <w:sz w:val="28"/>
          <w:szCs w:val="28"/>
        </w:rPr>
        <w:t>,</w:t>
      </w:r>
      <w:r w:rsidR="00EC1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="008C6AFD">
        <w:rPr>
          <w:rFonts w:ascii="Times New Roman" w:hAnsi="Times New Roman" w:cs="Times New Roman"/>
          <w:sz w:val="28"/>
          <w:szCs w:val="28"/>
        </w:rPr>
        <w:t xml:space="preserve"> 34</w:t>
      </w:r>
      <w:r w:rsidR="00A16AA9">
        <w:rPr>
          <w:rFonts w:ascii="Times New Roman" w:hAnsi="Times New Roman" w:cs="Times New Roman"/>
          <w:sz w:val="28"/>
          <w:szCs w:val="28"/>
        </w:rPr>
        <w:t xml:space="preserve"> </w:t>
      </w:r>
      <w:r w:rsidR="008C6AFD">
        <w:rPr>
          <w:rFonts w:ascii="Times New Roman" w:hAnsi="Times New Roman" w:cs="Times New Roman"/>
          <w:sz w:val="28"/>
          <w:szCs w:val="28"/>
        </w:rPr>
        <w:t>Устава</w:t>
      </w:r>
      <w:r w:rsidR="003F6D39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льского поселения «Ага-Хангил»,</w:t>
      </w:r>
      <w:r w:rsidR="003F6D39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«Ага-Хангил» </w:t>
      </w:r>
    </w:p>
    <w:p w:rsidR="002842EA" w:rsidRDefault="003F6D39" w:rsidP="003F6D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6D39" w:rsidRDefault="003F6D39" w:rsidP="003F6D3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Выделить места для р</w:t>
      </w:r>
      <w:r w:rsidR="00577107">
        <w:rPr>
          <w:rFonts w:ascii="Times New Roman" w:hAnsi="Times New Roman" w:cs="Times New Roman"/>
          <w:sz w:val="28"/>
          <w:szCs w:val="28"/>
        </w:rPr>
        <w:t>азмещения печатных предвыборных</w:t>
      </w:r>
      <w:r>
        <w:rPr>
          <w:rFonts w:ascii="Times New Roman" w:hAnsi="Times New Roman" w:cs="Times New Roman"/>
          <w:sz w:val="28"/>
          <w:szCs w:val="28"/>
        </w:rPr>
        <w:t xml:space="preserve"> агитационных материалов:</w:t>
      </w:r>
    </w:p>
    <w:p w:rsidR="003F6D39" w:rsidRDefault="003F6D39" w:rsidP="003F6D3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на информационном стенде администрации;</w:t>
      </w:r>
    </w:p>
    <w:p w:rsidR="003F6D39" w:rsidRDefault="00A56ECF" w:rsidP="003F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77107">
        <w:rPr>
          <w:rFonts w:ascii="Times New Roman" w:hAnsi="Times New Roman" w:cs="Times New Roman"/>
          <w:sz w:val="28"/>
          <w:szCs w:val="28"/>
        </w:rPr>
        <w:t xml:space="preserve">на доске объявлений </w:t>
      </w:r>
      <w:r w:rsidR="007A3641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577107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 w:rsidR="007A3641">
        <w:rPr>
          <w:rFonts w:ascii="Times New Roman" w:hAnsi="Times New Roman" w:cs="Times New Roman"/>
          <w:sz w:val="28"/>
          <w:szCs w:val="28"/>
        </w:rPr>
        <w:t>кооператива</w:t>
      </w:r>
      <w:r w:rsidR="003F6D39">
        <w:rPr>
          <w:rFonts w:ascii="Times New Roman" w:hAnsi="Times New Roman" w:cs="Times New Roman"/>
          <w:sz w:val="28"/>
          <w:szCs w:val="28"/>
        </w:rPr>
        <w:t xml:space="preserve"> «Победа»;</w:t>
      </w:r>
    </w:p>
    <w:p w:rsidR="003F6D39" w:rsidRDefault="007A3641" w:rsidP="003F6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доске объявлений муниципального автономного дошкольного образовательного учреждения </w:t>
      </w:r>
      <w:r w:rsidR="003F6D39">
        <w:rPr>
          <w:rFonts w:ascii="Times New Roman" w:hAnsi="Times New Roman" w:cs="Times New Roman"/>
          <w:sz w:val="28"/>
          <w:szCs w:val="28"/>
        </w:rPr>
        <w:t>«</w:t>
      </w:r>
      <w:r w:rsidR="00577107">
        <w:rPr>
          <w:rFonts w:ascii="Times New Roman" w:hAnsi="Times New Roman" w:cs="Times New Roman"/>
          <w:sz w:val="28"/>
          <w:szCs w:val="28"/>
        </w:rPr>
        <w:t>Ага-</w:t>
      </w:r>
      <w:proofErr w:type="spellStart"/>
      <w:r w:rsidR="00577107">
        <w:rPr>
          <w:rFonts w:ascii="Times New Roman" w:hAnsi="Times New Roman" w:cs="Times New Roman"/>
          <w:sz w:val="28"/>
          <w:szCs w:val="28"/>
        </w:rPr>
        <w:t>Хангильский</w:t>
      </w:r>
      <w:proofErr w:type="spellEnd"/>
      <w:r w:rsidR="0057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</w:t>
      </w:r>
      <w:r w:rsidR="0057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 «</w:t>
      </w:r>
      <w:r w:rsidR="003F6D39">
        <w:rPr>
          <w:rFonts w:ascii="Times New Roman" w:hAnsi="Times New Roman" w:cs="Times New Roman"/>
          <w:sz w:val="28"/>
          <w:szCs w:val="28"/>
        </w:rPr>
        <w:t>Солнышко»;</w:t>
      </w:r>
    </w:p>
    <w:p w:rsidR="003F6D39" w:rsidRDefault="007A3641" w:rsidP="007A3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доске объявлений муниципального автономного образовательного учреждения </w:t>
      </w:r>
      <w:r w:rsidR="003F6D39">
        <w:rPr>
          <w:rFonts w:ascii="Times New Roman" w:hAnsi="Times New Roman" w:cs="Times New Roman"/>
          <w:sz w:val="28"/>
          <w:szCs w:val="28"/>
        </w:rPr>
        <w:t>«Ага-</w:t>
      </w:r>
      <w:proofErr w:type="spellStart"/>
      <w:r w:rsidR="003F6D39">
        <w:rPr>
          <w:rFonts w:ascii="Times New Roman" w:hAnsi="Times New Roman" w:cs="Times New Roman"/>
          <w:sz w:val="28"/>
          <w:szCs w:val="28"/>
        </w:rPr>
        <w:t>Ха</w:t>
      </w:r>
      <w:r w:rsidR="00903784">
        <w:rPr>
          <w:rFonts w:ascii="Times New Roman" w:hAnsi="Times New Roman" w:cs="Times New Roman"/>
          <w:sz w:val="28"/>
          <w:szCs w:val="28"/>
        </w:rPr>
        <w:t>нгильская</w:t>
      </w:r>
      <w:proofErr w:type="spellEnd"/>
      <w:r w:rsidR="00903784">
        <w:rPr>
          <w:rFonts w:ascii="Times New Roman" w:hAnsi="Times New Roman" w:cs="Times New Roman"/>
          <w:sz w:val="28"/>
          <w:szCs w:val="28"/>
        </w:rPr>
        <w:t xml:space="preserve"> средняя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 имени</w:t>
      </w:r>
      <w:r w:rsidR="003F6D39">
        <w:rPr>
          <w:rFonts w:ascii="Times New Roman" w:hAnsi="Times New Roman" w:cs="Times New Roman"/>
          <w:sz w:val="28"/>
          <w:szCs w:val="28"/>
        </w:rPr>
        <w:t xml:space="preserve"> Базара </w:t>
      </w:r>
      <w:proofErr w:type="spellStart"/>
      <w:r w:rsidR="003F6D39">
        <w:rPr>
          <w:rFonts w:ascii="Times New Roman" w:hAnsi="Times New Roman" w:cs="Times New Roman"/>
          <w:sz w:val="28"/>
          <w:szCs w:val="28"/>
        </w:rPr>
        <w:t>Барадина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F6D39">
        <w:rPr>
          <w:rFonts w:ascii="Times New Roman" w:hAnsi="Times New Roman" w:cs="Times New Roman"/>
          <w:sz w:val="28"/>
          <w:szCs w:val="28"/>
        </w:rPr>
        <w:t>.</w:t>
      </w:r>
    </w:p>
    <w:p w:rsidR="00A56ECF" w:rsidRDefault="003F6D39" w:rsidP="00B463CB">
      <w:pPr>
        <w:pStyle w:val="a3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A56ECF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«Ага-Хангил» от 05 августа 2019 года № 41 </w:t>
      </w:r>
      <w:r w:rsidR="0090378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903784">
        <w:rPr>
          <w:rFonts w:ascii="Times New Roman" w:hAnsi="Times New Roman" w:cs="Times New Roman"/>
          <w:sz w:val="28"/>
          <w:szCs w:val="28"/>
        </w:rPr>
        <w:t xml:space="preserve">   </w:t>
      </w:r>
      <w:r w:rsidR="00A56EC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56ECF">
        <w:rPr>
          <w:rFonts w:ascii="Times New Roman" w:hAnsi="Times New Roman" w:cs="Times New Roman"/>
          <w:sz w:val="28"/>
          <w:szCs w:val="28"/>
        </w:rPr>
        <w:t>О выделении специальных мест для размещения предвыборных печатных, агитационных материалов на территории сельского поселения</w:t>
      </w:r>
      <w:r w:rsidR="00B463C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6ECF">
        <w:rPr>
          <w:rFonts w:ascii="Times New Roman" w:hAnsi="Times New Roman" w:cs="Times New Roman"/>
          <w:sz w:val="28"/>
          <w:szCs w:val="28"/>
        </w:rPr>
        <w:t>«Ага-Хангил».</w:t>
      </w:r>
    </w:p>
    <w:p w:rsidR="003F6D39" w:rsidRDefault="00A56ECF" w:rsidP="00A56E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F6D3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577107">
        <w:rPr>
          <w:rFonts w:ascii="Times New Roman" w:hAnsi="Times New Roman" w:cs="Times New Roman"/>
          <w:sz w:val="28"/>
          <w:szCs w:val="28"/>
        </w:rPr>
        <w:t xml:space="preserve">его </w:t>
      </w:r>
      <w:r w:rsidR="003F6D39">
        <w:rPr>
          <w:rFonts w:ascii="Times New Roman" w:hAnsi="Times New Roman" w:cs="Times New Roman"/>
          <w:sz w:val="28"/>
          <w:szCs w:val="28"/>
        </w:rPr>
        <w:t>офи</w:t>
      </w:r>
      <w:r w:rsidR="007A3641">
        <w:rPr>
          <w:rFonts w:ascii="Times New Roman" w:hAnsi="Times New Roman" w:cs="Times New Roman"/>
          <w:sz w:val="28"/>
          <w:szCs w:val="28"/>
        </w:rPr>
        <w:t>циального обнародования.</w:t>
      </w:r>
    </w:p>
    <w:p w:rsidR="007A3641" w:rsidRDefault="007A3641" w:rsidP="003F6D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6D39" w:rsidRDefault="007A3641" w:rsidP="003F6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F6D3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Ж.Б.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</w:p>
    <w:p w:rsidR="003F6D39" w:rsidRDefault="003F6D39" w:rsidP="003F6D3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Б.А.</w:t>
      </w:r>
      <w:bookmarkStart w:id="0" w:name="_GoBack"/>
      <w:bookmarkEnd w:id="0"/>
      <w:r>
        <w:rPr>
          <w:rFonts w:ascii="Times New Roman" w:hAnsi="Times New Roman" w:cs="Times New Roman"/>
        </w:rPr>
        <w:t>Жамбалдоржиева</w:t>
      </w:r>
      <w:proofErr w:type="spellEnd"/>
    </w:p>
    <w:sectPr w:rsidR="003F6D39" w:rsidSect="00B463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52" w:rsidRDefault="00501D52" w:rsidP="00903784">
      <w:pPr>
        <w:spacing w:after="0" w:line="240" w:lineRule="auto"/>
      </w:pPr>
      <w:r>
        <w:separator/>
      </w:r>
    </w:p>
  </w:endnote>
  <w:endnote w:type="continuationSeparator" w:id="0">
    <w:p w:rsidR="00501D52" w:rsidRDefault="00501D52" w:rsidP="0090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52" w:rsidRDefault="00501D52" w:rsidP="00903784">
      <w:pPr>
        <w:spacing w:after="0" w:line="240" w:lineRule="auto"/>
      </w:pPr>
      <w:r>
        <w:separator/>
      </w:r>
    </w:p>
  </w:footnote>
  <w:footnote w:type="continuationSeparator" w:id="0">
    <w:p w:rsidR="00501D52" w:rsidRDefault="00501D52" w:rsidP="00903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0C"/>
    <w:rsid w:val="00211859"/>
    <w:rsid w:val="002842EA"/>
    <w:rsid w:val="00293E00"/>
    <w:rsid w:val="003F6D39"/>
    <w:rsid w:val="00501D52"/>
    <w:rsid w:val="00577107"/>
    <w:rsid w:val="00604CC6"/>
    <w:rsid w:val="007A3641"/>
    <w:rsid w:val="00866B90"/>
    <w:rsid w:val="008C6AFD"/>
    <w:rsid w:val="00903784"/>
    <w:rsid w:val="00A16AA9"/>
    <w:rsid w:val="00A56ECF"/>
    <w:rsid w:val="00B463CB"/>
    <w:rsid w:val="00C04042"/>
    <w:rsid w:val="00E80B0C"/>
    <w:rsid w:val="00E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913BE-F846-4DEB-B314-9228000A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D39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D39"/>
    <w:pPr>
      <w:spacing w:after="0" w:line="240" w:lineRule="auto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2EA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0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784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90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784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2021-08-19T12:10:00Z</cp:lastPrinted>
  <dcterms:created xsi:type="dcterms:W3CDTF">2021-08-19T06:19:00Z</dcterms:created>
  <dcterms:modified xsi:type="dcterms:W3CDTF">2021-08-19T12:10:00Z</dcterms:modified>
</cp:coreProperties>
</file>