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445CDD" w:rsidRDefault="00445CDD" w:rsidP="00445CDD">
      <w:pPr>
        <w:jc w:val="center"/>
        <w:rPr>
          <w:sz w:val="28"/>
          <w:szCs w:val="28"/>
        </w:rPr>
      </w:pP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5CDD" w:rsidRDefault="00445CDD" w:rsidP="00445CDD">
      <w:pPr>
        <w:rPr>
          <w:sz w:val="28"/>
          <w:szCs w:val="28"/>
        </w:rPr>
      </w:pPr>
    </w:p>
    <w:p w:rsidR="00445CDD" w:rsidRDefault="00445CDD" w:rsidP="00445CDD">
      <w:pPr>
        <w:rPr>
          <w:sz w:val="28"/>
          <w:szCs w:val="28"/>
        </w:rPr>
      </w:pPr>
      <w:r>
        <w:rPr>
          <w:sz w:val="28"/>
          <w:szCs w:val="28"/>
        </w:rPr>
        <w:t>25 июня 2021 года                                                                                             № 16</w:t>
      </w:r>
    </w:p>
    <w:p w:rsidR="00445CDD" w:rsidRDefault="00445CDD" w:rsidP="00445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45CDD" w:rsidRDefault="00445CDD" w:rsidP="00445C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445CDD" w:rsidRDefault="00445CDD" w:rsidP="00445CDD">
      <w:pPr>
        <w:jc w:val="center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нуждающегося в жилом помещении </w:t>
      </w:r>
    </w:p>
    <w:p w:rsidR="00445CDD" w:rsidRDefault="00445CDD" w:rsidP="00445CDD">
      <w:pPr>
        <w:rPr>
          <w:sz w:val="28"/>
          <w:szCs w:val="28"/>
        </w:rPr>
      </w:pPr>
    </w:p>
    <w:p w:rsidR="00445CDD" w:rsidRDefault="00445CDD" w:rsidP="00445CDD">
      <w:pPr>
        <w:jc w:val="both"/>
      </w:pP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пункта 1 части </w:t>
      </w:r>
      <w:r w:rsidRPr="007150CC">
        <w:rPr>
          <w:sz w:val="28"/>
          <w:szCs w:val="28"/>
        </w:rPr>
        <w:t>1 статьи 56 Жилищного Кодекса Российской Федерации</w:t>
      </w:r>
      <w:r>
        <w:rPr>
          <w:sz w:val="28"/>
          <w:szCs w:val="28"/>
        </w:rPr>
        <w:t xml:space="preserve">, решения жилищной комиссии сельского поселения «Ага-Хангил» (протокол заседания от 10 июня 2021 года № 02), заявления </w:t>
      </w:r>
      <w:proofErr w:type="spellStart"/>
      <w:r>
        <w:rPr>
          <w:sz w:val="28"/>
          <w:szCs w:val="28"/>
        </w:rPr>
        <w:t>Бальжуровой</w:t>
      </w:r>
      <w:proofErr w:type="spellEnd"/>
      <w:r>
        <w:rPr>
          <w:sz w:val="28"/>
          <w:szCs w:val="28"/>
        </w:rPr>
        <w:t xml:space="preserve"> Анны Михайловны от 08 июня 2021 года, руководствуясь статьей 34 Устава сельского поселения «Ага-Хангил», администрация сельского поселения «Ага-Хангил»</w:t>
      </w: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5CDD" w:rsidRDefault="00445CDD" w:rsidP="00445CDD">
      <w:pPr>
        <w:spacing w:line="276" w:lineRule="auto"/>
        <w:jc w:val="both"/>
        <w:rPr>
          <w:sz w:val="28"/>
          <w:szCs w:val="28"/>
        </w:rPr>
      </w:pPr>
    </w:p>
    <w:p w:rsidR="00445CDD" w:rsidRDefault="00445CDD" w:rsidP="00445CD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50CC">
        <w:rPr>
          <w:sz w:val="28"/>
          <w:szCs w:val="28"/>
        </w:rPr>
        <w:t xml:space="preserve">нять с учета в качестве нуждающейся в жилом помещении </w:t>
      </w:r>
      <w:proofErr w:type="spellStart"/>
      <w:r w:rsidRPr="007150CC">
        <w:rPr>
          <w:sz w:val="28"/>
          <w:szCs w:val="28"/>
        </w:rPr>
        <w:t>Бальжурову</w:t>
      </w:r>
      <w:proofErr w:type="spellEnd"/>
      <w:r w:rsidRPr="007150CC">
        <w:rPr>
          <w:sz w:val="28"/>
          <w:szCs w:val="28"/>
        </w:rPr>
        <w:t xml:space="preserve"> Анну Михайловну</w:t>
      </w:r>
      <w:r>
        <w:rPr>
          <w:sz w:val="28"/>
          <w:szCs w:val="28"/>
        </w:rPr>
        <w:t>.</w:t>
      </w:r>
    </w:p>
    <w:p w:rsidR="00445CDD" w:rsidRDefault="00445CDD" w:rsidP="00445CD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 xml:space="preserve"> 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445CDD" w:rsidRPr="00DF620E" w:rsidRDefault="00445CDD" w:rsidP="00445CD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620E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45CDD" w:rsidRPr="001B0F58" w:rsidRDefault="00445CDD" w:rsidP="00445CDD">
      <w:pPr>
        <w:spacing w:line="276" w:lineRule="auto"/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  <w:r w:rsidRPr="001B0F58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</w:t>
      </w:r>
      <w:r w:rsidRPr="001B0F58">
        <w:rPr>
          <w:sz w:val="28"/>
          <w:szCs w:val="28"/>
        </w:rPr>
        <w:t xml:space="preserve">                                                       Ж.Б. </w:t>
      </w:r>
      <w:proofErr w:type="spellStart"/>
      <w:r w:rsidRPr="001B0F58">
        <w:rPr>
          <w:sz w:val="28"/>
          <w:szCs w:val="28"/>
        </w:rPr>
        <w:t>Дашиева</w:t>
      </w:r>
      <w:proofErr w:type="spellEnd"/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Pr="001B0F58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  <w:rPr>
          <w:sz w:val="28"/>
          <w:szCs w:val="28"/>
        </w:rPr>
      </w:pPr>
    </w:p>
    <w:p w:rsidR="00445CDD" w:rsidRDefault="00445CDD" w:rsidP="00445CDD">
      <w:pPr>
        <w:jc w:val="both"/>
      </w:pPr>
      <w:proofErr w:type="spellStart"/>
      <w:r>
        <w:t>Бадараева</w:t>
      </w:r>
      <w:proofErr w:type="spellEnd"/>
      <w:r>
        <w:t xml:space="preserve"> </w:t>
      </w:r>
      <w:proofErr w:type="spellStart"/>
      <w:r>
        <w:t>Цырегма</w:t>
      </w:r>
      <w:proofErr w:type="spellEnd"/>
      <w:r>
        <w:t xml:space="preserve"> </w:t>
      </w:r>
      <w:proofErr w:type="spellStart"/>
      <w:r>
        <w:t>Бадмаевна</w:t>
      </w:r>
      <w:bookmarkStart w:id="0" w:name="_GoBack"/>
      <w:bookmarkEnd w:id="0"/>
      <w:proofErr w:type="spellEnd"/>
    </w:p>
    <w:sectPr w:rsidR="0044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93F"/>
    <w:multiLevelType w:val="hybridMultilevel"/>
    <w:tmpl w:val="70E8DA3C"/>
    <w:lvl w:ilvl="0" w:tplc="136E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0"/>
    <w:rsid w:val="002229B0"/>
    <w:rsid w:val="00445CDD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4447-8C12-443F-904C-1D87C31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2021-08-06T00:32:00Z</dcterms:created>
  <dcterms:modified xsi:type="dcterms:W3CDTF">2021-08-06T00:32:00Z</dcterms:modified>
</cp:coreProperties>
</file>