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E65" w:rsidRPr="00BD1922" w:rsidRDefault="0006454E" w:rsidP="00362E65">
      <w:pPr>
        <w:jc w:val="center"/>
        <w:rPr>
          <w:b/>
        </w:rPr>
      </w:pPr>
      <w:r>
        <w:rPr>
          <w:b/>
        </w:rPr>
        <w:t>Информация</w:t>
      </w:r>
    </w:p>
    <w:p w:rsidR="00362E65" w:rsidRPr="00BD1922" w:rsidRDefault="00362E65" w:rsidP="00362E65">
      <w:pPr>
        <w:jc w:val="center"/>
        <w:rPr>
          <w:b/>
        </w:rPr>
      </w:pPr>
    </w:p>
    <w:p w:rsidR="009B3412" w:rsidRDefault="0006454E" w:rsidP="00362E65">
      <w:pPr>
        <w:jc w:val="center"/>
        <w:rPr>
          <w:b/>
        </w:rPr>
      </w:pPr>
      <w:r>
        <w:rPr>
          <w:b/>
        </w:rPr>
        <w:t>п</w:t>
      </w:r>
      <w:r w:rsidR="00362E65" w:rsidRPr="00BD1922">
        <w:rPr>
          <w:b/>
        </w:rPr>
        <w:t>о результата</w:t>
      </w:r>
      <w:r>
        <w:rPr>
          <w:b/>
        </w:rPr>
        <w:t>м</w:t>
      </w:r>
      <w:r w:rsidR="00362E65" w:rsidRPr="00BD1922">
        <w:rPr>
          <w:b/>
        </w:rPr>
        <w:t xml:space="preserve"> проведен</w:t>
      </w:r>
      <w:r w:rsidR="009B3412">
        <w:rPr>
          <w:b/>
        </w:rPr>
        <w:t>ия</w:t>
      </w:r>
      <w:r w:rsidR="00362E65" w:rsidRPr="00BD1922">
        <w:rPr>
          <w:b/>
        </w:rPr>
        <w:t xml:space="preserve"> контрольно</w:t>
      </w:r>
      <w:r w:rsidR="00602C9C">
        <w:rPr>
          <w:b/>
        </w:rPr>
        <w:t>го</w:t>
      </w:r>
      <w:r w:rsidR="00362E65" w:rsidRPr="00BD1922">
        <w:rPr>
          <w:b/>
        </w:rPr>
        <w:t xml:space="preserve"> мероприятия </w:t>
      </w:r>
    </w:p>
    <w:p w:rsidR="009B3412" w:rsidRDefault="009B3412" w:rsidP="00362E65">
      <w:pPr>
        <w:jc w:val="center"/>
        <w:rPr>
          <w:b/>
        </w:rPr>
      </w:pPr>
    </w:p>
    <w:p w:rsidR="009B3412" w:rsidRDefault="009B3412" w:rsidP="009B3412">
      <w:pPr>
        <w:pStyle w:val="3"/>
        <w:ind w:firstLine="709"/>
        <w:jc w:val="both"/>
        <w:rPr>
          <w:b w:val="0"/>
          <w:sz w:val="24"/>
          <w:szCs w:val="24"/>
        </w:rPr>
      </w:pPr>
      <w:r w:rsidRPr="009B3412">
        <w:rPr>
          <w:sz w:val="24"/>
          <w:szCs w:val="24"/>
        </w:rPr>
        <w:t xml:space="preserve">Наименование (тема) контрольного мероприятия: </w:t>
      </w:r>
      <w:r w:rsidRPr="009B3412">
        <w:rPr>
          <w:b w:val="0"/>
          <w:sz w:val="24"/>
          <w:szCs w:val="24"/>
        </w:rPr>
        <w:t xml:space="preserve">«Проверка законности и эффективности, </w:t>
      </w:r>
      <w:r w:rsidRPr="009B3412">
        <w:rPr>
          <w:rFonts w:eastAsia="SimSun"/>
          <w:b w:val="0"/>
          <w:sz w:val="24"/>
          <w:szCs w:val="24"/>
        </w:rPr>
        <w:t xml:space="preserve">обоснованности и целесообразности использования средств, выделенных из бюджета муниципального района </w:t>
      </w:r>
      <w:r w:rsidRPr="009B3412">
        <w:rPr>
          <w:b w:val="0"/>
          <w:sz w:val="24"/>
          <w:szCs w:val="24"/>
          <w:lang w:eastAsia="en-US"/>
        </w:rPr>
        <w:t xml:space="preserve">на обеспечение мероприятий по модернизации систем коммунальной инфраструктуры </w:t>
      </w:r>
      <w:r w:rsidRPr="009B3412">
        <w:rPr>
          <w:b w:val="0"/>
          <w:sz w:val="24"/>
          <w:szCs w:val="24"/>
        </w:rPr>
        <w:t>за 2021 год в муниципальном районе «Могойтуйский район».</w:t>
      </w:r>
    </w:p>
    <w:p w:rsidR="009B3412" w:rsidRDefault="009B3412" w:rsidP="009B3412">
      <w:pPr>
        <w:rPr>
          <w:b/>
        </w:rPr>
      </w:pPr>
      <w:r w:rsidRPr="009B3412">
        <w:rPr>
          <w:b/>
        </w:rPr>
        <w:tab/>
        <w:t>Проверяемый период:</w:t>
      </w:r>
      <w:r>
        <w:rPr>
          <w:b/>
        </w:rPr>
        <w:t xml:space="preserve"> 2021 год</w:t>
      </w:r>
    </w:p>
    <w:p w:rsidR="009B3412" w:rsidRPr="009B3412" w:rsidRDefault="009B3412" w:rsidP="009B3412">
      <w:pPr>
        <w:jc w:val="both"/>
        <w:rPr>
          <w:b/>
        </w:rPr>
      </w:pPr>
      <w:r>
        <w:rPr>
          <w:b/>
        </w:rPr>
        <w:tab/>
        <w:t xml:space="preserve">Перечень проверенных </w:t>
      </w:r>
      <w:r w:rsidR="005453DA">
        <w:rPr>
          <w:b/>
        </w:rPr>
        <w:t>объект</w:t>
      </w:r>
      <w:r>
        <w:rPr>
          <w:b/>
        </w:rPr>
        <w:t xml:space="preserve">ов: </w:t>
      </w:r>
      <w:r w:rsidRPr="009B3412">
        <w:rPr>
          <w:spacing w:val="-6"/>
        </w:rPr>
        <w:t>Управление муниципального хозяйства администрации муниципального района «Могойтуйский район»</w:t>
      </w:r>
      <w:r>
        <w:t>,</w:t>
      </w:r>
      <w:r w:rsidRPr="009B3412">
        <w:t xml:space="preserve"> Администрация сельского поселения «Хила» - Котельная МДОУ в </w:t>
      </w:r>
      <w:proofErr w:type="spellStart"/>
      <w:r w:rsidRPr="009B3412">
        <w:t>п</w:t>
      </w:r>
      <w:proofErr w:type="spellEnd"/>
      <w:r w:rsidRPr="009B3412">
        <w:t>/ст</w:t>
      </w:r>
      <w:proofErr w:type="gramStart"/>
      <w:r w:rsidRPr="009B3412">
        <w:t>.А</w:t>
      </w:r>
      <w:proofErr w:type="gramEnd"/>
      <w:r w:rsidRPr="009B3412">
        <w:t>га, Администрация сельского поселения «</w:t>
      </w:r>
      <w:proofErr w:type="spellStart"/>
      <w:r w:rsidRPr="009B3412">
        <w:t>Зугалай</w:t>
      </w:r>
      <w:proofErr w:type="spellEnd"/>
      <w:r w:rsidRPr="009B3412">
        <w:t xml:space="preserve">» - котельная «Центральная» </w:t>
      </w:r>
      <w:proofErr w:type="spellStart"/>
      <w:r w:rsidRPr="009B3412">
        <w:t>с</w:t>
      </w:r>
      <w:proofErr w:type="gramStart"/>
      <w:r w:rsidRPr="009B3412">
        <w:t>.З</w:t>
      </w:r>
      <w:proofErr w:type="gramEnd"/>
      <w:r w:rsidRPr="009B3412">
        <w:t>угалай</w:t>
      </w:r>
      <w:proofErr w:type="spellEnd"/>
      <w:r w:rsidRPr="009B3412">
        <w:t xml:space="preserve"> Могойтуйский район, Забайкальский край и Администрация сельского поселения «Хара-Шибирь» - котельная «Центральная» МОУ «</w:t>
      </w:r>
      <w:proofErr w:type="spellStart"/>
      <w:r w:rsidRPr="009B3412">
        <w:t>Хара-Шибирская</w:t>
      </w:r>
      <w:proofErr w:type="spellEnd"/>
      <w:r w:rsidRPr="009B3412">
        <w:t xml:space="preserve"> СОШ» с. Хара-Шибирь, Могойтуйский район, Забайкальский край</w:t>
      </w:r>
      <w:r>
        <w:t>.</w:t>
      </w:r>
    </w:p>
    <w:p w:rsidR="00362E65" w:rsidRDefault="00362E65" w:rsidP="00362E65">
      <w:pPr>
        <w:jc w:val="both"/>
        <w:rPr>
          <w:b/>
        </w:rPr>
      </w:pPr>
    </w:p>
    <w:p w:rsidR="0005242D" w:rsidRDefault="0005242D" w:rsidP="0005242D">
      <w:pPr>
        <w:jc w:val="center"/>
        <w:rPr>
          <w:b/>
        </w:rPr>
      </w:pPr>
      <w:r>
        <w:rPr>
          <w:b/>
        </w:rPr>
        <w:t>В ходе контрольного мероприятия установлено следующее:</w:t>
      </w:r>
    </w:p>
    <w:p w:rsidR="0005242D" w:rsidRPr="0005242D" w:rsidRDefault="0005242D" w:rsidP="0005242D">
      <w:pPr>
        <w:ind w:firstLine="567"/>
        <w:jc w:val="both"/>
      </w:pPr>
      <w:proofErr w:type="gramStart"/>
      <w:r w:rsidRPr="003B16F0">
        <w:t xml:space="preserve">Между </w:t>
      </w:r>
      <w:r>
        <w:t xml:space="preserve">Администрацией  </w:t>
      </w:r>
      <w:r w:rsidRPr="003B16F0">
        <w:t>муниципального района «Могойтуйский район»</w:t>
      </w:r>
      <w:r>
        <w:t xml:space="preserve"> и </w:t>
      </w:r>
      <w:r w:rsidRPr="003B16F0">
        <w:t>Министерство</w:t>
      </w:r>
      <w:r>
        <w:t>м</w:t>
      </w:r>
      <w:r w:rsidRPr="003B16F0">
        <w:t xml:space="preserve"> жилищно-коммунального хозяйства, энергетики, </w:t>
      </w:r>
      <w:proofErr w:type="spellStart"/>
      <w:r w:rsidRPr="003B16F0">
        <w:t>цифровизации</w:t>
      </w:r>
      <w:proofErr w:type="spellEnd"/>
      <w:r w:rsidRPr="003B16F0">
        <w:t xml:space="preserve"> и связи Забайкальского края</w:t>
      </w:r>
      <w:r>
        <w:t xml:space="preserve">  было подписано </w:t>
      </w:r>
      <w:r>
        <w:rPr>
          <w:bCs/>
        </w:rPr>
        <w:t>Соглашение</w:t>
      </w:r>
      <w:r w:rsidRPr="003B16F0">
        <w:rPr>
          <w:bCs/>
        </w:rPr>
        <w:t xml:space="preserve"> от 21 апреля 2021 года № 11/2021-99</w:t>
      </w:r>
      <w:r>
        <w:rPr>
          <w:bCs/>
        </w:rPr>
        <w:t xml:space="preserve"> «</w:t>
      </w:r>
      <w:r w:rsidRPr="003B16F0">
        <w:t>О</w:t>
      </w:r>
      <w:r>
        <w:t xml:space="preserve"> </w:t>
      </w:r>
      <w:r w:rsidRPr="003B16F0">
        <w:t>предоставлении в 2021 году субсидии из бюджета Забайкальского края бюджету муниципального района «Могойтуйский район» на модернизацию объектов теплоэнергетики и капитальный ремонт объектов коммунальной инфраструктуры, находящихся в муниципальной собственности, на реализацию мероприятий в рамках</w:t>
      </w:r>
      <w:proofErr w:type="gramEnd"/>
      <w:r w:rsidRPr="003B16F0">
        <w:t xml:space="preserve"> подпрограммы «Модернизация объектов коммунальной инфраструктуры» государственной программы Забайкальского края «Развитие жилищно-коммунального хозяйства Забайкальского края»</w:t>
      </w:r>
      <w:r>
        <w:t>.</w:t>
      </w:r>
    </w:p>
    <w:p w:rsidR="0005242D" w:rsidRDefault="0005242D" w:rsidP="0005242D">
      <w:pPr>
        <w:autoSpaceDE w:val="0"/>
        <w:autoSpaceDN w:val="0"/>
        <w:adjustRightInd w:val="0"/>
        <w:ind w:firstLine="567"/>
        <w:jc w:val="both"/>
      </w:pPr>
      <w:r>
        <w:t>Субсидия предоставляется в пределах бюджетных ассигнований, предусмотренных Законом Забайкальского края от 30.12.2020 года № 1899-ЗЗК «О бюджете Забайкальского края на 2021 год и плановый период 2022 и 2023 годов» (в ред</w:t>
      </w:r>
      <w:proofErr w:type="gramStart"/>
      <w:r>
        <w:t>.о</w:t>
      </w:r>
      <w:proofErr w:type="gramEnd"/>
      <w:r>
        <w:t>т 01 апреля 2021 года),  исходя из лимитов бюджетных обязательств, доведенных Министерству</w:t>
      </w:r>
      <w:r w:rsidR="0006454E">
        <w:t>.</w:t>
      </w:r>
      <w:r>
        <w:t xml:space="preserve"> </w:t>
      </w:r>
      <w:r w:rsidR="0006454E">
        <w:t>В течение года были заключены</w:t>
      </w:r>
      <w:r>
        <w:t xml:space="preserve"> Дополнительн</w:t>
      </w:r>
      <w:r w:rsidR="0006454E">
        <w:t>ы</w:t>
      </w:r>
      <w:r>
        <w:t>е Соглашени</w:t>
      </w:r>
      <w:r w:rsidR="0006454E">
        <w:t>я</w:t>
      </w:r>
      <w:r>
        <w:t xml:space="preserve"> № 1 </w:t>
      </w:r>
      <w:r w:rsidR="0006454E">
        <w:t xml:space="preserve">и № 2. </w:t>
      </w:r>
      <w:r>
        <w:t xml:space="preserve">Всего </w:t>
      </w:r>
      <w:r w:rsidR="005F5A64">
        <w:t>по</w:t>
      </w:r>
      <w:r>
        <w:t xml:space="preserve"> реализаци</w:t>
      </w:r>
      <w:r w:rsidR="005F5A64">
        <w:t>и</w:t>
      </w:r>
      <w:r>
        <w:t xml:space="preserve"> </w:t>
      </w:r>
      <w:r w:rsidRPr="006C1E8B">
        <w:rPr>
          <w:b/>
        </w:rPr>
        <w:t>11 мероприятий</w:t>
      </w:r>
      <w:r>
        <w:t xml:space="preserve"> </w:t>
      </w:r>
      <w:r w:rsidR="005F5A64">
        <w:t xml:space="preserve">по подготовке объектов коммунальной инфраструктуры к осенне-зимнему периоду в 2021/2022 годах </w:t>
      </w:r>
      <w:r>
        <w:t xml:space="preserve">направлено средств </w:t>
      </w:r>
      <w:r w:rsidRPr="00B050D9">
        <w:rPr>
          <w:bCs/>
          <w:color w:val="000000"/>
        </w:rPr>
        <w:t xml:space="preserve">на </w:t>
      </w:r>
      <w:r>
        <w:rPr>
          <w:bCs/>
          <w:color w:val="000000"/>
        </w:rPr>
        <w:t xml:space="preserve">общую сумму </w:t>
      </w:r>
      <w:r w:rsidRPr="00B050D9">
        <w:rPr>
          <w:b/>
          <w:bCs/>
          <w:color w:val="000000"/>
        </w:rPr>
        <w:t>11</w:t>
      </w:r>
      <w:r w:rsidR="0006454E">
        <w:rPr>
          <w:b/>
          <w:bCs/>
          <w:color w:val="000000"/>
        </w:rPr>
        <w:t> </w:t>
      </w:r>
      <w:r w:rsidRPr="00B050D9">
        <w:rPr>
          <w:b/>
          <w:bCs/>
          <w:color w:val="000000"/>
        </w:rPr>
        <w:t>516</w:t>
      </w:r>
      <w:r w:rsidR="0006454E">
        <w:rPr>
          <w:b/>
          <w:bCs/>
          <w:color w:val="000000"/>
        </w:rPr>
        <w:t>,</w:t>
      </w:r>
      <w:r w:rsidRPr="00B050D9">
        <w:rPr>
          <w:b/>
          <w:bCs/>
          <w:color w:val="000000"/>
        </w:rPr>
        <w:t> 5</w:t>
      </w:r>
      <w:r w:rsidR="0006454E">
        <w:rPr>
          <w:b/>
          <w:bCs/>
          <w:color w:val="000000"/>
        </w:rPr>
        <w:t xml:space="preserve"> тыс</w:t>
      </w:r>
      <w:proofErr w:type="gramStart"/>
      <w:r w:rsidR="0006454E">
        <w:rPr>
          <w:b/>
          <w:bCs/>
          <w:color w:val="000000"/>
        </w:rPr>
        <w:t>.р</w:t>
      </w:r>
      <w:proofErr w:type="gramEnd"/>
      <w:r w:rsidR="0006454E">
        <w:rPr>
          <w:b/>
          <w:bCs/>
          <w:color w:val="000000"/>
        </w:rPr>
        <w:t>уб</w:t>
      </w:r>
      <w:r w:rsidRPr="00B050D9">
        <w:rPr>
          <w:b/>
          <w:bCs/>
          <w:color w:val="000000"/>
        </w:rPr>
        <w:t>.</w:t>
      </w:r>
      <w:r>
        <w:rPr>
          <w:bCs/>
          <w:color w:val="000000"/>
        </w:rPr>
        <w:t>, где средства субсидии из краевого бюджета составили 11</w:t>
      </w:r>
      <w:r w:rsidR="0006454E">
        <w:rPr>
          <w:bCs/>
          <w:color w:val="000000"/>
        </w:rPr>
        <w:t> </w:t>
      </w:r>
      <w:r>
        <w:rPr>
          <w:bCs/>
          <w:color w:val="000000"/>
        </w:rPr>
        <w:t>378</w:t>
      </w:r>
      <w:r w:rsidR="0006454E">
        <w:rPr>
          <w:bCs/>
          <w:color w:val="000000"/>
        </w:rPr>
        <w:t>,3 тыс.</w:t>
      </w:r>
      <w:r>
        <w:rPr>
          <w:bCs/>
          <w:color w:val="000000"/>
        </w:rPr>
        <w:t>руб. и средства муниципального района 138</w:t>
      </w:r>
      <w:r w:rsidR="0006454E">
        <w:rPr>
          <w:bCs/>
          <w:color w:val="000000"/>
        </w:rPr>
        <w:t>,2</w:t>
      </w:r>
      <w:r>
        <w:rPr>
          <w:bCs/>
          <w:color w:val="000000"/>
        </w:rPr>
        <w:t> </w:t>
      </w:r>
      <w:r w:rsidR="0006454E">
        <w:rPr>
          <w:bCs/>
          <w:color w:val="000000"/>
        </w:rPr>
        <w:t>тыс.</w:t>
      </w:r>
      <w:r>
        <w:rPr>
          <w:bCs/>
          <w:color w:val="000000"/>
        </w:rPr>
        <w:t xml:space="preserve">руб. </w:t>
      </w:r>
    </w:p>
    <w:p w:rsidR="00CE6975" w:rsidRPr="00977CE1" w:rsidRDefault="00CE6975" w:rsidP="00B67199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</w:t>
      </w:r>
      <w:r w:rsidRPr="00977CE1">
        <w:rPr>
          <w:rFonts w:eastAsiaTheme="minorHAnsi"/>
          <w:lang w:eastAsia="en-US"/>
        </w:rPr>
        <w:t>бъем бюджетных ассигнований на</w:t>
      </w:r>
      <w:r>
        <w:rPr>
          <w:rFonts w:eastAsiaTheme="minorHAnsi"/>
          <w:lang w:eastAsia="en-US"/>
        </w:rPr>
        <w:t xml:space="preserve"> </w:t>
      </w:r>
      <w:r w:rsidRPr="00977CE1">
        <w:rPr>
          <w:rFonts w:eastAsiaTheme="minorHAnsi"/>
          <w:lang w:eastAsia="en-US"/>
        </w:rPr>
        <w:t>реализацию новых мероприятий, как и их приоритетность, муниципальное</w:t>
      </w:r>
      <w:r>
        <w:rPr>
          <w:rFonts w:eastAsiaTheme="minorHAnsi"/>
          <w:lang w:eastAsia="en-US"/>
        </w:rPr>
        <w:t xml:space="preserve"> </w:t>
      </w:r>
      <w:r w:rsidRPr="00977CE1">
        <w:rPr>
          <w:rFonts w:eastAsiaTheme="minorHAnsi"/>
          <w:lang w:eastAsia="en-US"/>
        </w:rPr>
        <w:t>образование определяет самостоятельно.</w:t>
      </w:r>
    </w:p>
    <w:p w:rsidR="00CE6975" w:rsidRPr="00DF4665" w:rsidRDefault="00CE6975" w:rsidP="00B67199">
      <w:pPr>
        <w:autoSpaceDE w:val="0"/>
        <w:autoSpaceDN w:val="0"/>
        <w:adjustRightInd w:val="0"/>
        <w:jc w:val="both"/>
      </w:pPr>
      <w:r w:rsidRPr="00977CE1">
        <w:rPr>
          <w:rFonts w:eastAsiaTheme="minorHAnsi"/>
          <w:lang w:eastAsia="en-US"/>
        </w:rPr>
        <w:t xml:space="preserve">Проверкой </w:t>
      </w:r>
      <w:r>
        <w:rPr>
          <w:rFonts w:eastAsiaTheme="minorHAnsi"/>
          <w:lang w:eastAsia="en-US"/>
        </w:rPr>
        <w:t xml:space="preserve">не </w:t>
      </w:r>
      <w:r w:rsidRPr="00977CE1">
        <w:rPr>
          <w:rFonts w:eastAsiaTheme="minorHAnsi"/>
          <w:lang w:eastAsia="en-US"/>
        </w:rPr>
        <w:t>выявлены факты направления субсидии на цели, не</w:t>
      </w:r>
      <w:r>
        <w:rPr>
          <w:rFonts w:eastAsiaTheme="minorHAnsi"/>
          <w:lang w:eastAsia="en-US"/>
        </w:rPr>
        <w:t xml:space="preserve"> </w:t>
      </w:r>
      <w:r w:rsidRPr="00977CE1">
        <w:rPr>
          <w:rFonts w:eastAsiaTheme="minorHAnsi"/>
          <w:lang w:eastAsia="en-US"/>
        </w:rPr>
        <w:t xml:space="preserve">предусмотренные основным </w:t>
      </w:r>
      <w:r>
        <w:rPr>
          <w:rFonts w:eastAsiaTheme="minorHAnsi"/>
          <w:lang w:eastAsia="en-US"/>
        </w:rPr>
        <w:t>соглашением</w:t>
      </w:r>
      <w:r w:rsidRPr="00977CE1">
        <w:rPr>
          <w:rFonts w:eastAsiaTheme="minorHAnsi"/>
          <w:lang w:eastAsia="en-US"/>
        </w:rPr>
        <w:t>, с последующим заключением</w:t>
      </w:r>
      <w:r>
        <w:rPr>
          <w:rFonts w:eastAsiaTheme="minorHAnsi"/>
          <w:lang w:eastAsia="en-US"/>
        </w:rPr>
        <w:t xml:space="preserve"> </w:t>
      </w:r>
      <w:r w:rsidRPr="00977CE1">
        <w:rPr>
          <w:rFonts w:eastAsiaTheme="minorHAnsi"/>
          <w:lang w:eastAsia="en-US"/>
        </w:rPr>
        <w:t>дополнительных соглашений для приведения выполненных мероприятий в</w:t>
      </w:r>
      <w:r>
        <w:rPr>
          <w:rFonts w:eastAsiaTheme="minorHAnsi"/>
          <w:lang w:eastAsia="en-US"/>
        </w:rPr>
        <w:t xml:space="preserve"> </w:t>
      </w:r>
      <w:r w:rsidRPr="00977CE1">
        <w:rPr>
          <w:rFonts w:eastAsiaTheme="minorHAnsi"/>
          <w:lang w:eastAsia="en-US"/>
        </w:rPr>
        <w:t>соответстви</w:t>
      </w:r>
      <w:r w:rsidR="00744E06">
        <w:rPr>
          <w:rFonts w:eastAsiaTheme="minorHAnsi"/>
          <w:lang w:eastAsia="en-US"/>
        </w:rPr>
        <w:t>и</w:t>
      </w:r>
      <w:r w:rsidRPr="00977CE1">
        <w:rPr>
          <w:rFonts w:eastAsiaTheme="minorHAnsi"/>
          <w:lang w:eastAsia="en-US"/>
        </w:rPr>
        <w:t xml:space="preserve"> с </w:t>
      </w:r>
      <w:proofErr w:type="gramStart"/>
      <w:r w:rsidRPr="00977CE1">
        <w:rPr>
          <w:rFonts w:eastAsiaTheme="minorHAnsi"/>
          <w:lang w:eastAsia="en-US"/>
        </w:rPr>
        <w:t>утвержденными</w:t>
      </w:r>
      <w:proofErr w:type="gramEnd"/>
      <w:r>
        <w:rPr>
          <w:rFonts w:eastAsiaTheme="minorHAnsi"/>
          <w:lang w:eastAsia="en-US"/>
        </w:rPr>
        <w:t xml:space="preserve"> </w:t>
      </w:r>
      <w:r w:rsidRPr="00977CE1">
        <w:rPr>
          <w:rFonts w:eastAsiaTheme="minorHAnsi"/>
          <w:lang w:eastAsia="en-US"/>
        </w:rPr>
        <w:t xml:space="preserve"> в соглашениях.</w:t>
      </w:r>
      <w:r w:rsidRPr="00D83760">
        <w:rPr>
          <w:rFonts w:eastAsiaTheme="minorHAnsi"/>
          <w:sz w:val="27"/>
          <w:szCs w:val="27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На основании </w:t>
      </w:r>
      <w:r w:rsidRPr="00D83760">
        <w:rPr>
          <w:rFonts w:eastAsiaTheme="minorHAnsi"/>
          <w:lang w:eastAsia="en-US"/>
        </w:rPr>
        <w:t>дефектных актов, предъявляемых</w:t>
      </w:r>
      <w:r>
        <w:rPr>
          <w:rFonts w:eastAsiaTheme="minorHAnsi"/>
          <w:lang w:eastAsia="en-US"/>
        </w:rPr>
        <w:t xml:space="preserve"> муниципальным</w:t>
      </w:r>
      <w:r w:rsidRPr="00D83760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образованием</w:t>
      </w:r>
      <w:r w:rsidRPr="00D83760">
        <w:rPr>
          <w:rFonts w:eastAsiaTheme="minorHAnsi"/>
          <w:lang w:eastAsia="en-US"/>
        </w:rPr>
        <w:t xml:space="preserve"> для определения износа и повреждения</w:t>
      </w:r>
      <w:r>
        <w:rPr>
          <w:rFonts w:eastAsiaTheme="minorHAnsi"/>
          <w:lang w:eastAsia="en-US"/>
        </w:rPr>
        <w:t xml:space="preserve"> </w:t>
      </w:r>
      <w:r w:rsidRPr="00D83760">
        <w:rPr>
          <w:rFonts w:eastAsiaTheme="minorHAnsi"/>
          <w:lang w:eastAsia="en-US"/>
        </w:rPr>
        <w:t>оборудования составляются сметные</w:t>
      </w:r>
      <w:r>
        <w:rPr>
          <w:rFonts w:eastAsiaTheme="minorHAnsi"/>
          <w:lang w:eastAsia="en-US"/>
        </w:rPr>
        <w:t xml:space="preserve"> </w:t>
      </w:r>
      <w:proofErr w:type="gramStart"/>
      <w:r w:rsidRPr="00DF4665">
        <w:rPr>
          <w:rFonts w:eastAsiaTheme="minorHAnsi"/>
          <w:lang w:eastAsia="en-US"/>
        </w:rPr>
        <w:t>расчеты</w:t>
      </w:r>
      <w:proofErr w:type="gramEnd"/>
      <w:r w:rsidRPr="00DF4665">
        <w:rPr>
          <w:rFonts w:eastAsiaTheme="minorHAnsi"/>
          <w:lang w:eastAsia="en-US"/>
        </w:rPr>
        <w:t xml:space="preserve"> и определяется потребность средств на проведение ремонтных работ.</w:t>
      </w:r>
    </w:p>
    <w:p w:rsidR="0005242D" w:rsidRDefault="00CE6975" w:rsidP="00CE6975">
      <w:pPr>
        <w:autoSpaceDE w:val="0"/>
        <w:autoSpaceDN w:val="0"/>
        <w:adjustRightInd w:val="0"/>
        <w:ind w:firstLine="567"/>
        <w:jc w:val="both"/>
      </w:pPr>
      <w:r>
        <w:t>В предоставленных</w:t>
      </w:r>
      <w:r w:rsidRPr="003E6DCB">
        <w:t xml:space="preserve"> докуме</w:t>
      </w:r>
      <w:r>
        <w:t>нтах по подготовке к отопительному</w:t>
      </w:r>
      <w:r w:rsidRPr="003E6DCB">
        <w:t xml:space="preserve"> сезону 2021-2022 годов </w:t>
      </w:r>
      <w:r>
        <w:t>утверждены</w:t>
      </w:r>
      <w:r w:rsidRPr="003E6DCB">
        <w:t xml:space="preserve"> </w:t>
      </w:r>
      <w:r>
        <w:t>мероприятия</w:t>
      </w:r>
      <w:r w:rsidRPr="003E6DCB">
        <w:t xml:space="preserve"> по приобретению резервных источников электрич</w:t>
      </w:r>
      <w:r w:rsidR="00022455">
        <w:t>еской энергии (РИ</w:t>
      </w:r>
      <w:r w:rsidRPr="003E6DCB">
        <w:t>ЭЭ) на объекты</w:t>
      </w:r>
      <w:r>
        <w:t xml:space="preserve"> и фактически</w:t>
      </w:r>
      <w:r w:rsidRPr="003E6DCB">
        <w:t xml:space="preserve"> приобретен</w:t>
      </w:r>
      <w:r>
        <w:t>ы</w:t>
      </w:r>
      <w:r w:rsidRPr="003E6DCB">
        <w:t xml:space="preserve"> 4</w:t>
      </w:r>
      <w:r w:rsidR="00022455">
        <w:t xml:space="preserve"> единицы РИ</w:t>
      </w:r>
      <w:r>
        <w:t>ЭЭ:</w:t>
      </w:r>
    </w:p>
    <w:p w:rsidR="00CE6975" w:rsidRPr="003E6DCB" w:rsidRDefault="00CE6975" w:rsidP="00CE6975">
      <w:pPr>
        <w:numPr>
          <w:ilvl w:val="0"/>
          <w:numId w:val="9"/>
        </w:numPr>
        <w:tabs>
          <w:tab w:val="left" w:pos="993"/>
        </w:tabs>
        <w:jc w:val="both"/>
      </w:pPr>
      <w:r w:rsidRPr="003E6DCB">
        <w:t>Ко</w:t>
      </w:r>
      <w:r>
        <w:t xml:space="preserve">тельная «Центральная» </w:t>
      </w:r>
      <w:proofErr w:type="spellStart"/>
      <w:r>
        <w:t>с</w:t>
      </w:r>
      <w:proofErr w:type="gramStart"/>
      <w:r>
        <w:t>.З</w:t>
      </w:r>
      <w:proofErr w:type="gramEnd"/>
      <w:r>
        <w:t>угалай</w:t>
      </w:r>
      <w:proofErr w:type="spellEnd"/>
      <w:r>
        <w:t xml:space="preserve"> -</w:t>
      </w:r>
      <w:r w:rsidRPr="003E6DCB">
        <w:t xml:space="preserve"> 75 КВт</w:t>
      </w:r>
      <w:r w:rsidR="00022455">
        <w:t>;</w:t>
      </w:r>
      <w:r>
        <w:t xml:space="preserve"> </w:t>
      </w:r>
    </w:p>
    <w:p w:rsidR="00CE6975" w:rsidRPr="003E6DCB" w:rsidRDefault="00CE6975" w:rsidP="00CE6975">
      <w:pPr>
        <w:numPr>
          <w:ilvl w:val="0"/>
          <w:numId w:val="9"/>
        </w:numPr>
        <w:ind w:left="993" w:hanging="284"/>
        <w:jc w:val="both"/>
      </w:pPr>
      <w:r w:rsidRPr="003E6DCB">
        <w:t>Котельная МОУ «</w:t>
      </w:r>
      <w:proofErr w:type="spellStart"/>
      <w:r w:rsidRPr="003E6DCB">
        <w:t>Ха</w:t>
      </w:r>
      <w:r>
        <w:t>ра-Шибирская</w:t>
      </w:r>
      <w:proofErr w:type="spellEnd"/>
      <w:r>
        <w:t xml:space="preserve"> СОШ им. </w:t>
      </w:r>
      <w:proofErr w:type="spellStart"/>
      <w:r>
        <w:t>Б.Мажиева</w:t>
      </w:r>
      <w:proofErr w:type="spellEnd"/>
      <w:r>
        <w:t>» -</w:t>
      </w:r>
      <w:r w:rsidRPr="003E6DCB">
        <w:t xml:space="preserve"> 45 КВт</w:t>
      </w:r>
      <w:r w:rsidR="00022455">
        <w:t>;</w:t>
      </w:r>
    </w:p>
    <w:p w:rsidR="00022455" w:rsidRDefault="00CE6975" w:rsidP="00CE6975">
      <w:pPr>
        <w:numPr>
          <w:ilvl w:val="0"/>
          <w:numId w:val="9"/>
        </w:numPr>
        <w:ind w:left="993" w:hanging="284"/>
        <w:jc w:val="both"/>
      </w:pPr>
      <w:r>
        <w:t xml:space="preserve">Котельная «Центральная» </w:t>
      </w:r>
      <w:proofErr w:type="spellStart"/>
      <w:r>
        <w:t>с</w:t>
      </w:r>
      <w:proofErr w:type="gramStart"/>
      <w:r>
        <w:t>.Д</w:t>
      </w:r>
      <w:proofErr w:type="gramEnd"/>
      <w:r>
        <w:t>огой</w:t>
      </w:r>
      <w:proofErr w:type="spellEnd"/>
      <w:r>
        <w:t xml:space="preserve"> -</w:t>
      </w:r>
      <w:r w:rsidRPr="003E6DCB">
        <w:t xml:space="preserve"> 50 КВт</w:t>
      </w:r>
      <w:r w:rsidR="00022455">
        <w:t>;</w:t>
      </w:r>
    </w:p>
    <w:p w:rsidR="00CE6975" w:rsidRDefault="00CE6975" w:rsidP="00CE6975">
      <w:pPr>
        <w:numPr>
          <w:ilvl w:val="0"/>
          <w:numId w:val="9"/>
        </w:numPr>
        <w:ind w:left="993" w:hanging="284"/>
        <w:jc w:val="both"/>
      </w:pPr>
      <w:r w:rsidRPr="003E6DCB">
        <w:t>Котел</w:t>
      </w:r>
      <w:r>
        <w:t xml:space="preserve">ьная «Центральная» </w:t>
      </w:r>
      <w:proofErr w:type="spellStart"/>
      <w:r>
        <w:t>с</w:t>
      </w:r>
      <w:proofErr w:type="gramStart"/>
      <w:r>
        <w:t>.А</w:t>
      </w:r>
      <w:proofErr w:type="gramEnd"/>
      <w:r>
        <w:t>га-Хангил</w:t>
      </w:r>
      <w:proofErr w:type="spellEnd"/>
      <w:r>
        <w:t xml:space="preserve"> -</w:t>
      </w:r>
      <w:r w:rsidRPr="003E6DCB">
        <w:t xml:space="preserve"> 50 КВт</w:t>
      </w:r>
      <w:r w:rsidR="00022455">
        <w:t>;</w:t>
      </w:r>
    </w:p>
    <w:p w:rsidR="00CE6975" w:rsidRDefault="00CE6975" w:rsidP="00CE6975">
      <w:pPr>
        <w:autoSpaceDE w:val="0"/>
        <w:autoSpaceDN w:val="0"/>
        <w:adjustRightInd w:val="0"/>
        <w:ind w:firstLine="567"/>
        <w:jc w:val="both"/>
      </w:pPr>
    </w:p>
    <w:p w:rsidR="0005242D" w:rsidRDefault="00553079" w:rsidP="00553079">
      <w:pPr>
        <w:ind w:firstLine="567"/>
        <w:jc w:val="both"/>
      </w:pPr>
      <w:r>
        <w:lastRenderedPageBreak/>
        <w:t xml:space="preserve">Визуальными выборочными контрольными осмотрами выполненных работ по поставке резервных источников электроснабжения Исток АД 75С-Т400-РМ35-8 75 КВт в котельной «Центральная» </w:t>
      </w:r>
      <w:proofErr w:type="spellStart"/>
      <w:r>
        <w:t>с</w:t>
      </w:r>
      <w:proofErr w:type="gramStart"/>
      <w:r>
        <w:t>.З</w:t>
      </w:r>
      <w:proofErr w:type="gramEnd"/>
      <w:r>
        <w:t>угалай</w:t>
      </w:r>
      <w:proofErr w:type="spellEnd"/>
      <w:r>
        <w:t xml:space="preserve"> и Исток АД 45С-Т400-РМ35-8 45 КВт в МОУ «</w:t>
      </w:r>
      <w:proofErr w:type="spellStart"/>
      <w:r>
        <w:t>Хара-Шибирская</w:t>
      </w:r>
      <w:proofErr w:type="spellEnd"/>
      <w:r>
        <w:t xml:space="preserve"> СОШ» </w:t>
      </w:r>
      <w:proofErr w:type="spellStart"/>
      <w:r>
        <w:t>с.Хара-Шибирь</w:t>
      </w:r>
      <w:proofErr w:type="spellEnd"/>
      <w:r>
        <w:t xml:space="preserve"> подтверждена фактическая поставка без монтажа</w:t>
      </w:r>
      <w:r w:rsidR="0006454E">
        <w:t>,</w:t>
      </w:r>
      <w:r>
        <w:t xml:space="preserve"> согласно </w:t>
      </w:r>
      <w:r w:rsidR="0006454E">
        <w:t>условиям муниципальных</w:t>
      </w:r>
      <w:r>
        <w:t xml:space="preserve"> контракт</w:t>
      </w:r>
      <w:r w:rsidR="0006454E">
        <w:t>ов</w:t>
      </w:r>
      <w:r>
        <w:t xml:space="preserve">  и актам приёма-передачи</w:t>
      </w:r>
      <w:r w:rsidR="0006454E">
        <w:t>.</w:t>
      </w:r>
      <w:r>
        <w:t xml:space="preserve"> РИ</w:t>
      </w:r>
      <w:r w:rsidR="00022455">
        <w:t>ЭЭ</w:t>
      </w:r>
      <w:r>
        <w:t xml:space="preserve"> не </w:t>
      </w:r>
      <w:proofErr w:type="gramStart"/>
      <w:r>
        <w:t>введены</w:t>
      </w:r>
      <w:proofErr w:type="gramEnd"/>
      <w:r>
        <w:t xml:space="preserve"> в эксплуатацию.</w:t>
      </w:r>
    </w:p>
    <w:p w:rsidR="00022455" w:rsidRDefault="00022455" w:rsidP="00553079">
      <w:pPr>
        <w:ind w:firstLine="567"/>
        <w:jc w:val="both"/>
      </w:pPr>
    </w:p>
    <w:p w:rsidR="0006454E" w:rsidRDefault="00B229CD" w:rsidP="00553079">
      <w:pPr>
        <w:ind w:firstLine="567"/>
        <w:jc w:val="both"/>
      </w:pPr>
      <w:r>
        <w:t xml:space="preserve">Фотографии по объекту котельная «Центральная» </w:t>
      </w:r>
      <w:proofErr w:type="spellStart"/>
      <w:r>
        <w:t>с</w:t>
      </w:r>
      <w:proofErr w:type="gramStart"/>
      <w:r>
        <w:t>.З</w:t>
      </w:r>
      <w:proofErr w:type="gramEnd"/>
      <w:r>
        <w:t>угалай</w:t>
      </w:r>
      <w:proofErr w:type="spellEnd"/>
      <w:r>
        <w:t>:</w:t>
      </w:r>
    </w:p>
    <w:p w:rsidR="00B229CD" w:rsidRDefault="00B229CD" w:rsidP="00553079">
      <w:pPr>
        <w:ind w:firstLine="567"/>
        <w:jc w:val="both"/>
      </w:pPr>
    </w:p>
    <w:p w:rsidR="00B229CD" w:rsidRDefault="00B229CD" w:rsidP="00B229CD">
      <w:pPr>
        <w:jc w:val="both"/>
      </w:pPr>
      <w:r>
        <w:rPr>
          <w:noProof/>
        </w:rPr>
        <w:drawing>
          <wp:inline distT="0" distB="0" distL="0" distR="0">
            <wp:extent cx="4969729" cy="2625436"/>
            <wp:effectExtent l="19050" t="0" r="2321" b="0"/>
            <wp:docPr id="1" name="Рисунок 1" descr="C:\Users\Boss\AppData\Local\Temp\_tc\IMG_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AppData\Local\Temp\_tc\IMG_74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224" cy="262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9CD" w:rsidRDefault="00B229CD" w:rsidP="00553079">
      <w:pPr>
        <w:ind w:firstLine="567"/>
        <w:jc w:val="both"/>
      </w:pPr>
    </w:p>
    <w:p w:rsidR="00B229CD" w:rsidRDefault="00B229CD" w:rsidP="00553079">
      <w:pPr>
        <w:ind w:firstLine="567"/>
        <w:jc w:val="both"/>
      </w:pPr>
      <w:r>
        <w:rPr>
          <w:noProof/>
        </w:rPr>
        <w:drawing>
          <wp:inline distT="0" distB="0" distL="0" distR="0">
            <wp:extent cx="5938982" cy="4668982"/>
            <wp:effectExtent l="19050" t="0" r="4618" b="0"/>
            <wp:docPr id="2" name="Рисунок 2" descr="C:\Users\Boss\AppData\Local\Temp\_tc\IMG_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AppData\Local\Temp\_tc\IMG_74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9CD" w:rsidRDefault="00B229CD" w:rsidP="00553079">
      <w:pPr>
        <w:ind w:firstLine="567"/>
        <w:jc w:val="both"/>
        <w:rPr>
          <w:b/>
        </w:rPr>
      </w:pPr>
    </w:p>
    <w:p w:rsidR="00B229CD" w:rsidRDefault="00B229CD" w:rsidP="00553079">
      <w:pPr>
        <w:ind w:firstLine="567"/>
        <w:jc w:val="both"/>
      </w:pPr>
    </w:p>
    <w:p w:rsidR="00B229CD" w:rsidRDefault="00B229CD" w:rsidP="00553079">
      <w:pPr>
        <w:ind w:firstLine="567"/>
        <w:jc w:val="both"/>
      </w:pPr>
      <w:r>
        <w:lastRenderedPageBreak/>
        <w:t xml:space="preserve">Фотографии по объекту котельная </w:t>
      </w:r>
      <w:r w:rsidRPr="003E6DCB">
        <w:t>МОУ «</w:t>
      </w:r>
      <w:proofErr w:type="spellStart"/>
      <w:r w:rsidRPr="003E6DCB">
        <w:t>Ха</w:t>
      </w:r>
      <w:r>
        <w:t>ра-Шибирская</w:t>
      </w:r>
      <w:proofErr w:type="spellEnd"/>
      <w:r>
        <w:t xml:space="preserve"> СОШ им. </w:t>
      </w:r>
      <w:proofErr w:type="spellStart"/>
      <w:r>
        <w:t>Б.Мажиева</w:t>
      </w:r>
      <w:proofErr w:type="spellEnd"/>
      <w:r>
        <w:t>»</w:t>
      </w:r>
    </w:p>
    <w:p w:rsidR="00B229CD" w:rsidRDefault="00B229CD" w:rsidP="00553079">
      <w:pPr>
        <w:ind w:firstLine="567"/>
        <w:jc w:val="both"/>
      </w:pPr>
    </w:p>
    <w:p w:rsidR="00B229CD" w:rsidRDefault="00B229CD" w:rsidP="00553079">
      <w:pPr>
        <w:ind w:firstLine="567"/>
        <w:jc w:val="both"/>
      </w:pPr>
      <w:r>
        <w:rPr>
          <w:noProof/>
        </w:rPr>
        <w:drawing>
          <wp:inline distT="0" distB="0" distL="0" distR="0">
            <wp:extent cx="5405003" cy="3560618"/>
            <wp:effectExtent l="19050" t="0" r="5197" b="0"/>
            <wp:docPr id="3" name="Рисунок 3" descr="C:\Users\Boss\AppData\Local\Temp\_tc\IMG_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AppData\Local\Temp\_tc\IMG_74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18" cy="356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9CD" w:rsidRDefault="00B229CD" w:rsidP="00553079">
      <w:pPr>
        <w:ind w:firstLine="567"/>
        <w:jc w:val="both"/>
      </w:pPr>
    </w:p>
    <w:p w:rsidR="00B229CD" w:rsidRDefault="00B229CD" w:rsidP="00553079">
      <w:pPr>
        <w:ind w:firstLine="567"/>
        <w:jc w:val="both"/>
      </w:pPr>
      <w:r>
        <w:rPr>
          <w:noProof/>
        </w:rPr>
        <w:drawing>
          <wp:inline distT="0" distB="0" distL="0" distR="0">
            <wp:extent cx="5940425" cy="4726498"/>
            <wp:effectExtent l="19050" t="0" r="3175" b="0"/>
            <wp:docPr id="4" name="Рисунок 4" descr="Z:\2022\Проверка по модернизации комм.инфраструктуры\ФОТО\IMG_7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022\Проверка по модернизации комм.инфраструктуры\ФОТО\IMG_74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9CD" w:rsidRDefault="00B229CD" w:rsidP="00553079">
      <w:pPr>
        <w:ind w:firstLine="567"/>
        <w:jc w:val="both"/>
      </w:pPr>
    </w:p>
    <w:p w:rsidR="00B229CD" w:rsidRDefault="00022455" w:rsidP="00BC3D5D">
      <w:pPr>
        <w:ind w:firstLine="567"/>
        <w:jc w:val="center"/>
      </w:pPr>
      <w:r>
        <w:t>В упаковочном материале</w:t>
      </w:r>
    </w:p>
    <w:p w:rsidR="00553079" w:rsidRDefault="00553079" w:rsidP="00553079">
      <w:pPr>
        <w:ind w:firstLine="567"/>
        <w:jc w:val="both"/>
      </w:pPr>
      <w:r w:rsidRPr="005B32DA">
        <w:lastRenderedPageBreak/>
        <w:t>По реализации мероприятий в рамках подпрограммы «Модернизация объектов коммунальной инфраструктуры» государственной программы Забайкальского края «Развитие жилищно-коммунального хозяйства Забайкальского края» на отопител</w:t>
      </w:r>
      <w:r>
        <w:t>ьный сезон 2021-2022 годов прове</w:t>
      </w:r>
      <w:r w:rsidRPr="005B32DA">
        <w:t>д</w:t>
      </w:r>
      <w:r>
        <w:t>ены следующие мероприятия:</w:t>
      </w:r>
    </w:p>
    <w:p w:rsidR="00553079" w:rsidRPr="005B32DA" w:rsidRDefault="00553079" w:rsidP="00553079">
      <w:pPr>
        <w:ind w:firstLine="567"/>
        <w:jc w:val="both"/>
      </w:pPr>
    </w:p>
    <w:p w:rsidR="00553079" w:rsidRPr="005B32DA" w:rsidRDefault="00553079" w:rsidP="00553079">
      <w:pPr>
        <w:jc w:val="both"/>
      </w:pPr>
      <w:r>
        <w:t>П</w:t>
      </w:r>
      <w:r w:rsidRPr="005B32DA">
        <w:t>роведены аукционы на ремонт следующих теплотрасс:</w:t>
      </w:r>
    </w:p>
    <w:p w:rsidR="00553079" w:rsidRPr="00F871B2" w:rsidRDefault="00553079" w:rsidP="00F871B2">
      <w:pPr>
        <w:pStyle w:val="a4"/>
        <w:numPr>
          <w:ilvl w:val="0"/>
          <w:numId w:val="9"/>
        </w:numPr>
        <w:spacing w:line="240" w:lineRule="auto"/>
        <w:rPr>
          <w:sz w:val="24"/>
          <w:szCs w:val="24"/>
        </w:rPr>
      </w:pPr>
      <w:r w:rsidRPr="00F871B2">
        <w:rPr>
          <w:sz w:val="24"/>
          <w:szCs w:val="24"/>
        </w:rPr>
        <w:t>Ремонт теплотрассы МУК МЦД</w:t>
      </w:r>
      <w:r w:rsidR="00022455">
        <w:rPr>
          <w:sz w:val="24"/>
          <w:szCs w:val="24"/>
        </w:rPr>
        <w:t>;</w:t>
      </w:r>
      <w:r w:rsidRPr="00F871B2">
        <w:rPr>
          <w:sz w:val="24"/>
          <w:szCs w:val="24"/>
        </w:rPr>
        <w:t xml:space="preserve">  </w:t>
      </w:r>
    </w:p>
    <w:p w:rsidR="00022455" w:rsidRDefault="00553079" w:rsidP="00F871B2">
      <w:pPr>
        <w:pStyle w:val="a4"/>
        <w:numPr>
          <w:ilvl w:val="0"/>
          <w:numId w:val="9"/>
        </w:numPr>
        <w:spacing w:line="240" w:lineRule="auto"/>
        <w:rPr>
          <w:sz w:val="24"/>
          <w:szCs w:val="24"/>
        </w:rPr>
      </w:pPr>
      <w:r w:rsidRPr="00022455">
        <w:rPr>
          <w:sz w:val="24"/>
          <w:szCs w:val="24"/>
        </w:rPr>
        <w:t>Ремонт теплотрассы ГКУ «КЦСЗН» Забайкальского края</w:t>
      </w:r>
      <w:r w:rsidR="00022455">
        <w:rPr>
          <w:sz w:val="24"/>
          <w:szCs w:val="24"/>
        </w:rPr>
        <w:t>;</w:t>
      </w:r>
    </w:p>
    <w:p w:rsidR="00553079" w:rsidRPr="00022455" w:rsidRDefault="00553079" w:rsidP="00F871B2">
      <w:pPr>
        <w:pStyle w:val="a4"/>
        <w:numPr>
          <w:ilvl w:val="0"/>
          <w:numId w:val="9"/>
        </w:numPr>
        <w:spacing w:line="240" w:lineRule="auto"/>
        <w:rPr>
          <w:sz w:val="24"/>
          <w:szCs w:val="24"/>
        </w:rPr>
      </w:pPr>
      <w:r w:rsidRPr="00022455">
        <w:rPr>
          <w:sz w:val="24"/>
          <w:szCs w:val="24"/>
        </w:rPr>
        <w:t xml:space="preserve"> Ремонт тепловых сетей МАОУ "</w:t>
      </w:r>
      <w:proofErr w:type="spellStart"/>
      <w:r w:rsidRPr="00022455">
        <w:rPr>
          <w:sz w:val="24"/>
          <w:szCs w:val="24"/>
        </w:rPr>
        <w:t>Могойтуйская</w:t>
      </w:r>
      <w:proofErr w:type="spellEnd"/>
      <w:r w:rsidRPr="00022455">
        <w:rPr>
          <w:sz w:val="24"/>
          <w:szCs w:val="24"/>
        </w:rPr>
        <w:t xml:space="preserve"> СОШ №2 им. Ю.Б.Шагдарова"</w:t>
      </w:r>
      <w:r w:rsidR="00022455">
        <w:rPr>
          <w:sz w:val="24"/>
          <w:szCs w:val="24"/>
        </w:rPr>
        <w:t>.</w:t>
      </w:r>
    </w:p>
    <w:p w:rsidR="00553079" w:rsidRDefault="00553079" w:rsidP="00553079">
      <w:pPr>
        <w:ind w:left="993"/>
        <w:jc w:val="both"/>
      </w:pPr>
    </w:p>
    <w:p w:rsidR="0005242D" w:rsidRDefault="00553079" w:rsidP="00553079">
      <w:pPr>
        <w:ind w:firstLine="567"/>
      </w:pPr>
      <w:r>
        <w:t>Организатором  закупок  выступило  государственное     казенное</w:t>
      </w:r>
      <w:r>
        <w:tab/>
        <w:t xml:space="preserve"> учреждение «Забайкальский центр государственных закупок».</w:t>
      </w:r>
    </w:p>
    <w:p w:rsidR="00553079" w:rsidRDefault="00553079" w:rsidP="00022455">
      <w:pPr>
        <w:ind w:firstLine="567"/>
        <w:jc w:val="both"/>
      </w:pPr>
      <w:r>
        <w:t>Согласно</w:t>
      </w:r>
      <w:r w:rsidR="00022455">
        <w:t xml:space="preserve"> открытым </w:t>
      </w:r>
      <w:r>
        <w:t>сведениям, размещенным в ЕИС</w:t>
      </w:r>
      <w:r w:rsidR="00022455" w:rsidRPr="005B45D9">
        <w:t xml:space="preserve"> </w:t>
      </w:r>
      <w:hyperlink r:id="rId11" w:history="1">
        <w:r w:rsidR="00022455" w:rsidRPr="005B45D9">
          <w:rPr>
            <w:rStyle w:val="a3"/>
            <w:color w:val="auto"/>
          </w:rPr>
          <w:t>http://zakupki.gov.ru,</w:t>
        </w:r>
      </w:hyperlink>
      <w:r>
        <w:t xml:space="preserve"> актам выполненных работ (ф</w:t>
      </w:r>
      <w:proofErr w:type="gramStart"/>
      <w:r>
        <w:t>.К</w:t>
      </w:r>
      <w:proofErr w:type="gramEnd"/>
      <w:r>
        <w:t>С-2), справки о стоимости выполненных работ (ф.КС-3) работы по контрактам выполнены в полном объеме, оплата произведена полностью и своевременно</w:t>
      </w:r>
      <w:r w:rsidR="00022455">
        <w:t>.</w:t>
      </w:r>
      <w:r>
        <w:t xml:space="preserve"> </w:t>
      </w:r>
    </w:p>
    <w:p w:rsidR="00022455" w:rsidRDefault="00F871B2" w:rsidP="0099669F">
      <w:pPr>
        <w:ind w:firstLine="708"/>
        <w:jc w:val="both"/>
      </w:pPr>
      <w:r>
        <w:t>8,9</w:t>
      </w:r>
      <w:r w:rsidR="0099669F">
        <w:t xml:space="preserve">. </w:t>
      </w:r>
      <w:proofErr w:type="gramStart"/>
      <w:r w:rsidR="0099669F" w:rsidRPr="005B32DA">
        <w:t xml:space="preserve">Направлены финансовые средства </w:t>
      </w:r>
      <w:r w:rsidR="0099669F">
        <w:t xml:space="preserve"> ООО «Каскад Плюс» </w:t>
      </w:r>
      <w:r w:rsidR="00E03BBB">
        <w:t>на оплату выполненных мероприятий</w:t>
      </w:r>
      <w:r w:rsidR="0099669F" w:rsidRPr="005B32DA">
        <w:t xml:space="preserve"> «Частичная оплата выполненного мероприятия "Ремонт котельной "Центральная" с. </w:t>
      </w:r>
      <w:proofErr w:type="spellStart"/>
      <w:r w:rsidR="0099669F" w:rsidRPr="005B32DA">
        <w:t>Цаган-Ола</w:t>
      </w:r>
      <w:proofErr w:type="spellEnd"/>
      <w:r w:rsidR="0099669F" w:rsidRPr="005B32DA">
        <w:t xml:space="preserve">» </w:t>
      </w:r>
      <w:r w:rsidR="00E03BBB">
        <w:t xml:space="preserve">и  «Оплата выполненных работ  мероприятия </w:t>
      </w:r>
      <w:r w:rsidR="00E03BBB" w:rsidRPr="005B32DA">
        <w:t xml:space="preserve">"Ремонт котельной "Центральная" с. </w:t>
      </w:r>
      <w:proofErr w:type="spellStart"/>
      <w:r w:rsidR="00E03BBB" w:rsidRPr="005B32DA">
        <w:t>Цаган-Ола</w:t>
      </w:r>
      <w:proofErr w:type="spellEnd"/>
      <w:r w:rsidR="00E03BBB" w:rsidRPr="005B32DA">
        <w:t>»</w:t>
      </w:r>
      <w:r w:rsidR="00022455">
        <w:t>.</w:t>
      </w:r>
      <w:r w:rsidR="00E03BBB" w:rsidRPr="005B32DA">
        <w:t xml:space="preserve"> </w:t>
      </w:r>
      <w:proofErr w:type="gramEnd"/>
    </w:p>
    <w:p w:rsidR="0099669F" w:rsidRDefault="00F871B2" w:rsidP="0099669F">
      <w:pPr>
        <w:ind w:firstLine="708"/>
        <w:jc w:val="both"/>
      </w:pPr>
      <w:r>
        <w:t>10</w:t>
      </w:r>
      <w:r w:rsidR="0099669F" w:rsidRPr="0099669F">
        <w:t>.</w:t>
      </w:r>
      <w:r w:rsidR="0099669F">
        <w:rPr>
          <w:b/>
        </w:rPr>
        <w:t xml:space="preserve"> </w:t>
      </w:r>
      <w:r w:rsidR="0099669F">
        <w:t xml:space="preserve">Согласно муниципальному контракту </w:t>
      </w:r>
      <w:r w:rsidR="0099669F" w:rsidRPr="00D76697">
        <w:rPr>
          <w:bCs/>
        </w:rPr>
        <w:t>2021 года</w:t>
      </w:r>
      <w:r w:rsidR="0099669F">
        <w:rPr>
          <w:b/>
          <w:bCs/>
          <w:sz w:val="22"/>
          <w:szCs w:val="22"/>
        </w:rPr>
        <w:t xml:space="preserve"> </w:t>
      </w:r>
      <w:r w:rsidR="0099669F">
        <w:t xml:space="preserve">приобретена и установлена котельная «БКМ Терморобот-60» на котельную МДОУ 1 </w:t>
      </w:r>
      <w:proofErr w:type="spellStart"/>
      <w:proofErr w:type="gramStart"/>
      <w:r w:rsidR="0099669F">
        <w:t>п</w:t>
      </w:r>
      <w:proofErr w:type="spellEnd"/>
      <w:proofErr w:type="gramEnd"/>
      <w:r w:rsidR="0099669F">
        <w:t>/ст. Ага СП «Хила»</w:t>
      </w:r>
      <w:r w:rsidR="00022455">
        <w:t xml:space="preserve"> согласно</w:t>
      </w:r>
      <w:r w:rsidR="0099669F">
        <w:t xml:space="preserve"> акт</w:t>
      </w:r>
      <w:r w:rsidR="00022455">
        <w:t>а</w:t>
      </w:r>
      <w:r w:rsidR="0099669F">
        <w:t xml:space="preserve"> приёма-передачи</w:t>
      </w:r>
      <w:r w:rsidR="00022455">
        <w:t>.</w:t>
      </w:r>
      <w:r w:rsidR="0099669F">
        <w:t xml:space="preserve"> Срок поставки котельной был определен</w:t>
      </w:r>
      <w:r w:rsidR="00022455">
        <w:t xml:space="preserve"> к началу отопительного сезона.</w:t>
      </w:r>
      <w:r w:rsidR="0099669F">
        <w:t xml:space="preserve"> </w:t>
      </w:r>
    </w:p>
    <w:p w:rsidR="00F871B2" w:rsidRDefault="0099669F" w:rsidP="00F871B2">
      <w:pPr>
        <w:ind w:firstLine="567"/>
        <w:jc w:val="both"/>
        <w:rPr>
          <w:color w:val="000000"/>
        </w:rPr>
      </w:pPr>
      <w:r w:rsidRPr="00AB693E">
        <w:t xml:space="preserve">Визуальным выборочным </w:t>
      </w:r>
      <w:r>
        <w:t xml:space="preserve">контрольным </w:t>
      </w:r>
      <w:r w:rsidRPr="00AB693E">
        <w:t xml:space="preserve">осмотром установлено, что фактически поставка и монтаж котельной </w:t>
      </w:r>
      <w:r>
        <w:t xml:space="preserve">«БКМ Терморобот-60» </w:t>
      </w:r>
      <w:proofErr w:type="gramStart"/>
      <w:r w:rsidRPr="00AB693E">
        <w:t>произведены</w:t>
      </w:r>
      <w:proofErr w:type="gramEnd"/>
      <w:r w:rsidRPr="00AB693E">
        <w:t xml:space="preserve"> согласно контракту и акту приёма-передачи. Температурный режим соблюдается. Претензий к качеству оборудования нет. </w:t>
      </w:r>
      <w:r w:rsidRPr="00AB693E">
        <w:rPr>
          <w:color w:val="000000"/>
        </w:rPr>
        <w:t xml:space="preserve">Работа котельной </w:t>
      </w:r>
      <w:r>
        <w:rPr>
          <w:color w:val="000000"/>
        </w:rPr>
        <w:t xml:space="preserve">производится </w:t>
      </w:r>
      <w:r w:rsidRPr="00AB693E">
        <w:rPr>
          <w:color w:val="000000"/>
        </w:rPr>
        <w:t>полностью в автоматическом режиме, без постоянного присутствия обслуживающего персонала.</w:t>
      </w:r>
      <w:r>
        <w:rPr>
          <w:color w:val="000000"/>
        </w:rPr>
        <w:t xml:space="preserve"> </w:t>
      </w:r>
      <w:r w:rsidRPr="00AB693E">
        <w:rPr>
          <w:color w:val="000000"/>
        </w:rPr>
        <w:t xml:space="preserve">Дистанционное управление и контроль работы котельной </w:t>
      </w:r>
      <w:r>
        <w:rPr>
          <w:color w:val="000000"/>
        </w:rPr>
        <w:t xml:space="preserve">обеспечивается </w:t>
      </w:r>
      <w:r w:rsidRPr="00AB693E">
        <w:rPr>
          <w:color w:val="000000"/>
        </w:rPr>
        <w:t>посредством удаленного доступа</w:t>
      </w:r>
      <w:r>
        <w:rPr>
          <w:color w:val="000000"/>
        </w:rPr>
        <w:t xml:space="preserve"> поставщико</w:t>
      </w:r>
      <w:r w:rsidRPr="00454BB1">
        <w:rPr>
          <w:color w:val="000000"/>
        </w:rPr>
        <w:t>м</w:t>
      </w:r>
      <w:r w:rsidR="00E03BBB">
        <w:rPr>
          <w:color w:val="000000"/>
        </w:rPr>
        <w:t>.</w:t>
      </w:r>
    </w:p>
    <w:p w:rsidR="000619EC" w:rsidRDefault="000619EC" w:rsidP="00F871B2">
      <w:pPr>
        <w:ind w:firstLine="567"/>
        <w:jc w:val="both"/>
        <w:rPr>
          <w:color w:val="000000"/>
        </w:rPr>
      </w:pPr>
    </w:p>
    <w:p w:rsidR="00022455" w:rsidRDefault="000619EC" w:rsidP="00F871B2">
      <w:pPr>
        <w:ind w:firstLine="567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54451" cy="3747654"/>
            <wp:effectExtent l="19050" t="0" r="3349" b="0"/>
            <wp:docPr id="6" name="Рисунок 6" descr="Z:\2022\Проверка по модернизации комм.инфраструктуры\ФОТО\IMG_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2022\Проверка по модернизации комм.инфраструктуры\ФОТО\IMG_74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073" cy="374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1B2" w:rsidRDefault="00F871B2" w:rsidP="00F871B2">
      <w:pPr>
        <w:ind w:firstLine="567"/>
        <w:jc w:val="both"/>
      </w:pPr>
      <w:r>
        <w:rPr>
          <w:b/>
        </w:rPr>
        <w:lastRenderedPageBreak/>
        <w:t xml:space="preserve">   </w:t>
      </w:r>
      <w:r w:rsidRPr="00F871B2">
        <w:t>11.</w:t>
      </w:r>
      <w:r>
        <w:t xml:space="preserve"> </w:t>
      </w:r>
      <w:r w:rsidRPr="00F871B2">
        <w:t>Проведена частичная оплата мероприятия «Приобретение водогрейного котла КВр-0,93 МВт на котельную МОУ «</w:t>
      </w:r>
      <w:proofErr w:type="spellStart"/>
      <w:r w:rsidRPr="00F871B2">
        <w:t>Нуринская</w:t>
      </w:r>
      <w:proofErr w:type="spellEnd"/>
      <w:r w:rsidRPr="00F871B2">
        <w:t xml:space="preserve"> СОШ</w:t>
      </w:r>
      <w:r w:rsidR="00B76A3D">
        <w:t xml:space="preserve">» с доставкой» </w:t>
      </w:r>
      <w:proofErr w:type="gramStart"/>
      <w:r w:rsidR="00B76A3D">
        <w:t>согласно договора</w:t>
      </w:r>
      <w:proofErr w:type="gramEnd"/>
      <w:r w:rsidR="00B76A3D">
        <w:t>.</w:t>
      </w:r>
      <w:r w:rsidRPr="00F871B2">
        <w:t xml:space="preserve"> Дефектным актом списан выработавший свой ресурс эксплуатации, подлежащий замене прежний </w:t>
      </w:r>
      <w:proofErr w:type="spellStart"/>
      <w:r w:rsidR="00B76A3D" w:rsidRPr="00F871B2">
        <w:t>водогорейный</w:t>
      </w:r>
      <w:proofErr w:type="spellEnd"/>
      <w:r w:rsidR="00B76A3D" w:rsidRPr="00F871B2">
        <w:t xml:space="preserve"> </w:t>
      </w:r>
      <w:r w:rsidRPr="00F871B2">
        <w:t>котел</w:t>
      </w:r>
      <w:r w:rsidR="00B76A3D">
        <w:t>.</w:t>
      </w:r>
      <w:r w:rsidRPr="00F871B2">
        <w:t xml:space="preserve"> </w:t>
      </w:r>
    </w:p>
    <w:p w:rsidR="00B6506F" w:rsidRPr="00F871B2" w:rsidRDefault="00B6506F" w:rsidP="00F871B2">
      <w:pPr>
        <w:ind w:firstLine="567"/>
        <w:jc w:val="both"/>
        <w:rPr>
          <w:b/>
        </w:rPr>
      </w:pPr>
    </w:p>
    <w:p w:rsidR="00F871B2" w:rsidRDefault="00B67199" w:rsidP="00F871B2">
      <w:pPr>
        <w:ind w:firstLine="567"/>
        <w:jc w:val="both"/>
      </w:pPr>
      <w:r>
        <w:t xml:space="preserve">Постановлением Администрации муниципального района «Могойтуйский район» рекомендовано руководителям теплоснабжающих предприятий </w:t>
      </w:r>
      <w:proofErr w:type="spellStart"/>
      <w:r>
        <w:t>Могойтуйского</w:t>
      </w:r>
      <w:proofErr w:type="spellEnd"/>
      <w:r>
        <w:t xml:space="preserve"> района </w:t>
      </w:r>
      <w:proofErr w:type="gramStart"/>
      <w:r>
        <w:t>организовать</w:t>
      </w:r>
      <w:proofErr w:type="gramEnd"/>
      <w:r>
        <w:t xml:space="preserve"> мероприятия по подготовке к отопительному сезону 2021-2022 годов.</w:t>
      </w:r>
    </w:p>
    <w:p w:rsidR="00B6506F" w:rsidRDefault="00B6506F" w:rsidP="00F871B2">
      <w:pPr>
        <w:ind w:firstLine="567"/>
        <w:jc w:val="both"/>
      </w:pPr>
    </w:p>
    <w:p w:rsidR="00B67199" w:rsidRDefault="00B67199" w:rsidP="00B67199">
      <w:pPr>
        <w:tabs>
          <w:tab w:val="left" w:pos="1440"/>
        </w:tabs>
        <w:jc w:val="both"/>
      </w:pPr>
      <w:r>
        <w:t xml:space="preserve">         Управлению муниципального хозяйства администрации муниципального района «Могойтуйский район» завершить оформление паспортов готовности теплоснабжающих предприятий к отопительному сезону 2021-2022 годов в </w:t>
      </w:r>
      <w:r w:rsidR="00B76A3D">
        <w:t xml:space="preserve">установленный </w:t>
      </w:r>
      <w:r>
        <w:t>срок</w:t>
      </w:r>
      <w:r w:rsidR="00B76A3D">
        <w:t>.</w:t>
      </w:r>
      <w:r>
        <w:t xml:space="preserve"> </w:t>
      </w:r>
    </w:p>
    <w:p w:rsidR="00B67199" w:rsidRDefault="00B67199" w:rsidP="00B67199">
      <w:pPr>
        <w:tabs>
          <w:tab w:val="left" w:pos="1440"/>
        </w:tabs>
        <w:jc w:val="both"/>
      </w:pPr>
      <w:r>
        <w:t xml:space="preserve">          В рамках подготовки к отопительному сезону комиссией, образованной Постановлением администрации муниципального района «Могойтуйский район» проведена проверка готовности к отопительному сезону 2021-2022 годов в соответствии со ст.20 Федерального закона от 27.07.2010 года № 190 «О теплоснабжении». </w:t>
      </w:r>
    </w:p>
    <w:p w:rsidR="00B6506F" w:rsidRPr="00EB3EDB" w:rsidRDefault="00B6506F" w:rsidP="00B6506F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EB3EDB">
        <w:rPr>
          <w:rFonts w:eastAsiaTheme="minorHAnsi"/>
          <w:lang w:eastAsia="en-US"/>
        </w:rPr>
        <w:t>При подготовке паспортов учитываются данные по проверке различных</w:t>
      </w:r>
      <w:r>
        <w:rPr>
          <w:rFonts w:eastAsiaTheme="minorHAnsi"/>
          <w:lang w:eastAsia="en-US"/>
        </w:rPr>
        <w:t xml:space="preserve"> </w:t>
      </w:r>
      <w:r w:rsidRPr="00EB3EDB">
        <w:rPr>
          <w:rFonts w:eastAsiaTheme="minorHAnsi"/>
          <w:lang w:eastAsia="en-US"/>
        </w:rPr>
        <w:t>объектов, на основании указанной информации формируется паспорт</w:t>
      </w:r>
      <w:r>
        <w:rPr>
          <w:rFonts w:eastAsiaTheme="minorHAnsi"/>
          <w:lang w:eastAsia="en-US"/>
        </w:rPr>
        <w:t xml:space="preserve"> </w:t>
      </w:r>
      <w:r w:rsidRPr="00EB3EDB">
        <w:rPr>
          <w:rFonts w:eastAsiaTheme="minorHAnsi"/>
          <w:lang w:eastAsia="en-US"/>
        </w:rPr>
        <w:t>готовности муниципального образования к отопительному периоду.</w:t>
      </w:r>
      <w:r>
        <w:rPr>
          <w:rFonts w:eastAsiaTheme="minorHAnsi"/>
          <w:lang w:eastAsia="en-US"/>
        </w:rPr>
        <w:t xml:space="preserve"> </w:t>
      </w:r>
      <w:r w:rsidRPr="00EB3EDB">
        <w:rPr>
          <w:rFonts w:eastAsiaTheme="minorHAnsi"/>
          <w:lang w:eastAsia="en-US"/>
        </w:rPr>
        <w:t>То есть, подготовка указанного паспорта проводится с учетом готовности к</w:t>
      </w:r>
      <w:r>
        <w:rPr>
          <w:rFonts w:eastAsiaTheme="minorHAnsi"/>
          <w:lang w:eastAsia="en-US"/>
        </w:rPr>
        <w:t xml:space="preserve"> </w:t>
      </w:r>
      <w:r w:rsidRPr="00EB3EDB">
        <w:rPr>
          <w:rFonts w:eastAsiaTheme="minorHAnsi"/>
          <w:lang w:eastAsia="en-US"/>
        </w:rPr>
        <w:t>отопительному периоду потребителей, а также теплоснабжающих и</w:t>
      </w:r>
      <w:r>
        <w:rPr>
          <w:rFonts w:eastAsiaTheme="minorHAnsi"/>
          <w:lang w:eastAsia="en-US"/>
        </w:rPr>
        <w:t xml:space="preserve"> </w:t>
      </w:r>
      <w:proofErr w:type="spellStart"/>
      <w:r w:rsidRPr="00EB3EDB">
        <w:rPr>
          <w:rFonts w:eastAsiaTheme="minorHAnsi"/>
          <w:lang w:eastAsia="en-US"/>
        </w:rPr>
        <w:t>теплосетевых</w:t>
      </w:r>
      <w:proofErr w:type="spellEnd"/>
      <w:r w:rsidRPr="00EB3EDB">
        <w:rPr>
          <w:rFonts w:eastAsiaTheme="minorHAnsi"/>
          <w:lang w:eastAsia="en-US"/>
        </w:rPr>
        <w:t xml:space="preserve"> организаций.</w:t>
      </w:r>
    </w:p>
    <w:p w:rsidR="00B6506F" w:rsidRPr="00EB3EDB" w:rsidRDefault="00B6506F" w:rsidP="00B6506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EB3EDB">
        <w:rPr>
          <w:rFonts w:eastAsiaTheme="minorHAnsi"/>
          <w:lang w:eastAsia="en-US"/>
        </w:rPr>
        <w:t>Отопительный сезон в Забайкальском крае начинается 15 сентября.</w:t>
      </w:r>
    </w:p>
    <w:p w:rsidR="00B6506F" w:rsidRDefault="00B6506F" w:rsidP="00B6506F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EB3EDB">
        <w:rPr>
          <w:rFonts w:eastAsiaTheme="minorHAnsi"/>
          <w:lang w:eastAsia="en-US"/>
        </w:rPr>
        <w:t>Следовательно, основной объем бюджетных ассигнований должен быть</w:t>
      </w:r>
      <w:r>
        <w:rPr>
          <w:rFonts w:eastAsiaTheme="minorHAnsi"/>
          <w:lang w:eastAsia="en-US"/>
        </w:rPr>
        <w:t xml:space="preserve"> </w:t>
      </w:r>
      <w:r w:rsidRPr="00EB3EDB">
        <w:rPr>
          <w:rFonts w:eastAsiaTheme="minorHAnsi"/>
          <w:lang w:eastAsia="en-US"/>
        </w:rPr>
        <w:t>освоен муниципальными образованиями до даты начала отопительного сезона.</w:t>
      </w:r>
    </w:p>
    <w:p w:rsidR="00B6506F" w:rsidRDefault="00B6506F" w:rsidP="00B6506F">
      <w:pPr>
        <w:tabs>
          <w:tab w:val="left" w:pos="1440"/>
        </w:tabs>
        <w:jc w:val="both"/>
      </w:pPr>
      <w:r>
        <w:t xml:space="preserve">            Составлены акты проверки готовности к отопительному периоду 2021-2022 годов и выданы паспорта готовности к отопительному периоду. Проверка готовности к отопительному периоду проводилась в отношении </w:t>
      </w:r>
      <w:proofErr w:type="spellStart"/>
      <w:r w:rsidR="00B76A3D">
        <w:t>ресурсоснабжающих</w:t>
      </w:r>
      <w:proofErr w:type="spellEnd"/>
      <w:r>
        <w:t xml:space="preserve"> организаций и объектов</w:t>
      </w:r>
      <w:r w:rsidR="00B76A3D">
        <w:t xml:space="preserve"> района. Вывод комиссии - готовы к отопительному периоду 2021-2022 годов.</w:t>
      </w:r>
    </w:p>
    <w:p w:rsidR="00B67199" w:rsidRPr="00B76A3D" w:rsidRDefault="00B6506F" w:rsidP="00B76A3D">
      <w:pPr>
        <w:tabs>
          <w:tab w:val="left" w:pos="1440"/>
        </w:tabs>
        <w:rPr>
          <w:sz w:val="22"/>
          <w:szCs w:val="22"/>
        </w:rPr>
      </w:pPr>
      <w:r>
        <w:t>Процент получения паспортов готовности к отопительному периоду 2021-2022 годов</w:t>
      </w:r>
      <w:r w:rsidR="00B76A3D">
        <w:t xml:space="preserve"> </w:t>
      </w:r>
      <w:r w:rsidRPr="00B76A3D">
        <w:rPr>
          <w:sz w:val="22"/>
          <w:szCs w:val="22"/>
        </w:rPr>
        <w:t>100</w:t>
      </w:r>
      <w:r w:rsidRPr="00B76A3D">
        <w:rPr>
          <w:sz w:val="20"/>
          <w:szCs w:val="20"/>
        </w:rPr>
        <w:t>%</w:t>
      </w:r>
    </w:p>
    <w:p w:rsidR="00162E15" w:rsidRDefault="00162E15" w:rsidP="00162E15">
      <w:pPr>
        <w:ind w:firstLine="567"/>
        <w:jc w:val="both"/>
      </w:pPr>
      <w:proofErr w:type="gramStart"/>
      <w:r>
        <w:t xml:space="preserve">Согласно данных годового отчета Управления муниципального хозяйства о реализации 11 мероприятий и использовании средств Субсидии в 2021 году по подготовке </w:t>
      </w:r>
      <w:r w:rsidRPr="00C411F7">
        <w:t>объект</w:t>
      </w:r>
      <w:r>
        <w:t xml:space="preserve">ов коммунальной инфраструктуры к осенне-зимнему периоду в 2021/2022 годов по муниципальному району «Могойтуйский район» предусмотренные в бюджете средства субсидий из краевого бюджета и средства бюджета муниципального района в  фактически израсходованы полностью на 100 % по состоянию 01.01.2022 года. </w:t>
      </w:r>
      <w:proofErr w:type="gramEnd"/>
    </w:p>
    <w:p w:rsidR="00162E15" w:rsidRDefault="00162E15" w:rsidP="00162E15">
      <w:pPr>
        <w:tabs>
          <w:tab w:val="left" w:pos="8175"/>
        </w:tabs>
        <w:suppressAutoHyphens/>
        <w:jc w:val="both"/>
      </w:pPr>
      <w:r>
        <w:t xml:space="preserve">        </w:t>
      </w:r>
      <w:r w:rsidRPr="000E55C3">
        <w:t xml:space="preserve">Таким образом, </w:t>
      </w:r>
      <w:r>
        <w:t>субсидии, предоставленные из</w:t>
      </w:r>
      <w:r w:rsidRPr="000E55C3">
        <w:t xml:space="preserve"> бюджета Забайкальского края на основании вышеуказанных Соглашений</w:t>
      </w:r>
      <w:r>
        <w:t xml:space="preserve"> и дополнительных Соглашений к нему,</w:t>
      </w:r>
      <w:r w:rsidRPr="000E55C3">
        <w:t xml:space="preserve"> </w:t>
      </w:r>
      <w:r>
        <w:t xml:space="preserve">и, средства, выделенные из бюджета муниципального района «Могойтуйский район» в порядке </w:t>
      </w:r>
      <w:proofErr w:type="spellStart"/>
      <w:r>
        <w:t>софинансирования</w:t>
      </w:r>
      <w:proofErr w:type="spellEnd"/>
      <w:r>
        <w:t xml:space="preserve"> </w:t>
      </w:r>
      <w:r w:rsidRPr="000E55C3">
        <w:t>использованы в полном объеме  и  по целевому назначению в пределах доведенных бюджетных ассигнований и лимитов бюджетных обязательств.</w:t>
      </w:r>
    </w:p>
    <w:p w:rsidR="00556C6B" w:rsidRPr="00F426DC" w:rsidRDefault="00556C6B" w:rsidP="00556C6B">
      <w:pPr>
        <w:pStyle w:val="ConsPlusNormal"/>
        <w:ind w:firstLine="540"/>
        <w:jc w:val="both"/>
      </w:pPr>
      <w:r w:rsidRPr="00787B63">
        <w:rPr>
          <w:iCs/>
        </w:rPr>
        <w:t>Программа «Модернизация объектов коммунальной инфраструктуры муниципального района «</w:t>
      </w:r>
      <w:r w:rsidRPr="00787B63">
        <w:rPr>
          <w:bCs/>
        </w:rPr>
        <w:t>Могойтуйский</w:t>
      </w:r>
      <w:r w:rsidRPr="00787B63">
        <w:rPr>
          <w:iCs/>
        </w:rPr>
        <w:t xml:space="preserve"> район</w:t>
      </w:r>
      <w:r>
        <w:rPr>
          <w:iCs/>
        </w:rPr>
        <w:t>»</w:t>
      </w:r>
      <w:r w:rsidRPr="00787B63">
        <w:rPr>
          <w:iCs/>
        </w:rPr>
        <w:t xml:space="preserve"> на 2020-2023 </w:t>
      </w:r>
      <w:r>
        <w:rPr>
          <w:iCs/>
        </w:rPr>
        <w:t>годы»</w:t>
      </w:r>
      <w:r w:rsidRPr="00787B63">
        <w:rPr>
          <w:iCs/>
        </w:rPr>
        <w:t xml:space="preserve"> (далее </w:t>
      </w:r>
      <w:r>
        <w:rPr>
          <w:iCs/>
        </w:rPr>
        <w:t>–</w:t>
      </w:r>
      <w:r w:rsidRPr="00787B63">
        <w:rPr>
          <w:iCs/>
        </w:rPr>
        <w:t xml:space="preserve"> Программа</w:t>
      </w:r>
      <w:r>
        <w:rPr>
          <w:iCs/>
        </w:rPr>
        <w:t>, МЦП</w:t>
      </w:r>
      <w:r w:rsidRPr="00787B63">
        <w:rPr>
          <w:iCs/>
        </w:rPr>
        <w:t>)</w:t>
      </w:r>
      <w:r>
        <w:rPr>
          <w:iCs/>
        </w:rPr>
        <w:t xml:space="preserve"> утверждена Постановлением администрации </w:t>
      </w:r>
      <w:r w:rsidRPr="00787B63">
        <w:rPr>
          <w:iCs/>
        </w:rPr>
        <w:t>муниципального района «</w:t>
      </w:r>
      <w:r w:rsidRPr="00787B63">
        <w:rPr>
          <w:bCs/>
        </w:rPr>
        <w:t>Могойтуйский</w:t>
      </w:r>
      <w:r w:rsidRPr="00787B63">
        <w:rPr>
          <w:iCs/>
        </w:rPr>
        <w:t xml:space="preserve"> район</w:t>
      </w:r>
      <w:r w:rsidR="00B76A3D">
        <w:rPr>
          <w:iCs/>
        </w:rPr>
        <w:t>.</w:t>
      </w:r>
      <w:r>
        <w:rPr>
          <w:iCs/>
        </w:rPr>
        <w:t xml:space="preserve"> </w:t>
      </w:r>
      <w:r>
        <w:t>В</w:t>
      </w:r>
      <w:r w:rsidRPr="00F426DC">
        <w:t xml:space="preserve"> программе</w:t>
      </w:r>
      <w:r>
        <w:t xml:space="preserve"> отражены мероприятия</w:t>
      </w:r>
      <w:r w:rsidRPr="00F426DC">
        <w:t xml:space="preserve"> по модернизации объектов теплоэнергетики и капитальный ремонт объектов коммунальной инфраструктуры, находящихся в муниципальной собственности</w:t>
      </w:r>
      <w:r>
        <w:t>.</w:t>
      </w:r>
      <w:r w:rsidRPr="00787B63">
        <w:t xml:space="preserve"> Расходы на </w:t>
      </w:r>
      <w:r w:rsidRPr="00CE6326">
        <w:t>реализацию муниципальн</w:t>
      </w:r>
      <w:r>
        <w:t>ой</w:t>
      </w:r>
      <w:r w:rsidRPr="00CE6326">
        <w:t xml:space="preserve"> целев</w:t>
      </w:r>
      <w:r>
        <w:t>ой</w:t>
      </w:r>
      <w:r w:rsidRPr="00CE6326">
        <w:t xml:space="preserve"> программ</w:t>
      </w:r>
      <w:r>
        <w:t>ы</w:t>
      </w:r>
      <w:r w:rsidRPr="00CE6326">
        <w:t xml:space="preserve"> на 2021 год </w:t>
      </w:r>
      <w:r>
        <w:t xml:space="preserve">из </w:t>
      </w:r>
      <w:r w:rsidRPr="00913955">
        <w:t xml:space="preserve">средств бюджета муниципального района «Могойтуйский район» </w:t>
      </w:r>
      <w:r w:rsidRPr="00CE6326">
        <w:t>запланированы в сумме 937,1 тыс</w:t>
      </w:r>
      <w:proofErr w:type="gramStart"/>
      <w:r w:rsidRPr="00CE6326">
        <w:t>.р</w:t>
      </w:r>
      <w:proofErr w:type="gramEnd"/>
      <w:r w:rsidRPr="00CE6326">
        <w:t>ублей. Исполнение составило 100 % - 937,1 тыс</w:t>
      </w:r>
      <w:proofErr w:type="gramStart"/>
      <w:r w:rsidRPr="00CE6326">
        <w:t>.р</w:t>
      </w:r>
      <w:proofErr w:type="gramEnd"/>
      <w:r w:rsidRPr="00CE6326">
        <w:t>ублей</w:t>
      </w:r>
      <w:r w:rsidR="005B45D9">
        <w:t>, согласно отчету по МЦП</w:t>
      </w:r>
      <w:r w:rsidRPr="00CE6326">
        <w:t xml:space="preserve">. </w:t>
      </w:r>
      <w:r>
        <w:t>На</w:t>
      </w:r>
      <w:r w:rsidRPr="00F426DC">
        <w:t xml:space="preserve">личие </w:t>
      </w:r>
      <w:r>
        <w:t>МЦП</w:t>
      </w:r>
      <w:r w:rsidRPr="00F426DC">
        <w:t xml:space="preserve"> является условием предоставления субсидии</w:t>
      </w:r>
      <w:r>
        <w:t xml:space="preserve"> из бюджета.</w:t>
      </w:r>
    </w:p>
    <w:p w:rsidR="00F76B07" w:rsidRDefault="00F76B07" w:rsidP="00F76B07">
      <w:pPr>
        <w:pStyle w:val="ConsPlusNormal"/>
        <w:ind w:firstLine="540"/>
        <w:jc w:val="both"/>
      </w:pPr>
      <w:r w:rsidRPr="00452E9E">
        <w:t xml:space="preserve">Информация по реализации МЦП на территории МР «Могойтуйский район» в 2021 году, предоставленная Управлением </w:t>
      </w:r>
      <w:r>
        <w:t xml:space="preserve">муниципального хозяйства </w:t>
      </w:r>
      <w:r w:rsidRPr="00452E9E">
        <w:t xml:space="preserve">имеет недостатки: </w:t>
      </w:r>
    </w:p>
    <w:p w:rsidR="00F76B07" w:rsidRDefault="00F76B07" w:rsidP="00F76B07">
      <w:pPr>
        <w:pStyle w:val="ConsPlusNormal"/>
        <w:ind w:firstLine="540"/>
        <w:jc w:val="both"/>
      </w:pPr>
      <w:r>
        <w:t>-</w:t>
      </w:r>
      <w:r w:rsidRPr="00452E9E">
        <w:t>отсутствует оценка эффективности</w:t>
      </w:r>
      <w:r>
        <w:t xml:space="preserve"> </w:t>
      </w:r>
      <w:r w:rsidRPr="00361AFF">
        <w:t>программных мероприятий</w:t>
      </w:r>
      <w:r>
        <w:t xml:space="preserve"> (социально-</w:t>
      </w:r>
      <w:r>
        <w:lastRenderedPageBreak/>
        <w:t xml:space="preserve">экономическая и экологическая), определение достижения плановых показателей целевых индикаторов, характеризующих прямой эффект от </w:t>
      </w:r>
      <w:r w:rsidRPr="00452E9E">
        <w:t>реализации программ</w:t>
      </w:r>
      <w:r>
        <w:t>ы;</w:t>
      </w:r>
    </w:p>
    <w:p w:rsidR="00F76B07" w:rsidRPr="00275FE2" w:rsidRDefault="00F76B07" w:rsidP="00F76B07">
      <w:pPr>
        <w:pStyle w:val="ConsPlusNormal"/>
        <w:ind w:firstLine="540"/>
        <w:jc w:val="both"/>
      </w:pPr>
      <w:r>
        <w:t>-</w:t>
      </w:r>
      <w:r w:rsidRPr="00452E9E">
        <w:t>несвоевременно представляются отчеты  (итоговые отчеты) о реализации программ</w:t>
      </w:r>
      <w:r>
        <w:t>ы (подпрограмм) разработчиком и координатором муниципальной</w:t>
      </w:r>
      <w:r w:rsidRPr="00452E9E">
        <w:t xml:space="preserve"> программ</w:t>
      </w:r>
      <w:r>
        <w:t xml:space="preserve">ы в Управление </w:t>
      </w:r>
      <w:r w:rsidRPr="00275FE2">
        <w:t>экономического развития, прогнозирования и имуществ</w:t>
      </w:r>
      <w:r>
        <w:t>а</w:t>
      </w:r>
      <w:r w:rsidRPr="00275FE2">
        <w:t>.</w:t>
      </w:r>
    </w:p>
    <w:p w:rsidR="00F76B07" w:rsidRDefault="00F76B07" w:rsidP="00F76B07">
      <w:pPr>
        <w:pStyle w:val="ConsPlusNormal"/>
        <w:ind w:firstLine="540"/>
        <w:jc w:val="both"/>
        <w:rPr>
          <w:sz w:val="26"/>
          <w:szCs w:val="26"/>
        </w:rPr>
      </w:pPr>
      <w:r w:rsidRPr="00452E9E">
        <w:t xml:space="preserve"> </w:t>
      </w:r>
      <w:r>
        <w:t>Это не позволило</w:t>
      </w:r>
      <w:r w:rsidRPr="00452E9E">
        <w:t xml:space="preserve"> провести анализ эффективности использования средств</w:t>
      </w:r>
      <w:r>
        <w:t>, выделяемых из</w:t>
      </w:r>
      <w:r w:rsidRPr="00452E9E">
        <w:t xml:space="preserve"> бюджета на </w:t>
      </w:r>
      <w:r>
        <w:t>её реализацию.</w:t>
      </w:r>
      <w:r w:rsidRPr="00F426DC">
        <w:rPr>
          <w:sz w:val="26"/>
          <w:szCs w:val="26"/>
        </w:rPr>
        <w:t xml:space="preserve"> </w:t>
      </w:r>
    </w:p>
    <w:p w:rsidR="00F76B07" w:rsidRDefault="00F76B07" w:rsidP="00F76B07">
      <w:pPr>
        <w:ind w:firstLine="540"/>
        <w:jc w:val="both"/>
      </w:pPr>
      <w:proofErr w:type="gramStart"/>
      <w:r>
        <w:t xml:space="preserve">Заключены концессионные соглашения в отношении объектов теплоснабжения, находящихся на территории муниципального района «Могойтуйский район» в 2019 году между  администрацией муниципального района «Могойтуйский район» </w:t>
      </w:r>
      <w:proofErr w:type="spellStart"/>
      <w:r>
        <w:t>далее-Концедент</w:t>
      </w:r>
      <w:proofErr w:type="spellEnd"/>
      <w:r>
        <w:t xml:space="preserve">) и </w:t>
      </w:r>
      <w:proofErr w:type="spellStart"/>
      <w:r>
        <w:t>ресурсоснабжающими</w:t>
      </w:r>
      <w:proofErr w:type="spellEnd"/>
      <w:r>
        <w:t xml:space="preserve"> организациями - ООО «Тепловые энергетические сети», ООО «</w:t>
      </w:r>
      <w:proofErr w:type="spellStart"/>
      <w:r>
        <w:t>Тепломакс</w:t>
      </w:r>
      <w:proofErr w:type="spellEnd"/>
      <w:r>
        <w:t>» и ООО «Одон» (далее – Концессионер).</w:t>
      </w:r>
      <w:proofErr w:type="gramEnd"/>
      <w:r>
        <w:t xml:space="preserve"> Соглашениями предусмотрены мероприятия реконструкции/модернизации объекта Соглашения (объекты теплоснабжения), обеспечивающих достижение предусмотренных заданием целей и минимально допустимых плановых показателей деятельности Концессионера, объем и источники привлекаемых инвестиций  - источниками финансирования являются средства местного бюджета и собственные средства Концессионера,</w:t>
      </w:r>
      <w:r w:rsidRPr="007641E7">
        <w:t xml:space="preserve"> </w:t>
      </w:r>
      <w:r>
        <w:t>а также сроки исполнения мероприятий.</w:t>
      </w:r>
    </w:p>
    <w:p w:rsidR="00691D88" w:rsidRPr="005B45D9" w:rsidRDefault="00691D88" w:rsidP="00691D88">
      <w:pPr>
        <w:ind w:firstLine="567"/>
        <w:jc w:val="center"/>
        <w:rPr>
          <w:b/>
        </w:rPr>
      </w:pPr>
      <w:r w:rsidRPr="005B45D9">
        <w:rPr>
          <w:b/>
        </w:rPr>
        <w:t>Итоги контрольного мероприятия:</w:t>
      </w:r>
    </w:p>
    <w:p w:rsidR="00633892" w:rsidRPr="00BD1922" w:rsidRDefault="00633892" w:rsidP="00691D88">
      <w:pPr>
        <w:ind w:firstLine="567"/>
        <w:jc w:val="center"/>
        <w:rPr>
          <w:b/>
        </w:rPr>
      </w:pPr>
    </w:p>
    <w:p w:rsidR="00691D88" w:rsidRDefault="00691D88" w:rsidP="00691D88">
      <w:pPr>
        <w:pStyle w:val="a4"/>
        <w:spacing w:line="240" w:lineRule="auto"/>
        <w:ind w:left="0" w:right="-1" w:firstLine="567"/>
        <w:rPr>
          <w:sz w:val="24"/>
          <w:szCs w:val="24"/>
        </w:rPr>
      </w:pPr>
      <w:r>
        <w:rPr>
          <w:sz w:val="24"/>
          <w:szCs w:val="24"/>
        </w:rPr>
        <w:t xml:space="preserve">  По результатам проведения контрольного мероприятия в адрес КСП МР «Могойтуйский район» возражений не поступало.</w:t>
      </w:r>
    </w:p>
    <w:p w:rsidR="00691D88" w:rsidRPr="000166BA" w:rsidRDefault="00691D88" w:rsidP="00691D88">
      <w:pPr>
        <w:ind w:firstLine="539"/>
        <w:jc w:val="both"/>
      </w:pPr>
      <w:r>
        <w:t xml:space="preserve">  </w:t>
      </w:r>
      <w:r w:rsidRPr="000166BA">
        <w:t xml:space="preserve">Нарушений порядка расходования </w:t>
      </w:r>
      <w:r>
        <w:t>субсидий</w:t>
      </w:r>
      <w:r w:rsidRPr="000166BA">
        <w:t xml:space="preserve"> </w:t>
      </w:r>
      <w:r w:rsidRPr="0005242D">
        <w:t xml:space="preserve">из бюджета Забайкальского края бюджету муниципального района на реализацию мероприятий по модернизации объектов теплоэнергетики и капитальный ремонт объектов коммунальной инфраструктуры, находящихся в муниципальной собственности </w:t>
      </w:r>
      <w:r w:rsidRPr="0005242D">
        <w:rPr>
          <w:bCs/>
        </w:rPr>
        <w:t>(</w:t>
      </w:r>
      <w:r w:rsidRPr="0005242D">
        <w:t>в части расходования субсидий)</w:t>
      </w:r>
      <w:r>
        <w:t xml:space="preserve"> </w:t>
      </w:r>
      <w:r w:rsidRPr="000166BA">
        <w:t>не установлено.</w:t>
      </w:r>
    </w:p>
    <w:p w:rsidR="00691D88" w:rsidRDefault="00691D88" w:rsidP="00691D88">
      <w:pPr>
        <w:tabs>
          <w:tab w:val="num" w:pos="1276"/>
        </w:tabs>
        <w:spacing w:line="235" w:lineRule="auto"/>
        <w:ind w:firstLine="720"/>
        <w:jc w:val="both"/>
      </w:pPr>
      <w:r w:rsidRPr="002A7DAE">
        <w:t xml:space="preserve">В ходе проверки законности, обоснованности заключения </w:t>
      </w:r>
      <w:r>
        <w:t>администрацией муниципального района «Могойтуйский район»</w:t>
      </w:r>
      <w:r w:rsidRPr="002A7DAE">
        <w:t xml:space="preserve"> вышеуказанных муниципальных контрактов </w:t>
      </w:r>
      <w:r>
        <w:t xml:space="preserve">в проверяемом периоде </w:t>
      </w:r>
      <w:r w:rsidRPr="002A7DAE">
        <w:t xml:space="preserve">нарушений не установлено. </w:t>
      </w:r>
    </w:p>
    <w:p w:rsidR="00F76B07" w:rsidRDefault="00F76B07" w:rsidP="00F76B07">
      <w:pPr>
        <w:ind w:firstLine="540"/>
        <w:jc w:val="both"/>
      </w:pPr>
    </w:p>
    <w:p w:rsidR="00F76B07" w:rsidRDefault="00EC67DF" w:rsidP="00F76B07">
      <w:pPr>
        <w:ind w:firstLine="426"/>
        <w:jc w:val="both"/>
      </w:pPr>
      <w:r>
        <w:t>П</w:t>
      </w:r>
      <w:r w:rsidR="00F76B07" w:rsidRPr="00EC67F0">
        <w:t xml:space="preserve">редложения (рекомендации) </w:t>
      </w:r>
      <w:r w:rsidR="00F76B07">
        <w:t xml:space="preserve">Управлению муниципального хозяйства администрации </w:t>
      </w:r>
      <w:r w:rsidR="00F76B07" w:rsidRPr="004907FD">
        <w:t>муниципального района «Могойтуйский район»:</w:t>
      </w:r>
    </w:p>
    <w:p w:rsidR="00F76B07" w:rsidRDefault="00F76B07" w:rsidP="00F76B07">
      <w:pPr>
        <w:ind w:firstLine="426"/>
      </w:pPr>
    </w:p>
    <w:p w:rsidR="00F76B07" w:rsidRDefault="00F76B07" w:rsidP="00F76B07">
      <w:pPr>
        <w:pStyle w:val="a4"/>
        <w:numPr>
          <w:ilvl w:val="0"/>
          <w:numId w:val="13"/>
        </w:numPr>
        <w:spacing w:line="240" w:lineRule="auto"/>
        <w:ind w:left="0" w:firstLine="426"/>
        <w:rPr>
          <w:sz w:val="24"/>
          <w:szCs w:val="24"/>
        </w:rPr>
      </w:pPr>
      <w:r>
        <w:rPr>
          <w:sz w:val="24"/>
          <w:szCs w:val="24"/>
        </w:rPr>
        <w:t>Принима</w:t>
      </w:r>
      <w:r w:rsidRPr="004907FD">
        <w:rPr>
          <w:sz w:val="24"/>
          <w:szCs w:val="24"/>
        </w:rPr>
        <w:t>ть меры по усилению внутреннего контроля над соблюдением сроков  и ожидаемых результатов от реализации муниципальных программ</w:t>
      </w:r>
      <w:r>
        <w:rPr>
          <w:sz w:val="24"/>
          <w:szCs w:val="24"/>
        </w:rPr>
        <w:t>,</w:t>
      </w:r>
      <w:r w:rsidRPr="004907FD">
        <w:rPr>
          <w:sz w:val="24"/>
          <w:szCs w:val="24"/>
        </w:rPr>
        <w:t xml:space="preserve"> </w:t>
      </w:r>
      <w:r>
        <w:rPr>
          <w:sz w:val="24"/>
          <w:szCs w:val="24"/>
        </w:rPr>
        <w:t>в том числе</w:t>
      </w:r>
      <w:r w:rsidRPr="004907FD">
        <w:rPr>
          <w:sz w:val="24"/>
          <w:szCs w:val="24"/>
        </w:rPr>
        <w:t xml:space="preserve"> муниципальной программы </w:t>
      </w:r>
      <w:r w:rsidRPr="004907FD">
        <w:rPr>
          <w:bCs/>
          <w:sz w:val="24"/>
          <w:szCs w:val="24"/>
        </w:rPr>
        <w:t>«Модернизация объектов коммунальной инфраструктуры муниципального района «Могойту</w:t>
      </w:r>
      <w:r>
        <w:rPr>
          <w:bCs/>
          <w:sz w:val="24"/>
          <w:szCs w:val="24"/>
        </w:rPr>
        <w:t xml:space="preserve">йский район» на 2020-2023 годы» </w:t>
      </w:r>
      <w:r w:rsidRPr="004907FD">
        <w:rPr>
          <w:sz w:val="24"/>
          <w:szCs w:val="24"/>
        </w:rPr>
        <w:t>в соответствии с условиями, содержащимся в нормативных правовых актах</w:t>
      </w:r>
      <w:r>
        <w:rPr>
          <w:sz w:val="24"/>
          <w:szCs w:val="24"/>
        </w:rPr>
        <w:t xml:space="preserve">. </w:t>
      </w:r>
      <w:r w:rsidRPr="00EC67DF">
        <w:rPr>
          <w:sz w:val="24"/>
          <w:szCs w:val="24"/>
        </w:rPr>
        <w:t>До 01 августа 2022 года</w:t>
      </w:r>
      <w:r>
        <w:rPr>
          <w:sz w:val="24"/>
          <w:szCs w:val="24"/>
        </w:rPr>
        <w:t xml:space="preserve"> представить в</w:t>
      </w:r>
      <w:r w:rsidRPr="00185009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Управление </w:t>
      </w:r>
      <w:r w:rsidRPr="00185009">
        <w:rPr>
          <w:sz w:val="24"/>
          <w:szCs w:val="24"/>
        </w:rPr>
        <w:t>экономического развития, прогнозирования и имущества</w:t>
      </w:r>
      <w:r>
        <w:rPr>
          <w:sz w:val="24"/>
          <w:szCs w:val="24"/>
        </w:rPr>
        <w:t xml:space="preserve"> администрации муниципального района «Могойтуйский район» отчет о реализации программы за 2021 год и </w:t>
      </w:r>
      <w:r w:rsidRPr="00185009">
        <w:rPr>
          <w:sz w:val="24"/>
          <w:szCs w:val="24"/>
        </w:rPr>
        <w:t>оценки эффективности программных мероприятий, их соответствия целевым индикаторам</w:t>
      </w:r>
      <w:r>
        <w:rPr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</w:p>
    <w:p w:rsidR="00C45EC7" w:rsidRPr="00691D88" w:rsidRDefault="00F76B07" w:rsidP="00633892">
      <w:pPr>
        <w:pStyle w:val="a4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firstLine="426"/>
        <w:rPr>
          <w:sz w:val="26"/>
          <w:szCs w:val="26"/>
        </w:rPr>
      </w:pPr>
      <w:r w:rsidRPr="00691D88">
        <w:rPr>
          <w:rFonts w:eastAsiaTheme="minorHAnsi"/>
          <w:sz w:val="24"/>
          <w:szCs w:val="24"/>
          <w:lang w:eastAsia="en-US"/>
        </w:rPr>
        <w:t>В целях организации надежного теплоснабжения  потребителей на территории сельских поселений «</w:t>
      </w:r>
      <w:proofErr w:type="spellStart"/>
      <w:r w:rsidRPr="00691D88">
        <w:rPr>
          <w:rFonts w:eastAsiaTheme="minorHAnsi"/>
          <w:sz w:val="24"/>
          <w:szCs w:val="24"/>
          <w:lang w:eastAsia="en-US"/>
        </w:rPr>
        <w:t>Зугалай</w:t>
      </w:r>
      <w:proofErr w:type="spellEnd"/>
      <w:r w:rsidRPr="00691D88">
        <w:rPr>
          <w:rFonts w:eastAsiaTheme="minorHAnsi"/>
          <w:sz w:val="24"/>
          <w:szCs w:val="24"/>
          <w:lang w:eastAsia="en-US"/>
        </w:rPr>
        <w:t xml:space="preserve">» и «Хара-Шибирь» </w:t>
      </w:r>
      <w:proofErr w:type="spellStart"/>
      <w:r w:rsidRPr="00691D88">
        <w:rPr>
          <w:rFonts w:eastAsiaTheme="minorHAnsi"/>
          <w:sz w:val="24"/>
          <w:szCs w:val="24"/>
          <w:lang w:eastAsia="en-US"/>
        </w:rPr>
        <w:t>Могойтуйского</w:t>
      </w:r>
      <w:proofErr w:type="spellEnd"/>
      <w:r w:rsidRPr="00691D88">
        <w:rPr>
          <w:rFonts w:eastAsiaTheme="minorHAnsi"/>
          <w:sz w:val="24"/>
          <w:szCs w:val="24"/>
          <w:lang w:eastAsia="en-US"/>
        </w:rPr>
        <w:t xml:space="preserve"> района необходимо </w:t>
      </w:r>
      <w:r w:rsidRPr="00EC67DF">
        <w:rPr>
          <w:rFonts w:eastAsiaTheme="minorHAnsi"/>
          <w:sz w:val="24"/>
          <w:szCs w:val="24"/>
          <w:lang w:eastAsia="en-US"/>
        </w:rPr>
        <w:t>до</w:t>
      </w:r>
      <w:r w:rsidRPr="00691D88">
        <w:rPr>
          <w:rFonts w:eastAsiaTheme="minorHAnsi"/>
          <w:sz w:val="24"/>
          <w:szCs w:val="24"/>
          <w:lang w:eastAsia="en-US"/>
        </w:rPr>
        <w:t xml:space="preserve"> </w:t>
      </w:r>
      <w:r w:rsidRPr="00EC67DF">
        <w:rPr>
          <w:rFonts w:eastAsiaTheme="minorHAnsi"/>
          <w:sz w:val="24"/>
          <w:szCs w:val="24"/>
          <w:lang w:eastAsia="en-US"/>
        </w:rPr>
        <w:t>01 октября 2022 года</w:t>
      </w:r>
      <w:r w:rsidRPr="00691D88">
        <w:rPr>
          <w:rFonts w:eastAsiaTheme="minorHAnsi"/>
          <w:sz w:val="24"/>
          <w:szCs w:val="24"/>
          <w:lang w:eastAsia="en-US"/>
        </w:rPr>
        <w:t xml:space="preserve"> произвести работы по монтажу оборудования для аварийного подключения резервных источников электрической энергии на котельных в соответствии с требованиями эксплуатации электрооборудования, поставка которых осуществлена в 2021 году.</w:t>
      </w:r>
      <w:r w:rsidRPr="007A0BFF">
        <w:rPr>
          <w:rStyle w:val="description"/>
          <w:sz w:val="24"/>
          <w:szCs w:val="24"/>
        </w:rPr>
        <w:t xml:space="preserve"> Это значительно снизит риск прекращения либо перебоев электроснабжения этих объектов теплоснабжения. </w:t>
      </w:r>
    </w:p>
    <w:p w:rsidR="00A65A88" w:rsidRDefault="003B0D97" w:rsidP="003B0D97">
      <w:pPr>
        <w:ind w:firstLine="426"/>
        <w:jc w:val="both"/>
      </w:pPr>
      <w:r w:rsidRPr="003B0D97">
        <w:rPr>
          <w:rFonts w:eastAsia="Calibri"/>
        </w:rPr>
        <w:t>Отчет по результатам контрольного мероприятия направлен в Совет муниципального района «Могойтуйский район» и в Администрацию  муниципальн</w:t>
      </w:r>
      <w:r w:rsidR="007D69A0">
        <w:rPr>
          <w:rFonts w:eastAsia="Calibri"/>
        </w:rPr>
        <w:t>ого района «Могойтуйский район».</w:t>
      </w:r>
    </w:p>
    <w:sectPr w:rsidR="00A65A88" w:rsidSect="00B76A3D">
      <w:headerReference w:type="default" r:id="rId13"/>
      <w:pgSz w:w="11906" w:h="16838"/>
      <w:pgMar w:top="1276" w:right="849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6A3D" w:rsidRDefault="00B76A3D" w:rsidP="009A32ED">
      <w:r>
        <w:separator/>
      </w:r>
    </w:p>
  </w:endnote>
  <w:endnote w:type="continuationSeparator" w:id="1">
    <w:p w:rsidR="00B76A3D" w:rsidRDefault="00B76A3D" w:rsidP="009A32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6A3D" w:rsidRDefault="00B76A3D" w:rsidP="009A32ED">
      <w:r>
        <w:separator/>
      </w:r>
    </w:p>
  </w:footnote>
  <w:footnote w:type="continuationSeparator" w:id="1">
    <w:p w:rsidR="00B76A3D" w:rsidRDefault="00B76A3D" w:rsidP="009A32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334106"/>
      <w:docPartObj>
        <w:docPartGallery w:val="Page Numbers (Top of Page)"/>
        <w:docPartUnique/>
      </w:docPartObj>
    </w:sdtPr>
    <w:sdtContent>
      <w:p w:rsidR="00B76A3D" w:rsidRDefault="0079273B">
        <w:pPr>
          <w:pStyle w:val="a5"/>
          <w:jc w:val="right"/>
        </w:pPr>
        <w:fldSimple w:instr=" PAGE   \* MERGEFORMAT ">
          <w:r w:rsidR="007D69A0">
            <w:rPr>
              <w:noProof/>
            </w:rPr>
            <w:t>6</w:t>
          </w:r>
        </w:fldSimple>
      </w:p>
    </w:sdtContent>
  </w:sdt>
  <w:p w:rsidR="00B76A3D" w:rsidRDefault="00B76A3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105E5"/>
    <w:multiLevelType w:val="hybridMultilevel"/>
    <w:tmpl w:val="B994F39C"/>
    <w:lvl w:ilvl="0" w:tplc="72CEC7C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9D2740"/>
    <w:multiLevelType w:val="hybridMultilevel"/>
    <w:tmpl w:val="A76C65A0"/>
    <w:lvl w:ilvl="0" w:tplc="AFEECB74">
      <w:start w:val="10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4080F9C"/>
    <w:multiLevelType w:val="hybridMultilevel"/>
    <w:tmpl w:val="D7D0EAE6"/>
    <w:lvl w:ilvl="0" w:tplc="0A84D3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1682A0A"/>
    <w:multiLevelType w:val="hybridMultilevel"/>
    <w:tmpl w:val="EAE05C96"/>
    <w:lvl w:ilvl="0" w:tplc="628ABF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43042BD"/>
    <w:multiLevelType w:val="hybridMultilevel"/>
    <w:tmpl w:val="9D401E78"/>
    <w:lvl w:ilvl="0" w:tplc="111468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84979BF"/>
    <w:multiLevelType w:val="multilevel"/>
    <w:tmpl w:val="AC6C2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451577"/>
    <w:multiLevelType w:val="hybridMultilevel"/>
    <w:tmpl w:val="C0AACAA4"/>
    <w:lvl w:ilvl="0" w:tplc="2D626DC0">
      <w:start w:val="1"/>
      <w:numFmt w:val="decimal"/>
      <w:lvlText w:val="%1."/>
      <w:lvlJc w:val="left"/>
      <w:pPr>
        <w:ind w:left="1194" w:hanging="7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B275AB7"/>
    <w:multiLevelType w:val="hybridMultilevel"/>
    <w:tmpl w:val="02BC30CA"/>
    <w:lvl w:ilvl="0" w:tplc="372C242E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6391915"/>
    <w:multiLevelType w:val="hybridMultilevel"/>
    <w:tmpl w:val="A8D80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625A8F"/>
    <w:multiLevelType w:val="hybridMultilevel"/>
    <w:tmpl w:val="EAE05C96"/>
    <w:lvl w:ilvl="0" w:tplc="628ABF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BF06AF1"/>
    <w:multiLevelType w:val="hybridMultilevel"/>
    <w:tmpl w:val="2788D2E6"/>
    <w:lvl w:ilvl="0" w:tplc="D04A20AE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D8479F8"/>
    <w:multiLevelType w:val="hybridMultilevel"/>
    <w:tmpl w:val="B260A694"/>
    <w:lvl w:ilvl="0" w:tplc="76262CB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F292EE8"/>
    <w:multiLevelType w:val="hybridMultilevel"/>
    <w:tmpl w:val="6DD275F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8"/>
  </w:num>
  <w:num w:numId="6">
    <w:abstractNumId w:val="3"/>
  </w:num>
  <w:num w:numId="7">
    <w:abstractNumId w:val="10"/>
  </w:num>
  <w:num w:numId="8">
    <w:abstractNumId w:val="9"/>
  </w:num>
  <w:num w:numId="9">
    <w:abstractNumId w:val="0"/>
  </w:num>
  <w:num w:numId="10">
    <w:abstractNumId w:val="11"/>
  </w:num>
  <w:num w:numId="11">
    <w:abstractNumId w:val="12"/>
  </w:num>
  <w:num w:numId="12">
    <w:abstractNumId w:val="1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2E65"/>
    <w:rsid w:val="000166BA"/>
    <w:rsid w:val="00022455"/>
    <w:rsid w:val="0003150D"/>
    <w:rsid w:val="0005242D"/>
    <w:rsid w:val="000619EC"/>
    <w:rsid w:val="0006454E"/>
    <w:rsid w:val="000E672D"/>
    <w:rsid w:val="000F75C9"/>
    <w:rsid w:val="00100756"/>
    <w:rsid w:val="00150160"/>
    <w:rsid w:val="00162E15"/>
    <w:rsid w:val="001815FF"/>
    <w:rsid w:val="001A4294"/>
    <w:rsid w:val="001A5999"/>
    <w:rsid w:val="001B5085"/>
    <w:rsid w:val="002313E1"/>
    <w:rsid w:val="00236DB7"/>
    <w:rsid w:val="002813AB"/>
    <w:rsid w:val="002A7DAE"/>
    <w:rsid w:val="002C3A12"/>
    <w:rsid w:val="002D36AC"/>
    <w:rsid w:val="002E58B2"/>
    <w:rsid w:val="00354849"/>
    <w:rsid w:val="00360F1E"/>
    <w:rsid w:val="00362E65"/>
    <w:rsid w:val="00373EA5"/>
    <w:rsid w:val="00393425"/>
    <w:rsid w:val="003B0D97"/>
    <w:rsid w:val="003B6359"/>
    <w:rsid w:val="003C7FB5"/>
    <w:rsid w:val="003E3D1C"/>
    <w:rsid w:val="004149CC"/>
    <w:rsid w:val="004476CC"/>
    <w:rsid w:val="00451E0F"/>
    <w:rsid w:val="00462FFE"/>
    <w:rsid w:val="00482053"/>
    <w:rsid w:val="00486497"/>
    <w:rsid w:val="004A3EEF"/>
    <w:rsid w:val="004B4FE8"/>
    <w:rsid w:val="0050680C"/>
    <w:rsid w:val="0054069A"/>
    <w:rsid w:val="005453DA"/>
    <w:rsid w:val="00553079"/>
    <w:rsid w:val="00556C6B"/>
    <w:rsid w:val="00564228"/>
    <w:rsid w:val="005B45D9"/>
    <w:rsid w:val="005F5A64"/>
    <w:rsid w:val="00602C9C"/>
    <w:rsid w:val="00633892"/>
    <w:rsid w:val="006755BE"/>
    <w:rsid w:val="00691D88"/>
    <w:rsid w:val="006B35E4"/>
    <w:rsid w:val="006C66EE"/>
    <w:rsid w:val="00744E06"/>
    <w:rsid w:val="00755C18"/>
    <w:rsid w:val="00756720"/>
    <w:rsid w:val="0079273B"/>
    <w:rsid w:val="007973BA"/>
    <w:rsid w:val="007D69A0"/>
    <w:rsid w:val="008127AA"/>
    <w:rsid w:val="00894FA8"/>
    <w:rsid w:val="00935F69"/>
    <w:rsid w:val="0099669F"/>
    <w:rsid w:val="009A32ED"/>
    <w:rsid w:val="009A50EB"/>
    <w:rsid w:val="009B3412"/>
    <w:rsid w:val="00A4240A"/>
    <w:rsid w:val="00A43193"/>
    <w:rsid w:val="00A65A88"/>
    <w:rsid w:val="00A86FDF"/>
    <w:rsid w:val="00A96855"/>
    <w:rsid w:val="00AB0A43"/>
    <w:rsid w:val="00B229CD"/>
    <w:rsid w:val="00B6506F"/>
    <w:rsid w:val="00B67199"/>
    <w:rsid w:val="00B7193C"/>
    <w:rsid w:val="00B76A3D"/>
    <w:rsid w:val="00B81DF0"/>
    <w:rsid w:val="00B91213"/>
    <w:rsid w:val="00BC3D5D"/>
    <w:rsid w:val="00BD1922"/>
    <w:rsid w:val="00BD3958"/>
    <w:rsid w:val="00BE57EF"/>
    <w:rsid w:val="00C45EC7"/>
    <w:rsid w:val="00C84963"/>
    <w:rsid w:val="00CC1821"/>
    <w:rsid w:val="00CC1A79"/>
    <w:rsid w:val="00CC5A99"/>
    <w:rsid w:val="00CE6975"/>
    <w:rsid w:val="00D22E89"/>
    <w:rsid w:val="00D26D57"/>
    <w:rsid w:val="00D50AB8"/>
    <w:rsid w:val="00D90952"/>
    <w:rsid w:val="00DB21F1"/>
    <w:rsid w:val="00DE7D9D"/>
    <w:rsid w:val="00E03BBB"/>
    <w:rsid w:val="00E25D78"/>
    <w:rsid w:val="00E5389D"/>
    <w:rsid w:val="00E65950"/>
    <w:rsid w:val="00EC67DF"/>
    <w:rsid w:val="00F76B07"/>
    <w:rsid w:val="00F85A4F"/>
    <w:rsid w:val="00F87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E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B3412"/>
    <w:pPr>
      <w:jc w:val="center"/>
      <w:outlineLvl w:val="2"/>
    </w:pPr>
    <w:rPr>
      <w:b/>
      <w:snapToGrid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2E65"/>
    <w:rPr>
      <w:color w:val="0000FF" w:themeColor="hyperlink"/>
      <w:u w:val="single"/>
    </w:rPr>
  </w:style>
  <w:style w:type="paragraph" w:customStyle="1" w:styleId="ConsPlusNormal">
    <w:name w:val="ConsPlusNormal"/>
    <w:uiPriority w:val="99"/>
    <w:rsid w:val="00362E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List Paragraph"/>
    <w:basedOn w:val="a"/>
    <w:uiPriority w:val="34"/>
    <w:qFormat/>
    <w:rsid w:val="004A3EEF"/>
    <w:pPr>
      <w:spacing w:line="360" w:lineRule="auto"/>
      <w:ind w:left="720" w:firstLine="709"/>
      <w:contextualSpacing/>
      <w:jc w:val="both"/>
    </w:pPr>
    <w:rPr>
      <w:sz w:val="28"/>
      <w:szCs w:val="20"/>
    </w:rPr>
  </w:style>
  <w:style w:type="paragraph" w:styleId="a5">
    <w:name w:val="header"/>
    <w:basedOn w:val="a"/>
    <w:link w:val="a6"/>
    <w:uiPriority w:val="99"/>
    <w:unhideWhenUsed/>
    <w:rsid w:val="009A32E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A32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9A32E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32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D50A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sectioninfo">
    <w:name w:val="section__info"/>
    <w:basedOn w:val="a0"/>
    <w:rsid w:val="00A43193"/>
  </w:style>
  <w:style w:type="character" w:customStyle="1" w:styleId="Bodytext4">
    <w:name w:val="Body text (4)_"/>
    <w:basedOn w:val="a0"/>
    <w:link w:val="Bodytext40"/>
    <w:rsid w:val="00BD1922"/>
    <w:rPr>
      <w:sz w:val="28"/>
      <w:szCs w:val="28"/>
      <w:shd w:val="clear" w:color="auto" w:fill="FFFFFF"/>
    </w:rPr>
  </w:style>
  <w:style w:type="paragraph" w:customStyle="1" w:styleId="Bodytext40">
    <w:name w:val="Body text (4)"/>
    <w:basedOn w:val="a"/>
    <w:link w:val="Bodytext4"/>
    <w:rsid w:val="00BD1922"/>
    <w:pPr>
      <w:widowControl w:val="0"/>
      <w:shd w:val="clear" w:color="auto" w:fill="FFFFFF"/>
      <w:spacing w:before="240" w:line="0" w:lineRule="atLeas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rsid w:val="009B3412"/>
    <w:rPr>
      <w:rFonts w:ascii="Times New Roman" w:eastAsia="Times New Roman" w:hAnsi="Times New Roman" w:cs="Times New Roman"/>
      <w:b/>
      <w:snapToGrid w:val="0"/>
      <w:sz w:val="28"/>
      <w:szCs w:val="28"/>
      <w:lang w:eastAsia="ru-RU"/>
    </w:rPr>
  </w:style>
  <w:style w:type="table" w:styleId="a9">
    <w:name w:val="Table Grid"/>
    <w:basedOn w:val="a1"/>
    <w:uiPriority w:val="59"/>
    <w:rsid w:val="005530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scription">
    <w:name w:val="description"/>
    <w:basedOn w:val="a0"/>
    <w:rsid w:val="00F76B07"/>
  </w:style>
  <w:style w:type="paragraph" w:styleId="aa">
    <w:name w:val="Balloon Text"/>
    <w:basedOn w:val="a"/>
    <w:link w:val="ab"/>
    <w:uiPriority w:val="99"/>
    <w:semiHidden/>
    <w:unhideWhenUsed/>
    <w:rsid w:val="00B229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229CD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02245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8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akupki.gov.ru,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1934</Words>
  <Characters>11026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User_123</dc:creator>
  <cp:lastModifiedBy>User_123</cp:lastModifiedBy>
  <cp:revision>10</cp:revision>
  <cp:lastPrinted>2022-03-15T07:27:00Z</cp:lastPrinted>
  <dcterms:created xsi:type="dcterms:W3CDTF">2022-07-20T02:11:00Z</dcterms:created>
  <dcterms:modified xsi:type="dcterms:W3CDTF">2022-07-21T01:52:00Z</dcterms:modified>
</cp:coreProperties>
</file>