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27B" w:rsidRDefault="00EE727B" w:rsidP="00EE727B">
      <w:pPr>
        <w:jc w:val="center"/>
        <w:rPr>
          <w:b/>
          <w:sz w:val="28"/>
          <w:szCs w:val="28"/>
        </w:rPr>
      </w:pPr>
      <w:bookmarkStart w:id="0" w:name="ik_name"/>
      <w:bookmarkEnd w:id="0"/>
      <w:proofErr w:type="spellStart"/>
      <w:r>
        <w:rPr>
          <w:b/>
          <w:sz w:val="28"/>
          <w:szCs w:val="28"/>
        </w:rPr>
        <w:t>Могойтуйская</w:t>
      </w:r>
      <w:proofErr w:type="spellEnd"/>
      <w:r>
        <w:rPr>
          <w:b/>
          <w:sz w:val="28"/>
          <w:szCs w:val="28"/>
        </w:rPr>
        <w:t xml:space="preserve"> районная территориальная избирательная комиссия</w:t>
      </w:r>
    </w:p>
    <w:p w:rsidR="00EE727B" w:rsidRDefault="00EE727B" w:rsidP="00EE727B">
      <w:pPr>
        <w:jc w:val="center"/>
        <w:rPr>
          <w:b/>
          <w:sz w:val="28"/>
          <w:szCs w:val="28"/>
        </w:rPr>
      </w:pPr>
    </w:p>
    <w:p w:rsidR="00EE727B" w:rsidRPr="005869C5" w:rsidRDefault="00EE727B" w:rsidP="00EE727B">
      <w:pPr>
        <w:jc w:val="center"/>
        <w:rPr>
          <w:b/>
          <w:caps/>
          <w:sz w:val="28"/>
          <w:szCs w:val="28"/>
        </w:rPr>
      </w:pPr>
      <w:bookmarkStart w:id="1" w:name="doc_type"/>
      <w:bookmarkEnd w:id="1"/>
      <w:r w:rsidRPr="005869C5">
        <w:rPr>
          <w:b/>
          <w:caps/>
          <w:sz w:val="28"/>
          <w:szCs w:val="28"/>
        </w:rPr>
        <w:t>постановление</w:t>
      </w:r>
    </w:p>
    <w:p w:rsidR="00EE727B" w:rsidRPr="005869C5" w:rsidRDefault="00EE727B" w:rsidP="00EE727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43"/>
        <w:gridCol w:w="4111"/>
        <w:gridCol w:w="402"/>
        <w:gridCol w:w="2254"/>
      </w:tblGrid>
      <w:tr w:rsidR="00EE727B" w:rsidTr="00D72C87">
        <w:tc>
          <w:tcPr>
            <w:tcW w:w="3227" w:type="dxa"/>
          </w:tcPr>
          <w:p w:rsidR="00EE727B" w:rsidRDefault="00EE727B" w:rsidP="00D36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bookmarkStart w:id="2" w:name="doc_day"/>
            <w:bookmarkStart w:id="3" w:name="doc_mnth"/>
            <w:bookmarkEnd w:id="2"/>
            <w:bookmarkEnd w:id="3"/>
            <w:r w:rsidR="00D36A69">
              <w:rPr>
                <w:sz w:val="28"/>
                <w:szCs w:val="28"/>
              </w:rPr>
              <w:t>31 мая</w:t>
            </w:r>
            <w:r>
              <w:rPr>
                <w:sz w:val="28"/>
                <w:szCs w:val="28"/>
              </w:rPr>
              <w:t xml:space="preserve"> </w:t>
            </w:r>
            <w:bookmarkStart w:id="4" w:name="doc_year"/>
            <w:bookmarkEnd w:id="4"/>
            <w:r>
              <w:rPr>
                <w:sz w:val="28"/>
                <w:szCs w:val="28"/>
              </w:rPr>
              <w:t>20</w:t>
            </w:r>
            <w:r w:rsidR="00D36A69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4198" w:type="dxa"/>
            <w:vAlign w:val="center"/>
          </w:tcPr>
          <w:p w:rsidR="00EE727B" w:rsidRDefault="00EE727B" w:rsidP="00D72C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п.Могойтуй</w:t>
            </w:r>
            <w:proofErr w:type="spellEnd"/>
          </w:p>
        </w:tc>
        <w:tc>
          <w:tcPr>
            <w:tcW w:w="408" w:type="dxa"/>
          </w:tcPr>
          <w:p w:rsidR="00EE727B" w:rsidRDefault="00EE727B" w:rsidP="00D72C87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EE727B" w:rsidRPr="00D36A69" w:rsidRDefault="00EE727B" w:rsidP="00D36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bookmarkStart w:id="5" w:name="doc_numb"/>
            <w:bookmarkEnd w:id="5"/>
            <w:r w:rsidR="00D36A69">
              <w:rPr>
                <w:sz w:val="28"/>
                <w:szCs w:val="28"/>
                <w:lang w:val="en-US"/>
              </w:rPr>
              <w:t>17</w:t>
            </w:r>
            <w:r>
              <w:rPr>
                <w:sz w:val="28"/>
                <w:szCs w:val="28"/>
                <w:lang w:val="en-US"/>
              </w:rPr>
              <w:t>/</w:t>
            </w:r>
            <w:r w:rsidR="00D36A69">
              <w:rPr>
                <w:sz w:val="28"/>
                <w:szCs w:val="28"/>
              </w:rPr>
              <w:t>78</w:t>
            </w:r>
          </w:p>
        </w:tc>
      </w:tr>
    </w:tbl>
    <w:p w:rsidR="00EE727B" w:rsidRDefault="00EE727B" w:rsidP="00EE727B">
      <w:pPr>
        <w:rPr>
          <w:sz w:val="28"/>
          <w:szCs w:val="28"/>
        </w:rPr>
      </w:pPr>
    </w:p>
    <w:p w:rsidR="00751A94" w:rsidRDefault="001F0BC5" w:rsidP="001F0BC5">
      <w:pPr>
        <w:ind w:firstLine="851"/>
        <w:jc w:val="center"/>
        <w:rPr>
          <w:b/>
          <w:bCs/>
          <w:sz w:val="28"/>
          <w:szCs w:val="28"/>
        </w:rPr>
      </w:pPr>
      <w:r w:rsidRPr="001F0BC5">
        <w:rPr>
          <w:b/>
          <w:sz w:val="28"/>
          <w:szCs w:val="28"/>
        </w:rPr>
        <w:t xml:space="preserve">О назначении председателей участковых избирательных </w:t>
      </w:r>
      <w:r>
        <w:rPr>
          <w:b/>
          <w:sz w:val="28"/>
          <w:szCs w:val="28"/>
        </w:rPr>
        <w:t xml:space="preserve">комиссий избирательных участков </w:t>
      </w:r>
      <w:r w:rsidRPr="001F0BC5">
        <w:rPr>
          <w:b/>
          <w:sz w:val="28"/>
          <w:szCs w:val="28"/>
        </w:rPr>
        <w:t>№</w:t>
      </w:r>
      <w:r w:rsidRPr="001F0BC5">
        <w:rPr>
          <w:b/>
          <w:bCs/>
          <w:sz w:val="28"/>
          <w:szCs w:val="28"/>
        </w:rPr>
        <w:t>2201,2202,2203,2204,2205,2206,2207,2208,2209,2210,2211,2212,2213,2214,2215,</w:t>
      </w:r>
    </w:p>
    <w:p w:rsidR="001F0BC5" w:rsidRPr="001F0BC5" w:rsidRDefault="001F0BC5" w:rsidP="001F0BC5">
      <w:pPr>
        <w:ind w:firstLine="851"/>
        <w:jc w:val="center"/>
        <w:rPr>
          <w:b/>
          <w:bCs/>
          <w:sz w:val="28"/>
          <w:szCs w:val="28"/>
        </w:rPr>
      </w:pPr>
      <w:r w:rsidRPr="001F0BC5">
        <w:rPr>
          <w:b/>
          <w:bCs/>
          <w:sz w:val="28"/>
          <w:szCs w:val="28"/>
        </w:rPr>
        <w:t>2216,2217,2218,2219,2220,2221,2222,2223</w:t>
      </w:r>
    </w:p>
    <w:p w:rsidR="001F0BC5" w:rsidRPr="004F35EC" w:rsidRDefault="001F0BC5" w:rsidP="001F0B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F0BC5" w:rsidRPr="004F35EC" w:rsidRDefault="001F0BC5" w:rsidP="001F0B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9408F7" w:rsidRDefault="001F0BC5" w:rsidP="001F0BC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 w:rsidRPr="004F35EC">
          <w:rPr>
            <w:rFonts w:ascii="Times New Roman" w:hAnsi="Times New Roman" w:cs="Times New Roman"/>
            <w:sz w:val="28"/>
            <w:szCs w:val="28"/>
          </w:rPr>
          <w:t>пунктом 7 статьи 28</w:t>
        </w:r>
      </w:hyperlink>
      <w:r w:rsidRPr="004F35EC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br/>
      </w:r>
      <w:r w:rsidRPr="004F35EC">
        <w:rPr>
          <w:rFonts w:ascii="Times New Roman" w:hAnsi="Times New Roman" w:cs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5E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4F35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территориальной избирательной комиссии 3</w:t>
      </w:r>
      <w:r w:rsidRPr="001F0BC5">
        <w:rPr>
          <w:rFonts w:ascii="Times New Roman" w:hAnsi="Times New Roman" w:cs="Times New Roman"/>
          <w:sz w:val="28"/>
          <w:szCs w:val="28"/>
        </w:rPr>
        <w:t>1 мая 2023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5E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17/77</w:t>
      </w:r>
      <w:r w:rsidRPr="004F35EC">
        <w:rPr>
          <w:rFonts w:ascii="Times New Roman" w:hAnsi="Times New Roman" w:cs="Times New Roman"/>
          <w:sz w:val="28"/>
          <w:szCs w:val="28"/>
        </w:rPr>
        <w:t xml:space="preserve"> «О формировании участковых избирательных комиссий избирательных участков № </w:t>
      </w:r>
      <w:r w:rsidRPr="001F0BC5">
        <w:rPr>
          <w:rFonts w:ascii="Times New Roman" w:hAnsi="Times New Roman" w:cs="Times New Roman"/>
          <w:bCs/>
          <w:sz w:val="28"/>
          <w:szCs w:val="28"/>
        </w:rPr>
        <w:t>2201,2202,2203,2204,2205,2206,2207,2208,2209,2210,2211,2212,2213,2214,2215,</w:t>
      </w:r>
    </w:p>
    <w:p w:rsidR="001F0BC5" w:rsidRPr="004F35EC" w:rsidRDefault="001F0BC5" w:rsidP="009408F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BC5">
        <w:rPr>
          <w:rFonts w:ascii="Times New Roman" w:hAnsi="Times New Roman" w:cs="Times New Roman"/>
          <w:bCs/>
          <w:sz w:val="28"/>
          <w:szCs w:val="28"/>
        </w:rPr>
        <w:t>2216,2217,2218,2219,2220,2221,2222,2223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F35EC">
        <w:rPr>
          <w:rFonts w:ascii="Times New Roman" w:hAnsi="Times New Roman" w:cs="Times New Roman"/>
          <w:sz w:val="28"/>
          <w:szCs w:val="28"/>
        </w:rPr>
        <w:t xml:space="preserve">, рассмотрев предложения по </w:t>
      </w:r>
      <w:proofErr w:type="gramStart"/>
      <w:r w:rsidRPr="004F35EC">
        <w:rPr>
          <w:rFonts w:ascii="Times New Roman" w:hAnsi="Times New Roman" w:cs="Times New Roman"/>
          <w:sz w:val="28"/>
          <w:szCs w:val="28"/>
        </w:rPr>
        <w:t xml:space="preserve">кандидатурам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5E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5EC">
        <w:rPr>
          <w:rFonts w:ascii="Times New Roman" w:hAnsi="Times New Roman" w:cs="Times New Roman"/>
          <w:sz w:val="28"/>
          <w:szCs w:val="28"/>
        </w:rPr>
        <w:t xml:space="preserve"> назначения председателями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5EC">
        <w:rPr>
          <w:rFonts w:ascii="Times New Roman" w:hAnsi="Times New Roman" w:cs="Times New Roman"/>
          <w:sz w:val="28"/>
          <w:szCs w:val="28"/>
        </w:rPr>
        <w:t xml:space="preserve"> участковых избирательных комиссий,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Могойтуйская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территориальная избирательная комиссия постановляет</w:t>
      </w:r>
      <w:r w:rsidRPr="004F35EC">
        <w:rPr>
          <w:rFonts w:ascii="Times New Roman" w:hAnsi="Times New Roman" w:cs="Times New Roman"/>
          <w:sz w:val="28"/>
          <w:szCs w:val="28"/>
        </w:rPr>
        <w:t>:</w:t>
      </w:r>
    </w:p>
    <w:p w:rsidR="001F0BC5" w:rsidRPr="004F35EC" w:rsidRDefault="001F0BC5" w:rsidP="00722D2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>1. Назначить председателями участковых избирательных комиссий избирательных</w:t>
      </w:r>
      <w:r w:rsidR="00722D20">
        <w:rPr>
          <w:rFonts w:ascii="Times New Roman" w:hAnsi="Times New Roman" w:cs="Times New Roman"/>
          <w:sz w:val="28"/>
          <w:szCs w:val="28"/>
        </w:rPr>
        <w:t xml:space="preserve"> участков № </w:t>
      </w:r>
      <w:r w:rsidRPr="001F0BC5">
        <w:rPr>
          <w:rFonts w:ascii="Times New Roman" w:hAnsi="Times New Roman" w:cs="Times New Roman"/>
          <w:bCs/>
          <w:sz w:val="28"/>
          <w:szCs w:val="28"/>
        </w:rPr>
        <w:t>2201,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2202,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2203,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2204,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2205,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2206,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2207,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2208,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2209,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2210,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2211,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2212,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2213,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2214,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2215,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2216,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2217,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2218,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2219,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2220,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2221,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2222,</w:t>
      </w:r>
      <w:r w:rsidR="00722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BC5">
        <w:rPr>
          <w:rFonts w:ascii="Times New Roman" w:hAnsi="Times New Roman" w:cs="Times New Roman"/>
          <w:bCs/>
          <w:sz w:val="28"/>
          <w:szCs w:val="28"/>
        </w:rPr>
        <w:t>2223</w:t>
      </w:r>
      <w:r w:rsidRPr="004F35EC">
        <w:rPr>
          <w:rFonts w:ascii="Times New Roman" w:hAnsi="Times New Roman" w:cs="Times New Roman"/>
          <w:sz w:val="28"/>
          <w:szCs w:val="28"/>
        </w:rPr>
        <w:t xml:space="preserve"> членов участковых избирательных комиссий с правом решающего голоса согласно прилагаемому списку.</w:t>
      </w:r>
    </w:p>
    <w:p w:rsidR="001F0BC5" w:rsidRPr="00437520" w:rsidRDefault="001F0BC5" w:rsidP="001F0BC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"/>
          <w:szCs w:val="2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2. Председателям участковых избирательных комиссий, назначенным настоящим </w:t>
      </w:r>
      <w:r w:rsidR="009408F7">
        <w:rPr>
          <w:rFonts w:ascii="Times New Roman" w:hAnsi="Times New Roman" w:cs="Times New Roman"/>
          <w:sz w:val="28"/>
          <w:szCs w:val="28"/>
        </w:rPr>
        <w:t>постановлением</w:t>
      </w:r>
      <w:r w:rsidRPr="004F35EC">
        <w:rPr>
          <w:rFonts w:ascii="Times New Roman" w:hAnsi="Times New Roman" w:cs="Times New Roman"/>
          <w:sz w:val="28"/>
          <w:szCs w:val="28"/>
        </w:rPr>
        <w:t>, созвать первые заседания участковых избирательных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1F0BC5" w:rsidRPr="004F35EC" w:rsidRDefault="001F0BC5" w:rsidP="00722D2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комиссий </w:t>
      </w:r>
      <w:r>
        <w:rPr>
          <w:rFonts w:ascii="Times New Roman" w:hAnsi="Times New Roman" w:cs="Times New Roman"/>
          <w:sz w:val="28"/>
          <w:szCs w:val="28"/>
        </w:rPr>
        <w:t>07 июня 2023 года.</w:t>
      </w:r>
    </w:p>
    <w:p w:rsidR="001F0BC5" w:rsidRPr="004F35EC" w:rsidRDefault="001F0BC5" w:rsidP="00722D2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3. Направить настоящее </w:t>
      </w:r>
      <w:r w:rsidR="00751A94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22D20">
        <w:rPr>
          <w:rFonts w:ascii="Times New Roman" w:hAnsi="Times New Roman" w:cs="Times New Roman"/>
          <w:sz w:val="28"/>
          <w:szCs w:val="28"/>
        </w:rPr>
        <w:t>Избирательную комиссию Забайкальского края</w:t>
      </w:r>
      <w:r w:rsidRPr="004F35EC">
        <w:rPr>
          <w:rFonts w:ascii="Times New Roman" w:hAnsi="Times New Roman" w:cs="Times New Roman"/>
          <w:sz w:val="28"/>
          <w:szCs w:val="28"/>
        </w:rPr>
        <w:t>.</w:t>
      </w:r>
    </w:p>
    <w:p w:rsidR="001F0BC5" w:rsidRPr="004F35EC" w:rsidRDefault="001F0BC5" w:rsidP="00722D20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lastRenderedPageBreak/>
        <w:t xml:space="preserve">4. Направить выписки из настоящего </w:t>
      </w:r>
      <w:r w:rsidR="00751A94">
        <w:rPr>
          <w:rFonts w:ascii="Times New Roman" w:hAnsi="Times New Roman" w:cs="Times New Roman"/>
          <w:sz w:val="28"/>
          <w:szCs w:val="28"/>
        </w:rPr>
        <w:t>постановления</w:t>
      </w:r>
      <w:r w:rsidRPr="004F35EC">
        <w:rPr>
          <w:rFonts w:ascii="Times New Roman" w:hAnsi="Times New Roman" w:cs="Times New Roman"/>
          <w:sz w:val="28"/>
          <w:szCs w:val="28"/>
        </w:rPr>
        <w:t xml:space="preserve"> в соответствующие участковые избирательные комиссии</w:t>
      </w:r>
      <w:r>
        <w:rPr>
          <w:rStyle w:val="a5"/>
        </w:rPr>
        <w:footnoteReference w:id="1"/>
      </w:r>
      <w:r w:rsidRPr="004F35EC">
        <w:rPr>
          <w:rFonts w:ascii="Times New Roman" w:hAnsi="Times New Roman" w:cs="Times New Roman"/>
          <w:sz w:val="28"/>
          <w:szCs w:val="28"/>
        </w:rPr>
        <w:t>.</w:t>
      </w:r>
    </w:p>
    <w:p w:rsidR="001F0BC5" w:rsidRPr="004F35EC" w:rsidRDefault="001F0BC5" w:rsidP="00722D2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D20">
        <w:rPr>
          <w:rFonts w:ascii="Times New Roman" w:hAnsi="Times New Roman" w:cs="Times New Roman"/>
          <w:sz w:val="28"/>
          <w:szCs w:val="28"/>
        </w:rPr>
        <w:t xml:space="preserve">5. </w:t>
      </w:r>
      <w:r w:rsidR="00722D20" w:rsidRPr="00722D20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«Местное время» и разместить на странице </w:t>
      </w:r>
      <w:proofErr w:type="spellStart"/>
      <w:r w:rsidR="00722D20" w:rsidRPr="00722D20">
        <w:rPr>
          <w:rFonts w:ascii="Times New Roman" w:hAnsi="Times New Roman" w:cs="Times New Roman"/>
          <w:sz w:val="28"/>
          <w:szCs w:val="28"/>
        </w:rPr>
        <w:t>Могойтуйской</w:t>
      </w:r>
      <w:proofErr w:type="spellEnd"/>
      <w:r w:rsidR="00722D20" w:rsidRPr="00722D20">
        <w:rPr>
          <w:rFonts w:ascii="Times New Roman" w:hAnsi="Times New Roman" w:cs="Times New Roman"/>
          <w:sz w:val="28"/>
          <w:szCs w:val="28"/>
        </w:rPr>
        <w:t xml:space="preserve"> 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="00722D20" w:rsidRPr="00722D20">
        <w:rPr>
          <w:rFonts w:ascii="Times New Roman" w:hAnsi="Times New Roman" w:cs="Times New Roman"/>
          <w:sz w:val="28"/>
          <w:szCs w:val="28"/>
        </w:rPr>
        <w:t>Могойтуйский</w:t>
      </w:r>
      <w:proofErr w:type="spellEnd"/>
      <w:r w:rsidR="00722D20" w:rsidRPr="00722D20">
        <w:rPr>
          <w:rFonts w:ascii="Times New Roman" w:hAnsi="Times New Roman" w:cs="Times New Roman"/>
          <w:sz w:val="28"/>
          <w:szCs w:val="28"/>
        </w:rPr>
        <w:t xml:space="preserve"> район» в информационно – телекоммуникационной сети Интернет</w:t>
      </w:r>
      <w:r w:rsidR="00722D20">
        <w:rPr>
          <w:rFonts w:ascii="Times New Roman" w:hAnsi="Times New Roman" w:cs="Times New Roman"/>
          <w:sz w:val="28"/>
          <w:szCs w:val="28"/>
        </w:rPr>
        <w:t>.</w:t>
      </w:r>
    </w:p>
    <w:p w:rsidR="001F0BC5" w:rsidRDefault="001F0BC5" w:rsidP="001F0B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22D20" w:rsidRDefault="00722D20" w:rsidP="001F0B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F0BC5" w:rsidRPr="004F35EC" w:rsidRDefault="001F0BC5" w:rsidP="001F0B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722D20" w:rsidRDefault="001F0BC5" w:rsidP="001F0B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Председатель территориальной       </w:t>
      </w:r>
      <w:r w:rsidR="00722D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F35EC">
        <w:rPr>
          <w:rFonts w:ascii="Times New Roman" w:hAnsi="Times New Roman" w:cs="Times New Roman"/>
          <w:sz w:val="28"/>
          <w:szCs w:val="28"/>
        </w:rPr>
        <w:t xml:space="preserve">        </w:t>
      </w:r>
      <w:r w:rsidR="00533C50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533C50">
        <w:rPr>
          <w:rFonts w:ascii="Times New Roman" w:hAnsi="Times New Roman" w:cs="Times New Roman"/>
          <w:sz w:val="28"/>
          <w:szCs w:val="28"/>
        </w:rPr>
        <w:t>Ц.Л.Абрамова</w:t>
      </w:r>
      <w:proofErr w:type="spellEnd"/>
    </w:p>
    <w:p w:rsidR="00722D20" w:rsidRDefault="001F0BC5" w:rsidP="003423ED">
      <w:pPr>
        <w:pStyle w:val="ConsPlusNonformat"/>
        <w:tabs>
          <w:tab w:val="left" w:pos="64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избирательной комиссии    </w:t>
      </w:r>
    </w:p>
    <w:p w:rsidR="003423ED" w:rsidRDefault="003423ED" w:rsidP="003423ED">
      <w:pPr>
        <w:pStyle w:val="ConsPlusNonformat"/>
        <w:tabs>
          <w:tab w:val="left" w:pos="648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751A94" w:rsidRPr="004F35EC" w:rsidRDefault="00751A94" w:rsidP="001F0BC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1F0BC5" w:rsidRPr="004F35EC" w:rsidRDefault="001F0BC5" w:rsidP="001F0B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Секретарь территориальной        </w:t>
      </w:r>
      <w:r w:rsidR="00722D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0BC5" w:rsidRPr="004F35EC" w:rsidRDefault="001F0BC5" w:rsidP="00722D20">
      <w:pPr>
        <w:pStyle w:val="ConsPlusNonformat"/>
        <w:tabs>
          <w:tab w:val="left" w:pos="65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>избирател</w:t>
      </w:r>
      <w:r w:rsidR="00722D20">
        <w:rPr>
          <w:rFonts w:ascii="Times New Roman" w:hAnsi="Times New Roman" w:cs="Times New Roman"/>
          <w:sz w:val="28"/>
          <w:szCs w:val="28"/>
        </w:rPr>
        <w:t xml:space="preserve">ьной комиссии                 </w:t>
      </w:r>
      <w:r w:rsidR="00722D20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proofErr w:type="spellStart"/>
      <w:r w:rsidR="00722D20">
        <w:rPr>
          <w:rFonts w:ascii="Times New Roman" w:hAnsi="Times New Roman" w:cs="Times New Roman"/>
          <w:sz w:val="28"/>
          <w:szCs w:val="28"/>
        </w:rPr>
        <w:t>Ц.В.Раднаева</w:t>
      </w:r>
      <w:proofErr w:type="spellEnd"/>
    </w:p>
    <w:p w:rsidR="001F0BC5" w:rsidRDefault="001F0BC5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F0BC5" w:rsidRDefault="001F0BC5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722D20" w:rsidRDefault="00722D20" w:rsidP="00023F81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1F0BC5" w:rsidRPr="00023F81" w:rsidRDefault="001F0BC5" w:rsidP="001F0BC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6" w:name="_GoBack"/>
      <w:r w:rsidRPr="00023F81">
        <w:rPr>
          <w:rFonts w:ascii="Times New Roman" w:hAnsi="Times New Roman" w:cs="Times New Roman"/>
          <w:sz w:val="24"/>
          <w:szCs w:val="24"/>
        </w:rPr>
        <w:t>Приложение</w:t>
      </w:r>
    </w:p>
    <w:p w:rsidR="00023F81" w:rsidRDefault="001F0BC5" w:rsidP="001F0B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F81">
        <w:rPr>
          <w:rFonts w:ascii="Times New Roman" w:hAnsi="Times New Roman" w:cs="Times New Roman"/>
          <w:sz w:val="24"/>
          <w:szCs w:val="24"/>
        </w:rPr>
        <w:t xml:space="preserve">к </w:t>
      </w:r>
      <w:r w:rsidR="00023F81" w:rsidRPr="00023F81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1F0BC5" w:rsidRPr="00023F81" w:rsidRDefault="00023F81" w:rsidP="001F0B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23F81">
        <w:rPr>
          <w:rFonts w:ascii="Times New Roman" w:hAnsi="Times New Roman" w:cs="Times New Roman"/>
          <w:sz w:val="24"/>
          <w:szCs w:val="24"/>
        </w:rPr>
        <w:t>Могойтуйской</w:t>
      </w:r>
      <w:proofErr w:type="spellEnd"/>
      <w:r w:rsidRPr="00023F81">
        <w:rPr>
          <w:rFonts w:ascii="Times New Roman" w:hAnsi="Times New Roman" w:cs="Times New Roman"/>
          <w:sz w:val="24"/>
          <w:szCs w:val="24"/>
        </w:rPr>
        <w:t xml:space="preserve"> районной ТИК</w:t>
      </w:r>
    </w:p>
    <w:p w:rsidR="00023F81" w:rsidRPr="00023F81" w:rsidRDefault="00023F81" w:rsidP="001F0BC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23F81">
        <w:rPr>
          <w:rFonts w:ascii="Times New Roman" w:hAnsi="Times New Roman" w:cs="Times New Roman"/>
          <w:sz w:val="24"/>
          <w:szCs w:val="24"/>
        </w:rPr>
        <w:t>от 31.05.2023 №17-78</w:t>
      </w:r>
    </w:p>
    <w:p w:rsidR="001F0BC5" w:rsidRPr="004F35EC" w:rsidRDefault="001F0BC5" w:rsidP="00023F8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F0BC5" w:rsidRPr="004F35EC" w:rsidRDefault="001F0BC5" w:rsidP="001F0B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>Список председателей участковых</w:t>
      </w:r>
    </w:p>
    <w:p w:rsidR="00023F81" w:rsidRDefault="001F0BC5" w:rsidP="001F0B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>избирательных комиссий избирательных участков</w:t>
      </w:r>
    </w:p>
    <w:p w:rsidR="001F0BC5" w:rsidRDefault="001F0BC5" w:rsidP="00023F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F35EC">
        <w:rPr>
          <w:rFonts w:ascii="Times New Roman" w:hAnsi="Times New Roman" w:cs="Times New Roman"/>
          <w:sz w:val="28"/>
          <w:szCs w:val="28"/>
        </w:rPr>
        <w:t xml:space="preserve"> №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2201,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2202,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2203,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2204,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2205,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2206,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2207,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2208,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2209,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2210,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2211,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2212,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2213,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2214,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2215,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2216,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2217,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2218,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2219,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2220,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2221,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2222,</w:t>
      </w:r>
      <w:r w:rsidR="00023F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3F81" w:rsidRPr="001F0BC5">
        <w:rPr>
          <w:rFonts w:ascii="Times New Roman" w:hAnsi="Times New Roman" w:cs="Times New Roman"/>
          <w:bCs/>
          <w:sz w:val="28"/>
          <w:szCs w:val="28"/>
        </w:rPr>
        <w:t>2223</w:t>
      </w:r>
      <w:r w:rsidR="00023F81" w:rsidRPr="004F3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F81" w:rsidRPr="004F35EC" w:rsidRDefault="00023F81" w:rsidP="00023F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552"/>
        <w:gridCol w:w="6561"/>
      </w:tblGrid>
      <w:tr w:rsidR="001F0BC5" w:rsidRPr="004F35EC" w:rsidTr="00023F81">
        <w:tc>
          <w:tcPr>
            <w:tcW w:w="562" w:type="dxa"/>
            <w:vAlign w:val="center"/>
          </w:tcPr>
          <w:p w:rsidR="001F0BC5" w:rsidRPr="00974056" w:rsidRDefault="001F0BC5" w:rsidP="00A013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405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52" w:type="dxa"/>
            <w:vAlign w:val="center"/>
          </w:tcPr>
          <w:p w:rsidR="00023F81" w:rsidRDefault="001F0BC5" w:rsidP="00A013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4056">
              <w:rPr>
                <w:rFonts w:ascii="Times New Roman" w:hAnsi="Times New Roman" w:cs="Times New Roman"/>
                <w:sz w:val="28"/>
                <w:szCs w:val="28"/>
              </w:rPr>
              <w:t>№ избирательного</w:t>
            </w:r>
          </w:p>
          <w:p w:rsidR="001F0BC5" w:rsidRPr="00974056" w:rsidRDefault="001F0BC5" w:rsidP="00A013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4056">
              <w:rPr>
                <w:rFonts w:ascii="Times New Roman" w:hAnsi="Times New Roman" w:cs="Times New Roman"/>
                <w:sz w:val="28"/>
                <w:szCs w:val="28"/>
              </w:rPr>
              <w:t xml:space="preserve"> участка</w:t>
            </w:r>
          </w:p>
        </w:tc>
        <w:tc>
          <w:tcPr>
            <w:tcW w:w="6561" w:type="dxa"/>
            <w:vAlign w:val="center"/>
          </w:tcPr>
          <w:p w:rsidR="001F0BC5" w:rsidRPr="00974056" w:rsidRDefault="001F0BC5" w:rsidP="00A013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4056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2201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Ленхобоев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Зорикто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Тудупдондокович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Барадиев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Эрдэм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Баторович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2203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Тудупов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Цырендамба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Рабданович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2204</w:t>
            </w:r>
          </w:p>
        </w:tc>
        <w:tc>
          <w:tcPr>
            <w:tcW w:w="6561" w:type="dxa"/>
          </w:tcPr>
          <w:p w:rsidR="005267F8" w:rsidRPr="005267F8" w:rsidRDefault="005267F8" w:rsidP="00C64E7E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 xml:space="preserve">Цыдыпова </w:t>
            </w:r>
            <w:r w:rsidR="00C64E7E">
              <w:rPr>
                <w:sz w:val="28"/>
                <w:szCs w:val="28"/>
              </w:rPr>
              <w:t>Анна</w:t>
            </w:r>
            <w:r w:rsidRPr="005267F8">
              <w:rPr>
                <w:sz w:val="28"/>
                <w:szCs w:val="28"/>
              </w:rPr>
              <w:t xml:space="preserve"> Михайловна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2205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 xml:space="preserve">Бадмаева Дарима </w:t>
            </w:r>
            <w:proofErr w:type="spellStart"/>
            <w:r w:rsidRPr="005267F8">
              <w:rPr>
                <w:sz w:val="28"/>
                <w:szCs w:val="28"/>
              </w:rPr>
              <w:t>Бадмадоржиевна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2206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 xml:space="preserve">Цыдыпов </w:t>
            </w:r>
            <w:proofErr w:type="spellStart"/>
            <w:r w:rsidRPr="005267F8">
              <w:rPr>
                <w:sz w:val="28"/>
                <w:szCs w:val="28"/>
              </w:rPr>
              <w:t>Эрдэни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Мункоевич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2207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Шагдурова</w:t>
            </w:r>
            <w:proofErr w:type="spellEnd"/>
            <w:r w:rsidRPr="005267F8">
              <w:rPr>
                <w:sz w:val="28"/>
                <w:szCs w:val="28"/>
              </w:rPr>
              <w:t xml:space="preserve"> Дарима Александровна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2208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Рабданова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Долсон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Базаровна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2209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Гилязева</w:t>
            </w:r>
            <w:proofErr w:type="spellEnd"/>
            <w:r w:rsidRPr="005267F8">
              <w:rPr>
                <w:sz w:val="28"/>
                <w:szCs w:val="28"/>
              </w:rPr>
              <w:t xml:space="preserve"> Елена Юрьевна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2210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Полутова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Дулма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Дашидоржиевна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2211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Жапов</w:t>
            </w:r>
            <w:proofErr w:type="spellEnd"/>
            <w:r w:rsidRPr="005267F8">
              <w:rPr>
                <w:sz w:val="28"/>
                <w:szCs w:val="28"/>
              </w:rPr>
              <w:t xml:space="preserve"> Олег </w:t>
            </w:r>
            <w:proofErr w:type="spellStart"/>
            <w:r w:rsidRPr="005267F8">
              <w:rPr>
                <w:sz w:val="28"/>
                <w:szCs w:val="28"/>
              </w:rPr>
              <w:t>Ринчинимаевич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Багдаева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Долгоржап</w:t>
            </w:r>
            <w:proofErr w:type="spellEnd"/>
            <w:r w:rsidRPr="005267F8">
              <w:rPr>
                <w:sz w:val="28"/>
                <w:szCs w:val="28"/>
              </w:rPr>
              <w:t xml:space="preserve"> Николаевна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2213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Цыткенова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5267F8">
              <w:rPr>
                <w:sz w:val="28"/>
                <w:szCs w:val="28"/>
              </w:rPr>
              <w:t xml:space="preserve">Дарима </w:t>
            </w:r>
            <w:proofErr w:type="spellStart"/>
            <w:r w:rsidRPr="005267F8">
              <w:rPr>
                <w:sz w:val="28"/>
                <w:szCs w:val="28"/>
              </w:rPr>
              <w:t>Бадмадоржиевна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2214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>Журавлева Тамара Павловна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2215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>Слюсарева Светлана Сергеевна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2216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>Гусева Ольга Владимировна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2217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Уржинова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Жаргалма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Жамсоевна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2218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ind w:left="-60" w:right="-113"/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Лхамажапов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Зоригто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Лхамажапович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2219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proofErr w:type="spellStart"/>
            <w:r w:rsidRPr="005267F8">
              <w:rPr>
                <w:sz w:val="28"/>
                <w:szCs w:val="28"/>
              </w:rPr>
              <w:t>Эрдынеева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Оюна</w:t>
            </w:r>
            <w:proofErr w:type="spellEnd"/>
            <w:r w:rsidRPr="005267F8">
              <w:rPr>
                <w:sz w:val="28"/>
                <w:szCs w:val="28"/>
              </w:rPr>
              <w:t xml:space="preserve"> </w:t>
            </w:r>
            <w:proofErr w:type="spellStart"/>
            <w:r w:rsidRPr="005267F8">
              <w:rPr>
                <w:sz w:val="28"/>
                <w:szCs w:val="28"/>
              </w:rPr>
              <w:t>Цырендоржиевна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 xml:space="preserve">Балданова </w:t>
            </w:r>
            <w:proofErr w:type="spellStart"/>
            <w:r w:rsidRPr="005267F8">
              <w:rPr>
                <w:sz w:val="28"/>
                <w:szCs w:val="28"/>
              </w:rPr>
              <w:t>Цыржима</w:t>
            </w:r>
            <w:proofErr w:type="spellEnd"/>
            <w:r w:rsidRPr="005267F8">
              <w:rPr>
                <w:sz w:val="28"/>
                <w:szCs w:val="28"/>
              </w:rPr>
              <w:t xml:space="preserve"> Павловна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2221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>Кравченко</w:t>
            </w:r>
            <w:r>
              <w:rPr>
                <w:sz w:val="28"/>
                <w:szCs w:val="28"/>
              </w:rPr>
              <w:t xml:space="preserve"> </w:t>
            </w:r>
            <w:r w:rsidRPr="005267F8">
              <w:rPr>
                <w:sz w:val="28"/>
                <w:szCs w:val="28"/>
              </w:rPr>
              <w:t>Лариса Викторовна</w:t>
            </w:r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2222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 xml:space="preserve">Ванчикова Дарима </w:t>
            </w:r>
            <w:proofErr w:type="spellStart"/>
            <w:r w:rsidRPr="005267F8">
              <w:rPr>
                <w:sz w:val="28"/>
                <w:szCs w:val="28"/>
              </w:rPr>
              <w:t>Галсановна</w:t>
            </w:r>
            <w:proofErr w:type="spellEnd"/>
          </w:p>
        </w:tc>
      </w:tr>
      <w:tr w:rsidR="005267F8" w:rsidRPr="004F35EC" w:rsidTr="00023F81">
        <w:tc>
          <w:tcPr>
            <w:tcW w:w="562" w:type="dxa"/>
          </w:tcPr>
          <w:p w:rsidR="005267F8" w:rsidRPr="00023F81" w:rsidRDefault="005267F8" w:rsidP="005267F8">
            <w:pPr>
              <w:pStyle w:val="ConsPlusNorma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67F8" w:rsidRPr="00974056" w:rsidRDefault="005267F8" w:rsidP="005267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2223</w:t>
            </w:r>
          </w:p>
        </w:tc>
        <w:tc>
          <w:tcPr>
            <w:tcW w:w="6561" w:type="dxa"/>
          </w:tcPr>
          <w:p w:rsidR="005267F8" w:rsidRPr="005267F8" w:rsidRDefault="005267F8" w:rsidP="005267F8">
            <w:pPr>
              <w:jc w:val="center"/>
              <w:rPr>
                <w:sz w:val="28"/>
                <w:szCs w:val="28"/>
              </w:rPr>
            </w:pPr>
            <w:r w:rsidRPr="005267F8">
              <w:rPr>
                <w:sz w:val="28"/>
                <w:szCs w:val="28"/>
              </w:rPr>
              <w:t>Журавлева Елена Александровна</w:t>
            </w:r>
          </w:p>
        </w:tc>
      </w:tr>
    </w:tbl>
    <w:p w:rsidR="00840F71" w:rsidRDefault="00840F71" w:rsidP="005267F8">
      <w:pPr>
        <w:jc w:val="center"/>
      </w:pPr>
    </w:p>
    <w:p w:rsidR="005267F8" w:rsidRDefault="005267F8" w:rsidP="005267F8">
      <w:pPr>
        <w:jc w:val="center"/>
      </w:pPr>
    </w:p>
    <w:p w:rsidR="005267F8" w:rsidRDefault="005267F8" w:rsidP="005267F8">
      <w:pPr>
        <w:jc w:val="center"/>
      </w:pPr>
      <w:r>
        <w:t>_________________________</w:t>
      </w:r>
      <w:bookmarkEnd w:id="6"/>
    </w:p>
    <w:sectPr w:rsidR="005267F8" w:rsidSect="0008792A">
      <w:pgSz w:w="11906" w:h="16838"/>
      <w:pgMar w:top="899" w:right="851" w:bottom="899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BC5" w:rsidRDefault="001F0BC5" w:rsidP="001F0BC5">
      <w:r>
        <w:separator/>
      </w:r>
    </w:p>
  </w:endnote>
  <w:endnote w:type="continuationSeparator" w:id="0">
    <w:p w:rsidR="001F0BC5" w:rsidRDefault="001F0BC5" w:rsidP="001F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BC5" w:rsidRDefault="001F0BC5" w:rsidP="001F0BC5">
      <w:r>
        <w:separator/>
      </w:r>
    </w:p>
  </w:footnote>
  <w:footnote w:type="continuationSeparator" w:id="0">
    <w:p w:rsidR="001F0BC5" w:rsidRDefault="001F0BC5" w:rsidP="001F0BC5">
      <w:r>
        <w:continuationSeparator/>
      </w:r>
    </w:p>
  </w:footnote>
  <w:footnote w:id="1">
    <w:p w:rsidR="001F0BC5" w:rsidRPr="00882938" w:rsidRDefault="001F0BC5" w:rsidP="001F0BC5">
      <w:pPr>
        <w:pStyle w:val="a3"/>
        <w:jc w:val="both"/>
      </w:pPr>
      <w:r w:rsidRPr="00882938">
        <w:rPr>
          <w:rStyle w:val="a5"/>
        </w:rPr>
        <w:footnoteRef/>
      </w:r>
      <w:r w:rsidRPr="00882938">
        <w:t xml:space="preserve"> В случае принятия решения по председателю одной участковой избирательной комиссии либо отдельно по председателю каждой участковой избирательной комиссии указывается о направлении в участковую избирательную комиссию решения территориальной избирательной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C7F64"/>
    <w:multiLevelType w:val="hybridMultilevel"/>
    <w:tmpl w:val="DA5209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B06435"/>
    <w:multiLevelType w:val="hybridMultilevel"/>
    <w:tmpl w:val="1338B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61378"/>
    <w:multiLevelType w:val="hybridMultilevel"/>
    <w:tmpl w:val="72B2B44E"/>
    <w:lvl w:ilvl="0" w:tplc="5844894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7B"/>
    <w:rsid w:val="00023F81"/>
    <w:rsid w:val="001F0BC5"/>
    <w:rsid w:val="003423ED"/>
    <w:rsid w:val="00350DFD"/>
    <w:rsid w:val="005267F8"/>
    <w:rsid w:val="00533C50"/>
    <w:rsid w:val="00722D20"/>
    <w:rsid w:val="00751A94"/>
    <w:rsid w:val="00840F71"/>
    <w:rsid w:val="00852F85"/>
    <w:rsid w:val="009408F7"/>
    <w:rsid w:val="009D3032"/>
    <w:rsid w:val="00C64E7E"/>
    <w:rsid w:val="00D36A69"/>
    <w:rsid w:val="00DE282B"/>
    <w:rsid w:val="00E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757ED-6621-4B71-A27B-10FBD20A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27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1F0B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F0BC5"/>
    <w:pPr>
      <w:jc w:val="center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F0BC5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1F0BC5"/>
    <w:rPr>
      <w:rFonts w:ascii="Times New Roman" w:hAnsi="Times New Roman" w:cs="Times New Roman"/>
      <w:sz w:val="28"/>
      <w:szCs w:val="28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408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08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37616290CF897C6EC3D8682D8C071B608C430D7A9A1623EF8CB47C0977A2ACC803196DC241874248D9CEF6D547DD3CE2F535B277D1FF70O311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7F680-BED7-42F8-9F5C-124157A0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10</cp:revision>
  <cp:lastPrinted>2023-05-31T07:47:00Z</cp:lastPrinted>
  <dcterms:created xsi:type="dcterms:W3CDTF">2023-05-30T01:46:00Z</dcterms:created>
  <dcterms:modified xsi:type="dcterms:W3CDTF">2023-05-31T09:43:00Z</dcterms:modified>
</cp:coreProperties>
</file>