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10" w:rsidRPr="00E2694B" w:rsidRDefault="00A776AC" w:rsidP="00E47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410" w:rsidRPr="00E2694B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E47410" w:rsidRPr="00E2694B" w:rsidRDefault="00E47410" w:rsidP="00E47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 w:rsidRPr="00E2694B">
        <w:rPr>
          <w:rFonts w:ascii="Times New Roman" w:hAnsi="Times New Roman" w:cs="Times New Roman"/>
          <w:b/>
          <w:sz w:val="28"/>
          <w:szCs w:val="28"/>
        </w:rPr>
        <w:t>Могойтуйский</w:t>
      </w:r>
      <w:proofErr w:type="spellEnd"/>
      <w:r w:rsidRPr="00E2694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E47410" w:rsidRPr="00E2694B" w:rsidRDefault="00E47410" w:rsidP="00E474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7410" w:rsidRPr="00E2694B" w:rsidRDefault="00E47410" w:rsidP="00E474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7410" w:rsidRPr="003C324E" w:rsidRDefault="003C324E" w:rsidP="00E47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24E">
        <w:rPr>
          <w:rFonts w:ascii="Times New Roman" w:hAnsi="Times New Roman" w:cs="Times New Roman"/>
          <w:sz w:val="28"/>
          <w:szCs w:val="28"/>
        </w:rPr>
        <w:t>12</w:t>
      </w:r>
      <w:r w:rsidR="00E47410" w:rsidRPr="003C324E">
        <w:rPr>
          <w:rFonts w:ascii="Times New Roman" w:hAnsi="Times New Roman" w:cs="Times New Roman"/>
          <w:sz w:val="28"/>
          <w:szCs w:val="28"/>
        </w:rPr>
        <w:t>.1</w:t>
      </w:r>
      <w:r w:rsidR="00FB2877" w:rsidRPr="003C324E">
        <w:rPr>
          <w:rFonts w:ascii="Times New Roman" w:hAnsi="Times New Roman" w:cs="Times New Roman"/>
          <w:sz w:val="28"/>
          <w:szCs w:val="28"/>
        </w:rPr>
        <w:t>2</w:t>
      </w:r>
      <w:r w:rsidR="00E47410" w:rsidRPr="003C324E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             №</w:t>
      </w:r>
      <w:r w:rsidRPr="003C324E">
        <w:rPr>
          <w:rFonts w:ascii="Times New Roman" w:hAnsi="Times New Roman" w:cs="Times New Roman"/>
          <w:sz w:val="28"/>
          <w:szCs w:val="28"/>
        </w:rPr>
        <w:t xml:space="preserve"> 533</w:t>
      </w:r>
    </w:p>
    <w:p w:rsidR="00E47410" w:rsidRPr="00E2694B" w:rsidRDefault="00E47410" w:rsidP="00E47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69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2694B">
        <w:rPr>
          <w:rFonts w:ascii="Times New Roman" w:hAnsi="Times New Roman" w:cs="Times New Roman"/>
          <w:sz w:val="28"/>
          <w:szCs w:val="28"/>
        </w:rPr>
        <w:t>. Могойтуй</w:t>
      </w:r>
    </w:p>
    <w:p w:rsidR="00E47410" w:rsidRPr="00E2694B" w:rsidRDefault="00E47410" w:rsidP="00E47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410" w:rsidRPr="00E2694B" w:rsidRDefault="00E47410" w:rsidP="00E474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410" w:rsidRPr="00E2694B" w:rsidRDefault="00E47410" w:rsidP="00E47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9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управления и распоряжения имуществом, находящимся в </w:t>
      </w:r>
      <w:r w:rsidRPr="00E2694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Pr="00E2694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2694B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E2694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47410" w:rsidRPr="00E2694B" w:rsidRDefault="00E47410" w:rsidP="00E474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410" w:rsidRPr="00D7150D" w:rsidRDefault="00E47410" w:rsidP="00D7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D7150D">
        <w:rPr>
          <w:rFonts w:ascii="Times New Roman" w:hAnsi="Times New Roman" w:cs="Times New Roman"/>
          <w:sz w:val="28"/>
          <w:szCs w:val="28"/>
        </w:rPr>
        <w:t>В соответствии со статьей 25 Устава муниципального района «</w:t>
      </w:r>
      <w:proofErr w:type="spellStart"/>
      <w:r w:rsidRPr="00D7150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D7150D">
        <w:rPr>
          <w:rFonts w:ascii="Times New Roman" w:hAnsi="Times New Roman" w:cs="Times New Roman"/>
          <w:sz w:val="28"/>
          <w:szCs w:val="28"/>
        </w:rPr>
        <w:t xml:space="preserve"> район» и решением Совета муниципального района «</w:t>
      </w:r>
      <w:proofErr w:type="spellStart"/>
      <w:r w:rsidRPr="00D7150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D7150D">
        <w:rPr>
          <w:rFonts w:ascii="Times New Roman" w:hAnsi="Times New Roman" w:cs="Times New Roman"/>
          <w:sz w:val="28"/>
          <w:szCs w:val="28"/>
        </w:rPr>
        <w:t xml:space="preserve"> район» от 05 июля 2006 года №8-47 «Положение об управлении муниципальной собственностью муниципального района «</w:t>
      </w:r>
      <w:proofErr w:type="spellStart"/>
      <w:r w:rsidRPr="00D7150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D7150D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D7150D">
        <w:rPr>
          <w:rFonts w:ascii="Times New Roman" w:hAnsi="Times New Roman" w:cs="Times New Roman"/>
          <w:sz w:val="28"/>
          <w:szCs w:val="28"/>
        </w:rPr>
        <w:t>постановлени</w:t>
      </w:r>
      <w:r w:rsidR="00523A6C">
        <w:rPr>
          <w:rFonts w:ascii="Times New Roman" w:hAnsi="Times New Roman" w:cs="Times New Roman"/>
          <w:sz w:val="28"/>
          <w:szCs w:val="28"/>
        </w:rPr>
        <w:t>ц</w:t>
      </w:r>
      <w:r w:rsidRPr="00D7150D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D715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D7150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D7150D">
        <w:rPr>
          <w:rFonts w:ascii="Times New Roman" w:hAnsi="Times New Roman" w:cs="Times New Roman"/>
          <w:sz w:val="28"/>
          <w:szCs w:val="28"/>
        </w:rPr>
        <w:t xml:space="preserve"> район» от 04 февраля 2022 года № 40 «Об утверждении Положения и должностных инструкций работников управления экономического развития, прогнозирования и имущества администрации муниципального района</w:t>
      </w:r>
      <w:proofErr w:type="gramEnd"/>
      <w:r w:rsidRPr="00D715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150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D7150D">
        <w:rPr>
          <w:rFonts w:ascii="Times New Roman" w:hAnsi="Times New Roman" w:cs="Times New Roman"/>
          <w:sz w:val="28"/>
          <w:szCs w:val="28"/>
        </w:rPr>
        <w:t xml:space="preserve"> район», Федеральным законом </w:t>
      </w:r>
      <w:hyperlink r:id="rId4" w:history="1">
        <w:r w:rsidRPr="00D715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 "Об общих принципах организации местного самоуправления в Российской Федерации"</w:t>
        </w:r>
      </w:hyperlink>
      <w:r w:rsidRPr="00D7150D">
        <w:rPr>
          <w:rFonts w:ascii="Times New Roman" w:hAnsi="Times New Roman" w:cs="Times New Roman"/>
          <w:sz w:val="28"/>
          <w:szCs w:val="28"/>
        </w:rPr>
        <w:t>, администрация муниципального района «</w:t>
      </w:r>
      <w:proofErr w:type="spellStart"/>
      <w:r w:rsidRPr="00D7150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D7150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47410" w:rsidRPr="00D7150D" w:rsidRDefault="00E47410" w:rsidP="00D7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7410" w:rsidRPr="00D7150D" w:rsidRDefault="00E47410" w:rsidP="00D7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ab/>
        <w:t>1. Утвердить поряд</w:t>
      </w:r>
      <w:r w:rsidR="00D7150D" w:rsidRPr="00D7150D">
        <w:rPr>
          <w:rFonts w:ascii="Times New Roman" w:hAnsi="Times New Roman" w:cs="Times New Roman"/>
          <w:sz w:val="28"/>
          <w:szCs w:val="28"/>
        </w:rPr>
        <w:t>о</w:t>
      </w:r>
      <w:r w:rsidRPr="00D7150D">
        <w:rPr>
          <w:rFonts w:ascii="Times New Roman" w:hAnsi="Times New Roman" w:cs="Times New Roman"/>
          <w:sz w:val="28"/>
          <w:szCs w:val="28"/>
        </w:rPr>
        <w:t>к управления и распоряжения имуществом, находящимся в муниципальной собственности муниципального района «</w:t>
      </w:r>
      <w:proofErr w:type="spellStart"/>
      <w:r w:rsidRPr="00D7150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D7150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B5F0A" w:rsidRPr="00D7150D" w:rsidRDefault="002B5F0A" w:rsidP="00D7150D">
      <w:pPr>
        <w:pStyle w:val="2"/>
        <w:spacing w:before="0" w:beforeAutospacing="0" w:after="150" w:afterAutospacing="0"/>
        <w:jc w:val="both"/>
        <w:rPr>
          <w:b w:val="0"/>
          <w:sz w:val="28"/>
          <w:szCs w:val="28"/>
        </w:rPr>
      </w:pPr>
      <w:r w:rsidRPr="00D7150D">
        <w:rPr>
          <w:sz w:val="28"/>
          <w:szCs w:val="28"/>
        </w:rPr>
        <w:tab/>
      </w:r>
      <w:r w:rsidRPr="00D7150D">
        <w:rPr>
          <w:b w:val="0"/>
          <w:sz w:val="28"/>
          <w:szCs w:val="28"/>
        </w:rPr>
        <w:t xml:space="preserve">2. </w:t>
      </w:r>
      <w:proofErr w:type="gramStart"/>
      <w:r w:rsidRPr="00D7150D">
        <w:rPr>
          <w:b w:val="0"/>
          <w:sz w:val="28"/>
          <w:szCs w:val="28"/>
        </w:rPr>
        <w:t>Контроль за</w:t>
      </w:r>
      <w:proofErr w:type="gramEnd"/>
      <w:r w:rsidRPr="00D7150D">
        <w:rPr>
          <w:b w:val="0"/>
          <w:sz w:val="28"/>
          <w:szCs w:val="28"/>
        </w:rPr>
        <w:t xml:space="preserve"> выполнением настоящего постановления возложить на </w:t>
      </w:r>
      <w:r w:rsidR="00CA68D7" w:rsidRPr="00D7150D">
        <w:rPr>
          <w:b w:val="0"/>
          <w:sz w:val="28"/>
          <w:szCs w:val="28"/>
        </w:rPr>
        <w:t>з</w:t>
      </w:r>
      <w:r w:rsidR="00D7150D" w:rsidRPr="00D7150D">
        <w:rPr>
          <w:b w:val="0"/>
          <w:sz w:val="28"/>
          <w:szCs w:val="28"/>
        </w:rPr>
        <w:t>а</w:t>
      </w:r>
      <w:r w:rsidR="00CA68D7" w:rsidRPr="00D7150D">
        <w:rPr>
          <w:b w:val="0"/>
          <w:sz w:val="28"/>
          <w:szCs w:val="28"/>
        </w:rPr>
        <w:t>местителя</w:t>
      </w:r>
      <w:r w:rsidR="00D7150D" w:rsidRPr="00D7150D">
        <w:rPr>
          <w:sz w:val="28"/>
          <w:szCs w:val="28"/>
        </w:rPr>
        <w:t xml:space="preserve"> </w:t>
      </w:r>
      <w:r w:rsidR="00D7150D" w:rsidRPr="00D7150D">
        <w:rPr>
          <w:b w:val="0"/>
          <w:bCs w:val="0"/>
          <w:color w:val="333333"/>
          <w:sz w:val="28"/>
          <w:szCs w:val="28"/>
        </w:rPr>
        <w:t>Главы муниципального района "</w:t>
      </w:r>
      <w:proofErr w:type="spellStart"/>
      <w:r w:rsidR="00D7150D" w:rsidRPr="00D7150D">
        <w:rPr>
          <w:b w:val="0"/>
          <w:bCs w:val="0"/>
          <w:color w:val="333333"/>
          <w:sz w:val="28"/>
          <w:szCs w:val="28"/>
        </w:rPr>
        <w:t>Могойтуйский</w:t>
      </w:r>
      <w:proofErr w:type="spellEnd"/>
      <w:r w:rsidR="00D7150D" w:rsidRPr="00D7150D">
        <w:rPr>
          <w:b w:val="0"/>
          <w:bCs w:val="0"/>
          <w:color w:val="333333"/>
          <w:sz w:val="28"/>
          <w:szCs w:val="28"/>
        </w:rPr>
        <w:t xml:space="preserve"> район" по финансово-экономическому развитию</w:t>
      </w:r>
      <w:r w:rsidR="00D7150D" w:rsidRPr="00D7150D">
        <w:rPr>
          <w:b w:val="0"/>
          <w:sz w:val="28"/>
          <w:szCs w:val="28"/>
        </w:rPr>
        <w:t xml:space="preserve"> -</w:t>
      </w:r>
      <w:r w:rsidR="00CA68D7" w:rsidRPr="00D7150D">
        <w:rPr>
          <w:b w:val="0"/>
          <w:sz w:val="28"/>
          <w:szCs w:val="28"/>
        </w:rPr>
        <w:t xml:space="preserve"> </w:t>
      </w:r>
      <w:r w:rsidRPr="00D7150D">
        <w:rPr>
          <w:b w:val="0"/>
          <w:sz w:val="28"/>
          <w:szCs w:val="28"/>
        </w:rPr>
        <w:t>и.о. начальника управления экономического развития, прогнозирования и имущества администрации муниципального района «</w:t>
      </w:r>
      <w:proofErr w:type="spellStart"/>
      <w:r w:rsidRPr="00D7150D">
        <w:rPr>
          <w:b w:val="0"/>
          <w:sz w:val="28"/>
          <w:szCs w:val="28"/>
        </w:rPr>
        <w:t>Могойтуйский</w:t>
      </w:r>
      <w:proofErr w:type="spellEnd"/>
      <w:r w:rsidRPr="00D7150D">
        <w:rPr>
          <w:b w:val="0"/>
          <w:sz w:val="28"/>
          <w:szCs w:val="28"/>
        </w:rPr>
        <w:t xml:space="preserve"> район» </w:t>
      </w:r>
      <w:proofErr w:type="spellStart"/>
      <w:r w:rsidRPr="00D7150D">
        <w:rPr>
          <w:b w:val="0"/>
          <w:sz w:val="28"/>
          <w:szCs w:val="28"/>
        </w:rPr>
        <w:t>Жаргалова</w:t>
      </w:r>
      <w:proofErr w:type="spellEnd"/>
      <w:r w:rsidRPr="00D7150D">
        <w:rPr>
          <w:b w:val="0"/>
          <w:sz w:val="28"/>
          <w:szCs w:val="28"/>
        </w:rPr>
        <w:t xml:space="preserve"> Б.Ц.</w:t>
      </w:r>
    </w:p>
    <w:p w:rsidR="002B5F0A" w:rsidRPr="00D7150D" w:rsidRDefault="002B5F0A" w:rsidP="00D7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50D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</w:t>
      </w:r>
      <w:r w:rsidR="00D7150D" w:rsidRPr="00D7150D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D7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10" w:rsidRPr="00E2694B" w:rsidRDefault="00E47410" w:rsidP="00D7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DC3" w:rsidRDefault="00376DC3" w:rsidP="00D7150D">
      <w:pPr>
        <w:spacing w:line="240" w:lineRule="auto"/>
        <w:rPr>
          <w:rFonts w:ascii="Times New Roman" w:hAnsi="Times New Roman" w:cs="Times New Roman"/>
        </w:rPr>
      </w:pPr>
    </w:p>
    <w:p w:rsidR="00D7150D" w:rsidRDefault="00D7150D" w:rsidP="00D7150D">
      <w:pPr>
        <w:spacing w:line="240" w:lineRule="auto"/>
        <w:rPr>
          <w:rFonts w:ascii="Times New Roman" w:hAnsi="Times New Roman" w:cs="Times New Roman"/>
        </w:rPr>
      </w:pPr>
    </w:p>
    <w:p w:rsidR="002B5F0A" w:rsidRDefault="002B5F0A" w:rsidP="00D715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Б.Ц.Нимбуев</w:t>
      </w:r>
      <w:proofErr w:type="spellEnd"/>
    </w:p>
    <w:p w:rsidR="002B5F0A" w:rsidRDefault="002B5F0A" w:rsidP="00D715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D7150D" w:rsidRDefault="00D7150D" w:rsidP="00D715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D7150D" w:rsidRDefault="00D7150D" w:rsidP="00D715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2B5F0A" w:rsidRDefault="002B5F0A" w:rsidP="00D715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Жаргалов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Цыденжапович</w:t>
      </w:r>
      <w:proofErr w:type="spellEnd"/>
    </w:p>
    <w:p w:rsidR="002B5F0A" w:rsidRDefault="002B5F0A" w:rsidP="00D7150D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22077</w:t>
      </w:r>
    </w:p>
    <w:p w:rsidR="002B5F0A" w:rsidRDefault="002B5F0A">
      <w:pPr>
        <w:rPr>
          <w:rFonts w:ascii="Times New Roman" w:hAnsi="Times New Roman" w:cs="Times New Roman"/>
        </w:rPr>
      </w:pPr>
    </w:p>
    <w:p w:rsidR="002B5F0A" w:rsidRDefault="002B5F0A" w:rsidP="002B5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0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B5F0A" w:rsidRDefault="002B5F0A" w:rsidP="002B5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0A">
        <w:rPr>
          <w:rFonts w:ascii="Times New Roman" w:hAnsi="Times New Roman" w:cs="Times New Roman"/>
          <w:b/>
          <w:sz w:val="28"/>
          <w:szCs w:val="28"/>
        </w:rPr>
        <w:t>управления и распоряжения имуществом,</w:t>
      </w:r>
    </w:p>
    <w:p w:rsidR="002B5F0A" w:rsidRPr="002B5F0A" w:rsidRDefault="002B5F0A" w:rsidP="002B5F0A">
      <w:pPr>
        <w:pStyle w:val="a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B5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5F0A"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 w:rsidRPr="002B5F0A">
        <w:rPr>
          <w:rFonts w:ascii="Times New Roman" w:hAnsi="Times New Roman" w:cs="Times New Roman"/>
          <w:b/>
          <w:sz w:val="28"/>
          <w:szCs w:val="28"/>
        </w:rPr>
        <w:t xml:space="preserve"> в муниципальной </w:t>
      </w:r>
      <w:r w:rsidRPr="002B5F0A">
        <w:rPr>
          <w:rFonts w:ascii="Times New Roman" w:hAnsi="Times New Roman" w:cs="Times New Roman"/>
          <w:b/>
          <w:spacing w:val="2"/>
          <w:sz w:val="28"/>
          <w:szCs w:val="28"/>
        </w:rPr>
        <w:t>собственности</w:t>
      </w:r>
    </w:p>
    <w:p w:rsidR="002B5F0A" w:rsidRPr="002B5F0A" w:rsidRDefault="002B5F0A" w:rsidP="002B5F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0A">
        <w:rPr>
          <w:rFonts w:ascii="Times New Roman" w:hAnsi="Times New Roman" w:cs="Times New Roman"/>
          <w:b/>
          <w:spacing w:val="2"/>
          <w:sz w:val="28"/>
          <w:szCs w:val="28"/>
        </w:rPr>
        <w:t>муниципального района «</w:t>
      </w:r>
      <w:proofErr w:type="spellStart"/>
      <w:r w:rsidRPr="002B5F0A">
        <w:rPr>
          <w:rFonts w:ascii="Times New Roman" w:hAnsi="Times New Roman" w:cs="Times New Roman"/>
          <w:b/>
          <w:spacing w:val="2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район»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Общие положения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16"/>
          <w:sz w:val="28"/>
          <w:szCs w:val="28"/>
        </w:rPr>
        <w:t>Настоящий Порядок</w:t>
      </w:r>
      <w:r w:rsidRPr="002B5F0A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</w:t>
      </w:r>
      <w:r w:rsidRPr="002B5F0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B5F0A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в сфере владения, пользования и распоряжения собственностью муниципального района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2B5F0A">
        <w:rPr>
          <w:rFonts w:ascii="Times New Roman" w:hAnsi="Times New Roman" w:cs="Times New Roman"/>
          <w:spacing w:val="-1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 район».</w:t>
      </w:r>
    </w:p>
    <w:p w:rsidR="002B5F0A" w:rsidRPr="002B5F0A" w:rsidRDefault="002B5F0A" w:rsidP="002B5F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0A">
        <w:rPr>
          <w:rFonts w:ascii="Times New Roman" w:hAnsi="Times New Roman" w:cs="Times New Roman"/>
          <w:sz w:val="28"/>
          <w:szCs w:val="28"/>
        </w:rPr>
        <w:t xml:space="preserve">При возникновении отношений, не предусмотренных действующими </w:t>
      </w:r>
      <w:r w:rsidRPr="002B5F0A">
        <w:rPr>
          <w:rFonts w:ascii="Times New Roman" w:hAnsi="Times New Roman" w:cs="Times New Roman"/>
          <w:spacing w:val="16"/>
          <w:sz w:val="28"/>
          <w:szCs w:val="28"/>
        </w:rPr>
        <w:t xml:space="preserve">нормативными </w:t>
      </w:r>
      <w:r w:rsidRPr="002B5F0A">
        <w:rPr>
          <w:rFonts w:ascii="Times New Roman" w:hAnsi="Times New Roman" w:cs="Times New Roman"/>
          <w:sz w:val="28"/>
          <w:szCs w:val="28"/>
        </w:rPr>
        <w:t>правовыми актами и настоящим Порядком</w:t>
      </w:r>
      <w:r w:rsidRPr="002B5F0A">
        <w:rPr>
          <w:rFonts w:ascii="Times New Roman" w:hAnsi="Times New Roman" w:cs="Times New Roman"/>
          <w:spacing w:val="16"/>
          <w:sz w:val="28"/>
          <w:szCs w:val="28"/>
        </w:rPr>
        <w:t xml:space="preserve">,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представительные</w:t>
      </w:r>
      <w:bookmarkStart w:id="0" w:name="_GoBack"/>
      <w:bookmarkEnd w:id="0"/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 и исполнительные органы местного самоуправления могут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издавать в пределах своей компетенции и полномочий, определенных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>Уставом муниципального района «</w:t>
      </w:r>
      <w:proofErr w:type="spellStart"/>
      <w:r w:rsidRPr="002B5F0A">
        <w:rPr>
          <w:rFonts w:ascii="Times New Roman" w:hAnsi="Times New Roman" w:cs="Times New Roman"/>
          <w:spacing w:val="3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 район», не противоречащие действующему законодательству </w:t>
      </w:r>
      <w:r w:rsidRPr="002B5F0A">
        <w:rPr>
          <w:rFonts w:ascii="Times New Roman" w:hAnsi="Times New Roman" w:cs="Times New Roman"/>
          <w:sz w:val="28"/>
          <w:szCs w:val="28"/>
        </w:rPr>
        <w:t xml:space="preserve">Российской Федерации, Забайкальского края и настоящему Порядку нормативным правовым актам по вопросам управления и распоряжения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муниципальной собственностью.</w:t>
      </w:r>
      <w:proofErr w:type="gramEnd"/>
    </w:p>
    <w:p w:rsidR="002B5F0A" w:rsidRPr="002B5F0A" w:rsidRDefault="002B5F0A" w:rsidP="002B5F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Субъектом права муниципальной собственности является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>муниципальный район «</w:t>
      </w:r>
      <w:proofErr w:type="spellStart"/>
      <w:r w:rsidRPr="002B5F0A">
        <w:rPr>
          <w:rFonts w:ascii="Times New Roman" w:hAnsi="Times New Roman" w:cs="Times New Roman"/>
          <w:spacing w:val="1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 район (далее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муниципальный район).</w:t>
      </w:r>
    </w:p>
    <w:p w:rsidR="002B5F0A" w:rsidRPr="002B5F0A" w:rsidRDefault="002B5F0A" w:rsidP="002B5F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10"/>
          <w:sz w:val="28"/>
          <w:szCs w:val="28"/>
        </w:rPr>
        <w:t xml:space="preserve">В муниципальной собственности муниципального района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>находится имущество, предназначенное для решения вопросов местного значения, в соответствии с Федеральным Законом РФ от 6.10.2003 г. N 131-</w:t>
      </w:r>
      <w:r w:rsidRPr="002B5F0A">
        <w:rPr>
          <w:rFonts w:ascii="Times New Roman" w:hAnsi="Times New Roman" w:cs="Times New Roman"/>
          <w:spacing w:val="9"/>
          <w:sz w:val="28"/>
          <w:szCs w:val="28"/>
        </w:rPr>
        <w:t xml:space="preserve">ФЗ «Об общих принципах организации местного самоуправления в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Российской Федерации».</w:t>
      </w:r>
    </w:p>
    <w:p w:rsidR="002B5F0A" w:rsidRPr="002B5F0A" w:rsidRDefault="002B5F0A" w:rsidP="002B5F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собственность признается и защищается государством </w:t>
      </w:r>
      <w:r w:rsidRPr="002B5F0A">
        <w:rPr>
          <w:rFonts w:ascii="Times New Roman" w:hAnsi="Times New Roman" w:cs="Times New Roman"/>
          <w:spacing w:val="11"/>
          <w:sz w:val="28"/>
          <w:szCs w:val="28"/>
        </w:rPr>
        <w:t xml:space="preserve">равным образом с государственной, частной и другими формами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>собственности.</w:t>
      </w:r>
    </w:p>
    <w:p w:rsidR="002B5F0A" w:rsidRPr="002B5F0A" w:rsidRDefault="002B5F0A" w:rsidP="002B5F0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0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разработано в соответствии с Конституцией Российской Федерации, гражданским, земельным, градостроительным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законодательством, Федеральным Законом Российской Федерации от 6 </w:t>
      </w:r>
      <w:r w:rsidRPr="002B5F0A">
        <w:rPr>
          <w:rFonts w:ascii="Times New Roman" w:hAnsi="Times New Roman" w:cs="Times New Roman"/>
          <w:sz w:val="28"/>
          <w:szCs w:val="28"/>
        </w:rPr>
        <w:t xml:space="preserve">октября 2003 года N 131-ФЗ «Об общих принципах организации местного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самоуправления в Российской Федерации», Уставом муниципального района </w:t>
      </w:r>
      <w:r w:rsidRPr="002B5F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5F0A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sz w:val="28"/>
          <w:szCs w:val="28"/>
        </w:rPr>
        <w:t xml:space="preserve"> район» и иными нормативными правовыми актами </w:t>
      </w:r>
      <w:r w:rsidRPr="002B5F0A">
        <w:rPr>
          <w:rFonts w:ascii="Times New Roman" w:hAnsi="Times New Roman" w:cs="Times New Roman"/>
          <w:spacing w:val="9"/>
          <w:sz w:val="28"/>
          <w:szCs w:val="28"/>
        </w:rPr>
        <w:t>Российской Федерации, Забайкальского края, муниципального района «</w:t>
      </w:r>
      <w:proofErr w:type="spellStart"/>
      <w:r w:rsidRPr="002B5F0A">
        <w:rPr>
          <w:rFonts w:ascii="Times New Roman" w:hAnsi="Times New Roman" w:cs="Times New Roman"/>
          <w:spacing w:val="9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B5F0A">
        <w:rPr>
          <w:rFonts w:ascii="Times New Roman" w:hAnsi="Times New Roman" w:cs="Times New Roman"/>
          <w:spacing w:val="-4"/>
          <w:sz w:val="28"/>
          <w:szCs w:val="28"/>
        </w:rPr>
        <w:t>район».</w:t>
      </w:r>
      <w:proofErr w:type="gramEnd"/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 xml:space="preserve">Глава 1. Субъекты права управления и распоряжения </w:t>
      </w:r>
      <w:proofErr w:type="gramStart"/>
      <w:r w:rsidRPr="002B5F0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собственностью района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14"/>
          <w:sz w:val="28"/>
          <w:szCs w:val="28"/>
        </w:rPr>
        <w:t xml:space="preserve">1.1.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Права собственника в отношении имущества, являющегося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собственностью, от имени муниципального района осуществляет </w:t>
      </w:r>
      <w:r w:rsidRPr="002B5F0A">
        <w:rPr>
          <w:rFonts w:ascii="Times New Roman" w:hAnsi="Times New Roman" w:cs="Times New Roman"/>
          <w:sz w:val="28"/>
          <w:szCs w:val="28"/>
        </w:rPr>
        <w:t xml:space="preserve">исполнительно -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>распорядительный орган - администрация муниципального района «</w:t>
      </w:r>
      <w:proofErr w:type="spellStart"/>
      <w:r w:rsidRPr="002B5F0A">
        <w:rPr>
          <w:rFonts w:ascii="Times New Roman" w:hAnsi="Times New Roman" w:cs="Times New Roman"/>
          <w:spacing w:val="3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 район» (далее администрация муниципального района) в </w:t>
      </w:r>
      <w:r w:rsidRPr="002B5F0A">
        <w:rPr>
          <w:rFonts w:ascii="Times New Roman" w:hAnsi="Times New Roman" w:cs="Times New Roman"/>
          <w:spacing w:val="8"/>
          <w:sz w:val="28"/>
          <w:szCs w:val="28"/>
        </w:rPr>
        <w:t xml:space="preserve">пределах действующего законодательства и в соответствии с правовыми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актами муниципального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14"/>
          <w:sz w:val="28"/>
          <w:szCs w:val="28"/>
        </w:rPr>
        <w:t>1.2. У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полномоченные органы администрации муниципального района (структурные </w:t>
      </w:r>
      <w:r w:rsidRPr="002B5F0A">
        <w:rPr>
          <w:rFonts w:ascii="Times New Roman" w:hAnsi="Times New Roman" w:cs="Times New Roman"/>
          <w:sz w:val="28"/>
          <w:szCs w:val="28"/>
        </w:rPr>
        <w:t xml:space="preserve">подразделения), также действующие и создаваемые муниципальные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унитарные предприятия, муниципальные учреждения осуществляют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функции по владению, пользованию и распоряжению конкретными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объектами муниципальной собственности в зависимости от их категории в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пределах прав и компетенции, определенных их уставами, положениями и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настоящим Порядком.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>Глава 2. Уполномоченные органы и их компетенция по управлению</w:t>
      </w: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муниципальным имуществом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Единым полномочным органом (структурным подразделением)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муниципального района, наделенным правами осуществлять межотраслевую </w:t>
      </w:r>
      <w:r w:rsidRPr="002B5F0A">
        <w:rPr>
          <w:rFonts w:ascii="Times New Roman" w:hAnsi="Times New Roman" w:cs="Times New Roman"/>
          <w:sz w:val="28"/>
          <w:szCs w:val="28"/>
        </w:rPr>
        <w:t xml:space="preserve">координацию деятельности всех других уполномоченных субъектов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>управления муниципальным имуществом, является управление экономического развития, прогнозирования и имущества</w:t>
      </w:r>
      <w:r w:rsidRPr="002B5F0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Pr="002B5F0A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sz w:val="28"/>
          <w:szCs w:val="28"/>
        </w:rPr>
        <w:t xml:space="preserve"> район» (далее– </w:t>
      </w:r>
      <w:proofErr w:type="gramStart"/>
      <w:r w:rsidRPr="002B5F0A">
        <w:rPr>
          <w:rFonts w:ascii="Times New Roman" w:hAnsi="Times New Roman" w:cs="Times New Roman"/>
          <w:sz w:val="28"/>
          <w:szCs w:val="28"/>
        </w:rPr>
        <w:t>уп</w:t>
      </w:r>
      <w:proofErr w:type="gramEnd"/>
      <w:r w:rsidRPr="002B5F0A">
        <w:rPr>
          <w:rFonts w:ascii="Times New Roman" w:hAnsi="Times New Roman" w:cs="Times New Roman"/>
          <w:sz w:val="28"/>
          <w:szCs w:val="28"/>
        </w:rPr>
        <w:t>олномоченное управление).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>2.1.1.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Уполномоченное управление осуществляет </w:t>
      </w:r>
      <w:proofErr w:type="gramStart"/>
      <w:r w:rsidRPr="002B5F0A">
        <w:rPr>
          <w:rFonts w:ascii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 соответствием действующему законодательству и настоящему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Порядку действий всех субъектов муниципального управления по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использованию и распоряжению муниципальным имуществом, переданным </w:t>
      </w:r>
      <w:r w:rsidRPr="002B5F0A">
        <w:rPr>
          <w:rFonts w:ascii="Times New Roman" w:hAnsi="Times New Roman" w:cs="Times New Roman"/>
          <w:sz w:val="28"/>
          <w:szCs w:val="28"/>
        </w:rPr>
        <w:t>им в пользование, хозяйственное ведение, оперативное управление.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>2.1.2. В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 пределах своей компетенции </w:t>
      </w:r>
      <w:r w:rsidRPr="002B5F0A">
        <w:rPr>
          <w:rFonts w:ascii="Times New Roman" w:hAnsi="Times New Roman" w:cs="Times New Roman"/>
          <w:sz w:val="28"/>
          <w:szCs w:val="28"/>
        </w:rPr>
        <w:t xml:space="preserve">уполномоченное управление осуществляет функции владения, управления и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распоряжения муниципальным имуществом, земельными ресурсами, </w:t>
      </w:r>
      <w:r w:rsidRPr="002B5F0A">
        <w:rPr>
          <w:rFonts w:ascii="Times New Roman" w:hAnsi="Times New Roman" w:cs="Times New Roman"/>
          <w:spacing w:val="10"/>
          <w:sz w:val="28"/>
          <w:szCs w:val="28"/>
        </w:rPr>
        <w:t xml:space="preserve">находящимися в </w:t>
      </w:r>
      <w:r w:rsidRPr="002B5F0A">
        <w:rPr>
          <w:rFonts w:ascii="Times New Roman" w:hAnsi="Times New Roman" w:cs="Times New Roman"/>
          <w:spacing w:val="10"/>
          <w:sz w:val="28"/>
          <w:szCs w:val="28"/>
        </w:rPr>
        <w:lastRenderedPageBreak/>
        <w:t xml:space="preserve">собственности либо в распоряжении муниципального района </w:t>
      </w:r>
      <w:r w:rsidRPr="002B5F0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 xml:space="preserve">2.1.3. </w:t>
      </w:r>
      <w:r w:rsidRPr="002B5F0A">
        <w:rPr>
          <w:rFonts w:ascii="Times New Roman" w:hAnsi="Times New Roman" w:cs="Times New Roman"/>
          <w:sz w:val="28"/>
          <w:szCs w:val="28"/>
        </w:rPr>
        <w:t>Уполномоченное управление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 является </w:t>
      </w:r>
      <w:r w:rsidRPr="002B5F0A">
        <w:rPr>
          <w:rFonts w:ascii="Times New Roman" w:hAnsi="Times New Roman" w:cs="Times New Roman"/>
          <w:sz w:val="28"/>
          <w:szCs w:val="28"/>
        </w:rPr>
        <w:t>Держателем реестра муниципальной собственности муниципального района «</w:t>
      </w:r>
      <w:proofErr w:type="spellStart"/>
      <w:r w:rsidRPr="002B5F0A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Pr="002B5F0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 </w:t>
      </w: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>Глава 3. Право хозяйственного ведения и оперативного управления</w:t>
      </w: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муниципальным имуществом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3.1.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Муниципальное имущество предоставляется муниципальным унитарным предприятиям  в хозяйственное ведение, муниципальным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казенным предприятиям, муниципальным учреждениям - в оперативное управление при их </w:t>
      </w:r>
      <w:r w:rsidRPr="002B5F0A">
        <w:rPr>
          <w:rFonts w:ascii="Times New Roman" w:hAnsi="Times New Roman" w:cs="Times New Roman"/>
          <w:sz w:val="28"/>
          <w:szCs w:val="28"/>
        </w:rPr>
        <w:t>учреждении и в процессе их деятельности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 на основании </w:t>
      </w:r>
      <w:r w:rsidRPr="002B5F0A">
        <w:rPr>
          <w:rFonts w:ascii="Times New Roman" w:hAnsi="Times New Roman" w:cs="Times New Roman"/>
          <w:sz w:val="28"/>
          <w:szCs w:val="28"/>
        </w:rPr>
        <w:t>распорядительных актов администрации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3.2.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В состав имущества, предоставляемого на праве хозяйственного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ведения, оперативного управления могут входить здания, сооружения,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нежилые помещения, а также оборудование, транспортные средства, инвентарь и другие материальные ценности, зачисленные на баланс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унитарного предприятия, муниципального учреждения при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>их создании (реорганизации) или приобретенные в процессе их деятельности.</w:t>
      </w:r>
      <w:proofErr w:type="gramEnd"/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3.3. </w:t>
      </w:r>
      <w:r w:rsidRPr="002B5F0A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на праве хозяйственного ведения или оперативного управления осуществляется путем издания администрацией муниципального района соответствующего распорядительного акта.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3.4.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дополнительного имущества в процессе </w:t>
      </w:r>
      <w:r w:rsidRPr="002B5F0A">
        <w:rPr>
          <w:rFonts w:ascii="Times New Roman" w:hAnsi="Times New Roman" w:cs="Times New Roman"/>
          <w:spacing w:val="6"/>
          <w:sz w:val="28"/>
          <w:szCs w:val="28"/>
        </w:rPr>
        <w:t xml:space="preserve">деятельности уже созданных муниципальных предприятий и учреждений,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либо распоряжение имуществом муниципальных предприятий и учреждений,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включая списание, осуществляется с учетом заключения отраслевого органа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(структурного подразделения) администрации муниципального района.</w:t>
      </w:r>
      <w:r w:rsidRPr="002B5F0A">
        <w:rPr>
          <w:rFonts w:ascii="Times New Roman" w:hAnsi="Times New Roman" w:cs="Times New Roman"/>
          <w:sz w:val="28"/>
          <w:szCs w:val="28"/>
        </w:rPr>
        <w:t> 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 xml:space="preserve">3.5.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Право хозяйственного ведения или оперативного управления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 имуществом, в отношении которого администрацией муниципального района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принято решение о его предоставлении, возникает с момента передачи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муниципальному унитарному предприятию, муниципальному учреждению,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если иное не предусмотрено федеральным законом.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3.6. </w:t>
      </w:r>
      <w:r w:rsidRPr="002B5F0A">
        <w:rPr>
          <w:rFonts w:ascii="Times New Roman" w:hAnsi="Times New Roman" w:cs="Times New Roman"/>
          <w:spacing w:val="8"/>
          <w:sz w:val="28"/>
          <w:szCs w:val="28"/>
        </w:rPr>
        <w:t xml:space="preserve">Право хозяйственного ведения и оперативного управления на </w:t>
      </w:r>
      <w:r w:rsidRPr="002B5F0A">
        <w:rPr>
          <w:rFonts w:ascii="Times New Roman" w:hAnsi="Times New Roman" w:cs="Times New Roman"/>
          <w:sz w:val="28"/>
          <w:szCs w:val="28"/>
        </w:rPr>
        <w:t>недвижимое имущество подлежит государственной регистрации. 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3.6.1.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Заявление о государственной регистрации указанных прав на </w:t>
      </w:r>
      <w:r w:rsidRPr="002B5F0A">
        <w:rPr>
          <w:rFonts w:ascii="Times New Roman" w:hAnsi="Times New Roman" w:cs="Times New Roman"/>
          <w:sz w:val="28"/>
          <w:szCs w:val="28"/>
        </w:rPr>
        <w:t>недвижимое имущество подает муниципальное унитарное предприятие, муниципальное учреждение, которым данное имущество предоставляется.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 xml:space="preserve">3.6.2.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>Регистрация прав осуществляется за счет сре</w:t>
      </w:r>
      <w:proofErr w:type="gramStart"/>
      <w:r w:rsidRPr="002B5F0A">
        <w:rPr>
          <w:rFonts w:ascii="Times New Roman" w:hAnsi="Times New Roman" w:cs="Times New Roman"/>
          <w:spacing w:val="3"/>
          <w:sz w:val="28"/>
          <w:szCs w:val="28"/>
        </w:rPr>
        <w:t>дств пр</w:t>
      </w:r>
      <w:proofErr w:type="gramEnd"/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едприятия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>или учреждения.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3.7.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Имущество, принадлежащее муниципальным унитарным </w:t>
      </w:r>
      <w:r w:rsidRPr="002B5F0A">
        <w:rPr>
          <w:rFonts w:ascii="Times New Roman" w:hAnsi="Times New Roman" w:cs="Times New Roman"/>
          <w:sz w:val="28"/>
          <w:szCs w:val="28"/>
        </w:rPr>
        <w:t>предприятиям, муниципальным учреждениям на праве хозяйственного ведения или оперативного управления, отражается в их бухгалтерской документации в соответствии с действующим законодательством,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3.8.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Право хозяйственного ведения и право оперативного управления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муниципальным имуществом прекращаются в порядке, предусмотренном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гражданским законодательством, в том числе в случаях правомерного </w:t>
      </w:r>
      <w:r w:rsidRPr="002B5F0A">
        <w:rPr>
          <w:rFonts w:ascii="Times New Roman" w:hAnsi="Times New Roman" w:cs="Times New Roman"/>
          <w:sz w:val="28"/>
          <w:szCs w:val="28"/>
        </w:rPr>
        <w:t xml:space="preserve">изъятия имущества у муниципального казенного предприятия или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учреждения на основании распорядительного акта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администрации муниципального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3.9. </w:t>
      </w:r>
      <w:r w:rsidRPr="002B5F0A">
        <w:rPr>
          <w:rFonts w:ascii="Times New Roman" w:hAnsi="Times New Roman" w:cs="Times New Roman"/>
          <w:sz w:val="28"/>
          <w:szCs w:val="28"/>
        </w:rPr>
        <w:t xml:space="preserve">Плоды, продукция и доходы от использования имущества,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находящегося в хозяйственном ведении или оперативном управлении, 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также имущество, приобретенное муниципальным унитарным предприятием, муниципальным учреждением по договору или иным основаниям, поступают </w:t>
      </w:r>
      <w:r w:rsidRPr="002B5F0A">
        <w:rPr>
          <w:rFonts w:ascii="Times New Roman" w:hAnsi="Times New Roman" w:cs="Times New Roman"/>
          <w:sz w:val="28"/>
          <w:szCs w:val="28"/>
        </w:rPr>
        <w:t xml:space="preserve">в хозяйственное ведение или оперативное управление в порядке,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установленном гражданским законодательством, без издания </w:t>
      </w:r>
      <w:r w:rsidRPr="002B5F0A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соответствующего правового акта.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3.9.1. В случае поступления имущества по основаниям, указанным в пункте 4.9., муниципальные предприятия и учреждения обязаны направить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>соответствующую информацию в управление экономического развития, прогнозирования и имущества.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3.10.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Муниципальное унитарное предприятие, которому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муниципальное имущество принадлежит на праве хозяйственного ведения, владеет, пользуется и распоряжается этим имуществом в пределах, </w:t>
      </w:r>
      <w:r w:rsidRPr="002B5F0A">
        <w:rPr>
          <w:rFonts w:ascii="Times New Roman" w:hAnsi="Times New Roman" w:cs="Times New Roman"/>
          <w:sz w:val="28"/>
          <w:szCs w:val="28"/>
        </w:rPr>
        <w:t>установленных гражданским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4"/>
          <w:sz w:val="28"/>
          <w:szCs w:val="28"/>
        </w:rPr>
        <w:t xml:space="preserve">3.10.1. </w:t>
      </w:r>
      <w:r w:rsidRPr="002B5F0A">
        <w:rPr>
          <w:rFonts w:ascii="Times New Roman" w:hAnsi="Times New Roman" w:cs="Times New Roman"/>
          <w:spacing w:val="6"/>
          <w:sz w:val="28"/>
          <w:szCs w:val="28"/>
        </w:rPr>
        <w:t xml:space="preserve">Переданное на праве хозяйственного ведения имущество не </w:t>
      </w:r>
      <w:r w:rsidRPr="002B5F0A">
        <w:rPr>
          <w:rFonts w:ascii="Times New Roman" w:hAnsi="Times New Roman" w:cs="Times New Roman"/>
          <w:sz w:val="28"/>
          <w:szCs w:val="28"/>
        </w:rPr>
        <w:t xml:space="preserve">является собственностью муниципального унитарного предприятия, остается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неделимым и не может быть распределено по вкладам (долям, паям), в том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числе между его работниками.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3.10.2. </w:t>
      </w:r>
      <w:proofErr w:type="gramStart"/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Муниципальное унитарное предприятие не вправе продавать </w:t>
      </w:r>
      <w:r w:rsidRPr="002B5F0A">
        <w:rPr>
          <w:rFonts w:ascii="Times New Roman" w:hAnsi="Times New Roman" w:cs="Times New Roman"/>
          <w:sz w:val="28"/>
          <w:szCs w:val="28"/>
        </w:rPr>
        <w:t xml:space="preserve">принадлежащее ему на праве хозяйственного ведения недвижимое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имущество, вносить его в качестве вклада (пая) в уставный капитал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хозяйственных обществ и товариществ, обменивать, сдавать в аренду, </w:t>
      </w:r>
      <w:r w:rsidRPr="002B5F0A">
        <w:rPr>
          <w:rFonts w:ascii="Times New Roman" w:hAnsi="Times New Roman" w:cs="Times New Roman"/>
          <w:spacing w:val="10"/>
          <w:sz w:val="28"/>
          <w:szCs w:val="28"/>
        </w:rPr>
        <w:t xml:space="preserve">отдавать в залог, иным способом распоряжаться этим имуществом - без </w:t>
      </w:r>
      <w:r w:rsidRPr="002B5F0A">
        <w:rPr>
          <w:rFonts w:ascii="Times New Roman" w:hAnsi="Times New Roman" w:cs="Times New Roman"/>
          <w:sz w:val="28"/>
          <w:szCs w:val="28"/>
        </w:rPr>
        <w:t>согласия учредителя - администрации муниципального района, о чем указывается в Уставе муниципального предприятия.</w:t>
      </w:r>
      <w:proofErr w:type="gramEnd"/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 xml:space="preserve">3.10.3.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В случае необходимости совершения сделок, указанных в п.3.10.2. муниципальное унитарное предприятие направляет в </w:t>
      </w:r>
      <w:r w:rsidRPr="002B5F0A">
        <w:rPr>
          <w:rFonts w:ascii="Times New Roman" w:hAnsi="Times New Roman" w:cs="Times New Roman"/>
          <w:sz w:val="28"/>
          <w:szCs w:val="28"/>
        </w:rPr>
        <w:t>уполномоченное управление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B5F0A">
        <w:rPr>
          <w:rFonts w:ascii="Times New Roman" w:hAnsi="Times New Roman" w:cs="Times New Roman"/>
          <w:sz w:val="28"/>
          <w:szCs w:val="28"/>
        </w:rPr>
        <w:t>обращение. 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 xml:space="preserve">3.10.4.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Движимым и недвижимым имуществом муниципальное </w:t>
      </w:r>
      <w:r w:rsidRPr="002B5F0A">
        <w:rPr>
          <w:rFonts w:ascii="Times New Roman" w:hAnsi="Times New Roman" w:cs="Times New Roman"/>
          <w:sz w:val="28"/>
          <w:szCs w:val="28"/>
        </w:rPr>
        <w:t xml:space="preserve">предприятие распоряжается только в пределах, не лишающих его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возможности осуществлять деятельность, цели, предмет, виды которой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определены Уставом предприятия.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4"/>
          <w:sz w:val="28"/>
          <w:szCs w:val="28"/>
        </w:rPr>
        <w:t>3.10.5. 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Сделки, совершенные муниципальным предприятием с </w:t>
      </w:r>
      <w:r w:rsidRPr="002B5F0A">
        <w:rPr>
          <w:rFonts w:ascii="Times New Roman" w:hAnsi="Times New Roman" w:cs="Times New Roman"/>
          <w:sz w:val="28"/>
          <w:szCs w:val="28"/>
        </w:rPr>
        <w:t>нарушением действующего законодательства РФ, являются ничтожными.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3.11.</w:t>
      </w:r>
      <w:r w:rsidRPr="002B5F0A">
        <w:rPr>
          <w:rFonts w:ascii="Times New Roman" w:hAnsi="Times New Roman" w:cs="Times New Roman"/>
          <w:sz w:val="28"/>
          <w:szCs w:val="28"/>
        </w:rPr>
        <w:tab/>
        <w:t xml:space="preserve">Муниципальное учреждение, которому муниципальное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имущество принадлежит на праве оперативного управления, осуществляет в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пределах, установленных законом, в соответствии с целями своей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деятельности, заданиями собственника и назначением имущества права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владения, пользования и распоряжения им.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>3.11.1.</w:t>
      </w:r>
      <w:r w:rsidRPr="002B5F0A">
        <w:rPr>
          <w:rFonts w:ascii="Times New Roman" w:hAnsi="Times New Roman" w:cs="Times New Roman"/>
          <w:sz w:val="28"/>
          <w:szCs w:val="28"/>
        </w:rPr>
        <w:tab/>
        <w:t>Уполномоченное управление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, с учетом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заключения профильного подразделения администрации муниципального района, вправе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изъять у муниципального учреждения, излишнее, неиспользуемое либо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используемое не по назначению имущество и распорядиться им по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усмотрению администрации.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>3.11.2.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Муниципальное учреждение не вправе отчуждать или иным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способом распоряжаться закрепленным за ним имуществом и имуществом, приобретенным за счет средств, выделенных ему по смете, за исключением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случаев, предусмотренных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3.12.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Порядок создания, деятельности, реорганизации и ликвидации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унитарных предприятий, муниципальных  учреждений </w:t>
      </w:r>
      <w:r w:rsidRPr="002B5F0A">
        <w:rPr>
          <w:rFonts w:ascii="Times New Roman" w:hAnsi="Times New Roman" w:cs="Times New Roman"/>
          <w:sz w:val="28"/>
          <w:szCs w:val="28"/>
        </w:rPr>
        <w:t>регулируются нормами действующего законодательства.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 4. Совершение сделок с объектами муниципальной собственности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4.1.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В отношении объектов муниципальной собственности могут </w:t>
      </w:r>
      <w:r w:rsidRPr="002B5F0A">
        <w:rPr>
          <w:rFonts w:ascii="Times New Roman" w:hAnsi="Times New Roman" w:cs="Times New Roman"/>
          <w:sz w:val="28"/>
          <w:szCs w:val="28"/>
        </w:rPr>
        <w:t xml:space="preserve">совершаться любые сделки, не противоречащие гражданскому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законодательству РФ: по приватизации, купле-продаже, аренде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(имущественного найма), залоговые сделки, договоры безвозмездного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пользования имуществом (ссуды), кредитные договоры (договоры займа),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договоры о передаче объектов в доверительное управление (траст), иные </w:t>
      </w:r>
      <w:r w:rsidRPr="002B5F0A">
        <w:rPr>
          <w:rFonts w:ascii="Times New Roman" w:hAnsi="Times New Roman" w:cs="Times New Roman"/>
          <w:spacing w:val="6"/>
          <w:sz w:val="28"/>
          <w:szCs w:val="28"/>
        </w:rPr>
        <w:t xml:space="preserve">сделки, связанные с установлением, изменением и прекращением вещных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прав. Муниципальное имущество, при совершении сделок по отчуждению, </w:t>
      </w:r>
      <w:r w:rsidRPr="002B5F0A">
        <w:rPr>
          <w:rFonts w:ascii="Times New Roman" w:hAnsi="Times New Roman" w:cs="Times New Roman"/>
          <w:sz w:val="28"/>
          <w:szCs w:val="28"/>
        </w:rPr>
        <w:t>обмену, залогу и т.д., подлежит оценке его рыночной стоимости.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9"/>
          <w:sz w:val="28"/>
          <w:szCs w:val="28"/>
        </w:rPr>
        <w:t>4.2.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Администрация муниципального района в лице уполномоченных органов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(структурных подразделений), в соответствии с настоящим Порядком и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действующим законодательством вправе осуществлять сделки в отношении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объектов муниципальной собственности с юридическими лицами, </w:t>
      </w:r>
      <w:r w:rsidRPr="002B5F0A">
        <w:rPr>
          <w:rFonts w:ascii="Times New Roman" w:hAnsi="Times New Roman" w:cs="Times New Roman"/>
          <w:sz w:val="28"/>
          <w:szCs w:val="28"/>
        </w:rPr>
        <w:t xml:space="preserve">гражданами РФ, субъектами РФ, муниципальными образованиями, а также с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иностранными юридическими лицами и гражданами, лицами без </w:t>
      </w:r>
      <w:r w:rsidRPr="002B5F0A">
        <w:rPr>
          <w:rFonts w:ascii="Times New Roman" w:hAnsi="Times New Roman" w:cs="Times New Roman"/>
          <w:sz w:val="28"/>
          <w:szCs w:val="28"/>
        </w:rPr>
        <w:t>гражданства в пределах, установленных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При рассмотрении в судах дел, связанных с совершением, </w:t>
      </w:r>
      <w:r w:rsidRPr="002B5F0A">
        <w:rPr>
          <w:rFonts w:ascii="Times New Roman" w:hAnsi="Times New Roman" w:cs="Times New Roman"/>
          <w:sz w:val="28"/>
          <w:szCs w:val="28"/>
        </w:rPr>
        <w:t xml:space="preserve">исполнением и прекращением сделок с объектами муниципальной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собственности, от имени района выступает администрация района в лице </w:t>
      </w:r>
      <w:r w:rsidRPr="002B5F0A">
        <w:rPr>
          <w:rFonts w:ascii="Times New Roman" w:hAnsi="Times New Roman" w:cs="Times New Roman"/>
          <w:sz w:val="28"/>
          <w:szCs w:val="28"/>
        </w:rPr>
        <w:t>уполномоченных органов (структурных подразделений).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>Аренда муниципального имущества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18"/>
          <w:sz w:val="28"/>
          <w:szCs w:val="28"/>
        </w:rPr>
        <w:t xml:space="preserve">4.4. </w:t>
      </w:r>
      <w:r w:rsidRPr="002B5F0A">
        <w:rPr>
          <w:rFonts w:ascii="Times New Roman" w:hAnsi="Times New Roman" w:cs="Times New Roman"/>
          <w:sz w:val="28"/>
          <w:szCs w:val="28"/>
        </w:rPr>
        <w:t xml:space="preserve">От имени собственника функции по сдаче в аренду муниципального имущества по договору аренды, </w:t>
      </w:r>
      <w:proofErr w:type="gramStart"/>
      <w:r w:rsidRPr="002B5F0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B5F0A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арендной платы, принятию в установленном законом порядке мер к судебному взысканию задолженности по арендной плате и расторжению договорных отношений выполняет</w:t>
      </w:r>
      <w:r w:rsidRPr="002B5F0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B5F0A">
        <w:rPr>
          <w:rFonts w:ascii="Times New Roman" w:hAnsi="Times New Roman" w:cs="Times New Roman"/>
          <w:sz w:val="28"/>
          <w:szCs w:val="28"/>
        </w:rPr>
        <w:t>уполномоченное управление.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4.4.1.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Имущество, являющееся муниципальной собственностью и не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используемое в хозяйственной деятельности муниципальными унитарными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предприятиями и муниципальными учреждениями (исключение составляет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жилой фонд, управление и распоряжение которым регламентируется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исключительно нормами Жилищного кодекса РФ), высвобождающееся или </w:t>
      </w:r>
      <w:r w:rsidRPr="002B5F0A">
        <w:rPr>
          <w:rFonts w:ascii="Times New Roman" w:hAnsi="Times New Roman" w:cs="Times New Roman"/>
          <w:sz w:val="28"/>
          <w:szCs w:val="28"/>
        </w:rPr>
        <w:t xml:space="preserve">изымаемое, как не надлежаще используемое муниципальными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учреждениями, подлежит сдаче в аренду в соответствии с порядком, утверждаемым администрацией муниципального района за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исключением объектов муниципальной собственности, сдача которых в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>аренду</w:t>
      </w:r>
      <w:proofErr w:type="gramEnd"/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 не допускается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4.4.2.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Арендаторами муниципального имущества могут быть </w:t>
      </w:r>
      <w:r w:rsidRPr="002B5F0A">
        <w:rPr>
          <w:rFonts w:ascii="Times New Roman" w:hAnsi="Times New Roman" w:cs="Times New Roman"/>
          <w:sz w:val="28"/>
          <w:szCs w:val="28"/>
        </w:rPr>
        <w:t xml:space="preserve">юридические лица и физические лица, в том числе индивидуальные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предприниматели, зарегистрированные  в установленном порядке в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>налоговых органах.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4.4.3.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Передаваемое в аренду имущество должно быть свободно от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обременения в виде залога, субаренды, ареста.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4.4.4. </w:t>
      </w:r>
      <w:r w:rsidRPr="002B5F0A">
        <w:rPr>
          <w:rFonts w:ascii="Times New Roman" w:hAnsi="Times New Roman" w:cs="Times New Roman"/>
          <w:sz w:val="28"/>
          <w:szCs w:val="28"/>
        </w:rPr>
        <w:t xml:space="preserve">Передача в аренду юридическим и физическим лицам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имущественных комплексов, за исключением объектов особой социальной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значимости (больниц, поликлиник, детских садов, фельдшерско-акушерских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пунктов) на срок менее 5 лет осуществляется непосредственно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администрацией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4.4.5. </w:t>
      </w:r>
      <w:r w:rsidRPr="002B5F0A">
        <w:rPr>
          <w:rFonts w:ascii="Times New Roman" w:hAnsi="Times New Roman" w:cs="Times New Roman"/>
          <w:spacing w:val="8"/>
          <w:sz w:val="28"/>
          <w:szCs w:val="28"/>
        </w:rPr>
        <w:t xml:space="preserve">Координацию деятельности предприятий и учреждений при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>сдаче в аренду объектов муниципальной собственности осуществляет уполномоченное управление</w:t>
      </w:r>
      <w:r w:rsidRPr="002B5F0A">
        <w:rPr>
          <w:rFonts w:ascii="Times New Roman" w:hAnsi="Times New Roman" w:cs="Times New Roman"/>
          <w:sz w:val="28"/>
          <w:szCs w:val="28"/>
        </w:rPr>
        <w:t>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4.4.6.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Передача имущества в аренду осуществляется по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акту приема-передачи, который подписывается сторонами по договору и является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неотъемлемым приложением к договору аренды. Акт приемки-передачи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должен отражать полную характеристику имущества на момент сдачи в </w:t>
      </w:r>
      <w:r w:rsidRPr="002B5F0A">
        <w:rPr>
          <w:rFonts w:ascii="Times New Roman" w:hAnsi="Times New Roman" w:cs="Times New Roman"/>
          <w:spacing w:val="-5"/>
          <w:sz w:val="28"/>
          <w:szCs w:val="28"/>
        </w:rPr>
        <w:t>аренду.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4.4.7.</w:t>
      </w:r>
      <w:r w:rsidRPr="002B5F0A">
        <w:rPr>
          <w:rFonts w:ascii="Times New Roman" w:hAnsi="Times New Roman" w:cs="Times New Roman"/>
          <w:sz w:val="28"/>
          <w:szCs w:val="28"/>
        </w:rPr>
        <w:t xml:space="preserve">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Расторжение договоров аренды производится в установленном </w:t>
      </w:r>
      <w:r w:rsidRPr="002B5F0A">
        <w:rPr>
          <w:rFonts w:ascii="Times New Roman" w:hAnsi="Times New Roman" w:cs="Times New Roman"/>
          <w:sz w:val="28"/>
          <w:szCs w:val="28"/>
        </w:rPr>
        <w:t>законом порядке в соответствии с условиями договора.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4.4.8.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Арендная плата за пользование муниципальным имуществом </w:t>
      </w:r>
      <w:r w:rsidRPr="002B5F0A">
        <w:rPr>
          <w:rFonts w:ascii="Times New Roman" w:hAnsi="Times New Roman" w:cs="Times New Roman"/>
          <w:spacing w:val="11"/>
          <w:sz w:val="28"/>
          <w:szCs w:val="28"/>
        </w:rPr>
        <w:t xml:space="preserve">взимается в денежной форме, а также путем оказания услуг на сумму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арендной платы, при необходимости выполнения работ по благоустройству улиц, строительству автодорог, обустройству мест общего пользования,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ремонта арендуемых помещений.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4.4.9.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Размер арендной платы за пользованием муниципальным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имуществом (в том числе и землей) и льготы по арендным платежам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устанавливаются в соответствии с Федеральным законом, законами и иными нормативными актами субъекта Российской Федерации, нормативно-правовыми актами органа местного самоуправления.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>Списание пени по арендным платежам за пользование муниципальным имуществом (в том числе и землей) осуществляется администрацией муниципального</w:t>
      </w:r>
      <w:r w:rsidRPr="002B5F0A">
        <w:rPr>
          <w:rFonts w:ascii="Times New Roman" w:hAnsi="Times New Roman" w:cs="Times New Roman"/>
          <w:sz w:val="28"/>
          <w:szCs w:val="28"/>
        </w:rPr>
        <w:t xml:space="preserve"> района по письменному ходатайству отраслевого органа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(структурного подразделения) администрации муниципального района и согласованию с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>Комитетом по финансам и уполномоченным отделом.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 </w:t>
      </w: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13"/>
          <w:sz w:val="28"/>
          <w:szCs w:val="28"/>
        </w:rPr>
        <w:t xml:space="preserve">Безвозмездное пользование объектами муниципальной </w:t>
      </w:r>
      <w:r w:rsidRPr="002B5F0A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собственности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 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lastRenderedPageBreak/>
        <w:t xml:space="preserve">4.5. Муниципальное имущество предоставляется гражданам и юридическим лицам в безвозмездное пользование в порядке, предусмотренном действующим законодательством. </w:t>
      </w:r>
      <w:r w:rsidRPr="002B5F0A">
        <w:rPr>
          <w:rFonts w:ascii="Times New Roman" w:hAnsi="Times New Roman" w:cs="Times New Roman"/>
          <w:spacing w:val="8"/>
          <w:sz w:val="28"/>
          <w:szCs w:val="28"/>
        </w:rPr>
        <w:t xml:space="preserve">Обоснованное </w:t>
      </w:r>
      <w:r w:rsidRPr="002B5F0A">
        <w:rPr>
          <w:rFonts w:ascii="Times New Roman" w:hAnsi="Times New Roman" w:cs="Times New Roman"/>
          <w:sz w:val="28"/>
          <w:szCs w:val="28"/>
        </w:rPr>
        <w:t>предложение о передаче имущества в безвозмездное пользование вносит отраслевой орган (структурное подразделение) администрации муниципального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4.5.1.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Решение о передаче муниципального имущества в безвозмездное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>пользование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 принимает </w:t>
      </w:r>
      <w:r w:rsidRPr="002B5F0A">
        <w:rPr>
          <w:rFonts w:ascii="Times New Roman" w:hAnsi="Times New Roman" w:cs="Times New Roman"/>
          <w:sz w:val="28"/>
          <w:szCs w:val="28"/>
        </w:rPr>
        <w:t>администрация муниципального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4.5.2.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Договор безвозмездного пользования муниципальным </w:t>
      </w:r>
      <w:r w:rsidRPr="002B5F0A">
        <w:rPr>
          <w:rFonts w:ascii="Times New Roman" w:hAnsi="Times New Roman" w:cs="Times New Roman"/>
          <w:sz w:val="28"/>
          <w:szCs w:val="28"/>
        </w:rPr>
        <w:t xml:space="preserve">имуществом заключается в письменном виде на срок, определяемый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>администрацией муниципального района</w:t>
      </w:r>
      <w:r w:rsidRPr="002B5F0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>Залог объектов муниципальной собственности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14"/>
          <w:sz w:val="28"/>
          <w:szCs w:val="28"/>
        </w:rPr>
        <w:t xml:space="preserve">4.6. </w:t>
      </w:r>
      <w:proofErr w:type="gramStart"/>
      <w:r w:rsidRPr="002B5F0A">
        <w:rPr>
          <w:rFonts w:ascii="Times New Roman" w:hAnsi="Times New Roman" w:cs="Times New Roman"/>
          <w:spacing w:val="14"/>
          <w:sz w:val="28"/>
          <w:szCs w:val="28"/>
        </w:rPr>
        <w:t xml:space="preserve">Залог муниципального имущества осуществляется для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обеспечения обязательств муниципального района, обязательств муниципальных унитарных предприятий и муниципальных учреждений, </w:t>
      </w:r>
      <w:r w:rsidRPr="002B5F0A">
        <w:rPr>
          <w:rFonts w:ascii="Times New Roman" w:hAnsi="Times New Roman" w:cs="Times New Roman"/>
          <w:sz w:val="28"/>
          <w:szCs w:val="28"/>
        </w:rPr>
        <w:t xml:space="preserve">иных обязательств, в исполнении которых заинтересован район, с целью эффективного использования имущества, находящегося в муниципальной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собственности, привлечения в район инвестиций, обеспечения долгосрочных </w:t>
      </w:r>
      <w:r w:rsidRPr="002B5F0A">
        <w:rPr>
          <w:rFonts w:ascii="Times New Roman" w:hAnsi="Times New Roman" w:cs="Times New Roman"/>
          <w:sz w:val="28"/>
          <w:szCs w:val="28"/>
        </w:rPr>
        <w:t>инвестиционных программ по реконструкции и развитию поселений района, создания условий для участия в жилищном строительстве, поддержания и развития социальной сферы, создания и</w:t>
      </w:r>
      <w:proofErr w:type="gramEnd"/>
      <w:r w:rsidRPr="002B5F0A">
        <w:rPr>
          <w:rFonts w:ascii="Times New Roman" w:hAnsi="Times New Roman" w:cs="Times New Roman"/>
          <w:sz w:val="28"/>
          <w:szCs w:val="28"/>
        </w:rPr>
        <w:t xml:space="preserve"> реализации социальных программ,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обеспечения обязательств по кредитам.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4.6.1.</w:t>
      </w:r>
      <w:r w:rsidRPr="002B5F0A">
        <w:rPr>
          <w:rFonts w:ascii="Times New Roman" w:hAnsi="Times New Roman" w:cs="Times New Roman"/>
          <w:sz w:val="28"/>
          <w:szCs w:val="28"/>
        </w:rPr>
        <w:tab/>
        <w:t xml:space="preserve">Предметом залога может  быть любое муниципальное </w:t>
      </w:r>
      <w:r w:rsidRPr="002B5F0A">
        <w:rPr>
          <w:rFonts w:ascii="Times New Roman" w:hAnsi="Times New Roman" w:cs="Times New Roman"/>
          <w:spacing w:val="10"/>
          <w:sz w:val="28"/>
          <w:szCs w:val="28"/>
        </w:rPr>
        <w:t xml:space="preserve">имущество, в том числе вещи и имущественные права, за исключением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имущества, изъятого из оборота, имущества, на которое в соответствии с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федеральным законом не может быть обращено взыскание, а также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имущества, включенного в план приватизации либо приватизация которого </w:t>
      </w:r>
      <w:r w:rsidRPr="002B5F0A">
        <w:rPr>
          <w:rFonts w:ascii="Times New Roman" w:hAnsi="Times New Roman" w:cs="Times New Roman"/>
          <w:spacing w:val="-3"/>
          <w:sz w:val="28"/>
          <w:szCs w:val="28"/>
        </w:rPr>
        <w:t>запрещена.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4.6.2. </w:t>
      </w:r>
      <w:r w:rsidRPr="002B5F0A">
        <w:rPr>
          <w:rFonts w:ascii="Times New Roman" w:hAnsi="Times New Roman" w:cs="Times New Roman"/>
          <w:sz w:val="28"/>
          <w:szCs w:val="28"/>
        </w:rPr>
        <w:t>Договор о залоге недвижимого имущества должен быть нотариально удостоверен и подлежит государственной регистрации.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4.6.3. </w:t>
      </w:r>
      <w:r w:rsidRPr="002B5F0A">
        <w:rPr>
          <w:rFonts w:ascii="Times New Roman" w:hAnsi="Times New Roman" w:cs="Times New Roman"/>
          <w:sz w:val="28"/>
          <w:szCs w:val="28"/>
        </w:rPr>
        <w:t xml:space="preserve">Страхование муниципального имущества, заложенного по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договору о залоге, </w:t>
      </w:r>
      <w:r w:rsidRPr="002B5F0A">
        <w:rPr>
          <w:rFonts w:ascii="Times New Roman" w:hAnsi="Times New Roman" w:cs="Times New Roman"/>
          <w:sz w:val="28"/>
          <w:szCs w:val="28"/>
        </w:rPr>
        <w:t>осуществляется в соответствии с условиями договора о залоге.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5"/>
          <w:sz w:val="28"/>
          <w:szCs w:val="28"/>
        </w:rPr>
        <w:t>4.6.4.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Объекты муниципальной собственности могут передаваться в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залог, если это экономически обосновано. Экономическое обоснование </w:t>
      </w:r>
      <w:r w:rsidRPr="002B5F0A">
        <w:rPr>
          <w:rFonts w:ascii="Times New Roman" w:hAnsi="Times New Roman" w:cs="Times New Roman"/>
          <w:sz w:val="28"/>
          <w:szCs w:val="28"/>
        </w:rPr>
        <w:t xml:space="preserve">готовится отраслевым органом 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муниципального района, наделенным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соответствующей компетенцией, и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>подлежит согласованию с Комитетом по финансам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4.6.5. </w:t>
      </w:r>
      <w:r w:rsidRPr="002B5F0A">
        <w:rPr>
          <w:rFonts w:ascii="Times New Roman" w:hAnsi="Times New Roman" w:cs="Times New Roman"/>
          <w:sz w:val="28"/>
          <w:szCs w:val="28"/>
        </w:rPr>
        <w:t xml:space="preserve">Не допускается залог объектов муниципальной собственности в </w:t>
      </w:r>
      <w:r w:rsidRPr="002B5F0A">
        <w:rPr>
          <w:rFonts w:ascii="Times New Roman" w:hAnsi="Times New Roman" w:cs="Times New Roman"/>
          <w:spacing w:val="6"/>
          <w:sz w:val="28"/>
          <w:szCs w:val="28"/>
        </w:rPr>
        <w:t xml:space="preserve">случаях, если при обращении взыскания на заложенное имущество район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может понести больший ущерб, чем вследствие неисполнения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обеспечиваемого данным залогом обязательства.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4.6.6. </w:t>
      </w:r>
      <w:r w:rsidRPr="002B5F0A">
        <w:rPr>
          <w:rFonts w:ascii="Times New Roman" w:hAnsi="Times New Roman" w:cs="Times New Roman"/>
          <w:sz w:val="28"/>
          <w:szCs w:val="28"/>
        </w:rPr>
        <w:t>Залогодателем муниципального имущества выступает: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администрация муниципального района, в отношении имущества, составляющего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казну муниципального района;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</w:t>
      </w:r>
      <w:r w:rsidRPr="002B5F0A">
        <w:rPr>
          <w:rFonts w:ascii="Times New Roman" w:hAnsi="Times New Roman" w:cs="Times New Roman"/>
          <w:sz w:val="28"/>
          <w:szCs w:val="28"/>
        </w:rPr>
        <w:tab/>
        <w:t xml:space="preserve">муниципальное предприятие, муниципальное учреждение, в отношении имущества, принадлежащего ему на праве хозяйственного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ведения, оперативного управления в порядке, установленном гражданским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законодательством РФ и настоящим Порядком.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4.6.7.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Решение о залоге муниципального имущества, составляющего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казну муниципального района, для обеспечения обязательств района и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иных обязательств, в исполнении которых заинтересован район, принимается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администрацией муниципального района на основании ходатайства - </w:t>
      </w:r>
      <w:r w:rsidRPr="002B5F0A">
        <w:rPr>
          <w:rFonts w:ascii="Times New Roman" w:hAnsi="Times New Roman" w:cs="Times New Roman"/>
          <w:sz w:val="28"/>
          <w:szCs w:val="28"/>
        </w:rPr>
        <w:t>представления уполномоченного отдела.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4.6.8. </w:t>
      </w:r>
      <w:r w:rsidRPr="002B5F0A">
        <w:rPr>
          <w:rFonts w:ascii="Times New Roman" w:hAnsi="Times New Roman" w:cs="Times New Roman"/>
          <w:spacing w:val="6"/>
          <w:sz w:val="28"/>
          <w:szCs w:val="28"/>
        </w:rPr>
        <w:t xml:space="preserve">После принятия решения уполномоченное управление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оформляет договор залога, обеспечивает нотариальное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удостоверение, государственную регистрацию договора, за счет средств лиц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и предприятий, заинтересованных в предоставлении залога, вносит объект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залога в Реестр залоговых сделок и производит соответствующую запись в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Реестре муниципальной собственности.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4.6.9.</w:t>
      </w:r>
      <w:r w:rsidRPr="002B5F0A">
        <w:rPr>
          <w:rFonts w:ascii="Times New Roman" w:hAnsi="Times New Roman" w:cs="Times New Roman"/>
          <w:sz w:val="28"/>
          <w:szCs w:val="28"/>
        </w:rPr>
        <w:tab/>
        <w:t>.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 Имущество, принадлежащее муниципальным унитарным </w:t>
      </w:r>
      <w:r w:rsidRPr="002B5F0A">
        <w:rPr>
          <w:rFonts w:ascii="Times New Roman" w:hAnsi="Times New Roman" w:cs="Times New Roman"/>
          <w:spacing w:val="8"/>
          <w:sz w:val="28"/>
          <w:szCs w:val="28"/>
        </w:rPr>
        <w:t xml:space="preserve">предприятиям на праве хозяйственного ведения, подлежит залогу после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предварительного письменного согласия администрации муниципального </w:t>
      </w:r>
      <w:r w:rsidRPr="002B5F0A">
        <w:rPr>
          <w:rFonts w:ascii="Times New Roman" w:hAnsi="Times New Roman" w:cs="Times New Roman"/>
          <w:spacing w:val="-4"/>
          <w:sz w:val="28"/>
          <w:szCs w:val="28"/>
        </w:rPr>
        <w:t>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4.6.10.</w:t>
      </w:r>
      <w:r w:rsidRPr="002B5F0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Для получения согласия на залог муниципального имущества, </w:t>
      </w:r>
      <w:r w:rsidRPr="002B5F0A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предоставляет в уполномоченное управление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следующие документы: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-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>заявление</w:t>
      </w:r>
      <w:r w:rsidRPr="002B5F0A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 копию устава предприятия;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- перечень имущества, подлежащего передаче в залог, с указанием его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балансовой стоимости на последнюю отчетную дату, подписанную </w:t>
      </w:r>
      <w:r w:rsidRPr="002B5F0A">
        <w:rPr>
          <w:rFonts w:ascii="Times New Roman" w:hAnsi="Times New Roman" w:cs="Times New Roman"/>
          <w:sz w:val="28"/>
          <w:szCs w:val="28"/>
        </w:rPr>
        <w:t>руководителем предприятия и главным бухгалтером;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проект договора о залоге, содержащий условия, предусматривающие </w:t>
      </w:r>
      <w:r w:rsidRPr="002B5F0A">
        <w:rPr>
          <w:rFonts w:ascii="Times New Roman" w:hAnsi="Times New Roman" w:cs="Times New Roman"/>
          <w:sz w:val="28"/>
          <w:szCs w:val="28"/>
        </w:rPr>
        <w:t xml:space="preserve">вид залога, сущность обеспеченного залогом требования, его размер, сроки и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порядок исполнения  обязательства, состав и стоимость закладываемого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имущества, условия страхования залогодателем закладываемого имущества,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а также любые иные условия, относительно которых сторонами достигнуто </w:t>
      </w:r>
      <w:r w:rsidRPr="002B5F0A">
        <w:rPr>
          <w:rFonts w:ascii="Times New Roman" w:hAnsi="Times New Roman" w:cs="Times New Roman"/>
          <w:spacing w:val="11"/>
          <w:sz w:val="28"/>
          <w:szCs w:val="28"/>
        </w:rPr>
        <w:t xml:space="preserve">согласие. В случае включения условия о залоге в договор, по которому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возникает обеспеченное залогом обязательство, представляется проект этого </w:t>
      </w:r>
      <w:r w:rsidRPr="002B5F0A">
        <w:rPr>
          <w:rFonts w:ascii="Times New Roman" w:hAnsi="Times New Roman" w:cs="Times New Roman"/>
          <w:spacing w:val="-3"/>
          <w:sz w:val="28"/>
          <w:szCs w:val="28"/>
        </w:rPr>
        <w:t>договора;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11"/>
          <w:sz w:val="28"/>
          <w:szCs w:val="28"/>
        </w:rPr>
        <w:t xml:space="preserve">баланс залогодателя на последнюю отчетную дату в объеме и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формах, предусмотренных действующим законодательством, подписанную </w:t>
      </w:r>
      <w:r w:rsidRPr="002B5F0A">
        <w:rPr>
          <w:rFonts w:ascii="Times New Roman" w:hAnsi="Times New Roman" w:cs="Times New Roman"/>
          <w:sz w:val="28"/>
          <w:szCs w:val="28"/>
        </w:rPr>
        <w:t>руководителем предприятия и главным бухгалтером;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</w:t>
      </w:r>
      <w:r w:rsidRPr="002B5F0A">
        <w:rPr>
          <w:rFonts w:ascii="Times New Roman" w:hAnsi="Times New Roman" w:cs="Times New Roman"/>
          <w:sz w:val="28"/>
          <w:szCs w:val="28"/>
        </w:rPr>
        <w:tab/>
        <w:t>экономическое обоснование необходимости залога.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Уполномоченное управление рассматривает </w:t>
      </w:r>
      <w:r w:rsidRPr="002B5F0A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более чем в двухнедельный срок с момента поступления заявления и вносит предложения руководителю  администрации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муниципального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12"/>
          <w:sz w:val="28"/>
          <w:szCs w:val="28"/>
        </w:rPr>
        <w:t xml:space="preserve">Отказ в выдаче разрешения на совершение залоговой сделки </w:t>
      </w:r>
      <w:r w:rsidRPr="002B5F0A">
        <w:rPr>
          <w:rFonts w:ascii="Times New Roman" w:hAnsi="Times New Roman" w:cs="Times New Roman"/>
          <w:spacing w:val="-4"/>
          <w:sz w:val="28"/>
          <w:szCs w:val="28"/>
        </w:rPr>
        <w:t>возможен: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</w:t>
      </w:r>
      <w:r w:rsidRPr="002B5F0A">
        <w:rPr>
          <w:rFonts w:ascii="Times New Roman" w:hAnsi="Times New Roman" w:cs="Times New Roman"/>
          <w:sz w:val="28"/>
          <w:szCs w:val="28"/>
        </w:rPr>
        <w:tab/>
        <w:t>при отсутствии полного перечня требуемых документов;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4"/>
          <w:sz w:val="28"/>
          <w:szCs w:val="28"/>
        </w:rPr>
        <w:t xml:space="preserve">- при </w:t>
      </w:r>
      <w:r w:rsidRPr="002B5F0A">
        <w:rPr>
          <w:rFonts w:ascii="Times New Roman" w:hAnsi="Times New Roman" w:cs="Times New Roman"/>
          <w:spacing w:val="-3"/>
          <w:sz w:val="28"/>
          <w:szCs w:val="28"/>
        </w:rPr>
        <w:t xml:space="preserve">признании </w:t>
      </w:r>
      <w:r w:rsidRPr="002B5F0A">
        <w:rPr>
          <w:rFonts w:ascii="Times New Roman" w:hAnsi="Times New Roman" w:cs="Times New Roman"/>
          <w:spacing w:val="-4"/>
          <w:sz w:val="28"/>
          <w:szCs w:val="28"/>
        </w:rPr>
        <w:t xml:space="preserve">структуры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баланса </w:t>
      </w:r>
      <w:r w:rsidRPr="002B5F0A">
        <w:rPr>
          <w:rFonts w:ascii="Times New Roman" w:hAnsi="Times New Roman" w:cs="Times New Roman"/>
          <w:spacing w:val="-4"/>
          <w:sz w:val="28"/>
          <w:szCs w:val="28"/>
        </w:rPr>
        <w:t>предприятия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 неудовлетворительной;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 в случаях экономической неэффективности залога;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-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>в иных случаях, предусмотренных действующим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Разрешение на залог муниципального имущества, находящегося в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хозяйственном ведении муниципального унитарного предприятия, </w:t>
      </w:r>
      <w:r w:rsidRPr="002B5F0A">
        <w:rPr>
          <w:rFonts w:ascii="Times New Roman" w:hAnsi="Times New Roman" w:cs="Times New Roman"/>
          <w:sz w:val="28"/>
          <w:szCs w:val="28"/>
        </w:rPr>
        <w:t>оформляется распорядительным актом администрации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4.6.11.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Удовлетворение требований кредиторов при неисполнении или </w:t>
      </w:r>
      <w:r w:rsidRPr="002B5F0A">
        <w:rPr>
          <w:rFonts w:ascii="Times New Roman" w:hAnsi="Times New Roman" w:cs="Times New Roman"/>
          <w:sz w:val="28"/>
          <w:szCs w:val="28"/>
        </w:rPr>
        <w:t xml:space="preserve">ненадлежащем исполнении договорных обязательств по договору залога, </w:t>
      </w:r>
      <w:r w:rsidRPr="002B5F0A">
        <w:rPr>
          <w:rFonts w:ascii="Times New Roman" w:hAnsi="Times New Roman" w:cs="Times New Roman"/>
          <w:spacing w:val="13"/>
          <w:sz w:val="28"/>
          <w:szCs w:val="28"/>
        </w:rPr>
        <w:t xml:space="preserve">обращение взыскания на заложенное имущество, производится в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соответствии с действующим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>Обмен объектов муниципальной собственности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4.7.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Обмен движимых и недвижимых объектов муниципальной собственности,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может осуществляться в исключительных случаях для решения важнейших </w:t>
      </w:r>
      <w:r w:rsidRPr="002B5F0A">
        <w:rPr>
          <w:rFonts w:ascii="Times New Roman" w:hAnsi="Times New Roman" w:cs="Times New Roman"/>
          <w:sz w:val="28"/>
          <w:szCs w:val="28"/>
        </w:rPr>
        <w:t xml:space="preserve">социально-экономических проблем района. Обмен муниципальных объектов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возможен только на равнозначные и равноценные объекты, находящиеся в </w:t>
      </w:r>
      <w:r w:rsidRPr="002B5F0A">
        <w:rPr>
          <w:rFonts w:ascii="Times New Roman" w:hAnsi="Times New Roman" w:cs="Times New Roman"/>
          <w:sz w:val="28"/>
          <w:szCs w:val="28"/>
        </w:rPr>
        <w:t xml:space="preserve">собственности Российской Федерации, субъектов </w:t>
      </w:r>
      <w:r w:rsidRPr="002B5F0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других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муниципальных образований, за исключением случаев предусмотренных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действующим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4.7.1.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Обмен объектов муниципальной собственности, в том числе </w:t>
      </w:r>
      <w:r w:rsidRPr="002B5F0A">
        <w:rPr>
          <w:rFonts w:ascii="Times New Roman" w:hAnsi="Times New Roman" w:cs="Times New Roman"/>
          <w:spacing w:val="8"/>
          <w:sz w:val="28"/>
          <w:szCs w:val="28"/>
        </w:rPr>
        <w:t xml:space="preserve">принадлежащих муниципальным учреждениям, на услуги и т.п.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(взаимозачеты) не допускается, за исключением случаев, предусмотренных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действующим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4.7.2.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>Решение об обмене недвижимых объектов муниципальной собственности, составляющих казну муниципального района, принимает глава муниципального района</w:t>
      </w:r>
      <w:r w:rsidRPr="002B5F0A">
        <w:rPr>
          <w:rFonts w:ascii="Times New Roman" w:hAnsi="Times New Roman" w:cs="Times New Roman"/>
          <w:sz w:val="28"/>
          <w:szCs w:val="28"/>
        </w:rPr>
        <w:t>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4.7.3.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Оценка обмениваемых объектов производится независимым </w:t>
      </w:r>
      <w:r w:rsidRPr="002B5F0A">
        <w:rPr>
          <w:rFonts w:ascii="Times New Roman" w:hAnsi="Times New Roman" w:cs="Times New Roman"/>
          <w:spacing w:val="8"/>
          <w:sz w:val="28"/>
          <w:szCs w:val="28"/>
        </w:rPr>
        <w:t xml:space="preserve">оценщиком. </w:t>
      </w:r>
      <w:r w:rsidRPr="002B5F0A">
        <w:rPr>
          <w:rFonts w:ascii="Times New Roman" w:hAnsi="Times New Roman" w:cs="Times New Roman"/>
          <w:sz w:val="28"/>
          <w:szCs w:val="28"/>
        </w:rPr>
        <w:t>Вопрос об оплате расходов, связанных с оценкой объектов, решается по соглашению сторон - участников обмена. Эти расходы по согласию сторон могут включаться в договор</w:t>
      </w:r>
      <w:r w:rsidRPr="002B5F0A">
        <w:rPr>
          <w:rFonts w:ascii="Times New Roman" w:hAnsi="Times New Roman" w:cs="Times New Roman"/>
          <w:spacing w:val="11"/>
          <w:sz w:val="28"/>
          <w:szCs w:val="28"/>
        </w:rPr>
        <w:t xml:space="preserve"> обмена. В случаях, когда </w:t>
      </w:r>
      <w:r w:rsidRPr="002B5F0A">
        <w:rPr>
          <w:rFonts w:ascii="Times New Roman" w:hAnsi="Times New Roman" w:cs="Times New Roman"/>
          <w:spacing w:val="5"/>
          <w:sz w:val="28"/>
          <w:szCs w:val="28"/>
        </w:rPr>
        <w:t xml:space="preserve">объекты признаются неравноценными, соответствующая сторона обязана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возместить разницу в ценах.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 xml:space="preserve">4.7.4.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Предварительное изучение вопросов целесообразности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(нецелесообразности) обмена конкретного муниципального объекта и </w:t>
      </w:r>
      <w:r w:rsidRPr="002B5F0A">
        <w:rPr>
          <w:rFonts w:ascii="Times New Roman" w:hAnsi="Times New Roman" w:cs="Times New Roman"/>
          <w:sz w:val="28"/>
          <w:szCs w:val="28"/>
        </w:rPr>
        <w:t xml:space="preserve">предоставления официального заключения по этому вопросу осуществляется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по поручению главы муниципального района соответствующим отраслевым </w:t>
      </w:r>
      <w:r w:rsidRPr="002B5F0A">
        <w:rPr>
          <w:rFonts w:ascii="Times New Roman" w:hAnsi="Times New Roman" w:cs="Times New Roman"/>
          <w:sz w:val="28"/>
          <w:szCs w:val="28"/>
        </w:rPr>
        <w:t>органом управления (структурным подразделением) администрации муниципального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>Продажа муниципального имущества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4.8.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8"/>
          <w:sz w:val="28"/>
          <w:szCs w:val="28"/>
        </w:rPr>
        <w:t xml:space="preserve">Продажа муниципального имущества (в том числе земельных </w:t>
      </w:r>
      <w:r w:rsidRPr="002B5F0A">
        <w:rPr>
          <w:rFonts w:ascii="Times New Roman" w:hAnsi="Times New Roman" w:cs="Times New Roman"/>
          <w:spacing w:val="9"/>
          <w:sz w:val="28"/>
          <w:szCs w:val="28"/>
        </w:rPr>
        <w:t xml:space="preserve">участков, на которых расположены объекты недвижимости, в том числе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имущественные комплексы) осуществляется в соответствии с Гражданским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кодексом Российской Федерации, Федеральным  законом от 21 декабря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2001 года N 178-ФЗ "О приватизации государственного и муниципального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имущества" и иными законодательными актами.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Глава 5. Имущественные отношения по владению, пользованию и </w:t>
      </w:r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распоряжению</w:t>
      </w: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>земельными ресурсами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5.1.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bCs/>
          <w:sz w:val="28"/>
          <w:szCs w:val="28"/>
        </w:rPr>
        <w:t>В</w:t>
      </w:r>
      <w:r w:rsidRPr="002B5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F0A">
        <w:rPr>
          <w:rFonts w:ascii="Times New Roman" w:hAnsi="Times New Roman" w:cs="Times New Roman"/>
          <w:sz w:val="28"/>
          <w:szCs w:val="28"/>
        </w:rPr>
        <w:t>муниципальной собственности находятся земельные участки: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которые признаны таковыми федеральными законами и принятыми в </w:t>
      </w:r>
      <w:r w:rsidRPr="002B5F0A">
        <w:rPr>
          <w:rFonts w:ascii="Times New Roman" w:hAnsi="Times New Roman" w:cs="Times New Roman"/>
          <w:sz w:val="28"/>
          <w:szCs w:val="28"/>
        </w:rPr>
        <w:t>соответствии с ними законами субъектов Российской Федерации;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право муниципальной собственности, на которые возникло при </w:t>
      </w:r>
      <w:r w:rsidRPr="002B5F0A">
        <w:rPr>
          <w:rFonts w:ascii="Times New Roman" w:hAnsi="Times New Roman" w:cs="Times New Roman"/>
          <w:sz w:val="28"/>
          <w:szCs w:val="28"/>
        </w:rPr>
        <w:t>разграничении государственной собственности на землю;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-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5F0A">
        <w:rPr>
          <w:rFonts w:ascii="Times New Roman" w:hAnsi="Times New Roman" w:cs="Times New Roman"/>
          <w:spacing w:val="-1"/>
          <w:sz w:val="28"/>
          <w:szCs w:val="28"/>
        </w:rPr>
        <w:t>приобретенные</w:t>
      </w:r>
      <w:proofErr w:type="gramEnd"/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 по основаниям, установленным гражданским законодательством,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9"/>
          <w:sz w:val="28"/>
          <w:szCs w:val="28"/>
        </w:rPr>
        <w:t>5.2.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Предоставление гражданам и юридическим лицам земельных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участков из земель, находящихся в государственной и муниципальной собственности осуществляется на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 решения органов местного самоуправления района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6.3.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Земельные участки, находящейся в государственной и муниципальной собственности предоставляются в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>соответствии с Земельным кодексом РФ законодательством Забайкальского края, нормативно-правовыми актами  муниципального района</w:t>
      </w:r>
      <w:r w:rsidRPr="002B5F0A">
        <w:rPr>
          <w:rFonts w:ascii="Times New Roman" w:hAnsi="Times New Roman" w:cs="Times New Roman"/>
          <w:sz w:val="28"/>
          <w:szCs w:val="28"/>
        </w:rPr>
        <w:t>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5.4.</w:t>
      </w:r>
      <w:r w:rsidRPr="002B5F0A">
        <w:rPr>
          <w:rFonts w:ascii="Times New Roman" w:hAnsi="Times New Roman" w:cs="Times New Roman"/>
          <w:sz w:val="28"/>
          <w:szCs w:val="28"/>
        </w:rPr>
        <w:tab/>
        <w:t xml:space="preserve">Для приобретения прав на земельные участки граждане и юридические лица, заинтересованные в предоставлении земельных участков,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находящихся в муниципальной собственности либо в распоряжении органов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местного самоуправления подают в администрацию района соответствующее заявление с приложением необходимых документов в порядке, определяемом Земельным кодексом РФ,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>законодательством Забайкальского края, нормативно-правовыми актами муниципального района</w:t>
      </w:r>
      <w:r w:rsidRPr="002B5F0A">
        <w:rPr>
          <w:rFonts w:ascii="Times New Roman" w:hAnsi="Times New Roman" w:cs="Times New Roman"/>
          <w:sz w:val="28"/>
          <w:szCs w:val="28"/>
        </w:rPr>
        <w:t>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5.5.</w:t>
      </w:r>
      <w:r w:rsidRPr="002B5F0A">
        <w:rPr>
          <w:rFonts w:ascii="Times New Roman" w:hAnsi="Times New Roman" w:cs="Times New Roman"/>
          <w:sz w:val="28"/>
          <w:szCs w:val="28"/>
        </w:rPr>
        <w:tab/>
        <w:t xml:space="preserve">Предоставление земельных участков, находящихся в распоряжении органов местного самоуправления в пределах черты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 xml:space="preserve">поселений, кроме земельных участков, отнесенных к землям, изъятым из </w:t>
      </w:r>
      <w:r w:rsidRPr="002B5F0A">
        <w:rPr>
          <w:rFonts w:ascii="Times New Roman" w:hAnsi="Times New Roman" w:cs="Times New Roman"/>
          <w:sz w:val="28"/>
          <w:szCs w:val="28"/>
        </w:rPr>
        <w:t>оборота, осуществляется в соответствии с земельным 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 </w:t>
      </w: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>Глава 7. Порядок участия в предприятиях различных организационно-правовых форм</w:t>
      </w: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6.1. Муниципальное образование не вправе выступать участниками хозяйственных обществ и вкладчиками в товариществах на вере, если иное не установлено законом.</w:t>
      </w:r>
    </w:p>
    <w:p w:rsidR="002B5F0A" w:rsidRPr="002B5F0A" w:rsidRDefault="002B5F0A" w:rsidP="002B5F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6.2. Учреждения могут быть участниками хозяйственных обществ и вкладчиками в товариществах с разрешения муниципального района, если иное не установлено законом.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>6..3.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Муниципальные унитарные предприятия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могут с согласия муниципального района быть участниками коммерческих и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некоммерческих организаций, в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которых в соответствии с федеральным  законодательством  допускается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участие юридических лиц.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6.4.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Общества, учредителем которых выступают в случаях,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установленных федеральными законами, учреждения, муниципальные унитарные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могут быть только </w:t>
      </w:r>
      <w:r w:rsidRPr="002B5F0A">
        <w:rPr>
          <w:rFonts w:ascii="Times New Roman" w:hAnsi="Times New Roman" w:cs="Times New Roman"/>
          <w:spacing w:val="-3"/>
          <w:sz w:val="28"/>
          <w:szCs w:val="28"/>
        </w:rPr>
        <w:t>открытыми.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6.5.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Внесение муниципального имущества и исключительных прав в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уставные капиталы открытых акционерных обществ может осуществляться </w:t>
      </w:r>
      <w:r w:rsidRPr="002B5F0A">
        <w:rPr>
          <w:rFonts w:ascii="Times New Roman" w:hAnsi="Times New Roman" w:cs="Times New Roman"/>
          <w:sz w:val="28"/>
          <w:szCs w:val="28"/>
        </w:rPr>
        <w:t xml:space="preserve">при учреждении открытых акционерных обществ и в порядке оплаты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размещаемых дополнительных акций при увеличении уставных капиталов </w:t>
      </w:r>
      <w:r w:rsidRPr="002B5F0A">
        <w:rPr>
          <w:rFonts w:ascii="Times New Roman" w:hAnsi="Times New Roman" w:cs="Times New Roman"/>
          <w:sz w:val="28"/>
          <w:szCs w:val="28"/>
        </w:rPr>
        <w:t>открытых акционерных обществ.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6.6. Предложения о внесении муниципального имущества в качестве </w:t>
      </w:r>
      <w:r w:rsidRPr="002B5F0A">
        <w:rPr>
          <w:rFonts w:ascii="Times New Roman" w:hAnsi="Times New Roman" w:cs="Times New Roman"/>
          <w:sz w:val="28"/>
          <w:szCs w:val="28"/>
        </w:rPr>
        <w:t>вклада в открытые акционерные общества готовит уполномоченное управление</w:t>
      </w:r>
      <w:r w:rsidRPr="002B5F0A">
        <w:rPr>
          <w:rFonts w:ascii="Times New Roman" w:hAnsi="Times New Roman" w:cs="Times New Roman"/>
          <w:spacing w:val="11"/>
          <w:sz w:val="28"/>
          <w:szCs w:val="28"/>
        </w:rPr>
        <w:t xml:space="preserve"> по инициативе отраслевого органа (структурного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подразделения) администрации муниципального района.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9"/>
          <w:sz w:val="28"/>
          <w:szCs w:val="28"/>
        </w:rPr>
        <w:t xml:space="preserve">6.4.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образование, муниципальные унитарные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предприятия и муниципальные учреждения не могут выступать </w:t>
      </w:r>
      <w:r w:rsidRPr="002B5F0A">
        <w:rPr>
          <w:rFonts w:ascii="Times New Roman" w:hAnsi="Times New Roman" w:cs="Times New Roman"/>
          <w:sz w:val="28"/>
          <w:szCs w:val="28"/>
        </w:rPr>
        <w:t>учредителями благотворительных и кредитных организаций.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9"/>
          <w:sz w:val="28"/>
          <w:szCs w:val="28"/>
        </w:rPr>
        <w:t>6.5.</w:t>
      </w:r>
      <w:r w:rsidRPr="002B5F0A">
        <w:rPr>
          <w:rFonts w:ascii="Times New Roman" w:hAnsi="Times New Roman" w:cs="Times New Roman"/>
          <w:sz w:val="28"/>
          <w:szCs w:val="28"/>
        </w:rPr>
        <w:tab/>
        <w:t xml:space="preserve">Муниципальное образование не может выступать учредителем,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членом общественного объединения.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z w:val="28"/>
          <w:szCs w:val="28"/>
        </w:rPr>
        <w:t xml:space="preserve">Глава 7. Прием в муниципальную собственность имущества </w:t>
      </w:r>
      <w:r w:rsidRPr="002B5F0A">
        <w:rPr>
          <w:rFonts w:ascii="Times New Roman" w:hAnsi="Times New Roman" w:cs="Times New Roman"/>
          <w:b/>
          <w:bCs/>
          <w:spacing w:val="-2"/>
          <w:sz w:val="28"/>
          <w:szCs w:val="28"/>
        </w:rPr>
        <w:t>юридических и физических лиц, оформление бесхозяйного имущества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 xml:space="preserve">7.1.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Прием в муниципальную собственность имущества юридических </w:t>
      </w:r>
      <w:r w:rsidRPr="002B5F0A">
        <w:rPr>
          <w:rFonts w:ascii="Times New Roman" w:hAnsi="Times New Roman" w:cs="Times New Roman"/>
          <w:sz w:val="28"/>
          <w:szCs w:val="28"/>
        </w:rPr>
        <w:t xml:space="preserve">и физических лиц осуществляется как на возмездной, так и на безвозмездной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основе по основаниям, предусмотренным Гражданским кодексом Российской </w:t>
      </w:r>
      <w:r w:rsidRPr="002B5F0A">
        <w:rPr>
          <w:rFonts w:ascii="Times New Roman" w:hAnsi="Times New Roman" w:cs="Times New Roman"/>
          <w:sz w:val="28"/>
          <w:szCs w:val="28"/>
        </w:rPr>
        <w:t>Федерации и другими нормативными правовыми актами.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8"/>
          <w:sz w:val="28"/>
          <w:szCs w:val="28"/>
        </w:rPr>
        <w:t xml:space="preserve">7.2.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Безвозмездный прием в муниципальную собственность имущества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юридических и физических лиц осуществляется на основе договора, в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их письменным обращением в администрацию района,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уполномоченным отделом, за исключением случаев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прямо отнесенных к компетенции других органов местного самоуправления.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7.2.1.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Прием в муниципальную собственность недвижимого 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имущество юридических и физических лиц осуществляется только при </w:t>
      </w:r>
      <w:r w:rsidRPr="002B5F0A">
        <w:rPr>
          <w:rFonts w:ascii="Times New Roman" w:hAnsi="Times New Roman" w:cs="Times New Roman"/>
          <w:spacing w:val="9"/>
          <w:sz w:val="28"/>
          <w:szCs w:val="28"/>
        </w:rPr>
        <w:t xml:space="preserve">наличии свидетельства о государственной регистрации прав этих лиц на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передаваемое имущество.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7"/>
          <w:sz w:val="28"/>
          <w:szCs w:val="28"/>
        </w:rPr>
        <w:lastRenderedPageBreak/>
        <w:t>7.2.2.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Отраслевые органы (структурные подразделения) определяют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возможного балансодержателя принимаемого имущества из числа </w:t>
      </w:r>
      <w:r w:rsidRPr="002B5F0A">
        <w:rPr>
          <w:rFonts w:ascii="Times New Roman" w:hAnsi="Times New Roman" w:cs="Times New Roman"/>
          <w:sz w:val="28"/>
          <w:szCs w:val="28"/>
        </w:rPr>
        <w:t>муниципальных унитарных предприятий и муниципальных учреждений.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7.2.3.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 xml:space="preserve">Отраслевой орган (структурное подразделение), с учетом мнения </w:t>
      </w:r>
      <w:r w:rsidRPr="002B5F0A">
        <w:rPr>
          <w:rFonts w:ascii="Times New Roman" w:hAnsi="Times New Roman" w:cs="Times New Roman"/>
          <w:sz w:val="28"/>
          <w:szCs w:val="28"/>
        </w:rPr>
        <w:t xml:space="preserve">балансодержателя, осуществляющего осмотр имущества, направляет </w:t>
      </w:r>
      <w:proofErr w:type="gramStart"/>
      <w:r w:rsidRPr="002B5F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5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F0A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 w:rsidRPr="002B5F0A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2B5F0A">
        <w:rPr>
          <w:rFonts w:ascii="Times New Roman" w:hAnsi="Times New Roman" w:cs="Times New Roman"/>
          <w:spacing w:val="6"/>
          <w:sz w:val="28"/>
          <w:szCs w:val="28"/>
        </w:rPr>
        <w:t xml:space="preserve"> заключение о целесообразности </w:t>
      </w:r>
      <w:r w:rsidRPr="002B5F0A">
        <w:rPr>
          <w:rFonts w:ascii="Times New Roman" w:hAnsi="Times New Roman" w:cs="Times New Roman"/>
          <w:sz w:val="28"/>
          <w:szCs w:val="28"/>
        </w:rPr>
        <w:t xml:space="preserve">(нецелесообразности) приема данного имущества в муниципальную </w:t>
      </w:r>
      <w:r w:rsidRPr="002B5F0A">
        <w:rPr>
          <w:rFonts w:ascii="Times New Roman" w:hAnsi="Times New Roman" w:cs="Times New Roman"/>
          <w:spacing w:val="-2"/>
          <w:sz w:val="28"/>
          <w:szCs w:val="28"/>
        </w:rPr>
        <w:t>собственность.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7.2.4.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6"/>
          <w:sz w:val="28"/>
          <w:szCs w:val="28"/>
        </w:rPr>
        <w:t xml:space="preserve">Гражданско-правовые договоры, в соответствии с которыми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муниципальными унитарными предприятиями и муниципальными учреждениями было приобретено то или иное имущество, являются </w:t>
      </w:r>
      <w:r w:rsidRPr="002B5F0A">
        <w:rPr>
          <w:rFonts w:ascii="Times New Roman" w:hAnsi="Times New Roman" w:cs="Times New Roman"/>
          <w:sz w:val="28"/>
          <w:szCs w:val="28"/>
        </w:rPr>
        <w:t xml:space="preserve">основаниями для возникновения права муниципальной собственности на это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имущество, за исключением случаев, предусмотренных действующим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законодательством.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9"/>
          <w:sz w:val="28"/>
          <w:szCs w:val="28"/>
        </w:rPr>
        <w:t>7.3.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Движимое и недвижимое имущество, не имеющее собственника </w:t>
      </w:r>
      <w:r w:rsidRPr="002B5F0A">
        <w:rPr>
          <w:rFonts w:ascii="Times New Roman" w:hAnsi="Times New Roman" w:cs="Times New Roman"/>
          <w:spacing w:val="2"/>
          <w:sz w:val="28"/>
          <w:szCs w:val="28"/>
        </w:rPr>
        <w:t xml:space="preserve">или собственник которого неизвестен, либо собственник отказался от права 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собственности на имущество, является бесхозяйным.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7.3.1. При обнаружении бесхозяйного недвижимого имущества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администрация поселения, на территории, которого находится данное </w:t>
      </w:r>
      <w:r w:rsidRPr="002B5F0A">
        <w:rPr>
          <w:rFonts w:ascii="Times New Roman" w:hAnsi="Times New Roman" w:cs="Times New Roman"/>
          <w:sz w:val="28"/>
          <w:szCs w:val="28"/>
        </w:rPr>
        <w:t xml:space="preserve">имущество, сообщает в уполномоченное управление об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>обнаружении бесхозяйного недвижимого имущества. Уполномоченное управление совместно с сельским поселением</w:t>
      </w:r>
      <w:r w:rsidRPr="002B5F0A">
        <w:rPr>
          <w:rFonts w:ascii="Times New Roman" w:hAnsi="Times New Roman" w:cs="Times New Roman"/>
          <w:spacing w:val="3"/>
          <w:sz w:val="28"/>
          <w:szCs w:val="28"/>
        </w:rPr>
        <w:t xml:space="preserve"> формирует необходимый пакет документов и </w:t>
      </w:r>
      <w:r w:rsidRPr="002B5F0A">
        <w:rPr>
          <w:rFonts w:ascii="Times New Roman" w:hAnsi="Times New Roman" w:cs="Times New Roman"/>
          <w:sz w:val="28"/>
          <w:szCs w:val="28"/>
        </w:rPr>
        <w:t xml:space="preserve">обращается с заявлением о принятии на учет бесхозяйного недвижимого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>имущества в Управление</w:t>
      </w:r>
      <w:r w:rsidRPr="002B5F0A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 по Забайкальскому краю</w:t>
      </w:r>
      <w:r w:rsidRPr="002B5F0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6"/>
          <w:sz w:val="28"/>
          <w:szCs w:val="28"/>
        </w:rPr>
        <w:t>7.3.2.</w:t>
      </w:r>
      <w:r w:rsidRPr="002B5F0A">
        <w:rPr>
          <w:rFonts w:ascii="Times New Roman" w:hAnsi="Times New Roman" w:cs="Times New Roman"/>
          <w:sz w:val="28"/>
          <w:szCs w:val="28"/>
        </w:rPr>
        <w:tab/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В установленном законном порядке производятся постановка на учет бесхозяйных недвижимых вещей и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B5F0A">
        <w:rPr>
          <w:rFonts w:ascii="Times New Roman" w:hAnsi="Times New Roman" w:cs="Times New Roman"/>
          <w:spacing w:val="4"/>
          <w:sz w:val="28"/>
          <w:szCs w:val="28"/>
        </w:rPr>
        <w:t xml:space="preserve">регистрация прав </w:t>
      </w:r>
      <w:r w:rsidRPr="002B5F0A">
        <w:rPr>
          <w:rFonts w:ascii="Times New Roman" w:hAnsi="Times New Roman" w:cs="Times New Roman"/>
          <w:spacing w:val="7"/>
          <w:sz w:val="28"/>
          <w:szCs w:val="28"/>
        </w:rPr>
        <w:t>на недвижимое имущество.</w:t>
      </w:r>
    </w:p>
    <w:p w:rsidR="002B5F0A" w:rsidRPr="002B5F0A" w:rsidRDefault="002B5F0A" w:rsidP="002B5F0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 </w:t>
      </w:r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Глава 8. Учет объектов муниципальной собственности и контроль </w:t>
      </w:r>
      <w:proofErr w:type="gramStart"/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</w:t>
      </w:r>
      <w:proofErr w:type="gramEnd"/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gramStart"/>
      <w:r w:rsidRPr="002B5F0A">
        <w:rPr>
          <w:rFonts w:ascii="Times New Roman" w:hAnsi="Times New Roman" w:cs="Times New Roman"/>
          <w:b/>
          <w:bCs/>
          <w:spacing w:val="-1"/>
          <w:sz w:val="28"/>
          <w:szCs w:val="28"/>
        </w:rPr>
        <w:t>их</w:t>
      </w:r>
      <w:proofErr w:type="gramEnd"/>
    </w:p>
    <w:p w:rsidR="002B5F0A" w:rsidRPr="002B5F0A" w:rsidRDefault="002B5F0A" w:rsidP="002B5F0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b/>
          <w:bCs/>
          <w:spacing w:val="-2"/>
          <w:sz w:val="28"/>
          <w:szCs w:val="28"/>
        </w:rPr>
        <w:t>использованием</w:t>
      </w:r>
    </w:p>
    <w:p w:rsidR="002B5F0A" w:rsidRPr="002B5F0A" w:rsidRDefault="002B5F0A" w:rsidP="002B5F0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1"/>
          <w:sz w:val="28"/>
          <w:szCs w:val="28"/>
        </w:rPr>
        <w:t>8.1.</w:t>
      </w:r>
      <w:r w:rsidRPr="002B5F0A">
        <w:rPr>
          <w:rFonts w:ascii="Times New Roman" w:hAnsi="Times New Roman" w:cs="Times New Roman"/>
          <w:sz w:val="28"/>
          <w:szCs w:val="28"/>
        </w:rPr>
        <w:t xml:space="preserve"> Муниципальное имущество формируется путем: </w:t>
      </w:r>
    </w:p>
    <w:p w:rsidR="002B5F0A" w:rsidRPr="002B5F0A" w:rsidRDefault="002B5F0A" w:rsidP="002B5F0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- разграничения государственной собственности в Российской Федерации и передачи имущества в муниципальную собственность в порядке, установленном федеральным законодательством; </w:t>
      </w:r>
    </w:p>
    <w:p w:rsidR="002B5F0A" w:rsidRPr="002B5F0A" w:rsidRDefault="002B5F0A" w:rsidP="002B5F0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lastRenderedPageBreak/>
        <w:t xml:space="preserve">- передачи имущества федеральными органами государственной власти, органами государственной власти субъектов Российской Федерации, иными муниципальными образованиями городскому округу; </w:t>
      </w:r>
    </w:p>
    <w:p w:rsidR="002B5F0A" w:rsidRPr="002B5F0A" w:rsidRDefault="002B5F0A" w:rsidP="002B5F0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- получения доходов, плодов и продукции в результате использования муниципального имущества; </w:t>
      </w:r>
    </w:p>
    <w:p w:rsidR="002B5F0A" w:rsidRPr="002B5F0A" w:rsidRDefault="002B5F0A" w:rsidP="002B5F0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- приобретения имущества по основаниям, не противоречащим законодательству, в том числе по сделкам купли-продажи, дарения, мены, в результате инвестиционной деятельности, в порядке наследования и другим основаниям. </w:t>
      </w:r>
    </w:p>
    <w:p w:rsidR="002B5F0A" w:rsidRPr="002B5F0A" w:rsidRDefault="002B5F0A" w:rsidP="002B5F0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8.2. Имущество, находящееся в муниципальной собственности, подлежит включению в реестр муниципального имущества. </w:t>
      </w:r>
    </w:p>
    <w:p w:rsidR="002B5F0A" w:rsidRPr="002B5F0A" w:rsidRDefault="002B5F0A" w:rsidP="002B5F0A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 xml:space="preserve">8.3. Ведение реестра муниципального имущества осуществляется в порядке, установленном законодательством. </w:t>
      </w:r>
    </w:p>
    <w:p w:rsidR="002B5F0A" w:rsidRPr="002B5F0A" w:rsidRDefault="002B5F0A" w:rsidP="002B5F0A">
      <w:pPr>
        <w:shd w:val="clear" w:color="auto" w:fill="FFFFFF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pacing w:val="-1"/>
          <w:sz w:val="28"/>
          <w:szCs w:val="28"/>
        </w:rPr>
        <w:t xml:space="preserve">8.4. Учет объектов муниципальной собственности муниципального района ведется в Реестре муниципальной собственности муниципального </w:t>
      </w:r>
      <w:r w:rsidRPr="002B5F0A">
        <w:rPr>
          <w:rFonts w:ascii="Times New Roman" w:hAnsi="Times New Roman" w:cs="Times New Roman"/>
          <w:spacing w:val="1"/>
          <w:sz w:val="28"/>
          <w:szCs w:val="28"/>
        </w:rPr>
        <w:t>района в порядке, определяемом постановлением администрации муниципального района.</w:t>
      </w:r>
    </w:p>
    <w:p w:rsidR="002B5F0A" w:rsidRPr="002B5F0A" w:rsidRDefault="002B5F0A" w:rsidP="002B5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F0A">
        <w:rPr>
          <w:rFonts w:ascii="Times New Roman" w:hAnsi="Times New Roman" w:cs="Times New Roman"/>
          <w:sz w:val="28"/>
          <w:szCs w:val="28"/>
        </w:rPr>
        <w:t>____________________</w:t>
      </w:r>
    </w:p>
    <w:p w:rsidR="002B5F0A" w:rsidRPr="002B5F0A" w:rsidRDefault="002B5F0A" w:rsidP="002B5F0A">
      <w:pPr>
        <w:rPr>
          <w:rFonts w:ascii="Times New Roman" w:hAnsi="Times New Roman" w:cs="Times New Roman"/>
          <w:sz w:val="28"/>
          <w:szCs w:val="28"/>
        </w:rPr>
      </w:pPr>
    </w:p>
    <w:p w:rsidR="002B5F0A" w:rsidRPr="002B5F0A" w:rsidRDefault="002B5F0A">
      <w:pPr>
        <w:rPr>
          <w:rFonts w:ascii="Times New Roman" w:hAnsi="Times New Roman" w:cs="Times New Roman"/>
          <w:sz w:val="28"/>
          <w:szCs w:val="28"/>
        </w:rPr>
      </w:pPr>
    </w:p>
    <w:sectPr w:rsidR="002B5F0A" w:rsidRPr="002B5F0A" w:rsidSect="0037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10"/>
    <w:rsid w:val="002A43FB"/>
    <w:rsid w:val="002B5F0A"/>
    <w:rsid w:val="00376DC3"/>
    <w:rsid w:val="003C324E"/>
    <w:rsid w:val="00520C3A"/>
    <w:rsid w:val="00523A6C"/>
    <w:rsid w:val="006A77A3"/>
    <w:rsid w:val="007F5A82"/>
    <w:rsid w:val="00854BD2"/>
    <w:rsid w:val="00A776AC"/>
    <w:rsid w:val="00CA68D7"/>
    <w:rsid w:val="00CC0269"/>
    <w:rsid w:val="00CE489F"/>
    <w:rsid w:val="00D7150D"/>
    <w:rsid w:val="00D91B62"/>
    <w:rsid w:val="00E47410"/>
    <w:rsid w:val="00FB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1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71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4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F0A"/>
    <w:pPr>
      <w:ind w:left="720"/>
      <w:contextualSpacing/>
    </w:pPr>
  </w:style>
  <w:style w:type="paragraph" w:customStyle="1" w:styleId="ConsPlusNormal">
    <w:name w:val="ConsPlusNormal"/>
    <w:rsid w:val="002B5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B5F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715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16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10</cp:revision>
  <cp:lastPrinted>2023-12-08T00:19:00Z</cp:lastPrinted>
  <dcterms:created xsi:type="dcterms:W3CDTF">2023-11-23T01:44:00Z</dcterms:created>
  <dcterms:modified xsi:type="dcterms:W3CDTF">2023-12-13T07:34:00Z</dcterms:modified>
</cp:coreProperties>
</file>