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7D6E" w:rsidRPr="003E144C" w:rsidRDefault="002E7D6E" w:rsidP="002E7D6E">
      <w:pPr>
        <w:framePr w:w="9311" w:h="1191" w:hRule="exact" w:hSpace="180" w:wrap="around" w:vAnchor="page" w:hAnchor="page" w:x="1761" w:y="1161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 w:rsidRPr="003E144C">
        <w:rPr>
          <w:rFonts w:ascii="Times New Roman" w:eastAsia="Times New Roman" w:hAnsi="Times New Roman" w:cs="Times New Roman"/>
          <w:b/>
          <w:sz w:val="28"/>
          <w:szCs w:val="28"/>
        </w:rPr>
        <w:t>Могойтуйская</w:t>
      </w:r>
      <w:proofErr w:type="spellEnd"/>
      <w:r w:rsidRPr="003E144C">
        <w:rPr>
          <w:rFonts w:ascii="Times New Roman" w:eastAsia="Times New Roman" w:hAnsi="Times New Roman" w:cs="Times New Roman"/>
          <w:b/>
          <w:sz w:val="28"/>
          <w:szCs w:val="28"/>
        </w:rPr>
        <w:t xml:space="preserve"> районная территориальная избирательная комиссия </w:t>
      </w:r>
    </w:p>
    <w:p w:rsidR="002E7D6E" w:rsidRPr="003E144C" w:rsidRDefault="002E7D6E" w:rsidP="002E7D6E">
      <w:pPr>
        <w:framePr w:w="9311" w:h="1191" w:hRule="exact" w:hSpace="180" w:wrap="around" w:vAnchor="page" w:hAnchor="page" w:x="1761" w:y="1161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E144C">
        <w:rPr>
          <w:rFonts w:ascii="Times New Roman" w:eastAsia="Times New Roman" w:hAnsi="Times New Roman" w:cs="Times New Roman"/>
          <w:b/>
          <w:sz w:val="28"/>
          <w:szCs w:val="28"/>
        </w:rPr>
        <w:t>Забайкальского края (с полномочиями избирательной комиссии муниципального района «</w:t>
      </w:r>
      <w:proofErr w:type="spellStart"/>
      <w:r w:rsidRPr="003E144C">
        <w:rPr>
          <w:rFonts w:ascii="Times New Roman" w:eastAsia="Times New Roman" w:hAnsi="Times New Roman" w:cs="Times New Roman"/>
          <w:b/>
          <w:sz w:val="28"/>
          <w:szCs w:val="28"/>
        </w:rPr>
        <w:t>Могойтуйский</w:t>
      </w:r>
      <w:proofErr w:type="spellEnd"/>
      <w:r w:rsidRPr="003E144C">
        <w:rPr>
          <w:rFonts w:ascii="Times New Roman" w:eastAsia="Times New Roman" w:hAnsi="Times New Roman" w:cs="Times New Roman"/>
          <w:b/>
          <w:sz w:val="28"/>
          <w:szCs w:val="28"/>
        </w:rPr>
        <w:t xml:space="preserve"> район»)</w:t>
      </w:r>
    </w:p>
    <w:p w:rsidR="002E7D6E" w:rsidRPr="003E144C" w:rsidRDefault="002E7D6E" w:rsidP="002E7D6E">
      <w:pPr>
        <w:keepNext/>
        <w:spacing w:after="0" w:line="240" w:lineRule="auto"/>
        <w:outlineLvl w:val="0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2E7D6E" w:rsidRPr="003E144C" w:rsidRDefault="002E7D6E" w:rsidP="002E7D6E">
      <w:pPr>
        <w:keepNext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3E144C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ПОСТАНОВЛЕНИЕ</w:t>
      </w:r>
    </w:p>
    <w:p w:rsidR="00A05C2A" w:rsidRDefault="00C87CF1" w:rsidP="00D55080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11.03.2024</w:t>
      </w:r>
      <w:r w:rsidR="002E7D6E"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  <w:r w:rsidR="00D55080">
        <w:rPr>
          <w:rFonts w:ascii="Times New Roman" w:eastAsia="Times New Roman" w:hAnsi="Times New Roman" w:cs="Times New Roman"/>
          <w:sz w:val="28"/>
          <w:szCs w:val="28"/>
        </w:rPr>
        <w:tab/>
      </w:r>
      <w:r w:rsidR="00D55080">
        <w:rPr>
          <w:rFonts w:ascii="Times New Roman" w:eastAsia="Times New Roman" w:hAnsi="Times New Roman" w:cs="Times New Roman"/>
          <w:sz w:val="28"/>
          <w:szCs w:val="28"/>
        </w:rPr>
        <w:tab/>
      </w:r>
      <w:r w:rsidR="00D55080">
        <w:rPr>
          <w:rFonts w:ascii="Times New Roman" w:eastAsia="Times New Roman" w:hAnsi="Times New Roman" w:cs="Times New Roman"/>
          <w:sz w:val="28"/>
          <w:szCs w:val="28"/>
        </w:rPr>
        <w:tab/>
      </w:r>
      <w:r w:rsidR="00D55080">
        <w:rPr>
          <w:rFonts w:ascii="Times New Roman" w:eastAsia="Times New Roman" w:hAnsi="Times New Roman" w:cs="Times New Roman"/>
          <w:sz w:val="28"/>
          <w:szCs w:val="28"/>
        </w:rPr>
        <w:tab/>
      </w:r>
      <w:r w:rsidR="00D55080">
        <w:rPr>
          <w:rFonts w:ascii="Times New Roman" w:eastAsia="Times New Roman" w:hAnsi="Times New Roman" w:cs="Times New Roman"/>
          <w:sz w:val="28"/>
          <w:szCs w:val="28"/>
        </w:rPr>
        <w:tab/>
      </w:r>
      <w:r w:rsidR="00D55080">
        <w:rPr>
          <w:rFonts w:ascii="Times New Roman" w:eastAsia="Times New Roman" w:hAnsi="Times New Roman" w:cs="Times New Roman"/>
          <w:sz w:val="28"/>
          <w:szCs w:val="28"/>
        </w:rPr>
        <w:tab/>
      </w:r>
      <w:r w:rsidR="00D55080">
        <w:rPr>
          <w:rFonts w:ascii="Times New Roman" w:eastAsia="Times New Roman" w:hAnsi="Times New Roman" w:cs="Times New Roman"/>
          <w:sz w:val="28"/>
          <w:szCs w:val="28"/>
        </w:rPr>
        <w:tab/>
      </w:r>
      <w:r w:rsidR="00D55080">
        <w:rPr>
          <w:rFonts w:ascii="Times New Roman" w:eastAsia="Times New Roman" w:hAnsi="Times New Roman" w:cs="Times New Roman"/>
          <w:sz w:val="28"/>
          <w:szCs w:val="28"/>
        </w:rPr>
        <w:tab/>
      </w:r>
      <w:r w:rsidR="00D55080">
        <w:rPr>
          <w:rFonts w:ascii="Times New Roman" w:eastAsia="Times New Roman" w:hAnsi="Times New Roman" w:cs="Times New Roman"/>
          <w:sz w:val="28"/>
          <w:szCs w:val="28"/>
        </w:rPr>
        <w:tab/>
        <w:t xml:space="preserve">   </w:t>
      </w:r>
      <w:r w:rsidR="002E7D6E" w:rsidRPr="003E144C">
        <w:rPr>
          <w:rFonts w:ascii="Times New Roman" w:eastAsia="Times New Roman" w:hAnsi="Times New Roman" w:cs="Times New Roman"/>
          <w:sz w:val="28"/>
          <w:szCs w:val="28"/>
        </w:rPr>
        <w:t xml:space="preserve">  № </w:t>
      </w:r>
      <w:r>
        <w:rPr>
          <w:rFonts w:ascii="Times New Roman" w:eastAsia="Times New Roman" w:hAnsi="Times New Roman" w:cs="Times New Roman"/>
          <w:sz w:val="28"/>
          <w:szCs w:val="28"/>
        </w:rPr>
        <w:t>18-64</w:t>
      </w:r>
    </w:p>
    <w:p w:rsidR="00A05C2A" w:rsidRPr="00393840" w:rsidRDefault="00A05C2A" w:rsidP="00A05C2A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654D66">
        <w:rPr>
          <w:rFonts w:ascii="Times New Roman" w:hAnsi="Times New Roman"/>
          <w:b/>
          <w:bCs/>
          <w:sz w:val="28"/>
          <w:szCs w:val="28"/>
          <w:lang w:eastAsia="ru-RU"/>
        </w:rPr>
        <w:t>О регистрации депутата Совета муниципального района «</w:t>
      </w:r>
      <w:proofErr w:type="spellStart"/>
      <w:r w:rsidRPr="00654D66">
        <w:rPr>
          <w:rFonts w:ascii="Times New Roman" w:hAnsi="Times New Roman"/>
          <w:b/>
          <w:bCs/>
          <w:sz w:val="28"/>
          <w:szCs w:val="28"/>
          <w:lang w:eastAsia="ru-RU"/>
        </w:rPr>
        <w:t>Могойтуйский</w:t>
      </w:r>
      <w:proofErr w:type="spellEnd"/>
      <w:r w:rsidRPr="00654D66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район»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четвертого </w:t>
      </w:r>
      <w:r w:rsidR="005B3B09">
        <w:rPr>
          <w:rFonts w:ascii="Times New Roman" w:hAnsi="Times New Roman"/>
          <w:b/>
          <w:bCs/>
          <w:sz w:val="28"/>
          <w:szCs w:val="28"/>
          <w:lang w:eastAsia="ru-RU"/>
        </w:rPr>
        <w:t>созыва</w:t>
      </w:r>
      <w:r w:rsidR="00C87CF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="00C87CF1">
        <w:rPr>
          <w:rFonts w:ascii="Times New Roman" w:hAnsi="Times New Roman"/>
          <w:b/>
          <w:bCs/>
          <w:sz w:val="28"/>
          <w:szCs w:val="28"/>
          <w:lang w:eastAsia="ru-RU"/>
        </w:rPr>
        <w:t>Минасян</w:t>
      </w:r>
      <w:proofErr w:type="spellEnd"/>
      <w:r w:rsidR="00C87CF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="00C87CF1">
        <w:rPr>
          <w:rFonts w:ascii="Times New Roman" w:hAnsi="Times New Roman"/>
          <w:b/>
          <w:bCs/>
          <w:sz w:val="28"/>
          <w:szCs w:val="28"/>
          <w:lang w:eastAsia="ru-RU"/>
        </w:rPr>
        <w:t>Гаруш</w:t>
      </w:r>
      <w:proofErr w:type="spellEnd"/>
      <w:r w:rsidR="00C87CF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="00C87CF1">
        <w:rPr>
          <w:rFonts w:ascii="Times New Roman" w:hAnsi="Times New Roman"/>
          <w:b/>
          <w:bCs/>
          <w:sz w:val="28"/>
          <w:szCs w:val="28"/>
          <w:lang w:eastAsia="ru-RU"/>
        </w:rPr>
        <w:t>Сосовича</w:t>
      </w:r>
      <w:proofErr w:type="spellEnd"/>
    </w:p>
    <w:p w:rsidR="00A05C2A" w:rsidRPr="00F36D16" w:rsidRDefault="00A05C2A" w:rsidP="00A05C2A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36D16">
        <w:rPr>
          <w:rFonts w:ascii="Times New Roman" w:hAnsi="Times New Roman"/>
          <w:sz w:val="28"/>
          <w:szCs w:val="28"/>
          <w:lang w:eastAsia="ru-RU"/>
        </w:rPr>
        <w:t xml:space="preserve">На основании постановления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Могойтуйской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районной ТИК (с полномочиями </w:t>
      </w:r>
      <w:r w:rsidRPr="00F36D16">
        <w:rPr>
          <w:rFonts w:ascii="Times New Roman" w:hAnsi="Times New Roman"/>
          <w:sz w:val="28"/>
          <w:szCs w:val="28"/>
          <w:lang w:eastAsia="ru-RU"/>
        </w:rPr>
        <w:t>избирательной комиссии муниципального р</w:t>
      </w:r>
      <w:r>
        <w:rPr>
          <w:rFonts w:ascii="Times New Roman" w:hAnsi="Times New Roman"/>
          <w:sz w:val="28"/>
          <w:szCs w:val="28"/>
          <w:lang w:eastAsia="ru-RU"/>
        </w:rPr>
        <w:t>айона «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Могойт</w:t>
      </w:r>
      <w:r w:rsidR="00586985">
        <w:rPr>
          <w:rFonts w:ascii="Times New Roman" w:hAnsi="Times New Roman"/>
          <w:sz w:val="28"/>
          <w:szCs w:val="28"/>
          <w:lang w:eastAsia="ru-RU"/>
        </w:rPr>
        <w:t>уйский</w:t>
      </w:r>
      <w:proofErr w:type="spellEnd"/>
      <w:r w:rsidR="00586985">
        <w:rPr>
          <w:rFonts w:ascii="Times New Roman" w:hAnsi="Times New Roman"/>
          <w:sz w:val="28"/>
          <w:szCs w:val="28"/>
          <w:lang w:eastAsia="ru-RU"/>
        </w:rPr>
        <w:t xml:space="preserve"> район»)</w:t>
      </w:r>
      <w:r w:rsidR="002F394D">
        <w:rPr>
          <w:rFonts w:ascii="Times New Roman" w:hAnsi="Times New Roman"/>
          <w:sz w:val="28"/>
          <w:szCs w:val="28"/>
          <w:lang w:eastAsia="ru-RU"/>
        </w:rPr>
        <w:t xml:space="preserve"> от 11 марта 2024 года № 18 - 63</w:t>
      </w:r>
      <w:bookmarkStart w:id="0" w:name="_GoBack"/>
      <w:bookmarkEnd w:id="0"/>
      <w:r w:rsidRPr="00F36D16">
        <w:rPr>
          <w:rFonts w:ascii="Times New Roman" w:hAnsi="Times New Roman"/>
          <w:sz w:val="28"/>
          <w:szCs w:val="28"/>
          <w:lang w:eastAsia="ru-RU"/>
        </w:rPr>
        <w:t xml:space="preserve"> «</w:t>
      </w:r>
      <w:r w:rsidRPr="00F36D16">
        <w:rPr>
          <w:rFonts w:ascii="Times New Roman" w:hAnsi="Times New Roman"/>
          <w:bCs/>
          <w:sz w:val="28"/>
          <w:szCs w:val="28"/>
          <w:lang w:eastAsia="ru-RU"/>
        </w:rPr>
        <w:t>О передаче вакантного мандата депутата Совета муниципального ра</w:t>
      </w:r>
      <w:r>
        <w:rPr>
          <w:rFonts w:ascii="Times New Roman" w:hAnsi="Times New Roman"/>
          <w:bCs/>
          <w:sz w:val="28"/>
          <w:szCs w:val="28"/>
          <w:lang w:eastAsia="ru-RU"/>
        </w:rPr>
        <w:t>йона «</w:t>
      </w:r>
      <w:proofErr w:type="spellStart"/>
      <w:r>
        <w:rPr>
          <w:rFonts w:ascii="Times New Roman" w:hAnsi="Times New Roman"/>
          <w:bCs/>
          <w:sz w:val="28"/>
          <w:szCs w:val="28"/>
          <w:lang w:eastAsia="ru-RU"/>
        </w:rPr>
        <w:t>Могойтуйский</w:t>
      </w:r>
      <w:proofErr w:type="spellEnd"/>
      <w:r>
        <w:rPr>
          <w:rFonts w:ascii="Times New Roman" w:hAnsi="Times New Roman"/>
          <w:bCs/>
          <w:sz w:val="28"/>
          <w:szCs w:val="28"/>
          <w:lang w:eastAsia="ru-RU"/>
        </w:rPr>
        <w:t xml:space="preserve"> район» четверто</w:t>
      </w:r>
      <w:r w:rsidRPr="00F36D16">
        <w:rPr>
          <w:rFonts w:ascii="Times New Roman" w:hAnsi="Times New Roman"/>
          <w:bCs/>
          <w:sz w:val="28"/>
          <w:szCs w:val="28"/>
          <w:lang w:eastAsia="ru-RU"/>
        </w:rPr>
        <w:t xml:space="preserve">го созыва зарегистрированному кандидату из списка кандидатов, выдвинутого </w:t>
      </w:r>
      <w:r w:rsidR="00C87CF1">
        <w:rPr>
          <w:rFonts w:ascii="Times New Roman" w:hAnsi="Times New Roman"/>
          <w:sz w:val="28"/>
          <w:szCs w:val="28"/>
        </w:rPr>
        <w:t>избирательным объединением «Забайкальское региональное отделение ЛДПР»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8C7F1D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в соответствии  со статьей 91</w:t>
      </w:r>
      <w:r w:rsidRPr="00F36D16">
        <w:rPr>
          <w:rFonts w:ascii="Times New Roman" w:hAnsi="Times New Roman"/>
          <w:sz w:val="28"/>
          <w:szCs w:val="28"/>
          <w:lang w:eastAsia="ru-RU"/>
        </w:rPr>
        <w:t xml:space="preserve"> Закона Забайкальского края «О </w:t>
      </w:r>
      <w:r>
        <w:rPr>
          <w:rFonts w:ascii="Times New Roman" w:hAnsi="Times New Roman"/>
          <w:sz w:val="28"/>
          <w:szCs w:val="28"/>
          <w:lang w:eastAsia="ru-RU"/>
        </w:rPr>
        <w:t xml:space="preserve">муниципальных </w:t>
      </w:r>
      <w:r w:rsidRPr="00F36D16">
        <w:rPr>
          <w:rFonts w:ascii="Times New Roman" w:hAnsi="Times New Roman"/>
          <w:sz w:val="28"/>
          <w:szCs w:val="28"/>
          <w:lang w:eastAsia="ru-RU"/>
        </w:rPr>
        <w:t xml:space="preserve">выборах </w:t>
      </w:r>
      <w:r>
        <w:rPr>
          <w:rFonts w:ascii="Times New Roman" w:hAnsi="Times New Roman"/>
          <w:sz w:val="28"/>
          <w:szCs w:val="28"/>
          <w:lang w:eastAsia="ru-RU"/>
        </w:rPr>
        <w:t>в Забайкальском крае</w:t>
      </w:r>
      <w:r w:rsidRPr="00F36D16">
        <w:rPr>
          <w:rFonts w:ascii="Times New Roman" w:hAnsi="Times New Roman"/>
          <w:sz w:val="28"/>
          <w:szCs w:val="28"/>
          <w:lang w:eastAsia="ru-RU"/>
        </w:rPr>
        <w:t xml:space="preserve">», 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Могойтуйская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районная ТИК ( с полномочиями избирательной комиссии</w:t>
      </w:r>
      <w:r w:rsidRPr="00F36D16">
        <w:rPr>
          <w:rFonts w:ascii="Times New Roman" w:hAnsi="Times New Roman"/>
          <w:sz w:val="28"/>
          <w:szCs w:val="28"/>
          <w:lang w:eastAsia="ru-RU"/>
        </w:rPr>
        <w:t xml:space="preserve"> муниципального района «</w:t>
      </w:r>
      <w:proofErr w:type="spellStart"/>
      <w:r w:rsidRPr="00F36D16">
        <w:rPr>
          <w:rFonts w:ascii="Times New Roman" w:hAnsi="Times New Roman"/>
          <w:sz w:val="28"/>
          <w:szCs w:val="28"/>
          <w:lang w:eastAsia="ru-RU"/>
        </w:rPr>
        <w:t>Могойтуйский</w:t>
      </w:r>
      <w:proofErr w:type="spellEnd"/>
      <w:r w:rsidRPr="00F36D16">
        <w:rPr>
          <w:rFonts w:ascii="Times New Roman" w:hAnsi="Times New Roman"/>
          <w:sz w:val="28"/>
          <w:szCs w:val="28"/>
          <w:lang w:eastAsia="ru-RU"/>
        </w:rPr>
        <w:t xml:space="preserve"> район»</w:t>
      </w:r>
      <w:r>
        <w:rPr>
          <w:rFonts w:ascii="Times New Roman" w:hAnsi="Times New Roman"/>
          <w:sz w:val="28"/>
          <w:szCs w:val="28"/>
          <w:lang w:eastAsia="ru-RU"/>
        </w:rPr>
        <w:t>)</w:t>
      </w:r>
      <w:r w:rsidRPr="00F36D16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A05C2A" w:rsidRPr="00A05C2A" w:rsidRDefault="00A05C2A" w:rsidP="00A05C2A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A05C2A">
        <w:rPr>
          <w:rFonts w:ascii="Times New Roman" w:hAnsi="Times New Roman"/>
          <w:b/>
          <w:iCs/>
          <w:sz w:val="28"/>
          <w:szCs w:val="28"/>
          <w:lang w:eastAsia="ru-RU"/>
        </w:rPr>
        <w:t xml:space="preserve">п о с </w:t>
      </w:r>
      <w:proofErr w:type="gramStart"/>
      <w:r w:rsidRPr="00A05C2A">
        <w:rPr>
          <w:rFonts w:ascii="Times New Roman" w:hAnsi="Times New Roman"/>
          <w:b/>
          <w:iCs/>
          <w:sz w:val="28"/>
          <w:szCs w:val="28"/>
          <w:lang w:eastAsia="ru-RU"/>
        </w:rPr>
        <w:t>т</w:t>
      </w:r>
      <w:proofErr w:type="gramEnd"/>
      <w:r w:rsidRPr="00A05C2A">
        <w:rPr>
          <w:rFonts w:ascii="Times New Roman" w:hAnsi="Times New Roman"/>
          <w:b/>
          <w:iCs/>
          <w:sz w:val="28"/>
          <w:szCs w:val="28"/>
          <w:lang w:eastAsia="ru-RU"/>
        </w:rPr>
        <w:t xml:space="preserve"> а н о в л я е т:</w:t>
      </w:r>
    </w:p>
    <w:p w:rsidR="00A05C2A" w:rsidRPr="00F36D16" w:rsidRDefault="00D46ABA" w:rsidP="00A05C2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1. </w:t>
      </w:r>
      <w:r w:rsidR="00A05C2A" w:rsidRPr="00F36D16">
        <w:rPr>
          <w:rFonts w:ascii="Times New Roman" w:hAnsi="Times New Roman"/>
          <w:sz w:val="28"/>
          <w:szCs w:val="28"/>
          <w:lang w:eastAsia="ru-RU"/>
        </w:rPr>
        <w:t>Зарегистрировать депутата Сов</w:t>
      </w:r>
      <w:r w:rsidR="00A05C2A">
        <w:rPr>
          <w:rFonts w:ascii="Times New Roman" w:hAnsi="Times New Roman"/>
          <w:sz w:val="28"/>
          <w:szCs w:val="28"/>
          <w:lang w:eastAsia="ru-RU"/>
        </w:rPr>
        <w:t>ета муниципального района</w:t>
      </w:r>
      <w:r w:rsidR="005B3B09">
        <w:rPr>
          <w:rFonts w:ascii="Times New Roman" w:hAnsi="Times New Roman"/>
          <w:sz w:val="28"/>
          <w:szCs w:val="28"/>
          <w:lang w:eastAsia="ru-RU"/>
        </w:rPr>
        <w:t xml:space="preserve"> «</w:t>
      </w:r>
      <w:proofErr w:type="spellStart"/>
      <w:r w:rsidR="005B3B09">
        <w:rPr>
          <w:rFonts w:ascii="Times New Roman" w:hAnsi="Times New Roman"/>
          <w:sz w:val="28"/>
          <w:szCs w:val="28"/>
          <w:lang w:eastAsia="ru-RU"/>
        </w:rPr>
        <w:t>Могойтуйский</w:t>
      </w:r>
      <w:proofErr w:type="spellEnd"/>
      <w:r w:rsidR="005B3B09">
        <w:rPr>
          <w:rFonts w:ascii="Times New Roman" w:hAnsi="Times New Roman"/>
          <w:sz w:val="28"/>
          <w:szCs w:val="28"/>
          <w:lang w:eastAsia="ru-RU"/>
        </w:rPr>
        <w:t xml:space="preserve"> район»</w:t>
      </w:r>
      <w:r w:rsidR="00A05C2A">
        <w:rPr>
          <w:rFonts w:ascii="Times New Roman" w:hAnsi="Times New Roman"/>
          <w:sz w:val="28"/>
          <w:szCs w:val="28"/>
          <w:lang w:eastAsia="ru-RU"/>
        </w:rPr>
        <w:t xml:space="preserve"> четвертого</w:t>
      </w:r>
      <w:r w:rsidR="005B3B09">
        <w:rPr>
          <w:rFonts w:ascii="Times New Roman" w:hAnsi="Times New Roman"/>
          <w:sz w:val="28"/>
          <w:szCs w:val="28"/>
          <w:lang w:eastAsia="ru-RU"/>
        </w:rPr>
        <w:t xml:space="preserve"> со</w:t>
      </w:r>
      <w:r w:rsidR="00C87CF1">
        <w:rPr>
          <w:rFonts w:ascii="Times New Roman" w:hAnsi="Times New Roman"/>
          <w:sz w:val="28"/>
          <w:szCs w:val="28"/>
          <w:lang w:eastAsia="ru-RU"/>
        </w:rPr>
        <w:t xml:space="preserve">зыва </w:t>
      </w:r>
      <w:proofErr w:type="spellStart"/>
      <w:r w:rsidR="00C87CF1">
        <w:rPr>
          <w:rFonts w:ascii="Times New Roman" w:hAnsi="Times New Roman"/>
          <w:sz w:val="28"/>
          <w:szCs w:val="28"/>
          <w:lang w:eastAsia="ru-RU"/>
        </w:rPr>
        <w:t>Минасян</w:t>
      </w:r>
      <w:proofErr w:type="spellEnd"/>
      <w:r w:rsidR="00C87CF1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C87CF1">
        <w:rPr>
          <w:rFonts w:ascii="Times New Roman" w:hAnsi="Times New Roman"/>
          <w:sz w:val="28"/>
          <w:szCs w:val="28"/>
          <w:lang w:eastAsia="ru-RU"/>
        </w:rPr>
        <w:t>Гаруш</w:t>
      </w:r>
      <w:proofErr w:type="spellEnd"/>
      <w:r w:rsidR="00C87CF1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C87CF1">
        <w:rPr>
          <w:rFonts w:ascii="Times New Roman" w:hAnsi="Times New Roman"/>
          <w:sz w:val="28"/>
          <w:szCs w:val="28"/>
          <w:lang w:eastAsia="ru-RU"/>
        </w:rPr>
        <w:t>Сосо</w:t>
      </w:r>
      <w:r w:rsidR="008C7F1D">
        <w:rPr>
          <w:rFonts w:ascii="Times New Roman" w:hAnsi="Times New Roman"/>
          <w:sz w:val="28"/>
          <w:szCs w:val="28"/>
          <w:lang w:eastAsia="ru-RU"/>
        </w:rPr>
        <w:t>вича</w:t>
      </w:r>
      <w:proofErr w:type="spellEnd"/>
      <w:r w:rsidR="00A05C2A" w:rsidRPr="00F36D16">
        <w:rPr>
          <w:rFonts w:ascii="Times New Roman" w:hAnsi="Times New Roman"/>
          <w:sz w:val="28"/>
          <w:szCs w:val="28"/>
          <w:lang w:eastAsia="ru-RU"/>
        </w:rPr>
        <w:t>.</w:t>
      </w:r>
    </w:p>
    <w:p w:rsidR="00A05C2A" w:rsidRPr="00F36D16" w:rsidRDefault="00D46ABA" w:rsidP="00A05C2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2.      </w:t>
      </w:r>
      <w:r w:rsidR="00A05C2A" w:rsidRPr="00F36D16">
        <w:rPr>
          <w:rFonts w:ascii="Times New Roman" w:hAnsi="Times New Roman"/>
          <w:sz w:val="28"/>
          <w:szCs w:val="28"/>
          <w:lang w:eastAsia="ru-RU"/>
        </w:rPr>
        <w:t xml:space="preserve">Выдать зарегистрированному депутату Совета муниципального района «Муниципальный район» </w:t>
      </w:r>
      <w:r w:rsidR="005B3B09">
        <w:rPr>
          <w:rFonts w:ascii="Times New Roman" w:hAnsi="Times New Roman"/>
          <w:sz w:val="28"/>
          <w:szCs w:val="28"/>
          <w:lang w:eastAsia="ru-RU"/>
        </w:rPr>
        <w:t>четвертого со</w:t>
      </w:r>
      <w:r w:rsidR="00C87CF1">
        <w:rPr>
          <w:rFonts w:ascii="Times New Roman" w:hAnsi="Times New Roman"/>
          <w:sz w:val="28"/>
          <w:szCs w:val="28"/>
          <w:lang w:eastAsia="ru-RU"/>
        </w:rPr>
        <w:t xml:space="preserve">зыва </w:t>
      </w:r>
      <w:proofErr w:type="spellStart"/>
      <w:r w:rsidR="00C87CF1">
        <w:rPr>
          <w:rFonts w:ascii="Times New Roman" w:hAnsi="Times New Roman"/>
          <w:sz w:val="28"/>
          <w:szCs w:val="28"/>
          <w:lang w:eastAsia="ru-RU"/>
        </w:rPr>
        <w:t>Минасян</w:t>
      </w:r>
      <w:proofErr w:type="spellEnd"/>
      <w:r w:rsidR="00C87CF1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C87CF1">
        <w:rPr>
          <w:rFonts w:ascii="Times New Roman" w:hAnsi="Times New Roman"/>
          <w:sz w:val="28"/>
          <w:szCs w:val="28"/>
          <w:lang w:eastAsia="ru-RU"/>
        </w:rPr>
        <w:t>Гаруш</w:t>
      </w:r>
      <w:proofErr w:type="spellEnd"/>
      <w:r w:rsidR="00C87CF1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C87CF1">
        <w:rPr>
          <w:rFonts w:ascii="Times New Roman" w:hAnsi="Times New Roman"/>
          <w:sz w:val="28"/>
          <w:szCs w:val="28"/>
          <w:lang w:eastAsia="ru-RU"/>
        </w:rPr>
        <w:t>Сосо</w:t>
      </w:r>
      <w:r w:rsidR="008C7F1D">
        <w:rPr>
          <w:rFonts w:ascii="Times New Roman" w:hAnsi="Times New Roman"/>
          <w:sz w:val="28"/>
          <w:szCs w:val="28"/>
          <w:lang w:eastAsia="ru-RU"/>
        </w:rPr>
        <w:t>вичу</w:t>
      </w:r>
      <w:proofErr w:type="spellEnd"/>
      <w:r w:rsidR="00A05C2A" w:rsidRPr="00F36D16">
        <w:rPr>
          <w:rFonts w:ascii="Times New Roman" w:hAnsi="Times New Roman"/>
          <w:sz w:val="28"/>
          <w:szCs w:val="28"/>
          <w:lang w:eastAsia="ru-RU"/>
        </w:rPr>
        <w:t xml:space="preserve"> удостоверение об избрании.</w:t>
      </w:r>
    </w:p>
    <w:p w:rsidR="00A05C2A" w:rsidRPr="00F36D16" w:rsidRDefault="00A05C2A" w:rsidP="00A05C2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F36D16">
        <w:rPr>
          <w:rFonts w:ascii="Times New Roman" w:hAnsi="Times New Roman"/>
          <w:sz w:val="28"/>
          <w:szCs w:val="28"/>
          <w:lang w:eastAsia="ru-RU"/>
        </w:rPr>
        <w:t xml:space="preserve">3. </w:t>
      </w:r>
      <w:r w:rsidR="00D46ABA">
        <w:rPr>
          <w:rFonts w:ascii="Times New Roman" w:hAnsi="Times New Roman"/>
          <w:sz w:val="28"/>
          <w:szCs w:val="28"/>
          <w:lang w:eastAsia="ru-RU"/>
        </w:rPr>
        <w:t xml:space="preserve">   </w:t>
      </w:r>
      <w:r w:rsidRPr="00F36D16">
        <w:rPr>
          <w:rFonts w:ascii="Times New Roman" w:hAnsi="Times New Roman"/>
          <w:sz w:val="28"/>
          <w:szCs w:val="28"/>
          <w:lang w:eastAsia="ru-RU"/>
        </w:rPr>
        <w:t>Направить настоящее постановление в Совет муниципального района «</w:t>
      </w:r>
      <w:proofErr w:type="spellStart"/>
      <w:r w:rsidRPr="00F36D16">
        <w:rPr>
          <w:rFonts w:ascii="Times New Roman" w:hAnsi="Times New Roman"/>
          <w:sz w:val="28"/>
          <w:szCs w:val="28"/>
          <w:lang w:eastAsia="ru-RU"/>
        </w:rPr>
        <w:t>Могойтуйский</w:t>
      </w:r>
      <w:proofErr w:type="spellEnd"/>
      <w:r w:rsidRPr="00F36D16">
        <w:rPr>
          <w:rFonts w:ascii="Times New Roman" w:hAnsi="Times New Roman"/>
          <w:sz w:val="28"/>
          <w:szCs w:val="28"/>
          <w:lang w:eastAsia="ru-RU"/>
        </w:rPr>
        <w:t xml:space="preserve"> район».</w:t>
      </w:r>
    </w:p>
    <w:p w:rsidR="00A05C2A" w:rsidRPr="00F36D16" w:rsidRDefault="00A05C2A" w:rsidP="00A05C2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F36D16">
        <w:rPr>
          <w:rFonts w:ascii="Times New Roman" w:hAnsi="Times New Roman"/>
          <w:sz w:val="28"/>
          <w:szCs w:val="28"/>
          <w:lang w:eastAsia="ru-RU"/>
        </w:rPr>
        <w:t>4.</w:t>
      </w:r>
      <w:r w:rsidR="00D46ABA">
        <w:rPr>
          <w:rFonts w:ascii="Times New Roman" w:hAnsi="Times New Roman"/>
          <w:sz w:val="28"/>
          <w:szCs w:val="28"/>
          <w:lang w:eastAsia="ru-RU"/>
        </w:rPr>
        <w:t xml:space="preserve">  </w:t>
      </w:r>
      <w:r w:rsidRPr="00F36D16">
        <w:rPr>
          <w:rFonts w:ascii="Times New Roman" w:hAnsi="Times New Roman"/>
          <w:sz w:val="28"/>
          <w:szCs w:val="28"/>
          <w:lang w:eastAsia="ru-RU"/>
        </w:rPr>
        <w:t>Направить настоящее постановление для опублик</w:t>
      </w:r>
      <w:r>
        <w:rPr>
          <w:rFonts w:ascii="Times New Roman" w:hAnsi="Times New Roman"/>
          <w:sz w:val="28"/>
          <w:szCs w:val="28"/>
          <w:lang w:eastAsia="ru-RU"/>
        </w:rPr>
        <w:t>ования в газете «Местное время</w:t>
      </w:r>
      <w:r w:rsidRPr="00F36D16">
        <w:rPr>
          <w:rFonts w:ascii="Times New Roman" w:hAnsi="Times New Roman"/>
          <w:sz w:val="28"/>
          <w:szCs w:val="28"/>
          <w:lang w:eastAsia="ru-RU"/>
        </w:rPr>
        <w:t>».</w:t>
      </w:r>
    </w:p>
    <w:p w:rsidR="00A05C2A" w:rsidRPr="00F36D16" w:rsidRDefault="00A05C2A" w:rsidP="00A05C2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F36D16">
        <w:rPr>
          <w:rFonts w:ascii="Times New Roman" w:hAnsi="Times New Roman"/>
          <w:sz w:val="28"/>
          <w:szCs w:val="28"/>
          <w:lang w:eastAsia="ru-RU"/>
        </w:rPr>
        <w:t>5. Разместить настоящее постановление на официальном сайте администрации муниципального района «</w:t>
      </w:r>
      <w:proofErr w:type="spellStart"/>
      <w:r w:rsidRPr="00F36D16">
        <w:rPr>
          <w:rFonts w:ascii="Times New Roman" w:hAnsi="Times New Roman"/>
          <w:sz w:val="28"/>
          <w:szCs w:val="28"/>
          <w:lang w:eastAsia="ru-RU"/>
        </w:rPr>
        <w:t>Мо</w:t>
      </w:r>
      <w:r>
        <w:rPr>
          <w:rFonts w:ascii="Times New Roman" w:hAnsi="Times New Roman"/>
          <w:sz w:val="28"/>
          <w:szCs w:val="28"/>
          <w:lang w:eastAsia="ru-RU"/>
        </w:rPr>
        <w:t>гойтуйский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район» </w:t>
      </w:r>
      <w:r w:rsidRPr="00F36D16">
        <w:rPr>
          <w:rFonts w:ascii="Times New Roman" w:hAnsi="Times New Roman"/>
          <w:sz w:val="28"/>
          <w:szCs w:val="28"/>
          <w:lang w:eastAsia="ru-RU"/>
        </w:rPr>
        <w:t>информационно-телекоммуникационной сети Интернет.</w:t>
      </w:r>
    </w:p>
    <w:p w:rsidR="00A05C2A" w:rsidRDefault="00A05C2A" w:rsidP="00A05C2A">
      <w:pPr>
        <w:spacing w:after="0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A05C2A" w:rsidRPr="00A70C24" w:rsidRDefault="00A05C2A" w:rsidP="00A05C2A">
      <w:pPr>
        <w:pStyle w:val="a4"/>
        <w:spacing w:line="240" w:lineRule="auto"/>
        <w:contextualSpacing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ab/>
      </w:r>
    </w:p>
    <w:p w:rsidR="00A05C2A" w:rsidRDefault="00A05C2A" w:rsidP="00A05C2A">
      <w:pPr>
        <w:pStyle w:val="1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A05C2A" w:rsidRPr="00C52B78" w:rsidRDefault="00D4644D" w:rsidP="00A05C2A">
      <w:pPr>
        <w:pStyle w:val="a4"/>
        <w:spacing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 xml:space="preserve">   </w:t>
      </w:r>
      <w:r w:rsidR="00A05C2A" w:rsidRPr="00C52B78">
        <w:rPr>
          <w:b w:val="0"/>
          <w:bCs w:val="0"/>
        </w:rPr>
        <w:t xml:space="preserve">Председатель избирательной комиссии                    </w:t>
      </w:r>
      <w:r>
        <w:rPr>
          <w:b w:val="0"/>
          <w:bCs w:val="0"/>
        </w:rPr>
        <w:t xml:space="preserve">                 </w:t>
      </w:r>
      <w:r w:rsidR="00A05C2A" w:rsidRPr="00C52B78">
        <w:rPr>
          <w:b w:val="0"/>
          <w:bCs w:val="0"/>
        </w:rPr>
        <w:t>Абрамова Ц.Л.</w:t>
      </w:r>
    </w:p>
    <w:p w:rsidR="00A05C2A" w:rsidRPr="00C52B78" w:rsidRDefault="00A05C2A" w:rsidP="00A05C2A">
      <w:pPr>
        <w:pStyle w:val="a4"/>
        <w:spacing w:line="240" w:lineRule="auto"/>
        <w:ind w:firstLine="284"/>
        <w:jc w:val="both"/>
        <w:rPr>
          <w:b w:val="0"/>
          <w:bCs w:val="0"/>
        </w:rPr>
      </w:pPr>
    </w:p>
    <w:p w:rsidR="00A05C2A" w:rsidRDefault="00A05C2A" w:rsidP="00A05C2A">
      <w:pPr>
        <w:pStyle w:val="a4"/>
        <w:spacing w:line="240" w:lineRule="auto"/>
        <w:jc w:val="both"/>
      </w:pPr>
      <w:r>
        <w:rPr>
          <w:b w:val="0"/>
          <w:bCs w:val="0"/>
        </w:rPr>
        <w:t xml:space="preserve">    </w:t>
      </w:r>
      <w:r w:rsidRPr="00C52B78">
        <w:rPr>
          <w:b w:val="0"/>
          <w:bCs w:val="0"/>
        </w:rPr>
        <w:t xml:space="preserve">Секретарь избирательной комиссии                     </w:t>
      </w:r>
      <w:r>
        <w:rPr>
          <w:b w:val="0"/>
          <w:bCs w:val="0"/>
        </w:rPr>
        <w:t xml:space="preserve">                      </w:t>
      </w:r>
      <w:proofErr w:type="spellStart"/>
      <w:r>
        <w:rPr>
          <w:b w:val="0"/>
          <w:bCs w:val="0"/>
        </w:rPr>
        <w:t>Раднаева</w:t>
      </w:r>
      <w:proofErr w:type="spellEnd"/>
      <w:r>
        <w:rPr>
          <w:b w:val="0"/>
          <w:bCs w:val="0"/>
        </w:rPr>
        <w:t xml:space="preserve"> Ц.В.</w:t>
      </w:r>
    </w:p>
    <w:p w:rsidR="00A05C2A" w:rsidRDefault="00A05C2A" w:rsidP="00A05C2A">
      <w:pPr>
        <w:pStyle w:val="a4"/>
      </w:pPr>
    </w:p>
    <w:sectPr w:rsidR="00A05C2A" w:rsidSect="005A5D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8244B0"/>
    <w:multiLevelType w:val="multilevel"/>
    <w:tmpl w:val="4F20FAE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4840"/>
    <w:rsid w:val="00054A37"/>
    <w:rsid w:val="00114840"/>
    <w:rsid w:val="002072FB"/>
    <w:rsid w:val="002158CD"/>
    <w:rsid w:val="002E7D6E"/>
    <w:rsid w:val="002F394D"/>
    <w:rsid w:val="003C1C37"/>
    <w:rsid w:val="004B7002"/>
    <w:rsid w:val="00573EFD"/>
    <w:rsid w:val="00586985"/>
    <w:rsid w:val="005A5DF5"/>
    <w:rsid w:val="005B0027"/>
    <w:rsid w:val="005B3B09"/>
    <w:rsid w:val="008542FF"/>
    <w:rsid w:val="008569D0"/>
    <w:rsid w:val="008C7F1D"/>
    <w:rsid w:val="00A05C2A"/>
    <w:rsid w:val="00AF565A"/>
    <w:rsid w:val="00BB02CD"/>
    <w:rsid w:val="00C87CF1"/>
    <w:rsid w:val="00D31D18"/>
    <w:rsid w:val="00D4644D"/>
    <w:rsid w:val="00D46ABA"/>
    <w:rsid w:val="00D55080"/>
    <w:rsid w:val="00D82557"/>
    <w:rsid w:val="00E1441F"/>
    <w:rsid w:val="00EE2355"/>
    <w:rsid w:val="00F01783"/>
    <w:rsid w:val="00F86B0A"/>
    <w:rsid w:val="00FC2C80"/>
    <w:rsid w:val="00FC4EC1"/>
    <w:rsid w:val="00FD0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C165A2"/>
  <w15:docId w15:val="{856F0E85-2D2A-4406-9855-340138DCF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7D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7D6E"/>
    <w:pPr>
      <w:ind w:left="720"/>
      <w:contextualSpacing/>
    </w:pPr>
  </w:style>
  <w:style w:type="paragraph" w:styleId="a4">
    <w:name w:val="Body Text"/>
    <w:basedOn w:val="a"/>
    <w:link w:val="a5"/>
    <w:rsid w:val="002E7D6E"/>
    <w:pPr>
      <w:spacing w:after="0" w:line="360" w:lineRule="auto"/>
      <w:jc w:val="center"/>
    </w:pPr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character" w:customStyle="1" w:styleId="a5">
    <w:name w:val="Основной текст Знак"/>
    <w:basedOn w:val="a0"/>
    <w:link w:val="a4"/>
    <w:rsid w:val="002E7D6E"/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D825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82557"/>
    <w:rPr>
      <w:rFonts w:ascii="Segoe UI" w:hAnsi="Segoe UI" w:cs="Segoe UI"/>
      <w:sz w:val="18"/>
      <w:szCs w:val="18"/>
    </w:rPr>
  </w:style>
  <w:style w:type="paragraph" w:customStyle="1" w:styleId="1">
    <w:name w:val="Абзац списка1"/>
    <w:basedOn w:val="a"/>
    <w:rsid w:val="00D55080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268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ТИК</cp:lastModifiedBy>
  <cp:revision>6</cp:revision>
  <cp:lastPrinted>2024-03-28T04:57:00Z</cp:lastPrinted>
  <dcterms:created xsi:type="dcterms:W3CDTF">2024-03-28T04:53:00Z</dcterms:created>
  <dcterms:modified xsi:type="dcterms:W3CDTF">2024-03-28T04:58:00Z</dcterms:modified>
</cp:coreProperties>
</file>