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20"/>
        <w:tblW w:w="0" w:type="auto"/>
        <w:tblLook w:val="01E0"/>
      </w:tblPr>
      <w:tblGrid>
        <w:gridCol w:w="9571"/>
      </w:tblGrid>
      <w:tr w:rsidR="00B21852" w:rsidTr="001B0403">
        <w:trPr>
          <w:trHeight w:val="830"/>
        </w:trPr>
        <w:tc>
          <w:tcPr>
            <w:tcW w:w="9571" w:type="dxa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0" w:type="auto"/>
              <w:tblLook w:val="01E0"/>
            </w:tblPr>
            <w:tblGrid>
              <w:gridCol w:w="9355"/>
            </w:tblGrid>
            <w:tr w:rsidR="001B0403" w:rsidRPr="002163F8" w:rsidTr="001B0403">
              <w:trPr>
                <w:trHeight w:val="830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sz w:val="28"/>
                      <w:szCs w:val="28"/>
                      <w:lang w:eastAsia="en-US"/>
                    </w:rPr>
                    <w:t>Забайкальский край</w:t>
                  </w:r>
                </w:p>
                <w:p w:rsidR="001B0403" w:rsidRPr="002163F8" w:rsidRDefault="001B0403" w:rsidP="001B040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sz w:val="28"/>
                      <w:szCs w:val="28"/>
                      <w:lang w:eastAsia="en-US"/>
                    </w:rPr>
                    <w:t>Муниципальный район «</w:t>
                  </w:r>
                  <w:proofErr w:type="spellStart"/>
                  <w:r w:rsidRPr="002163F8">
                    <w:rPr>
                      <w:sz w:val="28"/>
                      <w:szCs w:val="28"/>
                      <w:lang w:eastAsia="en-US"/>
                    </w:rPr>
                    <w:t>Могойтуйский</w:t>
                  </w:r>
                  <w:proofErr w:type="spellEnd"/>
                  <w:r w:rsidRPr="002163F8">
                    <w:rPr>
                      <w:sz w:val="28"/>
                      <w:szCs w:val="28"/>
                      <w:lang w:eastAsia="en-US"/>
                    </w:rPr>
                    <w:t xml:space="preserve"> район»</w:t>
                  </w:r>
                </w:p>
              </w:tc>
            </w:tr>
            <w:tr w:rsidR="001B0403" w:rsidRPr="002163F8" w:rsidTr="001B0403">
              <w:trPr>
                <w:trHeight w:val="561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b/>
                      <w:sz w:val="28"/>
                      <w:szCs w:val="28"/>
                      <w:lang w:eastAsia="en-US"/>
                    </w:rPr>
                    <w:t>АДМИНИСТРАЦИЯ СЕЛЬСКОГО ПОСЕЛЕНИЯ «ОРТУЙ»</w:t>
                  </w:r>
                </w:p>
              </w:tc>
            </w:tr>
            <w:tr w:rsidR="001B0403" w:rsidRPr="002163F8" w:rsidTr="001B0403">
              <w:trPr>
                <w:trHeight w:val="550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 w:rsidRPr="002163F8">
                    <w:rPr>
                      <w:b/>
                      <w:sz w:val="32"/>
                      <w:szCs w:val="32"/>
                      <w:lang w:eastAsia="en-US"/>
                    </w:rPr>
                    <w:t>ПОСТАНОВЛЕНИЕ</w:t>
                  </w:r>
                </w:p>
              </w:tc>
            </w:tr>
            <w:tr w:rsidR="001B0403" w:rsidRPr="002163F8" w:rsidTr="001B0403">
              <w:tc>
                <w:tcPr>
                  <w:tcW w:w="9355" w:type="dxa"/>
                  <w:hideMark/>
                </w:tcPr>
                <w:p w:rsidR="00310760" w:rsidRDefault="00310760" w:rsidP="006D300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B0403" w:rsidRPr="002163F8" w:rsidRDefault="00310760" w:rsidP="0031076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</w:t>
                  </w:r>
                  <w:r w:rsidR="001B0403" w:rsidRPr="002163F8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6D3001">
                    <w:rPr>
                      <w:sz w:val="28"/>
                      <w:szCs w:val="28"/>
                      <w:lang w:eastAsia="en-US"/>
                    </w:rPr>
                    <w:t>.2024</w:t>
                  </w:r>
                  <w:r w:rsidR="001B0403" w:rsidRPr="002163F8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</w:t>
                  </w:r>
                  <w:r w:rsidR="006D3001">
                    <w:rPr>
                      <w:sz w:val="28"/>
                      <w:szCs w:val="28"/>
                      <w:lang w:eastAsia="en-US"/>
                    </w:rPr>
                    <w:t xml:space="preserve">                   №  0</w:t>
                  </w: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:rsidR="00B21852" w:rsidRDefault="00B2185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1852" w:rsidTr="001B0403">
        <w:trPr>
          <w:trHeight w:val="561"/>
        </w:trPr>
        <w:tc>
          <w:tcPr>
            <w:tcW w:w="9571" w:type="dxa"/>
            <w:hideMark/>
          </w:tcPr>
          <w:p w:rsidR="00B21852" w:rsidRPr="001B0403" w:rsidRDefault="001B04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1B0403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1B0403">
              <w:rPr>
                <w:sz w:val="28"/>
                <w:szCs w:val="28"/>
                <w:lang w:eastAsia="en-US"/>
              </w:rPr>
              <w:t>ртуй</w:t>
            </w:r>
            <w:proofErr w:type="spellEnd"/>
          </w:p>
        </w:tc>
      </w:tr>
    </w:tbl>
    <w:p w:rsidR="00B21852" w:rsidRDefault="00B21852" w:rsidP="00B21852">
      <w:pPr>
        <w:jc w:val="center"/>
        <w:rPr>
          <w:sz w:val="28"/>
          <w:szCs w:val="28"/>
        </w:rPr>
      </w:pPr>
    </w:p>
    <w:p w:rsidR="00310760" w:rsidRPr="00310760" w:rsidRDefault="00310760" w:rsidP="00310760">
      <w:pPr>
        <w:jc w:val="center"/>
        <w:rPr>
          <w:sz w:val="28"/>
          <w:szCs w:val="28"/>
        </w:rPr>
      </w:pPr>
      <w:r w:rsidRPr="00310760">
        <w:rPr>
          <w:sz w:val="28"/>
          <w:szCs w:val="28"/>
        </w:rPr>
        <w:t>Об утверждении П</w:t>
      </w:r>
      <w:r>
        <w:rPr>
          <w:sz w:val="28"/>
          <w:szCs w:val="28"/>
        </w:rPr>
        <w:t>еречня объекта теплоснабжения</w:t>
      </w:r>
    </w:p>
    <w:p w:rsidR="00310760" w:rsidRPr="00310760" w:rsidRDefault="00310760" w:rsidP="00310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310760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Ортуй</w:t>
      </w:r>
      <w:proofErr w:type="spellEnd"/>
      <w:r w:rsidRPr="00310760">
        <w:rPr>
          <w:sz w:val="28"/>
          <w:szCs w:val="28"/>
        </w:rPr>
        <w:t>», в отношении</w:t>
      </w:r>
    </w:p>
    <w:p w:rsidR="00310760" w:rsidRPr="00310760" w:rsidRDefault="00310760" w:rsidP="0031076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которого</w:t>
      </w:r>
      <w:r w:rsidRPr="00310760">
        <w:rPr>
          <w:sz w:val="28"/>
          <w:szCs w:val="28"/>
        </w:rPr>
        <w:t xml:space="preserve"> планируется заключение концессионного соглашения</w:t>
      </w:r>
    </w:p>
    <w:p w:rsidR="00B21852" w:rsidRDefault="00B21852" w:rsidP="00B21852">
      <w:pPr>
        <w:jc w:val="both"/>
        <w:rPr>
          <w:sz w:val="28"/>
          <w:szCs w:val="28"/>
        </w:rPr>
      </w:pPr>
    </w:p>
    <w:p w:rsidR="00310760" w:rsidRPr="00310760" w:rsidRDefault="00310760" w:rsidP="00310760">
      <w:pPr>
        <w:ind w:firstLine="709"/>
        <w:jc w:val="both"/>
        <w:rPr>
          <w:sz w:val="28"/>
          <w:szCs w:val="28"/>
        </w:rPr>
      </w:pPr>
      <w:r w:rsidRPr="00310760">
        <w:rPr>
          <w:sz w:val="28"/>
          <w:szCs w:val="28"/>
        </w:rPr>
        <w:t xml:space="preserve">В соответствии со статьей 4 Федерального закона «О концессионных соглашениях» от 21.07.2005 </w:t>
      </w:r>
      <w:proofErr w:type="spellStart"/>
      <w:r w:rsidRPr="00310760">
        <w:rPr>
          <w:sz w:val="28"/>
          <w:szCs w:val="28"/>
        </w:rPr>
        <w:t>No</w:t>
      </w:r>
      <w:proofErr w:type="spellEnd"/>
      <w:r w:rsidRPr="00310760">
        <w:rPr>
          <w:sz w:val="28"/>
          <w:szCs w:val="28"/>
        </w:rPr>
        <w:t xml:space="preserve"> 115-ФЗ, от 06.10.2003 </w:t>
      </w:r>
      <w:proofErr w:type="spellStart"/>
      <w:r w:rsidRPr="00310760">
        <w:rPr>
          <w:sz w:val="28"/>
          <w:szCs w:val="28"/>
        </w:rPr>
        <w:t>No</w:t>
      </w:r>
      <w:proofErr w:type="spellEnd"/>
      <w:r w:rsidRPr="0031076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310760">
        <w:rPr>
          <w:sz w:val="28"/>
          <w:szCs w:val="28"/>
        </w:rPr>
        <w:t>Ортуй</w:t>
      </w:r>
      <w:proofErr w:type="spellEnd"/>
      <w:r w:rsidRPr="00310760">
        <w:rPr>
          <w:sz w:val="28"/>
          <w:szCs w:val="28"/>
        </w:rPr>
        <w:t>», администрация сельского поселения «</w:t>
      </w:r>
      <w:proofErr w:type="spellStart"/>
      <w:r w:rsidRPr="00310760">
        <w:rPr>
          <w:sz w:val="28"/>
          <w:szCs w:val="28"/>
        </w:rPr>
        <w:t>Ортуй</w:t>
      </w:r>
      <w:proofErr w:type="spellEnd"/>
      <w:r w:rsidRPr="00310760">
        <w:rPr>
          <w:sz w:val="28"/>
          <w:szCs w:val="28"/>
        </w:rPr>
        <w:t>» постановляет:</w:t>
      </w:r>
    </w:p>
    <w:p w:rsidR="00310760" w:rsidRPr="00310760" w:rsidRDefault="00310760" w:rsidP="00310760">
      <w:pPr>
        <w:ind w:firstLine="709"/>
        <w:jc w:val="both"/>
        <w:rPr>
          <w:sz w:val="28"/>
          <w:szCs w:val="28"/>
        </w:rPr>
      </w:pPr>
      <w:r w:rsidRPr="00310760">
        <w:rPr>
          <w:sz w:val="28"/>
          <w:szCs w:val="28"/>
        </w:rPr>
        <w:t>1. Утвердить Перечень объектов теплоснабжения, сельского поселения «</w:t>
      </w:r>
      <w:proofErr w:type="spellStart"/>
      <w:r w:rsidRPr="00310760">
        <w:rPr>
          <w:sz w:val="28"/>
          <w:szCs w:val="28"/>
        </w:rPr>
        <w:t>Ортуй</w:t>
      </w:r>
      <w:proofErr w:type="spellEnd"/>
      <w:r w:rsidRPr="00310760">
        <w:rPr>
          <w:sz w:val="28"/>
          <w:szCs w:val="28"/>
        </w:rPr>
        <w:t>» в отношении которых планируется заключение концессионного соглашения (прилагается).</w:t>
      </w:r>
    </w:p>
    <w:p w:rsidR="00310760" w:rsidRPr="00310760" w:rsidRDefault="00310760" w:rsidP="00310760">
      <w:pPr>
        <w:ind w:firstLine="709"/>
        <w:jc w:val="both"/>
        <w:rPr>
          <w:sz w:val="28"/>
          <w:szCs w:val="28"/>
        </w:rPr>
      </w:pPr>
      <w:r w:rsidRPr="00310760">
        <w:rPr>
          <w:sz w:val="28"/>
          <w:szCs w:val="28"/>
        </w:rPr>
        <w:t xml:space="preserve">2. Настоящее постановление вступает в силу после его подписания. Настоящее постановление разместить на официальном сайте Российской Федерации </w:t>
      </w:r>
      <w:proofErr w:type="spellStart"/>
      <w:r w:rsidRPr="00310760">
        <w:rPr>
          <w:sz w:val="28"/>
          <w:szCs w:val="28"/>
        </w:rPr>
        <w:t>www.torgi.gov.ru</w:t>
      </w:r>
      <w:proofErr w:type="spellEnd"/>
      <w:r w:rsidRPr="00310760">
        <w:rPr>
          <w:sz w:val="28"/>
          <w:szCs w:val="28"/>
        </w:rPr>
        <w:t xml:space="preserve"> и на официальном сайте администрации сельского поселения «</w:t>
      </w:r>
      <w:proofErr w:type="spellStart"/>
      <w:r w:rsidRPr="00310760">
        <w:rPr>
          <w:sz w:val="28"/>
          <w:szCs w:val="28"/>
        </w:rPr>
        <w:t>Ортуй</w:t>
      </w:r>
      <w:proofErr w:type="spellEnd"/>
      <w:r w:rsidRPr="00310760">
        <w:rPr>
          <w:sz w:val="28"/>
          <w:szCs w:val="28"/>
        </w:rPr>
        <w:t>».</w:t>
      </w:r>
    </w:p>
    <w:p w:rsidR="00310760" w:rsidRPr="00310760" w:rsidRDefault="00310760" w:rsidP="00310760">
      <w:pPr>
        <w:ind w:firstLine="709"/>
        <w:jc w:val="both"/>
        <w:rPr>
          <w:sz w:val="28"/>
          <w:szCs w:val="28"/>
        </w:rPr>
      </w:pPr>
      <w:r w:rsidRPr="00310760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21852" w:rsidRPr="00310760" w:rsidRDefault="00B21852" w:rsidP="00B21852">
      <w:pPr>
        <w:ind w:left="1080" w:hanging="360"/>
        <w:jc w:val="both"/>
        <w:rPr>
          <w:sz w:val="28"/>
          <w:szCs w:val="28"/>
        </w:rPr>
      </w:pPr>
    </w:p>
    <w:p w:rsidR="00B21852" w:rsidRDefault="00B21852" w:rsidP="00B21852">
      <w:pPr>
        <w:jc w:val="both"/>
        <w:rPr>
          <w:sz w:val="28"/>
          <w:szCs w:val="28"/>
        </w:rPr>
      </w:pPr>
    </w:p>
    <w:p w:rsidR="00B21852" w:rsidRDefault="00D176BA" w:rsidP="00B218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18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1852">
        <w:rPr>
          <w:sz w:val="28"/>
          <w:szCs w:val="28"/>
        </w:rPr>
        <w:t xml:space="preserve"> сельского поселения «</w:t>
      </w:r>
      <w:proofErr w:type="spellStart"/>
      <w:r w:rsidR="00B21852">
        <w:rPr>
          <w:sz w:val="28"/>
          <w:szCs w:val="28"/>
        </w:rPr>
        <w:t>Ортуй</w:t>
      </w:r>
      <w:proofErr w:type="spellEnd"/>
      <w:r w:rsidR="00B21852">
        <w:rPr>
          <w:sz w:val="28"/>
          <w:szCs w:val="28"/>
        </w:rPr>
        <w:t xml:space="preserve">»                                </w:t>
      </w:r>
      <w:r w:rsidR="00BC6B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6E15C2" w:rsidRDefault="006E15C2"/>
    <w:sectPr w:rsidR="006E15C2" w:rsidSect="006E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826"/>
    <w:multiLevelType w:val="hybridMultilevel"/>
    <w:tmpl w:val="A2FAD234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52"/>
    <w:rsid w:val="00047005"/>
    <w:rsid w:val="000F12BA"/>
    <w:rsid w:val="001B0403"/>
    <w:rsid w:val="00310760"/>
    <w:rsid w:val="003D6176"/>
    <w:rsid w:val="0047008A"/>
    <w:rsid w:val="004A487E"/>
    <w:rsid w:val="006D3001"/>
    <w:rsid w:val="006E15C2"/>
    <w:rsid w:val="00960785"/>
    <w:rsid w:val="00AF017E"/>
    <w:rsid w:val="00B21852"/>
    <w:rsid w:val="00BC6BC5"/>
    <w:rsid w:val="00C16C03"/>
    <w:rsid w:val="00C508BF"/>
    <w:rsid w:val="00D176BA"/>
    <w:rsid w:val="00D76C0E"/>
    <w:rsid w:val="00DB6275"/>
    <w:rsid w:val="00E40707"/>
    <w:rsid w:val="00E7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2024-02-29T07:02:00Z</cp:lastPrinted>
  <dcterms:created xsi:type="dcterms:W3CDTF">2015-08-31T10:26:00Z</dcterms:created>
  <dcterms:modified xsi:type="dcterms:W3CDTF">2024-03-06T02:31:00Z</dcterms:modified>
</cp:coreProperties>
</file>