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86" w:rsidRPr="00885F0E" w:rsidRDefault="007E4086" w:rsidP="007E408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Забайкальский край</w:t>
      </w:r>
    </w:p>
    <w:p w:rsidR="007E4086" w:rsidRPr="00885F0E" w:rsidRDefault="007E4086" w:rsidP="007E408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«Могойтуйский район»</w:t>
      </w:r>
    </w:p>
    <w:p w:rsidR="007E4086" w:rsidRPr="00885F0E" w:rsidRDefault="007E4086" w:rsidP="007E408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7E4086" w:rsidRPr="00885F0E" w:rsidRDefault="007E4086" w:rsidP="007E408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</w:p>
    <w:p w:rsidR="007E4086" w:rsidRPr="00885F0E" w:rsidRDefault="007E4086" w:rsidP="007E408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ПОСТАНОВЛЕНИЕ</w:t>
      </w:r>
    </w:p>
    <w:p w:rsidR="007E4086" w:rsidRPr="00885F0E" w:rsidRDefault="007E4086" w:rsidP="007E408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</w:p>
    <w:p w:rsidR="007E4086" w:rsidRPr="00885F0E" w:rsidRDefault="007E4086" w:rsidP="007E4086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277D2B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13 февраля 2024 года</w:t>
      </w:r>
      <w:r>
        <w:rPr>
          <w:rFonts w:asciiTheme="minorHAnsi" w:eastAsia="Times New Roman" w:hAnsiTheme="minorHAnsi"/>
          <w:spacing w:val="30"/>
          <w:sz w:val="28"/>
          <w:szCs w:val="28"/>
          <w:lang w:eastAsia="ru-RU"/>
        </w:rPr>
        <w:t xml:space="preserve">                                                           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№ 10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с. Ага-Хангил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обеспечения первичных мер пожарной безопасности </w:t>
      </w:r>
    </w:p>
    <w:p w:rsidR="007E4086" w:rsidRPr="00885F0E" w:rsidRDefault="007E4086" w:rsidP="007E40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в границах сельского поселения «Ага-Хангил»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E4086" w:rsidRPr="00885F0E" w:rsidRDefault="007E4086" w:rsidP="007E4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5F0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соответствии с </w:t>
      </w:r>
      <w:r w:rsidRPr="00885F0E">
        <w:rPr>
          <w:rFonts w:ascii="Times New Roman" w:eastAsia="Times New Roman" w:hAnsi="Times New Roman"/>
          <w:sz w:val="28"/>
          <w:szCs w:val="24"/>
          <w:lang w:eastAsia="ar-SA"/>
        </w:rPr>
        <w:t>Федеральным  законом от 06.10.2003 № 131-ФЗ «Об общих принципах организации местного самоуправления в Российской Федерации»,</w:t>
      </w:r>
      <w:r w:rsidRPr="00885F0E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Федеральным законом от 21.12.1994 г. № 69-ФЗ «О пожарной безопасности»,</w:t>
      </w:r>
      <w:r w:rsidRPr="00885F0E">
        <w:rPr>
          <w:rFonts w:ascii="Times New Roman" w:eastAsia="Times New Roman" w:hAnsi="Times New Roman"/>
          <w:sz w:val="28"/>
          <w:szCs w:val="24"/>
          <w:lang w:eastAsia="ar-SA"/>
        </w:rPr>
        <w:t xml:space="preserve"> Федеральным законом от  06.05.2011 №100-ФЗ «О добровольной пожарной охране», Федеральным законом от 22.07.2008 №123-ФЗ «Технический регламент о требованиях пожарной безопасности», </w:t>
      </w:r>
      <w:r w:rsidRPr="00885F0E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предотвращения и осуществления профилактики пожаров,  спасения людей и имущества при пожарах,  организации и осуществления тушения пожаров и проведения аварийно-спасательных работ на территории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885F0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 «Ага-Хангил»</w:t>
      </w:r>
    </w:p>
    <w:p w:rsidR="007E4086" w:rsidRPr="00885F0E" w:rsidRDefault="007E4086" w:rsidP="007E408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E4086" w:rsidRPr="00885F0E" w:rsidRDefault="007E4086" w:rsidP="007E40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1.Утвердить:</w:t>
      </w:r>
    </w:p>
    <w:p w:rsidR="007E4086" w:rsidRPr="00885F0E" w:rsidRDefault="007E4086" w:rsidP="007E4086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 1.1.Положение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обеспечения первичных мер пожарной безопасности на территории сельского поселения «Ага-Хангил» (приложение 1)</w:t>
      </w:r>
    </w:p>
    <w:p w:rsidR="007E4086" w:rsidRPr="00885F0E" w:rsidRDefault="007E4086" w:rsidP="007E4086">
      <w:p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 1.2.План мероприятий по организации обеспечения первичных мер пожарной безопасности на территории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«Ага-Хангил»</w:t>
      </w:r>
    </w:p>
    <w:p w:rsidR="007E4086" w:rsidRPr="00885F0E" w:rsidRDefault="007E4086" w:rsidP="007E4086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(приложение 2).</w:t>
      </w:r>
    </w:p>
    <w:p w:rsidR="007E4086" w:rsidRPr="00885F0E" w:rsidRDefault="007E4086" w:rsidP="007E408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2. Считать утратившим силу Постановление администрации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«Ага-Хангил» 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26.02.2016г № 07 «Об обеспечении первичных мер пожарной безопасности в границах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«Ага-Хангил»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086" w:rsidRPr="00885F0E" w:rsidRDefault="007E4086" w:rsidP="007E408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3. Контроль за исполнением постановления возложить на председателя комиссии по предупреждению и ликвидации чрезвычайных ситуаций и пожарной безопасности сельского поселения.</w:t>
      </w:r>
    </w:p>
    <w:p w:rsidR="007E4086" w:rsidRPr="00885F0E" w:rsidRDefault="007E4086" w:rsidP="007E408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4.Настоящее постановление вступает в силу после официального обнародования.</w:t>
      </w:r>
    </w:p>
    <w:p w:rsidR="007E4086" w:rsidRPr="00885F0E" w:rsidRDefault="007E4086" w:rsidP="007E408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277D2B" w:rsidRDefault="007E4086" w:rsidP="007E408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 Б-Ц.Б. </w:t>
      </w:r>
      <w:proofErr w:type="spellStart"/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Нимаев</w:t>
      </w:r>
      <w:proofErr w:type="spellEnd"/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5F0E">
        <w:rPr>
          <w:rFonts w:ascii="Times New Roman" w:eastAsia="Times New Roman" w:hAnsi="Times New Roman"/>
          <w:sz w:val="20"/>
          <w:szCs w:val="20"/>
          <w:lang w:eastAsia="ru-RU"/>
        </w:rPr>
        <w:t>Дондуков А.Э. 9964536930</w:t>
      </w:r>
    </w:p>
    <w:p w:rsidR="007E4086" w:rsidRPr="00885F0E" w:rsidRDefault="007E4086" w:rsidP="007E4086">
      <w:pPr>
        <w:spacing w:after="0" w:line="240" w:lineRule="auto"/>
        <w:ind w:left="5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1</w:t>
      </w:r>
      <w:proofErr w:type="gramEnd"/>
    </w:p>
    <w:p w:rsidR="007E4086" w:rsidRPr="00885F0E" w:rsidRDefault="007E4086" w:rsidP="007E4086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85F0E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«Ага-Хангил</w:t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E4086" w:rsidRPr="00885F0E" w:rsidRDefault="007E4086" w:rsidP="007E4086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>от 13.02.2024 г. № 10</w:t>
      </w:r>
    </w:p>
    <w:p w:rsidR="007E4086" w:rsidRPr="00885F0E" w:rsidRDefault="007E4086" w:rsidP="007E40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организации обеспечения первичных мер пожарной безопасности на территории сельского поселения «Ага-Хангил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об организации обеспечения первичных мер пожарной безопасности на территории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«Ага-Хангил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Положение) разработано в соответствии с Федеральным законом РФ от 06.10.2003 №131-ФЗ «Об общих принципах организации местного самоуправления в Российской Федерации», Федеральным законом РФ от 21.12.1994 №69-ФЗ «О пожарной безопасности», Федеральным законом РФ от 06.05.2011 №100-ФЗ «О добровольной пожарной охране», Федеральным законом РФ от 22.07.2008 №123-ФЗ «Технический регламент о требованиях пожарной безопасности» и устанавливает организационно-правовое, финансовое, материально-техническое обеспечение первичных мер пожарной безопасности в границах сельского поселения «Могойтуй» (далее поселение).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1.2. Обеспечение первичных мер пожарной безопасности в границах населенных пунктов поселения относится к вопросам местного значения.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1.3. Основные понятия и термины, применяемые в настоящем Положении: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муниципальная пожарная охрана 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 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>2. Перечень первичных мер пожарной безопасности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2.1 К первичным мерам пожарной безопасности на территории поселения относятся: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противопожарной пропаганды и обучения населения мерам пожарной безопасности;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оснащение муниципальных учреждений первичными средствами тушения пожаров;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организацию патрулирования территории поселения в условиях устойчивой сухой, жаркой и ветреной погоды;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исправной телефонной связью или радиосвязью для сообщения о пожаре в государственную пожарную охрану;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своевременную очистку территории поселения от горючих отходов, мусора, сухой растительности;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в исправном состоянии систем противопожарного водоснабжения;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обеспечение беспрепятственного проезда пожарной техники к месту пожара;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утверждение перечня первичных средств пожаротушения для индивидуальных жилых домов;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содействие деятельности добровольных пожарных, привлечение населения к обеспечению пожарной безопасности;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установление особого противопожарного режима;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профилактика пожаров в населенных пунктах поселения.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обеспечения первичных мер пожарной безопасности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3.1. Основными задачами обеспечения первичных мер пожарной безопасности являются: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осуществление мер по предотвращению пожаров (профилактике пожаров);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- принятие мер для спасения людей и имущества при пожарах.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Функция Администрации </w:t>
      </w:r>
      <w:r w:rsidRPr="00885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«Ага-</w:t>
      </w:r>
      <w:proofErr w:type="spellStart"/>
      <w:r w:rsidRPr="00885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Хагил</w:t>
      </w:r>
      <w:proofErr w:type="spellEnd"/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обеспечения первичных мер пожарной безопасности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4.1. К функциям Администрации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«Ага-</w:t>
      </w:r>
      <w:proofErr w:type="spellStart"/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Хагил</w:t>
      </w:r>
      <w:proofErr w:type="spellEnd"/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обеспечения первичных мер пожарной безопасности относятся: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включение мероприятий по обеспечению пожарной безопасности в муниципальные целевые программы, включение разделов программ и отдельных мероприятий по обеспечению пожарной безопасности в планы, схемы, программы социально-экономического развития </w:t>
      </w:r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«Ага-</w:t>
      </w:r>
      <w:proofErr w:type="spellStart"/>
      <w:r w:rsidRPr="00885F0E">
        <w:rPr>
          <w:rFonts w:ascii="Times New Roman" w:eastAsia="Times New Roman" w:hAnsi="Times New Roman"/>
          <w:bCs/>
          <w:sz w:val="28"/>
          <w:szCs w:val="28"/>
          <w:lang w:eastAsia="ru-RU"/>
        </w:rPr>
        <w:t>Хагил</w:t>
      </w:r>
      <w:proofErr w:type="spellEnd"/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информирование населения о принятых решениях по обеспечению первичных мер пожарной безопасности на территории поселения;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деятельности муниципальной и добровольной пожарной охраны;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поселения телефонной связью);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оснащение муниципальных учреждений первичными средствами пожарной безопасности;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очистка территории поселения от горючих отходов, мусора, сухой растительности;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в исправном состоянии систем противопожарного водоснабжения;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взаимодействия и взаимоотношений между видами пожарной охраны (муниципальной, ведомственной, частной и добровольной пожарной охраны); 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исполнения Правил пожарной безопасности в Российской Федерации, в части компетенции администрации поселения, по обеспечению первичных мер пожарной безопасности. 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Противопожарная пропаганда и обучение населения мерам пожарной безопасности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5.1. Для противопожарной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отдел по работе с правоохранительными органами, мобилизационной работе, ГО и ЧС совместно с пожарной охраной в лице инструкторов пожарной профилактики.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5.2. Средства массовой информации обязаны незамедлительно и на безвозмездной основе публиковать по требованию Администрации поселения экстренную информацию, направленную на обеспечение пожарной безопасности населения.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5.3.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 Российской Федерации, Правилами пожарной безопасности в Российской Федерации.</w:t>
      </w:r>
    </w:p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5.4. Соблюдение требований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 Российской Федерации.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sz w:val="28"/>
          <w:szCs w:val="28"/>
          <w:lang w:eastAsia="ru-RU"/>
        </w:rPr>
        <w:t>6. Оснащение первичными средствами пожаротушения территорий, зданий, сооружений, помещений организаций и других объектов в целях обеспечения пожарной безопасности.</w:t>
      </w:r>
    </w:p>
    <w:p w:rsidR="007E4086" w:rsidRPr="00885F0E" w:rsidRDefault="007E4086" w:rsidP="007E4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6.1. Муниципальные учреждения, находящиеся в ведении Администрации поселения, должны быть в полной мере обеспечены первичными средствами пожаротушения.</w:t>
      </w:r>
    </w:p>
    <w:p w:rsidR="007E4086" w:rsidRPr="00885F0E" w:rsidRDefault="007E4086" w:rsidP="007E4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6.2.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материалов.</w:t>
      </w:r>
    </w:p>
    <w:p w:rsidR="007E4086" w:rsidRPr="00885F0E" w:rsidRDefault="007E4086" w:rsidP="007E40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Pr="00885F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5F0E">
        <w:rPr>
          <w:rFonts w:ascii="Times New Roman" w:eastAsia="Times New Roman" w:hAnsi="Times New Roman"/>
          <w:sz w:val="28"/>
          <w:szCs w:val="28"/>
          <w:lang w:eastAsia="ru-RU"/>
        </w:rPr>
        <w:t>Собственниками индивидуальных жилых домов, в том числе жилых помещений в домах блокированной застройки, расположенных на территории сельского поселения, 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огнетушителя. Хранение огнетушителя осуществляется в соответствии с требованиями инструкции по его эксплуатации.</w:t>
      </w:r>
    </w:p>
    <w:p w:rsidR="007E4086" w:rsidRPr="00885F0E" w:rsidRDefault="007E4086" w:rsidP="007E4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86" w:rsidRPr="00885F0E" w:rsidRDefault="007E4086" w:rsidP="007E4086">
      <w:pPr>
        <w:spacing w:after="0" w:line="240" w:lineRule="auto"/>
        <w:ind w:left="5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86" w:rsidRPr="00885F0E" w:rsidRDefault="007E4086" w:rsidP="007E4086">
      <w:pPr>
        <w:spacing w:after="0" w:line="240" w:lineRule="auto"/>
        <w:ind w:left="5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>Приложение  2</w:t>
      </w:r>
      <w:proofErr w:type="gramEnd"/>
    </w:p>
    <w:p w:rsidR="007E4086" w:rsidRPr="00885F0E" w:rsidRDefault="007E4086" w:rsidP="007E4086">
      <w:pPr>
        <w:spacing w:after="0" w:line="240" w:lineRule="auto"/>
        <w:ind w:left="558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Постановлению администрации </w:t>
      </w:r>
      <w:r w:rsidRPr="00885F0E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«Ага-Хангил</w:t>
      </w:r>
      <w:r w:rsidRPr="00885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E4086" w:rsidRPr="00885F0E" w:rsidRDefault="007E4086" w:rsidP="007E4086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>от 13.02.2024г. № 10</w:t>
      </w:r>
    </w:p>
    <w:p w:rsidR="007E4086" w:rsidRPr="00885F0E" w:rsidRDefault="007E4086" w:rsidP="007E4086">
      <w:pPr>
        <w:spacing w:after="0" w:line="240" w:lineRule="auto"/>
        <w:ind w:left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885F0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7E4086" w:rsidRPr="00885F0E" w:rsidRDefault="007E4086" w:rsidP="007E4086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86" w:rsidRPr="00885F0E" w:rsidRDefault="007E4086" w:rsidP="007E4086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организации обеспечения первичных мер пожарной безопасности на территории сельского поселения «Ага-Хангил»</w:t>
      </w:r>
    </w:p>
    <w:p w:rsidR="007E4086" w:rsidRPr="00885F0E" w:rsidRDefault="007E4086" w:rsidP="007E40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483"/>
        <w:gridCol w:w="2039"/>
        <w:gridCol w:w="1873"/>
        <w:gridCol w:w="1625"/>
      </w:tblGrid>
      <w:tr w:rsidR="007E4086" w:rsidRPr="00885F0E" w:rsidTr="0015384B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E4086" w:rsidRPr="00885F0E" w:rsidTr="0015384B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E4086" w:rsidRPr="00885F0E" w:rsidTr="0015384B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1.1.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Разработка и принятие правовых актов: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Об итогах обучения населения сельского поселения по вопросам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гражданской обороны и защиты от чрезвычайных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ситуаций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обеспечению охраны лесов и степей на территории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сельского поселения «Ага-</w:t>
            </w:r>
            <w:proofErr w:type="spellStart"/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Хагил</w:t>
            </w:r>
            <w:proofErr w:type="spellEnd"/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пожаров в </w:t>
            </w:r>
            <w:proofErr w:type="spellStart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весенне</w:t>
            </w:r>
            <w:proofErr w:type="spellEnd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осенний пожароопасный период 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дополнительных  мерах</w:t>
            </w:r>
            <w:proofErr w:type="gramEnd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обеспечению  пожарной  безопасности на территории </w:t>
            </w:r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сельского поселения «Ага-Хангил»</w:t>
            </w:r>
            <w:r w:rsidRPr="00885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весенний пожароопасный период 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организации обеспечения первичных мер пожарной безопасности 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границах </w:t>
            </w:r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сельского поселения «Ага-Хангил»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 обеспечении надлежащего состояния источников противопожарного водоснабжения на территории </w:t>
            </w:r>
            <w:r w:rsidRPr="00885F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сельского поселения «Ага-Хангил»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содержания в исправном состоянии источников противопожарного водоснабжения 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два раза в год </w:t>
            </w:r>
            <w:proofErr w:type="gramStart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опахивания  населенных</w:t>
            </w:r>
            <w:proofErr w:type="gramEnd"/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пунктов, входящих в состав поселения, подверженных опасности лесных и торфяных пожаров.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инвентаризации противопожарного инвентаря поселения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порядка взаимодействия сил и средств организаций при тушении лесных и степных пожаров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Санитарная очистка, уборка территории от мусора и прошлогодней листвы и травы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Председатель КЧС,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делам ГО и ЧС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весна-осень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весна-осень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необходимости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необходимости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весна-осень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Март-май,</w:t>
            </w:r>
          </w:p>
          <w:p w:rsidR="007E4086" w:rsidRPr="00885F0E" w:rsidRDefault="007E4086" w:rsidP="0015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086" w:rsidRPr="00885F0E" w:rsidRDefault="007E4086" w:rsidP="001538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7E4086" w:rsidRPr="00885F0E" w:rsidRDefault="007E4086" w:rsidP="007E40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086" w:rsidRPr="006E5CC7" w:rsidRDefault="007E4086" w:rsidP="007E40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046" w:rsidRDefault="00DB4046">
      <w:bookmarkStart w:id="0" w:name="_GoBack"/>
      <w:bookmarkEnd w:id="0"/>
    </w:p>
    <w:sectPr w:rsidR="00DB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2D"/>
    <w:rsid w:val="007E4086"/>
    <w:rsid w:val="00C61F2D"/>
    <w:rsid w:val="00DB4046"/>
    <w:rsid w:val="00E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55CC-3BBB-4E1A-83EB-CC22D02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13023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2024-02-15T02:51:00Z</dcterms:created>
  <dcterms:modified xsi:type="dcterms:W3CDTF">2024-02-15T02:51:00Z</dcterms:modified>
</cp:coreProperties>
</file>