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7E" w:rsidRDefault="0086077E" w:rsidP="0086077E">
      <w:pPr>
        <w:pStyle w:val="a3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Забайкальский край</w:t>
      </w:r>
    </w:p>
    <w:p w:rsidR="0086077E" w:rsidRDefault="0086077E" w:rsidP="00860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«Могойтуйский район»</w:t>
      </w:r>
    </w:p>
    <w:p w:rsidR="0086077E" w:rsidRDefault="0086077E" w:rsidP="00860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«Боржигантай»</w:t>
      </w:r>
    </w:p>
    <w:p w:rsidR="0086077E" w:rsidRDefault="0086077E" w:rsidP="0086077E">
      <w:pPr>
        <w:jc w:val="both"/>
        <w:rPr>
          <w:sz w:val="28"/>
          <w:szCs w:val="28"/>
        </w:rPr>
      </w:pPr>
    </w:p>
    <w:p w:rsidR="0086077E" w:rsidRDefault="0086077E" w:rsidP="0086077E">
      <w:pPr>
        <w:jc w:val="center"/>
        <w:rPr>
          <w:rFonts w:cs="Arial"/>
          <w:b/>
          <w:bCs/>
          <w:kern w:val="32"/>
          <w:sz w:val="28"/>
          <w:szCs w:val="28"/>
        </w:rPr>
      </w:pPr>
    </w:p>
    <w:p w:rsidR="0086077E" w:rsidRDefault="0086077E" w:rsidP="0086077E">
      <w:pPr>
        <w:pStyle w:val="5"/>
        <w:rPr>
          <w:rFonts w:cs="Arial"/>
          <w:bCs/>
          <w:kern w:val="32"/>
          <w:sz w:val="28"/>
        </w:rPr>
      </w:pPr>
      <w:r>
        <w:rPr>
          <w:rFonts w:cs="Arial"/>
          <w:bCs/>
          <w:kern w:val="32"/>
          <w:sz w:val="28"/>
        </w:rPr>
        <w:t>РЕШЕНИЕ</w:t>
      </w:r>
    </w:p>
    <w:p w:rsidR="0086077E" w:rsidRDefault="0086077E" w:rsidP="0086077E">
      <w:pPr>
        <w:rPr>
          <w:sz w:val="28"/>
          <w:szCs w:val="28"/>
        </w:rPr>
      </w:pPr>
    </w:p>
    <w:p w:rsidR="0086077E" w:rsidRPr="004A34E8" w:rsidRDefault="0086077E" w:rsidP="0086077E">
      <w:pPr>
        <w:rPr>
          <w:rFonts w:cs="Arial"/>
          <w:bCs/>
          <w:kern w:val="32"/>
          <w:sz w:val="28"/>
          <w:szCs w:val="28"/>
        </w:rPr>
      </w:pPr>
      <w:r w:rsidRPr="004A34E8">
        <w:rPr>
          <w:rFonts w:cs="Arial"/>
          <w:bCs/>
          <w:kern w:val="32"/>
          <w:sz w:val="28"/>
          <w:szCs w:val="28"/>
        </w:rPr>
        <w:t>«</w:t>
      </w:r>
      <w:r w:rsidR="00D26CE1" w:rsidRPr="004A34E8">
        <w:rPr>
          <w:rFonts w:cs="Arial"/>
          <w:bCs/>
          <w:kern w:val="32"/>
          <w:sz w:val="28"/>
          <w:szCs w:val="28"/>
        </w:rPr>
        <w:t>28</w:t>
      </w:r>
      <w:r w:rsidRPr="004A34E8">
        <w:rPr>
          <w:rFonts w:cs="Arial"/>
          <w:bCs/>
          <w:kern w:val="32"/>
          <w:sz w:val="28"/>
          <w:szCs w:val="28"/>
        </w:rPr>
        <w:t xml:space="preserve">» </w:t>
      </w:r>
      <w:r w:rsidR="00D26CE1" w:rsidRPr="004A34E8">
        <w:rPr>
          <w:rFonts w:cs="Arial"/>
          <w:bCs/>
          <w:kern w:val="32"/>
          <w:sz w:val="28"/>
          <w:szCs w:val="28"/>
        </w:rPr>
        <w:t>декабря 2024</w:t>
      </w:r>
      <w:r w:rsidRPr="004A34E8">
        <w:rPr>
          <w:rFonts w:cs="Arial"/>
          <w:bCs/>
          <w:kern w:val="32"/>
          <w:sz w:val="28"/>
          <w:szCs w:val="28"/>
        </w:rPr>
        <w:t xml:space="preserve"> г.</w:t>
      </w:r>
      <w:r w:rsidRPr="004A34E8">
        <w:rPr>
          <w:rFonts w:cs="Arial"/>
          <w:bCs/>
          <w:kern w:val="32"/>
          <w:sz w:val="28"/>
          <w:szCs w:val="28"/>
        </w:rPr>
        <w:tab/>
      </w:r>
      <w:r w:rsidRPr="004A34E8">
        <w:rPr>
          <w:rFonts w:cs="Arial"/>
          <w:bCs/>
          <w:kern w:val="32"/>
          <w:sz w:val="28"/>
          <w:szCs w:val="28"/>
        </w:rPr>
        <w:tab/>
        <w:t xml:space="preserve">                                                                      № </w:t>
      </w:r>
      <w:r w:rsidR="00D26CE1" w:rsidRPr="004A34E8">
        <w:rPr>
          <w:rFonts w:cs="Arial"/>
          <w:bCs/>
          <w:kern w:val="32"/>
          <w:sz w:val="28"/>
          <w:szCs w:val="28"/>
        </w:rPr>
        <w:t>45-1</w:t>
      </w:r>
    </w:p>
    <w:p w:rsidR="0086077E" w:rsidRDefault="0086077E" w:rsidP="00860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Боржигантай</w:t>
      </w:r>
    </w:p>
    <w:p w:rsidR="0086077E" w:rsidRDefault="0086077E" w:rsidP="0086077E">
      <w:pPr>
        <w:jc w:val="center"/>
        <w:rPr>
          <w:sz w:val="28"/>
          <w:szCs w:val="28"/>
        </w:rPr>
      </w:pPr>
    </w:p>
    <w:p w:rsidR="0086077E" w:rsidRDefault="0086077E" w:rsidP="00860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использовании консолидированного бюджета»</w:t>
      </w:r>
    </w:p>
    <w:p w:rsidR="0086077E" w:rsidRDefault="0086077E" w:rsidP="0086077E">
      <w:pPr>
        <w:jc w:val="both"/>
        <w:rPr>
          <w:sz w:val="28"/>
          <w:szCs w:val="28"/>
        </w:rPr>
      </w:pPr>
    </w:p>
    <w:p w:rsidR="0086077E" w:rsidRDefault="0086077E" w:rsidP="0086077E">
      <w:pPr>
        <w:jc w:val="both"/>
        <w:rPr>
          <w:sz w:val="28"/>
          <w:szCs w:val="28"/>
        </w:rPr>
      </w:pPr>
    </w:p>
    <w:p w:rsidR="0086077E" w:rsidRDefault="0086077E" w:rsidP="00860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информацию главного бухгалтера администрации сельского поселения «Боржигантай» Кривоносовой М.В. о передв</w:t>
      </w:r>
      <w:r w:rsidR="00D26CE1">
        <w:rPr>
          <w:sz w:val="28"/>
          <w:szCs w:val="28"/>
        </w:rPr>
        <w:t>ижении денежных средств за  2024</w:t>
      </w:r>
      <w:r>
        <w:rPr>
          <w:sz w:val="28"/>
          <w:szCs w:val="28"/>
        </w:rPr>
        <w:t xml:space="preserve"> года. Совет сельского поселения «Боржигантай» </w:t>
      </w:r>
    </w:p>
    <w:p w:rsidR="0086077E" w:rsidRDefault="0086077E" w:rsidP="0086077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6077E" w:rsidRDefault="0086077E" w:rsidP="008607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передвижение денежных средств по статьям экономической классификации согласно заявлению (заявление прилагается).</w:t>
      </w:r>
    </w:p>
    <w:p w:rsidR="0086077E" w:rsidRDefault="0086077E" w:rsidP="008607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Решение направить Главе сельского поселения «Боржигантай» для подписания. </w:t>
      </w:r>
    </w:p>
    <w:p w:rsidR="0086077E" w:rsidRDefault="0086077E" w:rsidP="0086077E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6077E" w:rsidRDefault="0086077E" w:rsidP="0086077E">
      <w:pPr>
        <w:ind w:firstLine="720"/>
        <w:jc w:val="both"/>
        <w:rPr>
          <w:sz w:val="28"/>
          <w:szCs w:val="28"/>
        </w:rPr>
      </w:pPr>
    </w:p>
    <w:p w:rsidR="0086077E" w:rsidRDefault="0086077E" w:rsidP="008607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«Боржигантай»                                         С.П. Бузов</w:t>
      </w:r>
    </w:p>
    <w:p w:rsidR="0086077E" w:rsidRDefault="0086077E" w:rsidP="0086077E">
      <w:pPr>
        <w:rPr>
          <w:sz w:val="28"/>
          <w:szCs w:val="28"/>
        </w:rPr>
      </w:pPr>
    </w:p>
    <w:p w:rsidR="0086077E" w:rsidRDefault="0086077E" w:rsidP="0086077E"/>
    <w:p w:rsidR="0086077E" w:rsidRDefault="0086077E" w:rsidP="0086077E"/>
    <w:p w:rsidR="00FE6C61" w:rsidRDefault="00FE6C61"/>
    <w:sectPr w:rsidR="00FE6C61" w:rsidSect="00FE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202A6"/>
    <w:multiLevelType w:val="hybridMultilevel"/>
    <w:tmpl w:val="53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77E"/>
    <w:rsid w:val="00216FD2"/>
    <w:rsid w:val="00254A8B"/>
    <w:rsid w:val="004A34E8"/>
    <w:rsid w:val="007A2D1A"/>
    <w:rsid w:val="007E2A09"/>
    <w:rsid w:val="0086077E"/>
    <w:rsid w:val="00875090"/>
    <w:rsid w:val="0094470D"/>
    <w:rsid w:val="00966E7E"/>
    <w:rsid w:val="00B66C88"/>
    <w:rsid w:val="00D26CE1"/>
    <w:rsid w:val="00F2147F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A07B"/>
  <w15:docId w15:val="{9D863C74-B035-4BB5-8C50-55700874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6077E"/>
    <w:pPr>
      <w:keepNext/>
      <w:jc w:val="center"/>
      <w:outlineLvl w:val="4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6077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3">
    <w:name w:val="Title"/>
    <w:basedOn w:val="a"/>
    <w:link w:val="a4"/>
    <w:qFormat/>
    <w:rsid w:val="008607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60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8607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A2D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xedun</dc:creator>
  <cp:keywords/>
  <dc:description/>
  <cp:lastModifiedBy>Ксения</cp:lastModifiedBy>
  <cp:revision>14</cp:revision>
  <cp:lastPrinted>2024-12-27T04:51:00Z</cp:lastPrinted>
  <dcterms:created xsi:type="dcterms:W3CDTF">2023-12-25T06:36:00Z</dcterms:created>
  <dcterms:modified xsi:type="dcterms:W3CDTF">2024-12-28T01:17:00Z</dcterms:modified>
</cp:coreProperties>
</file>