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XSpec="center" w:tblpY="1380"/>
        <w:tblW w:w="10446" w:type="dxa"/>
        <w:tblLook w:val="04A0" w:firstRow="1" w:lastRow="0" w:firstColumn="1" w:lastColumn="0" w:noHBand="0" w:noVBand="1"/>
      </w:tblPr>
      <w:tblGrid>
        <w:gridCol w:w="732"/>
        <w:gridCol w:w="5316"/>
        <w:gridCol w:w="4398"/>
      </w:tblGrid>
      <w:tr w:rsidR="00FE5CA6" w:rsidTr="00045AB1">
        <w:trPr>
          <w:trHeight w:val="827"/>
        </w:trPr>
        <w:tc>
          <w:tcPr>
            <w:tcW w:w="732" w:type="dxa"/>
          </w:tcPr>
          <w:p w:rsidR="00FE5CA6" w:rsidRPr="000654C2" w:rsidRDefault="00FE5CA6" w:rsidP="00045A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654C2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5316" w:type="dxa"/>
          </w:tcPr>
          <w:p w:rsidR="00FE5CA6" w:rsidRPr="000654C2" w:rsidRDefault="00FE5CA6" w:rsidP="00045A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654C2">
              <w:rPr>
                <w:rFonts w:ascii="Times New Roman" w:hAnsi="Times New Roman" w:cs="Times New Roman"/>
                <w:sz w:val="24"/>
              </w:rPr>
              <w:t>Занимаемая должность</w:t>
            </w:r>
          </w:p>
        </w:tc>
        <w:tc>
          <w:tcPr>
            <w:tcW w:w="4398" w:type="dxa"/>
          </w:tcPr>
          <w:p w:rsidR="00FE5CA6" w:rsidRPr="000654C2" w:rsidRDefault="00FE5CA6" w:rsidP="00045A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654C2">
              <w:rPr>
                <w:rFonts w:ascii="Times New Roman" w:hAnsi="Times New Roman" w:cs="Times New Roman"/>
                <w:sz w:val="24"/>
              </w:rPr>
              <w:t>Среднемесячная заработная плата за 2024 год</w:t>
            </w:r>
            <w:r w:rsidR="00045AB1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="00045AB1">
              <w:rPr>
                <w:rFonts w:ascii="Times New Roman" w:hAnsi="Times New Roman" w:cs="Times New Roman"/>
                <w:sz w:val="24"/>
              </w:rPr>
              <w:t>руб</w:t>
            </w:r>
            <w:proofErr w:type="spellEnd"/>
          </w:p>
        </w:tc>
      </w:tr>
      <w:tr w:rsidR="00FE5CA6" w:rsidTr="00045AB1">
        <w:trPr>
          <w:trHeight w:val="962"/>
        </w:trPr>
        <w:tc>
          <w:tcPr>
            <w:tcW w:w="732" w:type="dxa"/>
          </w:tcPr>
          <w:p w:rsidR="00FE5CA6" w:rsidRDefault="00FE5CA6" w:rsidP="00045AB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316" w:type="dxa"/>
          </w:tcPr>
          <w:p w:rsidR="00FE5CA6" w:rsidRDefault="00FE5CA6" w:rsidP="00045AB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Директор МУК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Межпоселенческий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центр досуга»</w:t>
            </w:r>
          </w:p>
        </w:tc>
        <w:tc>
          <w:tcPr>
            <w:tcW w:w="4398" w:type="dxa"/>
          </w:tcPr>
          <w:p w:rsidR="00FE5CA6" w:rsidRDefault="00FE5CA6" w:rsidP="00045AB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59</w:t>
            </w:r>
            <w:r w:rsidR="00045AB1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890,26</w:t>
            </w:r>
          </w:p>
        </w:tc>
      </w:tr>
      <w:tr w:rsidR="00FE5CA6" w:rsidTr="00045AB1">
        <w:trPr>
          <w:trHeight w:val="1278"/>
        </w:trPr>
        <w:tc>
          <w:tcPr>
            <w:tcW w:w="732" w:type="dxa"/>
          </w:tcPr>
          <w:p w:rsidR="00FE5CA6" w:rsidRDefault="00FE5CA6" w:rsidP="00045AB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5316" w:type="dxa"/>
          </w:tcPr>
          <w:p w:rsidR="00FE5CA6" w:rsidRDefault="00FE5CA6" w:rsidP="00045AB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Директор МУК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Межпоселенческая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центральная библиотека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им.Норпола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Очирова»</w:t>
            </w:r>
          </w:p>
        </w:tc>
        <w:tc>
          <w:tcPr>
            <w:tcW w:w="4398" w:type="dxa"/>
          </w:tcPr>
          <w:p w:rsidR="00FE5CA6" w:rsidRDefault="00FE5CA6" w:rsidP="00045AB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59 890,26</w:t>
            </w:r>
          </w:p>
        </w:tc>
      </w:tr>
      <w:tr w:rsidR="00FE5CA6" w:rsidTr="00045AB1">
        <w:trPr>
          <w:trHeight w:val="1293"/>
        </w:trPr>
        <w:tc>
          <w:tcPr>
            <w:tcW w:w="732" w:type="dxa"/>
          </w:tcPr>
          <w:p w:rsidR="00FE5CA6" w:rsidRDefault="00FE5CA6" w:rsidP="00045AB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316" w:type="dxa"/>
          </w:tcPr>
          <w:p w:rsidR="00FE5CA6" w:rsidRDefault="00FE5CA6" w:rsidP="00045AB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Директор МУ ДО «Детская школа искусств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им.Народного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артиста СССР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Л.Л.Линховоина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4398" w:type="dxa"/>
          </w:tcPr>
          <w:p w:rsidR="00FE5CA6" w:rsidRDefault="00FE5CA6" w:rsidP="00045AB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38</w:t>
            </w:r>
            <w:r w:rsidR="00045AB1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733,95</w:t>
            </w:r>
          </w:p>
        </w:tc>
      </w:tr>
      <w:tr w:rsidR="00FE5CA6" w:rsidTr="00045AB1">
        <w:trPr>
          <w:trHeight w:val="1293"/>
        </w:trPr>
        <w:tc>
          <w:tcPr>
            <w:tcW w:w="732" w:type="dxa"/>
          </w:tcPr>
          <w:p w:rsidR="00FE5CA6" w:rsidRDefault="00FE5CA6" w:rsidP="00045AB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5316" w:type="dxa"/>
          </w:tcPr>
          <w:p w:rsidR="00FE5CA6" w:rsidRDefault="00FE5CA6" w:rsidP="00045AB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8"/>
              </w:rPr>
              <w:t xml:space="preserve">МУ ДО «Детская школа искусств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им.Народного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артиста СССР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Л.Л.Линховоина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4398" w:type="dxa"/>
          </w:tcPr>
          <w:p w:rsidR="00FE5CA6" w:rsidRDefault="00FE5CA6" w:rsidP="00045AB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33</w:t>
            </w:r>
            <w:r w:rsidR="00045AB1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968,36</w:t>
            </w:r>
          </w:p>
        </w:tc>
      </w:tr>
      <w:tr w:rsidR="00FE5CA6" w:rsidTr="00045AB1">
        <w:trPr>
          <w:trHeight w:val="631"/>
        </w:trPr>
        <w:tc>
          <w:tcPr>
            <w:tcW w:w="732" w:type="dxa"/>
          </w:tcPr>
          <w:p w:rsidR="00FE5CA6" w:rsidRDefault="00045AB1" w:rsidP="00045AB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5316" w:type="dxa"/>
          </w:tcPr>
          <w:p w:rsidR="00FE5CA6" w:rsidRDefault="00FE5CA6" w:rsidP="00045AB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Директор МУ Дом спорта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Баяр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4398" w:type="dxa"/>
          </w:tcPr>
          <w:p w:rsidR="00FE5CA6" w:rsidRDefault="00FE5CA6" w:rsidP="00045AB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37</w:t>
            </w:r>
            <w:r w:rsidR="00045AB1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936,35</w:t>
            </w:r>
          </w:p>
        </w:tc>
      </w:tr>
      <w:tr w:rsidR="00FE5CA6" w:rsidTr="00045AB1">
        <w:trPr>
          <w:trHeight w:val="631"/>
        </w:trPr>
        <w:tc>
          <w:tcPr>
            <w:tcW w:w="732" w:type="dxa"/>
          </w:tcPr>
          <w:p w:rsidR="00FE5CA6" w:rsidRDefault="00045AB1" w:rsidP="00045AB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5316" w:type="dxa"/>
          </w:tcPr>
          <w:p w:rsidR="00FE5CA6" w:rsidRDefault="00FE5CA6" w:rsidP="00045AB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8"/>
              </w:rPr>
              <w:t>МУ Дом спорта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Баяр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4398" w:type="dxa"/>
          </w:tcPr>
          <w:p w:rsidR="00FE5CA6" w:rsidRDefault="00FE5CA6" w:rsidP="00045AB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33</w:t>
            </w:r>
            <w:r w:rsidR="00045AB1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788,39</w:t>
            </w:r>
          </w:p>
        </w:tc>
      </w:tr>
    </w:tbl>
    <w:p w:rsidR="0020234D" w:rsidRPr="005C396F" w:rsidRDefault="00045AB1" w:rsidP="00045AB1">
      <w:pPr>
        <w:pStyle w:val="s15"/>
        <w:shd w:val="clear" w:color="auto" w:fill="FFFFFF"/>
        <w:jc w:val="center"/>
        <w:rPr>
          <w:sz w:val="28"/>
        </w:rPr>
      </w:pPr>
      <w:bookmarkStart w:id="0" w:name="_GoBack"/>
      <w:r>
        <w:rPr>
          <w:sz w:val="28"/>
        </w:rPr>
        <w:t>Информация о среднемесячной заработной плате руководителей, заместителей муниципальных учреждений культуры за 2024 год</w:t>
      </w:r>
      <w:bookmarkEnd w:id="0"/>
    </w:p>
    <w:sectPr w:rsidR="0020234D" w:rsidRPr="005C39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61F"/>
    <w:rsid w:val="00045AB1"/>
    <w:rsid w:val="000654C2"/>
    <w:rsid w:val="0020234D"/>
    <w:rsid w:val="00465083"/>
    <w:rsid w:val="005C396F"/>
    <w:rsid w:val="00625480"/>
    <w:rsid w:val="00667E7A"/>
    <w:rsid w:val="008A4482"/>
    <w:rsid w:val="009B661F"/>
    <w:rsid w:val="00B91193"/>
    <w:rsid w:val="00BB7694"/>
    <w:rsid w:val="00FE5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FA9AF"/>
  <w15:docId w15:val="{45EE33AD-0E92-46A6-9E30-CEEE59F3A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3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5">
    <w:name w:val="s_15"/>
    <w:basedOn w:val="a"/>
    <w:rsid w:val="00065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0654C2"/>
  </w:style>
  <w:style w:type="paragraph" w:customStyle="1" w:styleId="s9">
    <w:name w:val="s_9"/>
    <w:basedOn w:val="a"/>
    <w:rsid w:val="00065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654C2"/>
    <w:rPr>
      <w:color w:val="0000FF"/>
      <w:u w:val="single"/>
    </w:rPr>
  </w:style>
  <w:style w:type="paragraph" w:customStyle="1" w:styleId="s1">
    <w:name w:val="s_1"/>
    <w:basedOn w:val="a"/>
    <w:rsid w:val="00065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108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Уравдел</cp:lastModifiedBy>
  <cp:revision>7</cp:revision>
  <cp:lastPrinted>2025-06-17T02:19:00Z</cp:lastPrinted>
  <dcterms:created xsi:type="dcterms:W3CDTF">2025-06-17T00:49:00Z</dcterms:created>
  <dcterms:modified xsi:type="dcterms:W3CDTF">2025-06-18T03:10:00Z</dcterms:modified>
</cp:coreProperties>
</file>