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9" w:rsidRDefault="00610A89"/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610A89" w:rsidRPr="005C06FC" w:rsidTr="00425CC6">
        <w:trPr>
          <w:trHeight w:val="429"/>
        </w:trPr>
        <w:tc>
          <w:tcPr>
            <w:tcW w:w="9571" w:type="dxa"/>
          </w:tcPr>
          <w:p w:rsidR="00610A89" w:rsidRDefault="00610A89" w:rsidP="0042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A89" w:rsidRPr="005C06FC" w:rsidRDefault="00610A89" w:rsidP="0042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6FC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</w:tc>
      </w:tr>
      <w:tr w:rsidR="00610A89" w:rsidRPr="005C06FC" w:rsidTr="00425CC6">
        <w:trPr>
          <w:trHeight w:val="561"/>
        </w:trPr>
        <w:tc>
          <w:tcPr>
            <w:tcW w:w="9571" w:type="dxa"/>
          </w:tcPr>
          <w:p w:rsidR="00610A89" w:rsidRPr="005C06FC" w:rsidRDefault="00610A89" w:rsidP="00425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6FC">
              <w:rPr>
                <w:rFonts w:ascii="Times New Roman" w:hAnsi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610A89" w:rsidRPr="005C06FC" w:rsidTr="00425CC6">
        <w:trPr>
          <w:trHeight w:val="550"/>
        </w:trPr>
        <w:tc>
          <w:tcPr>
            <w:tcW w:w="9571" w:type="dxa"/>
          </w:tcPr>
          <w:p w:rsidR="00610A89" w:rsidRPr="005C06FC" w:rsidRDefault="00610A89" w:rsidP="00425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6FC">
              <w:rPr>
                <w:rFonts w:ascii="Times New Roman" w:hAnsi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610A89" w:rsidRPr="005C06FC" w:rsidTr="00425CC6">
        <w:tc>
          <w:tcPr>
            <w:tcW w:w="9571" w:type="dxa"/>
          </w:tcPr>
          <w:p w:rsidR="00610A89" w:rsidRPr="005C06FC" w:rsidRDefault="00610A89" w:rsidP="00610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июня 2025 года                                                                                     № 53-185</w:t>
            </w:r>
          </w:p>
        </w:tc>
      </w:tr>
      <w:tr w:rsidR="00610A89" w:rsidRPr="005C06FC" w:rsidTr="00425CC6">
        <w:tc>
          <w:tcPr>
            <w:tcW w:w="9571" w:type="dxa"/>
          </w:tcPr>
          <w:p w:rsidR="00610A89" w:rsidRPr="005C06FC" w:rsidRDefault="00610A89" w:rsidP="0042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06F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C06FC">
              <w:rPr>
                <w:rFonts w:ascii="Times New Roman" w:hAnsi="Times New Roman"/>
                <w:sz w:val="28"/>
                <w:szCs w:val="28"/>
              </w:rPr>
              <w:t>. Могойтуй</w:t>
            </w:r>
          </w:p>
        </w:tc>
      </w:tr>
    </w:tbl>
    <w:p w:rsidR="003943C7" w:rsidRDefault="003943C7" w:rsidP="00610A89"/>
    <w:p w:rsidR="00610A89" w:rsidRPr="00610A89" w:rsidRDefault="00610A89" w:rsidP="00610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89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района  </w:t>
      </w:r>
    </w:p>
    <w:p w:rsidR="00610A89" w:rsidRPr="00610A89" w:rsidRDefault="00610A89" w:rsidP="00610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89">
        <w:rPr>
          <w:rFonts w:ascii="Times New Roman" w:hAnsi="Times New Roman"/>
          <w:b/>
          <w:sz w:val="28"/>
          <w:szCs w:val="28"/>
        </w:rPr>
        <w:t>«Могойтуйский район» за 2024 год</w:t>
      </w:r>
    </w:p>
    <w:p w:rsidR="00610A89" w:rsidRPr="00610A89" w:rsidRDefault="00610A89" w:rsidP="00610A89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0A89" w:rsidRPr="00610A89" w:rsidRDefault="00610A89" w:rsidP="00610A8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A89">
        <w:rPr>
          <w:rFonts w:ascii="Times New Roman" w:hAnsi="Times New Roman"/>
          <w:sz w:val="28"/>
          <w:szCs w:val="28"/>
        </w:rPr>
        <w:t>Статья 1.</w:t>
      </w:r>
    </w:p>
    <w:p w:rsidR="00610A89" w:rsidRPr="00610A89" w:rsidRDefault="00610A89" w:rsidP="00610A89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-185" w:firstLine="0"/>
        <w:jc w:val="both"/>
        <w:rPr>
          <w:szCs w:val="28"/>
        </w:rPr>
      </w:pPr>
      <w:r w:rsidRPr="00610A89">
        <w:rPr>
          <w:szCs w:val="28"/>
        </w:rPr>
        <w:t xml:space="preserve">Утвердить отчет об исполнении бюджета муниципального района </w:t>
      </w:r>
    </w:p>
    <w:p w:rsidR="00610A89" w:rsidRPr="00610A89" w:rsidRDefault="00610A89" w:rsidP="00610A89">
      <w:pPr>
        <w:pStyle w:val="a4"/>
        <w:tabs>
          <w:tab w:val="left" w:pos="0"/>
        </w:tabs>
        <w:spacing w:line="276" w:lineRule="auto"/>
        <w:ind w:left="0" w:right="4"/>
        <w:jc w:val="both"/>
        <w:rPr>
          <w:szCs w:val="28"/>
        </w:rPr>
      </w:pPr>
      <w:r w:rsidRPr="00610A89">
        <w:rPr>
          <w:szCs w:val="28"/>
        </w:rPr>
        <w:t xml:space="preserve">«Могойтуйский район» за 2024 год по доходам бюджета 1 718 481,7 тыс. рублей, по расходам бюджета в сумме 1 689 551,1 тыс. рублей, с профицитом бюджета в сумме 28 930,6 тыс. рублей, согласно приложениям 1,2,3 </w:t>
      </w:r>
      <w:proofErr w:type="gramStart"/>
      <w:r w:rsidRPr="00610A89">
        <w:rPr>
          <w:szCs w:val="28"/>
        </w:rPr>
        <w:t>к</w:t>
      </w:r>
      <w:proofErr w:type="gramEnd"/>
      <w:r w:rsidRPr="00610A89">
        <w:rPr>
          <w:szCs w:val="28"/>
        </w:rPr>
        <w:t xml:space="preserve"> </w:t>
      </w:r>
    </w:p>
    <w:p w:rsidR="00610A89" w:rsidRPr="00610A89" w:rsidRDefault="00610A89" w:rsidP="00610A89">
      <w:pPr>
        <w:pStyle w:val="a4"/>
        <w:tabs>
          <w:tab w:val="left" w:pos="0"/>
        </w:tabs>
        <w:spacing w:line="276" w:lineRule="auto"/>
        <w:ind w:left="0" w:right="4"/>
        <w:jc w:val="both"/>
        <w:rPr>
          <w:szCs w:val="28"/>
        </w:rPr>
      </w:pPr>
      <w:r w:rsidRPr="00610A89">
        <w:rPr>
          <w:szCs w:val="28"/>
        </w:rPr>
        <w:t>настоящему Решению</w:t>
      </w:r>
      <w:r>
        <w:rPr>
          <w:szCs w:val="28"/>
        </w:rPr>
        <w:t>.</w:t>
      </w:r>
    </w:p>
    <w:p w:rsidR="00610A89" w:rsidRPr="00610A89" w:rsidRDefault="00610A89" w:rsidP="00610A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10A89">
        <w:rPr>
          <w:rFonts w:ascii="Times New Roman" w:hAnsi="Times New Roman"/>
          <w:sz w:val="28"/>
          <w:szCs w:val="28"/>
        </w:rPr>
        <w:t>Статья 2.</w:t>
      </w:r>
    </w:p>
    <w:p w:rsidR="00610A89" w:rsidRPr="00610A89" w:rsidRDefault="00610A89" w:rsidP="00610A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610A89">
        <w:rPr>
          <w:szCs w:val="28"/>
        </w:rPr>
        <w:t>Настоящее Решение вступает в силу после его официального опубликования.</w:t>
      </w:r>
    </w:p>
    <w:p w:rsidR="00610A89" w:rsidRPr="00610A89" w:rsidRDefault="00610A89" w:rsidP="00610A89">
      <w:pPr>
        <w:jc w:val="both"/>
        <w:rPr>
          <w:rFonts w:ascii="Times New Roman" w:hAnsi="Times New Roman"/>
          <w:color w:val="FF99CC"/>
          <w:sz w:val="28"/>
          <w:szCs w:val="28"/>
        </w:rPr>
      </w:pPr>
    </w:p>
    <w:p w:rsidR="00610A89" w:rsidRPr="00610A89" w:rsidRDefault="00610A89" w:rsidP="00610A89">
      <w:pPr>
        <w:jc w:val="both"/>
        <w:rPr>
          <w:rFonts w:ascii="Times New Roman" w:hAnsi="Times New Roman"/>
          <w:color w:val="FF99CC"/>
          <w:sz w:val="28"/>
          <w:szCs w:val="28"/>
        </w:rPr>
      </w:pPr>
    </w:p>
    <w:p w:rsidR="00610A89" w:rsidRPr="00610A89" w:rsidRDefault="00610A89" w:rsidP="00610A89">
      <w:pPr>
        <w:jc w:val="both"/>
        <w:rPr>
          <w:rFonts w:ascii="Times New Roman" w:hAnsi="Times New Roman"/>
          <w:color w:val="FF99CC"/>
          <w:sz w:val="28"/>
          <w:szCs w:val="28"/>
        </w:rPr>
      </w:pPr>
    </w:p>
    <w:p w:rsidR="00610A89" w:rsidRPr="00610A89" w:rsidRDefault="00610A89" w:rsidP="00610A89">
      <w:pPr>
        <w:jc w:val="both"/>
        <w:rPr>
          <w:rFonts w:ascii="Times New Roman" w:hAnsi="Times New Roman"/>
          <w:sz w:val="28"/>
          <w:szCs w:val="28"/>
        </w:rPr>
      </w:pPr>
      <w:r w:rsidRPr="00610A89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Б.Ц. </w:t>
      </w:r>
      <w:proofErr w:type="spellStart"/>
      <w:r w:rsidRPr="00610A89">
        <w:rPr>
          <w:rFonts w:ascii="Times New Roman" w:hAnsi="Times New Roman"/>
          <w:sz w:val="28"/>
          <w:szCs w:val="28"/>
        </w:rPr>
        <w:t>Нимбуев</w:t>
      </w:r>
      <w:proofErr w:type="spellEnd"/>
    </w:p>
    <w:p w:rsidR="00A379A6" w:rsidRPr="00610A89" w:rsidRDefault="00A379A6" w:rsidP="00610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W w:w="97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951"/>
        <w:gridCol w:w="1694"/>
        <w:gridCol w:w="1411"/>
        <w:gridCol w:w="1411"/>
        <w:gridCol w:w="1412"/>
      </w:tblGrid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КОДЫ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 1 января 2025 г.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0503117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   Дата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01.01.2025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по ОКПО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финансового органа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Могойтуйский район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Наименование публично-правового образования 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Собственный бюджет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по ОКТМО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76625000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Единица измерения:  руб.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 xml:space="preserve">                                  Доходы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1 738 974 220,36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1 718 481 701,09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98,82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344 004 302,88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357 745 013,96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103,99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 НА ПРИБЫЛЬ,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306 459 884,77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317 119 049,08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103,48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доходы физических лиц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000 1 01 02000 01 0000 110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306 459 884,77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317 119 049,08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103,48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000 1 01 02010 01 0000 110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303 298 584,77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310 838 906,43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102,49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соответствующему платежу, в том числе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по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отмененному)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000 1 01 02010 01 1000 110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303 298 584,77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310 832 724,65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согласно законодательству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000 1 01 02010 01 3000 110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6 181,78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000 1 01 02020 01 0000 110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1 239 200,00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1 223 949,03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98,77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000 1 01 02020 01 1000 110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1 239 200,00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1 223 671,09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98,75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000 1 01 02020 01 3000 110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277,94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000 1 01 02030 01 0000 110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1 922 100,00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4 827 959,95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251,18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000 1 01 02030 01 1000 110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1 922 100,00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4 810 139,14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250,25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000 1 01 02030 01 3000 110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17 820,81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000 1 01 02080 01 0000 110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1 019,67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000 1 01 02080 01 1000 110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1 019,67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000 1 01 02130 01 0000 110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227 214,00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000 1 01 02130 01 1000 110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227 214,00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19 300 300,00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19 230 514,25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000 1 03 02000 01 0000 110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19 300 300,00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19 230 514,25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000 1 03 02230 01 0000 110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10 016 400,00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9 935 170,81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99,19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000 1 03 02231 01 0000 110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10 016 400,00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9 935 170,81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99,19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000 1 03 02231 01 1000 110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10 016 400,00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000 1 03 02240 01 0000 110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57 404,00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118,12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000 1 03 02241 01 0000 110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57 404,00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118,12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000 1 03 02241 01 1000 110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000 1 03 02250 01 0000 110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10 415 900,00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10 319 369,78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000 1 03 02251 01 0000 110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10 415 900,00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10 319 369,78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000 1 03 02251 01 1000 110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10 415 900,00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000 1 03 02260 01 0000 110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-1 180 600,00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-1 081 430,34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91,60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000 1 03 02261 01 0000 110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-1 180 600,00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-1 081 430,34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91,60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000 1 03 02261 01 1000 110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-1 180 600,00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 НА СОВОКУПНЫЙ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ДОХОД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000 1 05 00000 00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9 076 250,00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9 725 252,16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107,15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000 1 05 01000 00 0000 110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7 369 200,00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7 362 556,89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4 769 200,00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5 058 811,74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106,07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4 769 200,00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5 058 837,10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106,07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5 054 399,08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000 1 05 01011 01 3000 110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4 438,02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000 1 05 01012 01 0000 110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-25,36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000 1 05 01012 01 1000 110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-25,36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2 303 983,63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000 1 05 01021 01 0000 110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2 303 991,81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88,62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000 1 05 01021 01 1000 110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2 302 529,49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88,56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000 1 05 01021 01 3000 110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1 462,32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000 1 05 01022 01 0000 110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-8,18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000 1 05 01022 01 1000 110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-8,18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000 1 05 01050 01 0000 110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-238,48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000 1 05 01050 01 1000 110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-238,39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000 1 05 01050 01 3000 110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-0,09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000 1 05 02000 02 0000 110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-3 013,82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000 1 05 02010 02 0000 110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-3 013,82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000 1 05 02010 02 1000 110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-7 858,91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000 1 05 02010 02 3000 110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4 845,09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000 1 05 03000 01 0000 110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421 845,07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150,66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000 1 05 03010 01 1000 110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420 797,90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150,28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000 1 05 03010 01 3000 110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1 047,17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000 1 05 04000 02 0000 110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1 427 050,00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1 943 864,02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000 1 05 04020 02 0000 110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1 427 050,00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1 943 864,02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000 1 05 04020 02 1000 110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1 427 050,00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1 943 864,02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000 1 07 00000 00 0000 000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49 037,00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добычу полезных ископаемых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000 1 07 01000 01 0000 110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49 037,00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 на добычу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общераспространенных полезных ископаемых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000 1 07 01020 01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49 037,00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Налог на добычу общераспространенных полезных ископаемых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000 1 07 01020 01 1000 110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49 037,00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ГОСУДАРСТВЕННАЯ ПОШЛИНА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000 1 08 00000 00 0000 000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4 702 580,00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6 901 823,80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146,77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000 1 08 03000 01 0000 110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4 702 580,00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6 901 823,80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146,77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000 1 08 03010 01 0000 110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4 702 580,00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6 901 823,80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146,77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000 1 08 03010 01 1050 110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4 702 580,00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6 486 866,83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137,94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000 1 08 03010 01 1060 110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414 956,97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1 575 288,11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1 763 655,64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000 1 11 03000 00 0000 120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135 538,11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135 538,11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000 1 11 03050 05 0000 120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135 538,11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135 538,11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000 1 11 05000 00 0000 120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1 538 367,53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113,95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000 1 11 05010 00 0000 120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937 249,41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110,26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000 1 11 05013 05 0000 120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916 777,19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107,86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000 1 11 05013 13 0000 120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20 472,22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000 1 11 05030 00 0000 120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601 118,12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000 1 11 05035 05 0000 120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601 118,12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000 1 11 07000 00 0000 120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000 1 11 07010 00 0000 120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000 1 11 07015 05 0000 120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89 750,00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ПЛАТЕЖИ ПРИ ПОЛЬЗОВАНИИ ПРИРОДНЫМИ РЕСУРСАМИ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152 194,89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101,46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000 1 12 01000 01 0000 120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152 194,89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101,46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000 1 12 01010 01 0000 120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98 506,72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82,09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000 1 12 01010 01 2000 120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1 074,76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000 1 12 01010 01 2100 120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1 074,76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000 1 12 01010 01 6000 120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97 431,96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81,19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000 1 12 01040 01 0000 120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52 113,29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173,71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размещение отходов производства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000 1 12 01041 01 0000 120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52 113,29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173,71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размещение отходов производства (пени по соответствующему платежу)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000 1 12 01041 01 2100 120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000 1 12 01041 01 6000 120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52 113,29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347,42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000 1 12 01070 01 0000 120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1 574,88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000 1 12 01070 01 6000 120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1 574,88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92 980,04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103,31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000 1 14 02000 00 0000 000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101,43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000 1 14 02050 05 0000 410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101,43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000 1 14 02052 05 0000 410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101,43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000 1 14 06000 00 0000 430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21 980,04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109,90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000 1 14 06010 00 0000 430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21 980,04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109,90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000 1 14 06013 05 0000 430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21 980,04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109,90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2 000 584,68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000 1 16 01000 01 0000 140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881 285,00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50,36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15 250,00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152,50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15 250,00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152,50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000 1 16 01053 01 0027 140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000 1 16 01053 01 0059 140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000 1 16 01053 01 0351 140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000 1 16 01053 01 9000 140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8 300,00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000 1 16 01060 01 0000 140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130 364,72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100,28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000 1 16 01063 01 0000 140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130 364,72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100,28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000 1 16 01063 01 0009 140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8 100,33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000 1 16 01063 01 0091 140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общественную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нравственност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000 1 16 01063 01 0101 140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113 764,39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226 726,93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226,73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226 726,93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226,73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защи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000 1 16 01073 01 0017 140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защи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000 1 16 01073 01 0019 140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57 826,93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защи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000 1 16 01073 01 0027 140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3 750,00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000 1 16 01073 01 9000 140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165 000,00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000 1 16 01080 01 0000 140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000 1 16 01083 01 0000 140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000 1 16 01083 01 0028 140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000 1 16 01140 01 0000 140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5 767,73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000 1 16 01143 01 0000 140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5 767,73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000 1 16 01143 01 0002 140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2 250,00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мировы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000 1 16 01143 01 0102 140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1 267,73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мировы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000 1 16 01143 01 9000 140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2 250,00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000 1 16 01150 01 0000 140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143,00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000 1 16 01153 01 0005 140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4 200,00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000 1 16 01153 01 0006 140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000 1 16 01153 01 0012 140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000 1 16 01170 01 0000 140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23 057,76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230,58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000 1 16 01173 01 0000 140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23 057,76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230,58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несовер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000 1 16 01173 01 0008 140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16 501,84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несове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000 1 16 01173 01 9000 140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6 555,92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1 140 000,00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40 099,91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3,52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1 140 000,00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40 099,91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3,52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000 1 16 01193 01 0005 140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000 1 16 01193 01 0007 140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5 601,40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000 1 16 01193 01 0013 140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000 1 16 01193 01 0029 140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000 1 16 01193 01 0030 140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4 998,51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000 1 16 01193 01 0401 140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000 1 16 01193 01 9000 140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общественную безопасность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000 1 16 01200 01 0000 140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227 213,95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000 1 16 01203 01 0000 140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227 213,95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000 1 16 01203 01 0010 140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000 1 16 01203 01 0021 140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750,03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000 1 16 01203 01 9000 140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221 463,92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73,82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000 1 16 01330 00 0000 140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196 504,00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393,01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000 1 16 01333 01 0000 140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196 504,00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393,01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000 1 16 10000 00 0000 140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398 462,83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159,39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000 1 16 10100 00 0000 140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399 937,83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000 1 16 10100 05 0000 140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399 937,83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000 1 16 10120 00 0000 140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-1 475,00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000 1 16 10123 01 0000 140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ра</w:t>
            </w:r>
            <w:proofErr w:type="spellEnd"/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000 1 16 10123 01 0051 140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000 1 16 10129 01 0000 140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000 1 16 10129 01 9000 140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Платежи, уплачиваемые в целях возмещения вреда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000 1 16 11000 01 0000 140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720 836,85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территориях, 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000 1 16 11050 01 0000 140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720 836,85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ПРОЧИЕ НЕНАЛОГОВЫЕ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000 1 17 00000 00 0000 000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709 922,42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109,22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Невыясненные поступления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000 1 17 01000 00 0000 180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000 1 17 01050 05 0000 180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55 850,00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неналоговые доходы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000 1 17 05000 00 0000 180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654 072,42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100,63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000 1 17 05050 05 0000 180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654 072,42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100,63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000 2 00 00000 00 0000 000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1 394 969 917,48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1 360 736 687,13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97,55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000 2 02 00000 00 0000 000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1 394 969 917,48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1 360 736 687,13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97,55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000 2 02 10000 00 0000 150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388 120 662,00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388 120 662,00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000 2 02 15001 00 0000 150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231 263 000,00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231 263 000,00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000 2 02 15001 05 0000 150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231 263 000,00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231 263 000,00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000 2 02 15002 00 0000 150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7 484 462,00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7 484 462,00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000 2 02 15002 05 0000 150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7 484 462,00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7 484 462,00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000 2 02 16549 00 0000 150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5 786 900,00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5 786 900,00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000 2 02 16549 05 0000 150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5 786 900,00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5 786 900,00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дотации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000 2 02 19999 00 0000 150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143 586 300,00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143 586 300,00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дотации бюджетам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000 2 02 19999 05 0000 150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143 586 300,00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143 586 300,00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000 2 02 20000 00 0000 150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216 881 450,92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216 847 698,62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000 2 02 25179 00 0000 150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348 567,20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348 567,20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000 2 02 25179 05 0000 150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348 567,20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348 567,20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000 2 02 25304 00 0000 150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30 166 500,00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30 166 500,00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000 2 02 25304 05 0000 150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30 166 500,00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30 166 500,00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в целях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и их оздоровления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000 2 02 25494 00 0000 150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40 190 294,55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40 190 294,55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000 2 02 25494 05 0000 150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40 190 294,55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40 190 294,55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000 2 02 25497 00 0000 150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1 590 000,00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1 590 000,00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000 2 02 25497 05 0000 150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1 590 000,00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1 590 000,00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реализацию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000 2 02 25505 00 0000 150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51 015 204,86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51 015 204,86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реализацию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000 2 02 25505 05 0000 150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51 015 204,86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51 015 204,86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проведение комплексных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кадастровых работ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000 2 02 25511 00 0000 150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928 000,00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928 000,00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000 2 02 25511 05 0000 150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928 000,00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928 000,00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поддержку отрасли культуры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000 2 02 25519 00 0000 150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170 744,68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170 744,68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000 2 02 25519 05 0000 150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170 744,68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170 744,68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000 2 02 25555 00 0000 150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000 2 02 25555 05 0000 150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субсидии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000 2 02 29999 00 0000 150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81 992 409,63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81 958 657,33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субсидии бюджетам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000 2 02 29999 05 0000 150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81 992 409,63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81 958 657,33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000 2 02 30000 00 0000 150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708 953 846,51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674 774 668,46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000 2 02 30024 00 0000 150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692 025 046,51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657 863 545,16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95,06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000 2 02 30024 05 0000 150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692 025 046,51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657 863 545,16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95,06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000 2 02 30027 00 0000 150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16 917 800,00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16 911 123,30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000 2 02 30027 05 0000 150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16 917 800,00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16 911 123,30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000 2 02 35120 00 0000 150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000 2 02 35120 05 0000 150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000 2 02 40000 00 0000 150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81 013 958,05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80 993 658,05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000 2 02 45050 00 0000 150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общеобразовательныхорганизаций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и профессиональных образовательных организаций</w:t>
            </w:r>
            <w:proofErr w:type="gramEnd"/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000 2 02 45050 05 0000 150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000 2 02 45303 00 0000 150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52 662 964,35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52 662 964,35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000 2 02 45303 05 0000 150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52 662 964,35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52 662 964,35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000 2 02 49999 00 0000 150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28 311 933,70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28 291 633,70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000 2 02 49999 05 0000 150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28 311 933,70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28 291 633,70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</w:tbl>
    <w:p w:rsidR="00A379A6" w:rsidRDefault="00A379A6" w:rsidP="00610A89">
      <w:pPr>
        <w:jc w:val="both"/>
        <w:rPr>
          <w:rFonts w:ascii="Times New Roman" w:hAnsi="Times New Roman"/>
          <w:sz w:val="28"/>
          <w:szCs w:val="28"/>
        </w:rPr>
      </w:pPr>
    </w:p>
    <w:p w:rsidR="00A379A6" w:rsidRPr="00610A89" w:rsidRDefault="00A379A6" w:rsidP="00610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W w:w="934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936"/>
        <w:gridCol w:w="1510"/>
        <w:gridCol w:w="1392"/>
        <w:gridCol w:w="1392"/>
        <w:gridCol w:w="1392"/>
      </w:tblGrid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КОДЫ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 1 января 2025 г.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0503117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   Дата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01.01.2025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по ОКПО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финансового органа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Могойтуйский район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Наименование публично-правового образования 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Собственный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по ОКТМО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76625000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Единица измерения:  руб.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            Расходы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1 689 551 078,28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97,12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24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703 637,58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287 263,75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287 263,75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287 263,75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287 263,75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268 851,00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268 851,00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Транспортные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173 401,00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173 401,00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000 0102 0000020300 122 226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000 0102 0000020300 129 213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366 262,81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486 566,63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000 0102 0000029300 129 213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146 943,12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802 477,46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88 427,95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126 368,67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0102 00000П8050 129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0102 00000П8050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37 111,33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375 895,59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8 412,75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118 717,10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172 871,49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0103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60 132,60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8 817 563,19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8 817 563,19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8 817 563,19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8 817 563,19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8 795 367,47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8 795 367,47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8 795 367,47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8 795 367,47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22 195,72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22 195,72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22 195,72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22 195,72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78 438,25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78 438,25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78 438,25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78 438,25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68 638,25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68 638,25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68 638,25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68 638,25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Транспортные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000 0104 0000020400 122 226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3 116 491,64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621 075,23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000 0104 0000029400 129 213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187 564,61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1 052 795,88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321 299,12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9 843,00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9 843,00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Работы, услуги по содержанию имущества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000 0104 0000079202 244 225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6 443,00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223 447,01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67 480,99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67 972,00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67 972,00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67 972,00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67 972,00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54 999,00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54 999,00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12 973,00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12 973,00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000 0104 0000079206 244 346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12 973,00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12 973,00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000 0104 0000079207 244 000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000 0104 0000079207 244 300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000 0104 0000079207 244 340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000 0104 0000079207 244 346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000 0104 0000079491 350 000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000 0104 0000079491 350 200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000 0104 0000079491 350 290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000 0104 0000079491 350 296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000 0104 0000079492 350 000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000 0104 0000079492 350 200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000 0104 0000079492 350 290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000 0104 0000079492 350 296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4 478 700,00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3 580 531,97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578 441,36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234 255,46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70 744,54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0104 00000П8050 350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0104 00000П8050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344 830,00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000 0105 0000051200 244 000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000 0105 0000051200 244 300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000 0105 0000051200 244 340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000 0105 0000051200 244 346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3 847 970,72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3 847 970,72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3 847 970,72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3 847 970,72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3 830 788,37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3 830 788,37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3 830 788,37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3 830 788,37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17 182,35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17 182,35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17 182,35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17 182,35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1 041 220,23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000 0106 0000022400 121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561 790,47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168 452,71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22 499,00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22 499,00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12 900,00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Работы, услуги по содержанию имущества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000 0106 0000022400 244 225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000 0106 0000022400 244 349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9 599,00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1 014 726,50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000 0106 0000022500 129 213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305 239,43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000 0106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0000029400 121 210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162 035,03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000 0106 0000029400 129 213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48 934,58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24 360,00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24 360,00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000 0106 0000079202 122 226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24 360,00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24 360,00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11 540,00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360 012,00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360 012,00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93 150,00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93 150,00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93 150,00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93 150,00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Работы, услуги по содержанию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имущества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000 0106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0000079202 244 225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84 950,00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266 862,00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266 862,00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54 798,00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54 798,00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212 064,00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212 064,00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169 771,00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169 771,00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000 0106 0000079202 244 349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42 293,00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42 293,00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1 429 208,71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0106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543 856,87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000 0113 0000078050 621 000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000 0113 0000078050 621 200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000 0113 0000078050 621 240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000 0113 0000078050 621 241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67 886,80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977 397,68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977 397,68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977 397,68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977 397,68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972 132,50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972 132,50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972 132,50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972 132,50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000 0113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0000092300 111 260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5 265,18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5 265,18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5 265,18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5 265,18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318 872,85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24 180,40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Услуги связи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000 0113 0000092300 244 221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3 680,40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000 0113 0000092300 247 000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000 0113 0000092300 247 200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000 0113 0000092300 247 220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Коммунальные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000 0113 0000092300 247 223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8 186,27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000 0113 0000092300 851 291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20 323,00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000 0113 0000092300 852 290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000 0113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0000092300 852 291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Уплата иных платежей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000 0113 0000092300 853 290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000 0113 0000092300 853 291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000 0113 0000092300 853 297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288 184,61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105 853,27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19 281 957,59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19 206 410,76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19 281 957,59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19 206 410,76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19 281 957,59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19 206 410,76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19 281 957,59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19 206 410,76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иных платежей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000 0113 0000092399 853 000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000 0113 0000092399 853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000 0113 0000092399 853 290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000 0113 0000092399 853 291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656 797,57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152 213,43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0113 00000Д8040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3 572 728,05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2 771 258,87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2 771 258,87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2 771 258,87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2 771 258,87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2 768 653,64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2 768 653,64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2 768 653,64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2 768 653,64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2 605,23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000 0309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0000024799 119 210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820 028,08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продуктов питания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000 0309 0000024799 244 342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5 536,89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985 799,34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0309 00000Д8040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304 152,71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000 0310 0000078110 244 000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000 0310 0000078110 244 300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000 0310 0000078110 244 340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000 0310 0000078110 244 346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521 050,00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00000S9118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00000S9118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00000S9118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0310 00000S9118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2 511 071,10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000 0314 0000079521 621 000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000 0314 0000079521 621 200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000 0314 0000079521 621 240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000 0314 0000079521 621 241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000 0314 0000079522 621 241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931 034,00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Резервные средства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870 000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0314 00000П8050 870 200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480 500,00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000 0401 0000079531 540 000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000 0401 0000079531 540 200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000 0401 0000079531 540 250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000 0401 0000079531 540 251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000 0405 0000077265 244 000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8 792 162,01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4 340 258,97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49,37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000 0405 0000077265 244 200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8 792 162,01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4 340 258,97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49,37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000 0405 0000077265 244 220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8 792 162,01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4 340 258,97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49,37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000 0405 0000077265 244 226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8 792 162,01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4 340 258,97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49,37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000 0405 0000079265 244 000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000 0405 0000079265 244 300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000 0405 0000079265 244 340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000 0405 0000079265 244 346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0406 00000S7294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0406 00000S7294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0406 00000S7294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0406 00000S7294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12 884 772,70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5 406 194,17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41,96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12 884 772,70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5 406 194,17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41,96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12 884 772,70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5 406 194,17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41,96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Работы, услуги по содержанию имущества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000 0409 0000031522 244 225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8 144 884,02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1 235 759,79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15,17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4 739 888,68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4 170 434,38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87,99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1 407 794,41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000 0409 0000031522 851 000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000 0409 0000031522 851 200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000 0409 0000031522 851 290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000 0409 0000031522 851 291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484 866,00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00000S4315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00000S4315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00000S4315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00000S4315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16 382 482,22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54 498 783,67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54 498 783,67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54 498 783,67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54 498 783,67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0409 00000S4317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10 297 460,00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000 0412 0000079502 244 000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000 0412 0000079502 244 300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000 0412 0000079502 244 340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000 0412 0000079502 244 346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28 289,00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28 289,00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5 525,00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000 0412 0000079523 244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000 0412 0000079523 244 346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22 764,00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00000L5110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00000L5110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00000L5110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0412 00000L5110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958 316,92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980 880,74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980 880,74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810 416,74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170 464,00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000 0502 0000079532 244 349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17 464,00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173 423,16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200 584,46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266 160,00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368 259,83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000 0502 0000079533 621 241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184 862,54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00000L5050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00000L5050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00000L5050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3 420 569,98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00000S4905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00000S4905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0502 00000S4905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000 0503 0000078050 244 000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2 007 300,00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000 0503 0000078050 244 200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2 007 300,00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000 0503 0000078050 244 220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2 007 300,00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000 0503 0000078050 244 226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2 007 300,00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000 0503 0000079524 611 241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000 0503 0000092300 831 000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000 0503 0000092300 831 200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000 0503 0000092300 831 290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000 0503 0000092300 831 291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39 440,00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00000L5050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00000L5050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00000L5050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00000L5050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8 900 380,00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000F255550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0503 000F255550 521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000F255550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000F255550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0503 000F255550 521 254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2 479 730,00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1 999 580,75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1 999 580,75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1 999 580,75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1 999 580,75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1 990 610,00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1 990 610,00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1 990 610,00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1 990 610,00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8 970,75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8 970,75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8 970,75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8 970,75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776 220,92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205 986,89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000 0505 0000029400 129 213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62 208,06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000 0505 0000078186 414 000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000 0505 0000078186 414 200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000 0505 0000078186 414 220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000 0505 0000078186 414 226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000 0505 0000092300 122 220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Транспортные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000 0505 0000092300 122 222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120 609,00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000 0505 0000092300 851 000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000 0505 0000092300 851 200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000 0505 0000092300 851 290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000 0505 0000092300 851 291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60 504,00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1 058 592,64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136 488,57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203 532,98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0505 00000П8050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61 467,02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000 0605 0000092399 244 000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875 031,74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000 0605 0000092399 244 200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875 031,74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000 0605 0000092399 244 220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875 031,74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000 0605 0000092399 244 226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875 031,74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34 395 009,86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34 369 220,46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34 395 009,86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34 369 220,46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34 395 009,86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34 369 220,46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34 395 009,86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34 369 220,46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63 263 008,76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63 229 091,88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63 263 008,76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63 229 091,88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63 263 008,76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63 229 091,88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000 0701 0000042099 621 241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63 263 008,76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63 229 091,88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46 666 704,18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132 438 395,82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111 488 361,54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132 438 395,82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111 488 361,54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132 438 395,82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111 488 361,54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000 0701 0000071201 621 241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132 438 395,82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111 488 361,54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84,18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597 000,00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000 0701 0000071231 622 241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1 006 600,00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000 0701 0000071448 622 241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1 600 000,00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6 301 392,42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00000Д8040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14 530 600,36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1 174 061,15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0701 00000П8040 621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0701 00000П8040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2 742 945,13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53 055 069,63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48 142 962,44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53 055 069,63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48 142 962,44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53 055 069,63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48 142 962,44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53 055 069,63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48 142 962,44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90,74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137 432 276,60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137 395 018,19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137 432 276,60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137 395 018,19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137 432 276,60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137 395 018,19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000 0702 0000042199 621 241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137 432 276,60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137 395 018,19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16 354 219,31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000 0702 0000053030 622 241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36 308 745,04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1 273 798,54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000 0702 0000071031 622 241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2 853 001,46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141 196 472,51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336 827 027,49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328 328 049,42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336 827 027,49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328 328 049,42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336 827 027,49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328 328 049,42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336 827 027,49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328 328 049,42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97,48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000 0702 0000071203 621 000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000 0702 0000071203 621 200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000 0702 0000071203 621 240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000 0702 0000071203 621 241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1 302 767,40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000 0702 0000071218 611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1 566 750,34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3 789 150,16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3 562 549,66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94,02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3 789 150,16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3 562 549,66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94,02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3 789 150,16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3 562 549,66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94,02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000 0702 0000071218 621 241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3 789 150,16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3 562 549,66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94,02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720 206,00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1 462 094,00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1 441 794,00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1 462 094,00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1 441 794,00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1 462 094,00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1 441 794,00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000 0702 0000071219 622 241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1 462 094,00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1 441 794,00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98,61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000 0702 0000071448 622 000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000 0702 0000071448 622 200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000 0702 0000071448 622 240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000 0702 0000071448 622 241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000 0702 0000078110 621 241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000 0702 0000078186 621 241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00000A7501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3 412 192,93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3 378 100,00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00000A7501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3 412 192,93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3 378 100,00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00000A7501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3 412 192,93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3 378 100,00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00000A7501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3 412 192,93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3 378 100,00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10 648 086,15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00000L3040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19 823 125,97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6 316 225,27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00000Д8040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16 506 652,59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948 977,23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0702 00000П8040 621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0702 00000П8040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1 162 190,01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000 0703 0000042399 611 000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51 269 874,62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51 260 017,03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000 0703 0000042399 611 200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51 269 874,62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51 260 017,03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000 0703 0000042399 611 240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51 269 874,62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51 260 017,03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000 0703 0000042399 611 241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51 269 874,62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51 260 017,03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000 0703 0000078110 611 000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000 0703 0000078110 611 200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000 0703 0000078110 611 240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000 0703 0000078110 611 241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00000S1101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00000S1101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00000S1101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00000S1101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4 114 949,49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00000Д8040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00000Д8040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00000Д8040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00000Д8040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12 530 720,21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00000П8040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00000П8040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00000П8040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00000П8040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10 546 869,21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00000У8050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00000У8050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00000У8050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0703 00000У8050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2 130 300,00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89 643,53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000 0707 0000079526 621 241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111 428,47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000 0707 0000079528 611 241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2 502 481,02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2 502 481,02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2 502 481,02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2 502 481,02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2 494 454,46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2 494 454,46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2 494 454,46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2 494 454,46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8 026,56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8 026,56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8 026,56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8 026,56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919 939,50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46 904,64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000 0709 0000029400 129 213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14 165,20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6 975 854,64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6 975 854,64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6 975 854,64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6 975 854,64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6 966 956,61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6 966 956,61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6 966 956,61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6 966 956,61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8 898,03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8 898,03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8 898,03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8 898,03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учреждений привлекаемым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138 730,00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2 455 626,49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783 472,12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783 472,12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385 334,12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385 334,12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385 334,12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385 334,12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Услуги связи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000 0709 0000045299 244 221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70 934,12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70 934,12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398 138,00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000 0709 0000045299 321 290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000 0709 0000045299 321 296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Премии и гранты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000 0709 0000045299 350 000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000 0709 0000045299 350 200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000 0709 0000045299 350 290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000 0709 0000045299 350 296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000 0709 0000050500 612 000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000 0709 0000050500 612 200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000 0709 0000050500 612 240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000 0709 0000050500 612 241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39 060,00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6 176 184,00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000 0709 0000071432 621 241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1 814 400,00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7 248,00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17 823,00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000 0709 0000079202 621 241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56 329,00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2 169 927,87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2 169 927,87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2 169 927,87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2 169 927,87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2 158 596,11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2 158 596,11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2 158 596,11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2 158 596,11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000 0709 0000079211 121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11 331,76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11 331,76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11 331,76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11 331,76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242 968,00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242 968,00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242 968,00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242 968,00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233 618,00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233 618,00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Транспортные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000 0709 0000079211 122 222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131 268,00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131 268,00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000 0709 0000079211 122 226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102 350,00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649 466,74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1 153 224,39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1 153 224,39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401 983,39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401 983,39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401 983,39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401 983,39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Услуги связи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000 0709 0000079211 244 221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72 806,35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72 806,35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Работы, услуги по содержанию имущества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000 0709 0000079211 244 225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289 177,04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289 177,04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751 241,00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751 241,00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основных средств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000 0709 0000079211 244 310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377 693,00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377 693,00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373 548,00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373 548,00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373 548,00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373 548,00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000 0709 0000079211 851 291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31 413,00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иных платежей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000 0709 0000079211 853 290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000 0709 0000079211 853 292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7 100,00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262 584,00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000 0709 0000079526 621 241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736 344,00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00000A4940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0709 00000A4940 612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00000A4940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00000A4940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1 776 077,30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00000L494F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00000L494F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00000L494F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00000L494F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38 431 978,02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2 924 563,58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512 280,55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1 086 109,79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156 858,91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000EВ51790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000EВ51790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000EВ51790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0709 000EВ51790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352 088,08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000 0801 0000044099 611 000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000 0801 0000044099 611 200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000 0801 0000044099 611 240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000 0801 0000044099 611 241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26 090 173,09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000 0801 0000044299 611 000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000 0801 0000044299 611 200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000 0801 0000044299 611 240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000 0801 0000044299 611 241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13 142 828,70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000 0801 0000078110 611 000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000 0801 0000078110 611 200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000 0801 0000078110 611 240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000 0801 0000078110 611 241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0801 00000L5190 612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00000L5190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00000L5190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00000L5190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68 703,86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00000д8040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00000д8040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00000Д8040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00000Д8040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15 512 944,26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00000П8040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00000П8040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00000П8040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00000П8040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12 848 489,34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000A255190 612 000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000A255190 612 200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000A255190 612 240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0801 000A255190 612 241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102 040,82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1 239 428,28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1 239 428,28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1 239 428,28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1 239 428,28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1 235 883,99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1 235 883,99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1 235 883,99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1 235 883,99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3 544,29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3 544,29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3 544,29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3 544,29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000 0804 0000020400 122 210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000 0804 0000020400 122 212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35 238,25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000 0804 0000020400 129 213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387 992,30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20 106,32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000 0804 0000029400 129 213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6 072,11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1 787 712,25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1 787 712,25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1 787 712,25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1 787 712,25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1 779 518,83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1 779 518,83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1 779 518,83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1 779 518,83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8 193,42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8 193,42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000 0804 0000045299 111 266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8 193,42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8 193,42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513 371,86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77 971,12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77 971,12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55 803,12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Услуги связи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000 0804 0000045299 244 221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18 003,12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18 003,12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37 800,00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000 0804 0000045299 244 349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22 168,00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000 0804 0000045299 852 290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000 0804 0000045299 852 291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2 029,00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иных платежей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000 0804 0000045299 853 290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Налоги, пошлины и сборы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000 0804 0000045299 853 291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20,99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00000L5050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00000L5050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00000L5050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00000L5050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0804 00000Д8040 111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769 278,96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119 213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116 966,04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121 210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Заработная плата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121 211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607 291,38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129 000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129 200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129 210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Начисления на выплаты по оплате труда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0804 00000Д8040 129 213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101 658,05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000 0909 0000079530 244 000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000 0909 0000079530 244 300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000 0909 0000079530 244 340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000 0909 0000079530 244 346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29 655,00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000 1001 0000049101 321 000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000 1001 0000049101 321 200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000 1001 0000049101 321 260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Пенсии, пособия, выплачиваемые работодателями, нанимателями бывшим работникам в денежной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000 1001 0000049101 321 264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3 650 095,08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000 1003 0000074505 811 000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000 1003 0000074505 811 200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000 1003 0000074505 811 240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000 1003 0000074505 811 246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876 700,00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000 1004 0000071228 321 000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595 600,00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587 022,00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98,56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000 1004 0000071228 321 200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595 600,00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587 022,00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98,56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000 1004 0000071228 321 260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595 600,00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587 022,00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98,56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000 1004 0000071228 321 262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595 600,00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587 022,00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98,56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000 1004 0000071230 323 000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000 1004 0000071230 323 200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000 1004 0000071230 323 220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000 1004 0000071230 323 226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000 1004 0000072404 323 000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178 800,00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161 092,54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90,10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000 1004 0000072404 323 200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178 800,00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161 092,54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90,10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000 1004 0000072404 323 220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178 800,00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161 092,54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90,10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000 1004 0000072404 323 226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178 800,00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161 092,54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90,10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000 1004 0000072411 313 000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000 1004 0000072411 313 200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000 1004 0000072411 313 260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000 1004 0000072411 313 262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6 846 771,43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000 1004 0000072421 323 000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000 1004 0000072421 323 200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000 1004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0000072421 323 220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000 1004 0000072421 323 226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6 016 512,82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000 1004 0000072431 313 000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4 054 515,75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4 047 839,05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99,84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000 1004 0000072431 313 200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4 054 515,75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4 047 839,05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99,84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000 1004 0000072431 313 260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4 054 515,75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4 047 839,05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99,84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000 1004 0000072431 313 262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4 054 515,75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4 047 839,05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99,84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гражданам на приобретение жилья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00000L4970 322 000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00000L4970 322 200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00000L4970 322 260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1004 00000L4970 322 262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1 890 000,00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000 1006 0000045299 321 000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000 1006 0000045299 321 200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000 1006 0000045299 321 290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000 1006 0000045299 321 296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населению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000 1006 0000079529 360 000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000 1006 0000079529 360 200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000 1006 0000079529 360 290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000 1006 0000079529 360 296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88 050,00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11 250,00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Поступление нефинансовых активов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000 1006 0000079535 323 300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000 1006 0000079535 323 340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стоимости прочих материальных запасов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000 1006 0000079535 323 346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76 800,00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000 1006 0000079535 611 241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Социальное обеспечение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000 1006 0000092300 321 260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000 1006 0000092300 321 262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населению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000 1006 0000092300 360 000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000 1006 0000092300 360 200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000 1006 0000092300 360 290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физическим лицам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000 1006 0000092300 360 296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1 207 500,00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000 1102 0000048299 611 000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11 990 271,70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11 986 587,50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000 1102 0000048299 611 200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11 990 271,70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11 986 587,50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000 1102 0000048299 611 240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11 990 271,70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11 986 587,50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000 1102 0000048299 611 241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11 990 271,70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11 986 587,50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99,97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813 547,43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000 1102 0000079534 621 240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000 1102 0000079534 621 241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27 442,00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Уплата иных платежей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000 1102 0000079534 853 000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000 1102 0000079534 853 200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000 1102 0000079534 853 290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выплаты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000 1102 0000079534 853 297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Субсидии, за исключением субсидий на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521 000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521 200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521 250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521 251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5 200 000,00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622 000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622 200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622 240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00000L5050 622 241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23 542 142,86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00000Д8040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00000Д8040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</w:tbl>
    <w:p w:rsidR="00A379A6" w:rsidRDefault="00A379A6"/>
    <w:tbl>
      <w:tblPr>
        <w:tblW w:w="934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936"/>
        <w:gridCol w:w="1510"/>
        <w:gridCol w:w="1392"/>
        <w:gridCol w:w="1392"/>
        <w:gridCol w:w="1392"/>
      </w:tblGrid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00000Д8040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00000Д8040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3 894 286,91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00000П8040 611 000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00000П8040 611 200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текущего характера организациям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00000П8040 611 240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1102 00000П8040 611 241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240 567,93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000 1202 0000045799 244 000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000 1202 0000045799 244 200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Оплата работ, услуг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000 1202 0000045799 244 220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Прочие работы, услуги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000 1202 0000045799 244 226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000 1401 0000051613 511 000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000 1401 0000051613 511 200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000 1401 0000051613 511 250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000 1401 0000051613 511 251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72 222 700,00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000 1401 0000078060 511 000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000 1401 0000078060 511 200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000 1401 0000078060 511 250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000 1401 0000078060 511 251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3 352 000,00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дотации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000 1402 0000004927 512 000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000 1402 0000004927 512 200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000 1402 0000004927 512 250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000 1402 0000004927 512 251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000 1403 0000051609 540 000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000 1403 0000051609 540 200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000 1403 0000051609 540 250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000 1403 0000051609 540 251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5 423 087,20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000 1403 0000078110 540 000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000 1403 0000078110 540 200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000 1403 0000078110 540 250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000 1403 0000078110 540 251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2 100 000,00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00000Д8040 540 000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Расходы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00000Д8040 540 200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Безвозмездные перечисления бюджетам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00000Д8040 540 250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1403 00000Д8040 540 251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17 581 650,00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-2 072 708,11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28 930 622,81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</w:tbl>
    <w:p w:rsidR="00A379A6" w:rsidRDefault="00A379A6" w:rsidP="00610A89">
      <w:pPr>
        <w:jc w:val="both"/>
        <w:rPr>
          <w:rFonts w:ascii="Times New Roman" w:hAnsi="Times New Roman"/>
          <w:sz w:val="28"/>
          <w:szCs w:val="28"/>
        </w:rPr>
      </w:pPr>
    </w:p>
    <w:p w:rsidR="00A379A6" w:rsidRPr="00610A89" w:rsidRDefault="00A379A6" w:rsidP="00610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W w:w="98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12"/>
        <w:gridCol w:w="874"/>
        <w:gridCol w:w="1780"/>
        <w:gridCol w:w="1301"/>
        <w:gridCol w:w="1301"/>
        <w:gridCol w:w="1301"/>
      </w:tblGrid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КОДЫ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 1 января 2025 г.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0503117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   Дата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01.01.2025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по ОКПО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финансового органа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Могойтуйский район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902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Наименование публично-правового образования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Собственный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     по ОКТМО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76625000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1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Единица измерения: 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383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 xml:space="preserve">                                  Источники финансирования дефицита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1 572 744 910,52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-28 930 622,81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47 685 342,08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12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000 01 06 00 00 00 0000 000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000 01 06 05 00 00 0000 000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000 01 06 05 00 00 0000 600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000 01 06 05 01 00 0000 600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000 01 06 05 01 05 0000 640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источники внешнего финансирования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1 571 994 910,52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-29 680 622,81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47 685 342,08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-1 764 051 928,46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000 01 00 00 00 00 0000 500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-1 764 051 928,46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-1 764 051 928,46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-1 764 051 928,46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000 01 05 02 01 05 0000 510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-1 764 051 928,46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1 734 371 305,65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000 01 00 00 00 00 0000 600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1 734 371 305,65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1 734 371 305,65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1 734 371 305,65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  <w:tr w:rsidR="00A379A6" w:rsidTr="00A379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1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муниципальных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районов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720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000 01 05 02 01 05 0000 610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1 739 724 220,36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1 734 371 305,65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9A6" w:rsidRDefault="00A379A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X</w:t>
            </w:r>
          </w:p>
        </w:tc>
      </w:tr>
    </w:tbl>
    <w:p w:rsidR="00610A89" w:rsidRPr="00610A89" w:rsidRDefault="00610A89" w:rsidP="00610A8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0A89" w:rsidRPr="006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A45"/>
    <w:multiLevelType w:val="hybridMultilevel"/>
    <w:tmpl w:val="0D9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A4F"/>
    <w:multiLevelType w:val="hybridMultilevel"/>
    <w:tmpl w:val="554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30"/>
    <w:rsid w:val="003943C7"/>
    <w:rsid w:val="00527995"/>
    <w:rsid w:val="00610A89"/>
    <w:rsid w:val="00A379A6"/>
    <w:rsid w:val="00CF50B5"/>
    <w:rsid w:val="00F4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8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10A89"/>
    <w:pPr>
      <w:widowControl/>
      <w:ind w:left="720"/>
      <w:contextualSpacing/>
    </w:pPr>
    <w:rPr>
      <w:rFonts w:ascii="Times New Roman" w:hAnsi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8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10A89"/>
    <w:pPr>
      <w:widowControl/>
      <w:ind w:left="720"/>
      <w:contextualSpacing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75</Pages>
  <Words>27470</Words>
  <Characters>156582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2025-06-26T05:03:00Z</cp:lastPrinted>
  <dcterms:created xsi:type="dcterms:W3CDTF">2025-06-26T05:00:00Z</dcterms:created>
  <dcterms:modified xsi:type="dcterms:W3CDTF">2025-06-26T05:09:00Z</dcterms:modified>
</cp:coreProperties>
</file>