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39" w:rsidRDefault="001A3E39" w:rsidP="001A3E39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1A3E39">
        <w:rPr>
          <w:rFonts w:ascii="Arial" w:hAnsi="Arial" w:cs="Arial"/>
          <w:b/>
          <w:sz w:val="32"/>
          <w:szCs w:val="32"/>
        </w:rPr>
        <w:t>Совет муниципального района «Могойтуйский район» 4 созыва</w:t>
      </w:r>
    </w:p>
    <w:p w:rsidR="001A3E39" w:rsidRPr="001A3E39" w:rsidRDefault="001A3E39" w:rsidP="001A3E39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</w:p>
    <w:p w:rsidR="001A3E39" w:rsidRDefault="001A3E39" w:rsidP="004859F2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1A3E39">
        <w:rPr>
          <w:rFonts w:ascii="Arial" w:hAnsi="Arial" w:cs="Arial"/>
          <w:b/>
          <w:sz w:val="32"/>
          <w:szCs w:val="32"/>
        </w:rPr>
        <w:t>РЕШЕНИЕ</w:t>
      </w:r>
    </w:p>
    <w:p w:rsidR="001A3E39" w:rsidRDefault="001A3E39" w:rsidP="004859F2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1A3E39" w:rsidRPr="001A3E39" w:rsidRDefault="001A3E39" w:rsidP="004859F2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1A3E39" w:rsidRPr="001A3E39" w:rsidRDefault="001A3E39" w:rsidP="004859F2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</w:rPr>
      </w:pPr>
      <w:r w:rsidRPr="001A3E39">
        <w:rPr>
          <w:rFonts w:ascii="Arial" w:hAnsi="Arial" w:cs="Arial"/>
        </w:rPr>
        <w:t>26 июня 2025</w:t>
      </w:r>
      <w:r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3E39">
        <w:rPr>
          <w:rFonts w:ascii="Arial" w:hAnsi="Arial" w:cs="Arial"/>
        </w:rPr>
        <w:t xml:space="preserve"> № 53-187</w:t>
      </w:r>
    </w:p>
    <w:p w:rsidR="001A3E39" w:rsidRDefault="001A3E39" w:rsidP="004859F2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</w:rPr>
      </w:pPr>
    </w:p>
    <w:p w:rsidR="001A3E39" w:rsidRDefault="001A3E39" w:rsidP="004859F2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</w:rPr>
      </w:pPr>
    </w:p>
    <w:p w:rsidR="001A3E39" w:rsidRDefault="001A3E39" w:rsidP="004859F2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</w:rPr>
      </w:pPr>
      <w:proofErr w:type="spellStart"/>
      <w:r w:rsidRPr="001A3E39">
        <w:rPr>
          <w:rFonts w:ascii="Arial" w:hAnsi="Arial" w:cs="Arial"/>
        </w:rPr>
        <w:t>пгт</w:t>
      </w:r>
      <w:proofErr w:type="spellEnd"/>
      <w:r w:rsidRPr="001A3E39">
        <w:rPr>
          <w:rFonts w:ascii="Arial" w:hAnsi="Arial" w:cs="Arial"/>
        </w:rPr>
        <w:t>. Могойтуй</w:t>
      </w:r>
    </w:p>
    <w:p w:rsidR="001A3E39" w:rsidRDefault="001A3E39" w:rsidP="004859F2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</w:rPr>
      </w:pPr>
    </w:p>
    <w:p w:rsidR="001A3E39" w:rsidRPr="001A3E39" w:rsidRDefault="001A3E39" w:rsidP="004859F2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  <w:b/>
          <w:bCs/>
        </w:rPr>
      </w:pPr>
    </w:p>
    <w:p w:rsidR="008D1C26" w:rsidRPr="001A3E39" w:rsidRDefault="008D1C26" w:rsidP="004859F2">
      <w:pPr>
        <w:pStyle w:val="a7"/>
        <w:spacing w:before="0" w:beforeAutospacing="0" w:after="0" w:afterAutospacing="0"/>
        <w:ind w:right="-2"/>
        <w:jc w:val="center"/>
        <w:rPr>
          <w:rFonts w:ascii="Arial" w:hAnsi="Arial" w:cs="Arial"/>
          <w:sz w:val="32"/>
          <w:szCs w:val="32"/>
        </w:rPr>
      </w:pPr>
      <w:r w:rsidRPr="001A3E39">
        <w:rPr>
          <w:rFonts w:ascii="Arial" w:hAnsi="Arial" w:cs="Arial"/>
          <w:b/>
          <w:bCs/>
          <w:sz w:val="32"/>
          <w:szCs w:val="32"/>
        </w:rPr>
        <w:t xml:space="preserve">О внесении изменений в  </w:t>
      </w:r>
      <w:r w:rsidR="004859F2" w:rsidRPr="001A3E39">
        <w:rPr>
          <w:rFonts w:ascii="Arial" w:hAnsi="Arial" w:cs="Arial"/>
          <w:b/>
          <w:bCs/>
          <w:sz w:val="32"/>
          <w:szCs w:val="32"/>
        </w:rPr>
        <w:t xml:space="preserve">решение Совета </w:t>
      </w:r>
      <w:r w:rsidR="004859F2" w:rsidRPr="001A3E39">
        <w:rPr>
          <w:rFonts w:ascii="Arial" w:hAnsi="Arial" w:cs="Arial"/>
          <w:b/>
          <w:sz w:val="32"/>
          <w:szCs w:val="32"/>
        </w:rPr>
        <w:t>муниципального района «Могойтуйский район»</w:t>
      </w:r>
      <w:r w:rsidR="004859F2" w:rsidRPr="001A3E39">
        <w:rPr>
          <w:rFonts w:ascii="Arial" w:hAnsi="Arial" w:cs="Arial"/>
          <w:sz w:val="32"/>
          <w:szCs w:val="32"/>
        </w:rPr>
        <w:t xml:space="preserve"> </w:t>
      </w:r>
      <w:r w:rsidR="004859F2" w:rsidRPr="001A3E39">
        <w:rPr>
          <w:rFonts w:ascii="Arial" w:hAnsi="Arial" w:cs="Arial"/>
          <w:b/>
          <w:sz w:val="32"/>
          <w:szCs w:val="32"/>
        </w:rPr>
        <w:t xml:space="preserve"> от </w:t>
      </w:r>
      <w:r w:rsidR="00C93DF2" w:rsidRPr="001A3E39">
        <w:rPr>
          <w:rFonts w:ascii="Arial" w:hAnsi="Arial" w:cs="Arial"/>
          <w:b/>
          <w:sz w:val="32"/>
          <w:szCs w:val="32"/>
        </w:rPr>
        <w:t>30.05.2023</w:t>
      </w:r>
      <w:r w:rsidR="004859F2" w:rsidRPr="001A3E39">
        <w:rPr>
          <w:rFonts w:ascii="Arial" w:hAnsi="Arial" w:cs="Arial"/>
          <w:b/>
          <w:sz w:val="32"/>
          <w:szCs w:val="32"/>
        </w:rPr>
        <w:t xml:space="preserve"> г № </w:t>
      </w:r>
      <w:r w:rsidR="00C93DF2" w:rsidRPr="001A3E39">
        <w:rPr>
          <w:rFonts w:ascii="Arial" w:hAnsi="Arial" w:cs="Arial"/>
          <w:b/>
          <w:sz w:val="32"/>
          <w:szCs w:val="32"/>
        </w:rPr>
        <w:t>31-119</w:t>
      </w:r>
      <w:r w:rsidR="004859F2" w:rsidRPr="001A3E39">
        <w:rPr>
          <w:rFonts w:ascii="Arial" w:hAnsi="Arial" w:cs="Arial"/>
          <w:b/>
          <w:sz w:val="32"/>
          <w:szCs w:val="32"/>
        </w:rPr>
        <w:t xml:space="preserve"> « Об утверждении</w:t>
      </w:r>
      <w:r w:rsidR="00C93DF2" w:rsidRPr="001A3E39">
        <w:rPr>
          <w:rFonts w:ascii="Arial" w:hAnsi="Arial" w:cs="Arial"/>
          <w:b/>
          <w:bCs/>
          <w:sz w:val="32"/>
          <w:szCs w:val="32"/>
        </w:rPr>
        <w:t xml:space="preserve"> ключевых показателей и их целевых значений, индикативных показателей и индикаторов риска для муниципального контроля</w:t>
      </w:r>
      <w:r w:rsidRPr="001A3E39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в области охраны и использовани</w:t>
      </w:r>
      <w:r w:rsidR="00223AAC" w:rsidRPr="001A3E39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и</w:t>
      </w:r>
      <w:r w:rsidRPr="001A3E39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особо охраняемых природных территорий местного значения на территории</w:t>
      </w:r>
      <w:r w:rsidR="00FB686B" w:rsidRPr="001A3E39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Pr="001A3E39">
        <w:rPr>
          <w:rFonts w:ascii="Arial" w:hAnsi="Arial" w:cs="Arial"/>
          <w:b/>
          <w:sz w:val="32"/>
          <w:szCs w:val="32"/>
        </w:rPr>
        <w:t>муниципального района «Могойтуйский район</w:t>
      </w:r>
      <w:r w:rsidR="004859F2" w:rsidRPr="001A3E39">
        <w:rPr>
          <w:rFonts w:ascii="Arial" w:hAnsi="Arial" w:cs="Arial"/>
          <w:b/>
          <w:sz w:val="32"/>
          <w:szCs w:val="32"/>
        </w:rPr>
        <w:t>»</w:t>
      </w:r>
    </w:p>
    <w:p w:rsidR="008D1C26" w:rsidRPr="001A3E39" w:rsidRDefault="008D1C26" w:rsidP="008D1C26">
      <w:pPr>
        <w:ind w:firstLine="708"/>
        <w:jc w:val="both"/>
        <w:rPr>
          <w:rFonts w:cs="Arial"/>
          <w:sz w:val="24"/>
          <w:szCs w:val="24"/>
        </w:rPr>
      </w:pPr>
    </w:p>
    <w:p w:rsidR="009C4D02" w:rsidRPr="001A3E39" w:rsidRDefault="009C4D02" w:rsidP="008D1C26">
      <w:pPr>
        <w:ind w:firstLine="708"/>
        <w:jc w:val="both"/>
        <w:rPr>
          <w:rFonts w:cs="Arial"/>
          <w:sz w:val="24"/>
          <w:szCs w:val="24"/>
        </w:rPr>
      </w:pPr>
    </w:p>
    <w:p w:rsidR="008D1C26" w:rsidRDefault="008D1C26" w:rsidP="009C4D02">
      <w:pPr>
        <w:ind w:firstLine="708"/>
        <w:jc w:val="both"/>
        <w:rPr>
          <w:rFonts w:cs="Arial"/>
          <w:sz w:val="24"/>
          <w:szCs w:val="24"/>
        </w:rPr>
      </w:pPr>
      <w:r w:rsidRPr="001A3E39">
        <w:rPr>
          <w:rFonts w:cs="Arial"/>
          <w:sz w:val="24"/>
          <w:szCs w:val="24"/>
        </w:rPr>
        <w:t xml:space="preserve">В </w:t>
      </w:r>
      <w:r w:rsidR="003C5343" w:rsidRPr="001A3E39">
        <w:rPr>
          <w:rFonts w:cs="Arial"/>
          <w:sz w:val="24"/>
          <w:szCs w:val="24"/>
        </w:rPr>
        <w:t xml:space="preserve">соответствии с </w:t>
      </w:r>
      <w:r w:rsidRPr="001A3E39">
        <w:rPr>
          <w:rFonts w:cs="Arial"/>
          <w:sz w:val="24"/>
          <w:szCs w:val="24"/>
        </w:rPr>
        <w:t>Устав</w:t>
      </w:r>
      <w:r w:rsidR="003C5343" w:rsidRPr="001A3E39">
        <w:rPr>
          <w:rFonts w:cs="Arial"/>
          <w:sz w:val="24"/>
          <w:szCs w:val="24"/>
        </w:rPr>
        <w:t xml:space="preserve">ом </w:t>
      </w:r>
      <w:r w:rsidRPr="001A3E39">
        <w:rPr>
          <w:rFonts w:cs="Arial"/>
          <w:color w:val="auto"/>
          <w:sz w:val="24"/>
          <w:szCs w:val="24"/>
        </w:rPr>
        <w:t>муниципального района «Могойтуйск</w:t>
      </w:r>
      <w:r w:rsidRPr="001A3E39">
        <w:rPr>
          <w:rFonts w:cs="Arial"/>
          <w:sz w:val="24"/>
          <w:szCs w:val="24"/>
        </w:rPr>
        <w:t>ий</w:t>
      </w:r>
      <w:r w:rsidRPr="001A3E39">
        <w:rPr>
          <w:rFonts w:cs="Arial"/>
          <w:color w:val="auto"/>
          <w:sz w:val="24"/>
          <w:szCs w:val="24"/>
        </w:rPr>
        <w:t xml:space="preserve"> район»</w:t>
      </w:r>
      <w:r w:rsidR="003C5343" w:rsidRPr="001A3E39">
        <w:rPr>
          <w:rFonts w:cs="Arial"/>
          <w:color w:val="auto"/>
          <w:sz w:val="24"/>
          <w:szCs w:val="24"/>
        </w:rPr>
        <w:t>, Совет муниципального района</w:t>
      </w:r>
      <w:r w:rsidR="00223AAC" w:rsidRPr="001A3E39">
        <w:rPr>
          <w:rFonts w:cs="Arial"/>
          <w:color w:val="auto"/>
          <w:sz w:val="24"/>
          <w:szCs w:val="24"/>
        </w:rPr>
        <w:t xml:space="preserve"> </w:t>
      </w:r>
      <w:r w:rsidR="003C5343" w:rsidRPr="001A3E39">
        <w:rPr>
          <w:rFonts w:cs="Arial"/>
          <w:color w:val="auto"/>
          <w:sz w:val="24"/>
          <w:szCs w:val="24"/>
        </w:rPr>
        <w:t>«Могойтуйск</w:t>
      </w:r>
      <w:r w:rsidR="003C5343" w:rsidRPr="001A3E39">
        <w:rPr>
          <w:rFonts w:cs="Arial"/>
          <w:sz w:val="24"/>
          <w:szCs w:val="24"/>
        </w:rPr>
        <w:t>ий</w:t>
      </w:r>
      <w:r w:rsidR="003C5343" w:rsidRPr="001A3E39">
        <w:rPr>
          <w:rFonts w:cs="Arial"/>
          <w:color w:val="auto"/>
          <w:sz w:val="24"/>
          <w:szCs w:val="24"/>
        </w:rPr>
        <w:t xml:space="preserve"> район»</w:t>
      </w:r>
      <w:r w:rsidR="00FD0009" w:rsidRPr="001A3E39">
        <w:rPr>
          <w:rFonts w:cs="Arial"/>
          <w:color w:val="auto"/>
          <w:sz w:val="24"/>
          <w:szCs w:val="24"/>
        </w:rPr>
        <w:t xml:space="preserve"> 4 созыва</w:t>
      </w:r>
      <w:r w:rsidR="009C4D02" w:rsidRPr="001A3E39">
        <w:rPr>
          <w:rFonts w:cs="Arial"/>
          <w:color w:val="auto"/>
          <w:sz w:val="24"/>
          <w:szCs w:val="24"/>
        </w:rPr>
        <w:t xml:space="preserve"> </w:t>
      </w:r>
      <w:r w:rsidRPr="001A3E39">
        <w:rPr>
          <w:rFonts w:cs="Arial"/>
          <w:sz w:val="24"/>
          <w:szCs w:val="24"/>
        </w:rPr>
        <w:t>решил:</w:t>
      </w:r>
    </w:p>
    <w:p w:rsidR="001A3E39" w:rsidRPr="001A3E39" w:rsidRDefault="001A3E39" w:rsidP="009C4D02">
      <w:pPr>
        <w:ind w:firstLine="708"/>
        <w:jc w:val="both"/>
        <w:rPr>
          <w:rFonts w:cs="Arial"/>
          <w:color w:val="auto"/>
          <w:sz w:val="24"/>
          <w:szCs w:val="24"/>
        </w:rPr>
      </w:pPr>
    </w:p>
    <w:p w:rsidR="008D1C26" w:rsidRPr="001A3E39" w:rsidRDefault="009C4D02" w:rsidP="008D1C26">
      <w:pPr>
        <w:pStyle w:val="a7"/>
        <w:spacing w:before="0" w:beforeAutospacing="0" w:after="0" w:afterAutospacing="0"/>
        <w:ind w:right="-2" w:firstLine="708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1. Внести в</w:t>
      </w:r>
      <w:r w:rsidR="008D1C26" w:rsidRPr="001A3E39">
        <w:rPr>
          <w:rFonts w:ascii="Arial" w:hAnsi="Arial" w:cs="Arial"/>
        </w:rPr>
        <w:t xml:space="preserve"> </w:t>
      </w:r>
      <w:r w:rsidR="004859F2" w:rsidRPr="001A3E39">
        <w:rPr>
          <w:rFonts w:ascii="Arial" w:hAnsi="Arial" w:cs="Arial"/>
        </w:rPr>
        <w:t xml:space="preserve">Решение Совета муниципального района «Могойтуйский район» от </w:t>
      </w:r>
      <w:r w:rsidR="00C93DF2" w:rsidRPr="001A3E39">
        <w:rPr>
          <w:rFonts w:ascii="Arial" w:hAnsi="Arial" w:cs="Arial"/>
        </w:rPr>
        <w:t>30.05.2023 г № 31-119 « Об утверждении</w:t>
      </w:r>
      <w:r w:rsidR="00C93DF2" w:rsidRPr="001A3E39">
        <w:rPr>
          <w:rFonts w:ascii="Arial" w:hAnsi="Arial" w:cs="Arial"/>
          <w:bCs/>
        </w:rPr>
        <w:t xml:space="preserve"> ключевых показателей и их целевых значений, индикативных показателей и индикаторов риска для муниципального контроля</w:t>
      </w:r>
      <w:r w:rsidR="00C93DF2" w:rsidRPr="001A3E39">
        <w:rPr>
          <w:rFonts w:ascii="Arial" w:hAnsi="Arial" w:cs="Arial"/>
          <w:bCs/>
          <w:color w:val="000000"/>
          <w:lang w:eastAsia="zh-CN"/>
        </w:rPr>
        <w:t xml:space="preserve"> в области охраны и использовании особо охраняемых природных территорий местного значения на территории </w:t>
      </w:r>
      <w:r w:rsidR="00C93DF2" w:rsidRPr="001A3E39">
        <w:rPr>
          <w:rFonts w:ascii="Arial" w:hAnsi="Arial" w:cs="Arial"/>
        </w:rPr>
        <w:t xml:space="preserve">муниципального района «Могойтуйский район» </w:t>
      </w:r>
      <w:r w:rsidR="008D1C26" w:rsidRPr="001A3E39">
        <w:rPr>
          <w:rFonts w:ascii="Arial" w:hAnsi="Arial" w:cs="Arial"/>
        </w:rPr>
        <w:t xml:space="preserve">(далее - </w:t>
      </w:r>
      <w:r w:rsidR="00C93DF2" w:rsidRPr="001A3E39">
        <w:rPr>
          <w:rFonts w:ascii="Arial" w:hAnsi="Arial" w:cs="Arial"/>
        </w:rPr>
        <w:t>Решение</w:t>
      </w:r>
      <w:r w:rsidR="008D1C26" w:rsidRPr="001A3E39">
        <w:rPr>
          <w:rFonts w:ascii="Arial" w:hAnsi="Arial" w:cs="Arial"/>
        </w:rPr>
        <w:t>)</w:t>
      </w:r>
      <w:r w:rsidR="00614158" w:rsidRPr="001A3E39">
        <w:rPr>
          <w:rFonts w:ascii="Arial" w:hAnsi="Arial" w:cs="Arial"/>
        </w:rPr>
        <w:t xml:space="preserve"> следующие изменения</w:t>
      </w:r>
      <w:r w:rsidR="008D1C26" w:rsidRPr="001A3E39">
        <w:rPr>
          <w:rFonts w:ascii="Arial" w:hAnsi="Arial" w:cs="Arial"/>
        </w:rPr>
        <w:t>:</w:t>
      </w:r>
    </w:p>
    <w:p w:rsidR="008D1C26" w:rsidRPr="001A3E39" w:rsidRDefault="009C4D02" w:rsidP="008D1C26">
      <w:pPr>
        <w:pStyle w:val="a7"/>
        <w:spacing w:before="0" w:beforeAutospacing="0" w:after="0" w:afterAutospacing="0"/>
        <w:ind w:right="-2" w:firstLine="708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1.1</w:t>
      </w:r>
      <w:r w:rsidR="008D1C26" w:rsidRPr="001A3E39">
        <w:rPr>
          <w:rFonts w:ascii="Arial" w:hAnsi="Arial" w:cs="Arial"/>
        </w:rPr>
        <w:t xml:space="preserve"> </w:t>
      </w:r>
      <w:r w:rsidR="00666821" w:rsidRPr="001A3E39">
        <w:rPr>
          <w:rFonts w:ascii="Arial" w:hAnsi="Arial" w:cs="Arial"/>
        </w:rPr>
        <w:t xml:space="preserve">в перечне </w:t>
      </w:r>
      <w:r w:rsidR="009153E0" w:rsidRPr="001A3E39">
        <w:rPr>
          <w:rFonts w:ascii="Arial" w:hAnsi="Arial" w:cs="Arial"/>
        </w:rPr>
        <w:t>индикаторов риска нарушений обязательных требований при осущес</w:t>
      </w:r>
      <w:r w:rsidRPr="001A3E39">
        <w:rPr>
          <w:rFonts w:ascii="Arial" w:hAnsi="Arial" w:cs="Arial"/>
        </w:rPr>
        <w:t>твлении муниципального контроля</w:t>
      </w:r>
      <w:r w:rsidR="009153E0" w:rsidRPr="001A3E39">
        <w:rPr>
          <w:rFonts w:ascii="Arial" w:hAnsi="Arial" w:cs="Arial"/>
        </w:rPr>
        <w:t xml:space="preserve"> </w:t>
      </w:r>
      <w:r w:rsidRPr="001A3E39">
        <w:rPr>
          <w:rFonts w:ascii="Arial" w:hAnsi="Arial" w:cs="Arial"/>
        </w:rPr>
        <w:t>в области</w:t>
      </w:r>
      <w:r w:rsidR="009153E0" w:rsidRPr="001A3E39">
        <w:rPr>
          <w:rFonts w:ascii="Arial" w:hAnsi="Arial" w:cs="Arial"/>
        </w:rPr>
        <w:t xml:space="preserve"> охраны и использовании особо охраняе</w:t>
      </w:r>
      <w:r w:rsidR="00391369" w:rsidRPr="001A3E39">
        <w:rPr>
          <w:rFonts w:ascii="Arial" w:hAnsi="Arial" w:cs="Arial"/>
        </w:rPr>
        <w:t>мых природных территорий  местн</w:t>
      </w:r>
      <w:r w:rsidR="009153E0" w:rsidRPr="001A3E39">
        <w:rPr>
          <w:rFonts w:ascii="Arial" w:hAnsi="Arial" w:cs="Arial"/>
        </w:rPr>
        <w:t>ого значения на территории муниципального района «Могойтуйский район» (далее – Перечень) исключить пункты 2, 3.</w:t>
      </w:r>
    </w:p>
    <w:p w:rsidR="008D1C26" w:rsidRPr="001A3E39" w:rsidRDefault="008D1C26" w:rsidP="008D1C26">
      <w:pPr>
        <w:pStyle w:val="a7"/>
        <w:spacing w:before="0" w:beforeAutospacing="0" w:after="0" w:afterAutospacing="0"/>
        <w:ind w:right="-2" w:firstLine="708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2.Насто</w:t>
      </w:r>
      <w:r w:rsidR="009C4D02" w:rsidRPr="001A3E39">
        <w:rPr>
          <w:rFonts w:ascii="Arial" w:hAnsi="Arial" w:cs="Arial"/>
        </w:rPr>
        <w:t>ящее Р</w:t>
      </w:r>
      <w:r w:rsidRPr="001A3E39">
        <w:rPr>
          <w:rFonts w:ascii="Arial" w:hAnsi="Arial" w:cs="Arial"/>
        </w:rPr>
        <w:t xml:space="preserve">ешение вступает в силу после его официального </w:t>
      </w:r>
      <w:r w:rsidR="00884F61" w:rsidRPr="001A3E39">
        <w:rPr>
          <w:rFonts w:ascii="Arial" w:hAnsi="Arial" w:cs="Arial"/>
        </w:rPr>
        <w:t>опубликования</w:t>
      </w:r>
      <w:r w:rsidR="009C4D02" w:rsidRPr="001A3E39">
        <w:rPr>
          <w:rFonts w:ascii="Arial" w:hAnsi="Arial" w:cs="Arial"/>
        </w:rPr>
        <w:t xml:space="preserve"> (обнародования)</w:t>
      </w:r>
      <w:r w:rsidRPr="001A3E39">
        <w:rPr>
          <w:rFonts w:ascii="Arial" w:hAnsi="Arial" w:cs="Arial"/>
          <w:i/>
        </w:rPr>
        <w:t>.</w:t>
      </w:r>
    </w:p>
    <w:p w:rsidR="008D1C26" w:rsidRPr="001A3E39" w:rsidRDefault="008D1C26" w:rsidP="008D1C26">
      <w:pPr>
        <w:pStyle w:val="a7"/>
        <w:spacing w:before="0" w:beforeAutospacing="0" w:after="0" w:afterAutospacing="0"/>
        <w:ind w:left="-709" w:right="-2" w:firstLine="709"/>
        <w:rPr>
          <w:rFonts w:ascii="Arial" w:hAnsi="Arial" w:cs="Arial"/>
        </w:rPr>
      </w:pPr>
    </w:p>
    <w:p w:rsidR="008D1C26" w:rsidRPr="001A3E39" w:rsidRDefault="008D1C26" w:rsidP="008D1C26">
      <w:pPr>
        <w:pStyle w:val="a7"/>
        <w:spacing w:before="0" w:beforeAutospacing="0" w:after="0" w:afterAutospacing="0"/>
        <w:ind w:right="-2"/>
        <w:rPr>
          <w:rFonts w:ascii="Arial" w:hAnsi="Arial" w:cs="Arial"/>
        </w:rPr>
      </w:pPr>
    </w:p>
    <w:p w:rsidR="009C4D02" w:rsidRPr="001A3E39" w:rsidRDefault="009C4D02" w:rsidP="008D1C26">
      <w:pPr>
        <w:pStyle w:val="a7"/>
        <w:spacing w:before="0" w:beforeAutospacing="0" w:after="0" w:afterAutospacing="0"/>
        <w:ind w:right="-2"/>
        <w:rPr>
          <w:rFonts w:ascii="Arial" w:hAnsi="Arial" w:cs="Arial"/>
        </w:rPr>
      </w:pPr>
    </w:p>
    <w:p w:rsidR="008D1C26" w:rsidRDefault="008D1C26" w:rsidP="008D1C26">
      <w:pPr>
        <w:ind w:right="-2"/>
        <w:rPr>
          <w:rFonts w:cs="Arial"/>
          <w:color w:val="auto"/>
          <w:sz w:val="24"/>
          <w:szCs w:val="24"/>
        </w:rPr>
      </w:pPr>
      <w:r w:rsidRPr="001A3E39">
        <w:rPr>
          <w:rFonts w:cs="Arial"/>
          <w:sz w:val="24"/>
          <w:szCs w:val="24"/>
        </w:rPr>
        <w:t xml:space="preserve">Глава </w:t>
      </w:r>
      <w:r w:rsidRPr="001A3E39">
        <w:rPr>
          <w:rFonts w:cs="Arial"/>
          <w:color w:val="auto"/>
          <w:sz w:val="24"/>
          <w:szCs w:val="24"/>
        </w:rPr>
        <w:t xml:space="preserve">муниципального района </w:t>
      </w:r>
      <w:r w:rsidR="009C4D02" w:rsidRPr="001A3E39">
        <w:rPr>
          <w:rFonts w:cs="Arial"/>
          <w:color w:val="auto"/>
          <w:sz w:val="24"/>
          <w:szCs w:val="24"/>
        </w:rPr>
        <w:tab/>
      </w:r>
      <w:r w:rsidR="009C4D02" w:rsidRPr="001A3E39">
        <w:rPr>
          <w:rFonts w:cs="Arial"/>
          <w:color w:val="auto"/>
          <w:sz w:val="24"/>
          <w:szCs w:val="24"/>
        </w:rPr>
        <w:tab/>
      </w:r>
      <w:r w:rsidR="009C4D02" w:rsidRPr="001A3E39">
        <w:rPr>
          <w:rFonts w:cs="Arial"/>
          <w:color w:val="auto"/>
          <w:sz w:val="24"/>
          <w:szCs w:val="24"/>
        </w:rPr>
        <w:tab/>
      </w:r>
      <w:r w:rsidR="009C4D02" w:rsidRPr="001A3E39">
        <w:rPr>
          <w:rFonts w:cs="Arial"/>
          <w:color w:val="auto"/>
          <w:sz w:val="24"/>
          <w:szCs w:val="24"/>
        </w:rPr>
        <w:tab/>
      </w:r>
      <w:r w:rsidR="009C4D02" w:rsidRPr="001A3E39">
        <w:rPr>
          <w:rFonts w:cs="Arial"/>
          <w:color w:val="auto"/>
          <w:sz w:val="24"/>
          <w:szCs w:val="24"/>
        </w:rPr>
        <w:tab/>
      </w:r>
      <w:r w:rsidR="009C4D02" w:rsidRPr="001A3E39">
        <w:rPr>
          <w:rFonts w:cs="Arial"/>
          <w:color w:val="auto"/>
          <w:sz w:val="24"/>
          <w:szCs w:val="24"/>
        </w:rPr>
        <w:tab/>
      </w:r>
      <w:r w:rsidR="001A3E39">
        <w:rPr>
          <w:rFonts w:cs="Arial"/>
          <w:color w:val="auto"/>
          <w:sz w:val="24"/>
          <w:szCs w:val="24"/>
        </w:rPr>
        <w:tab/>
      </w:r>
      <w:r w:rsidR="001A3E39">
        <w:rPr>
          <w:rFonts w:cs="Arial"/>
          <w:color w:val="auto"/>
          <w:sz w:val="24"/>
          <w:szCs w:val="24"/>
        </w:rPr>
        <w:tab/>
      </w:r>
      <w:proofErr w:type="spellStart"/>
      <w:r w:rsidRPr="001A3E39">
        <w:rPr>
          <w:rFonts w:cs="Arial"/>
          <w:color w:val="auto"/>
          <w:sz w:val="24"/>
          <w:szCs w:val="24"/>
        </w:rPr>
        <w:t>Б.Ц.Нимбуев</w:t>
      </w:r>
      <w:proofErr w:type="spellEnd"/>
    </w:p>
    <w:p w:rsidR="001A3E39" w:rsidRPr="001A3E39" w:rsidRDefault="001A3E39" w:rsidP="008D1C26">
      <w:pPr>
        <w:ind w:right="-2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br w:type="column"/>
      </w:r>
      <w:bookmarkStart w:id="0" w:name="_GoBack"/>
      <w:bookmarkEnd w:id="0"/>
    </w:p>
    <w:sectPr w:rsidR="001A3E39" w:rsidRPr="001A3E39" w:rsidSect="001A3E39">
      <w:headerReference w:type="first" r:id="rId7"/>
      <w:pgSz w:w="11906" w:h="16838"/>
      <w:pgMar w:top="720" w:right="720" w:bottom="720" w:left="720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78" w:rsidRDefault="00297B78" w:rsidP="00A9103F">
      <w:r>
        <w:separator/>
      </w:r>
    </w:p>
  </w:endnote>
  <w:endnote w:type="continuationSeparator" w:id="0">
    <w:p w:rsidR="00297B78" w:rsidRDefault="00297B78" w:rsidP="00A9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78" w:rsidRDefault="00297B78" w:rsidP="00A9103F">
      <w:r>
        <w:separator/>
      </w:r>
    </w:p>
  </w:footnote>
  <w:footnote w:type="continuationSeparator" w:id="0">
    <w:p w:rsidR="00297B78" w:rsidRDefault="00297B78" w:rsidP="00A9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D4" w:rsidRDefault="00297B78">
    <w:pPr>
      <w:pStyle w:val="a5"/>
      <w:jc w:val="center"/>
    </w:pPr>
  </w:p>
  <w:p w:rsidR="00E107D4" w:rsidRDefault="00297B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C26"/>
    <w:rsid w:val="00076022"/>
    <w:rsid w:val="00080659"/>
    <w:rsid w:val="001134B3"/>
    <w:rsid w:val="0012210F"/>
    <w:rsid w:val="00124E5B"/>
    <w:rsid w:val="001A3E39"/>
    <w:rsid w:val="001A4BBB"/>
    <w:rsid w:val="00223AAC"/>
    <w:rsid w:val="00297B78"/>
    <w:rsid w:val="002C6024"/>
    <w:rsid w:val="00306D04"/>
    <w:rsid w:val="00391369"/>
    <w:rsid w:val="003C5343"/>
    <w:rsid w:val="004859F2"/>
    <w:rsid w:val="00600BA6"/>
    <w:rsid w:val="00614158"/>
    <w:rsid w:val="00666821"/>
    <w:rsid w:val="006B6EDB"/>
    <w:rsid w:val="006C7343"/>
    <w:rsid w:val="007638DC"/>
    <w:rsid w:val="007B65D6"/>
    <w:rsid w:val="007F6462"/>
    <w:rsid w:val="00830D7A"/>
    <w:rsid w:val="00843A9E"/>
    <w:rsid w:val="00850875"/>
    <w:rsid w:val="00884F61"/>
    <w:rsid w:val="0089327B"/>
    <w:rsid w:val="008C6609"/>
    <w:rsid w:val="008D1C26"/>
    <w:rsid w:val="009153E0"/>
    <w:rsid w:val="009C0783"/>
    <w:rsid w:val="009C4D02"/>
    <w:rsid w:val="009D7217"/>
    <w:rsid w:val="00A9103F"/>
    <w:rsid w:val="00B05635"/>
    <w:rsid w:val="00B07861"/>
    <w:rsid w:val="00B46B57"/>
    <w:rsid w:val="00B6227C"/>
    <w:rsid w:val="00C83570"/>
    <w:rsid w:val="00C93DF2"/>
    <w:rsid w:val="00CB13D5"/>
    <w:rsid w:val="00CD430D"/>
    <w:rsid w:val="00E722BC"/>
    <w:rsid w:val="00EE4506"/>
    <w:rsid w:val="00F57646"/>
    <w:rsid w:val="00FB686B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2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D1C2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D1C2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8D1C26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8D1C2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D1C26"/>
    <w:pPr>
      <w:tabs>
        <w:tab w:val="center" w:pos="4677"/>
        <w:tab w:val="right" w:pos="9355"/>
      </w:tabs>
    </w:pPr>
    <w:rPr>
      <w:color w:val="auto"/>
    </w:rPr>
  </w:style>
  <w:style w:type="character" w:customStyle="1" w:styleId="a6">
    <w:name w:val="Верхний колонтитул Знак"/>
    <w:basedOn w:val="a0"/>
    <w:link w:val="a5"/>
    <w:uiPriority w:val="99"/>
    <w:rsid w:val="008D1C26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1C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8D1C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D1C2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8D1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2025-06-26T05:37:00Z</cp:lastPrinted>
  <dcterms:created xsi:type="dcterms:W3CDTF">2024-05-20T00:56:00Z</dcterms:created>
  <dcterms:modified xsi:type="dcterms:W3CDTF">2025-06-27T13:17:00Z</dcterms:modified>
</cp:coreProperties>
</file>